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424C2" w14:textId="77777777" w:rsidR="00FC31F4" w:rsidRPr="00FC31F4" w:rsidRDefault="00FC31F4" w:rsidP="00FC31F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FC31F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D2F095" w14:textId="77777777" w:rsidR="00FC31F4" w:rsidRPr="00FC31F4" w:rsidRDefault="00FC31F4" w:rsidP="00FC31F4">
      <w:pPr>
        <w:spacing w:after="0" w:line="240" w:lineRule="auto"/>
        <w:jc w:val="both"/>
        <w:rPr>
          <w:rFonts w:ascii="Arial" w:eastAsia="Times New Roman" w:hAnsi="Arial" w:cs="Arial"/>
          <w:sz w:val="20"/>
          <w:szCs w:val="20"/>
          <w:lang w:val="es-419" w:eastAsia="es-ES"/>
        </w:rPr>
      </w:pPr>
    </w:p>
    <w:p w14:paraId="1B645042" w14:textId="3EB23DA3" w:rsidR="00FC31F4" w:rsidRPr="00FC31F4" w:rsidRDefault="00FC31F4" w:rsidP="00FC31F4">
      <w:pPr>
        <w:spacing w:after="0" w:line="240" w:lineRule="auto"/>
        <w:jc w:val="both"/>
        <w:rPr>
          <w:rFonts w:ascii="Arial" w:eastAsia="Times New Roman" w:hAnsi="Arial" w:cs="Arial"/>
          <w:b/>
          <w:bCs/>
          <w:iCs/>
          <w:sz w:val="20"/>
          <w:szCs w:val="20"/>
          <w:lang w:val="es-419" w:eastAsia="fr-FR"/>
        </w:rPr>
      </w:pPr>
      <w:r w:rsidRPr="00FC31F4">
        <w:rPr>
          <w:rFonts w:ascii="Arial" w:eastAsia="Times New Roman" w:hAnsi="Arial" w:cs="Arial"/>
          <w:b/>
          <w:bCs/>
          <w:iCs/>
          <w:sz w:val="20"/>
          <w:szCs w:val="20"/>
          <w:u w:val="single"/>
          <w:lang w:val="es-419" w:eastAsia="fr-FR"/>
        </w:rPr>
        <w:t>TEMAS:</w:t>
      </w:r>
      <w:r w:rsidRPr="00FC31F4">
        <w:rPr>
          <w:rFonts w:ascii="Arial" w:eastAsia="Times New Roman" w:hAnsi="Arial" w:cs="Arial"/>
          <w:b/>
          <w:bCs/>
          <w:iCs/>
          <w:sz w:val="20"/>
          <w:szCs w:val="20"/>
          <w:lang w:val="es-419" w:eastAsia="fr-FR"/>
        </w:rPr>
        <w:tab/>
      </w:r>
      <w:r w:rsidR="00102F00">
        <w:rPr>
          <w:rFonts w:ascii="Arial" w:eastAsia="Times New Roman" w:hAnsi="Arial" w:cs="Arial"/>
          <w:b/>
          <w:bCs/>
          <w:iCs/>
          <w:sz w:val="20"/>
          <w:szCs w:val="20"/>
          <w:lang w:val="es-419" w:eastAsia="fr-FR"/>
        </w:rPr>
        <w:t xml:space="preserve">LESIONES PERSONALES CULPOSAS </w:t>
      </w:r>
      <w:r w:rsidRPr="00FC31F4">
        <w:rPr>
          <w:rFonts w:ascii="Arial" w:eastAsia="Times New Roman" w:hAnsi="Arial" w:cs="Arial"/>
          <w:b/>
          <w:bCs/>
          <w:iCs/>
          <w:sz w:val="20"/>
          <w:szCs w:val="20"/>
          <w:lang w:val="es-419" w:eastAsia="fr-FR"/>
        </w:rPr>
        <w:t xml:space="preserve">/ </w:t>
      </w:r>
      <w:r w:rsidR="00102F00">
        <w:rPr>
          <w:rFonts w:ascii="Arial" w:eastAsia="Times New Roman" w:hAnsi="Arial" w:cs="Arial"/>
          <w:b/>
          <w:bCs/>
          <w:iCs/>
          <w:sz w:val="20"/>
          <w:szCs w:val="20"/>
          <w:lang w:val="es-419" w:eastAsia="fr-FR"/>
        </w:rPr>
        <w:t>RESPONSABILIDAD DEL PROCESADO / PRINCIPIO DE SELECCIÓN PROBATORIA / CONDUCCIÓN DE VEHÍCULOS / ACTIVIDAD RIESGOSA / DEBER DE PROTECCIÓN DEL BIEN JURÍDICO DE LA VIDA Y LA INTEGRIDAD PERSONAL / ARTÍCULO 25 DEL CÓDIGO PENAL /</w:t>
      </w:r>
    </w:p>
    <w:p w14:paraId="7267BC6E" w14:textId="77777777" w:rsidR="00FC31F4" w:rsidRPr="00FC31F4" w:rsidRDefault="00FC31F4" w:rsidP="00FC31F4">
      <w:pPr>
        <w:spacing w:after="0" w:line="240" w:lineRule="auto"/>
        <w:jc w:val="both"/>
        <w:rPr>
          <w:rFonts w:ascii="Arial" w:eastAsia="Times New Roman" w:hAnsi="Arial" w:cs="Arial"/>
          <w:sz w:val="20"/>
          <w:szCs w:val="20"/>
          <w:lang w:val="es-419" w:eastAsia="es-ES"/>
        </w:rPr>
      </w:pPr>
    </w:p>
    <w:p w14:paraId="19D8E815" w14:textId="105910FC" w:rsidR="005C5A8A" w:rsidRPr="005C5A8A" w:rsidRDefault="005C5A8A" w:rsidP="005C5A8A">
      <w:pPr>
        <w:spacing w:after="0" w:line="240" w:lineRule="auto"/>
        <w:jc w:val="both"/>
        <w:rPr>
          <w:rFonts w:ascii="Arial" w:eastAsia="Times New Roman" w:hAnsi="Arial" w:cs="Arial"/>
          <w:sz w:val="20"/>
          <w:szCs w:val="20"/>
          <w:lang w:val="es-419" w:eastAsia="es-ES"/>
        </w:rPr>
      </w:pPr>
      <w:r w:rsidRPr="005C5A8A">
        <w:rPr>
          <w:rFonts w:ascii="Arial" w:eastAsia="Times New Roman" w:hAnsi="Arial" w:cs="Arial"/>
          <w:sz w:val="20"/>
          <w:szCs w:val="20"/>
          <w:lang w:val="es-419" w:eastAsia="es-ES"/>
        </w:rPr>
        <w:t>En aplicación del principio de selección probatoria se prescindirá del examen de los testimonios y pruebas introducidas con los testigos Erwin Montoya Zapara</w:t>
      </w:r>
      <w:r>
        <w:rPr>
          <w:rFonts w:ascii="Arial" w:eastAsia="Times New Roman" w:hAnsi="Arial" w:cs="Arial"/>
          <w:sz w:val="20"/>
          <w:szCs w:val="20"/>
          <w:lang w:val="es-419" w:eastAsia="es-ES"/>
        </w:rPr>
        <w:t>…</w:t>
      </w:r>
      <w:r w:rsidRPr="005C5A8A">
        <w:rPr>
          <w:rFonts w:ascii="Arial" w:eastAsia="Times New Roman" w:hAnsi="Arial" w:cs="Arial"/>
          <w:sz w:val="20"/>
          <w:szCs w:val="20"/>
          <w:lang w:val="es-419" w:eastAsia="es-ES"/>
        </w:rPr>
        <w:t>, Hernán Villa Mejía</w:t>
      </w:r>
      <w:r>
        <w:rPr>
          <w:rFonts w:ascii="Arial" w:eastAsia="Times New Roman" w:hAnsi="Arial" w:cs="Arial"/>
          <w:sz w:val="20"/>
          <w:szCs w:val="20"/>
          <w:lang w:val="es-419" w:eastAsia="es-ES"/>
        </w:rPr>
        <w:t>…</w:t>
      </w:r>
      <w:r w:rsidRPr="005C5A8A">
        <w:rPr>
          <w:rFonts w:ascii="Arial" w:eastAsia="Times New Roman" w:hAnsi="Arial" w:cs="Arial"/>
          <w:sz w:val="20"/>
          <w:szCs w:val="20"/>
          <w:lang w:val="es-419" w:eastAsia="es-ES"/>
        </w:rPr>
        <w:t xml:space="preserve"> y del galeno Jorge Federico Gartner Vargas</w:t>
      </w:r>
      <w:r>
        <w:rPr>
          <w:rFonts w:ascii="Arial" w:eastAsia="Times New Roman" w:hAnsi="Arial" w:cs="Arial"/>
          <w:sz w:val="20"/>
          <w:szCs w:val="20"/>
          <w:lang w:val="es-419" w:eastAsia="es-ES"/>
        </w:rPr>
        <w:t>…</w:t>
      </w:r>
      <w:r w:rsidRPr="005C5A8A">
        <w:rPr>
          <w:rFonts w:ascii="Arial" w:eastAsia="Times New Roman" w:hAnsi="Arial" w:cs="Arial"/>
          <w:sz w:val="20"/>
          <w:szCs w:val="20"/>
          <w:lang w:val="es-419" w:eastAsia="es-ES"/>
        </w:rPr>
        <w:t>, ya que el recurrente no controvirtió la existencia del hecho ni los resultados que se produjeron en la integridad de las personas antes mencionadas. Lo anterior de acuerdo a lo decidido por la CSJ SP en providencia del 21 de octubre de 2013, radicado 39611, en la que se estableció lo siguiente:</w:t>
      </w:r>
    </w:p>
    <w:p w14:paraId="314C22AE" w14:textId="77777777" w:rsidR="005C5A8A" w:rsidRPr="005C5A8A" w:rsidRDefault="005C5A8A" w:rsidP="005C5A8A">
      <w:pPr>
        <w:spacing w:after="0" w:line="240" w:lineRule="auto"/>
        <w:jc w:val="both"/>
        <w:rPr>
          <w:rFonts w:ascii="Arial" w:eastAsia="Times New Roman" w:hAnsi="Arial" w:cs="Arial"/>
          <w:sz w:val="20"/>
          <w:szCs w:val="20"/>
          <w:lang w:val="es-419" w:eastAsia="es-ES"/>
        </w:rPr>
      </w:pPr>
    </w:p>
    <w:p w14:paraId="50DB37C4" w14:textId="571F9521" w:rsidR="005C5A8A" w:rsidRDefault="005C5A8A" w:rsidP="005C5A8A">
      <w:pPr>
        <w:spacing w:after="0" w:line="240" w:lineRule="auto"/>
        <w:jc w:val="both"/>
        <w:rPr>
          <w:rFonts w:ascii="Arial" w:eastAsia="Times New Roman" w:hAnsi="Arial" w:cs="Arial"/>
          <w:sz w:val="20"/>
          <w:szCs w:val="20"/>
          <w:lang w:val="es-419" w:eastAsia="es-ES"/>
        </w:rPr>
      </w:pPr>
      <w:r w:rsidRPr="005C5A8A">
        <w:rPr>
          <w:rFonts w:ascii="Arial" w:eastAsia="Times New Roman" w:hAnsi="Arial" w:cs="Arial"/>
          <w:sz w:val="20"/>
          <w:szCs w:val="20"/>
          <w:lang w:val="es-419" w:eastAsia="es-ES"/>
        </w:rPr>
        <w:t>“[E]l juzgador […] no está obligado a hacer un examen exhaustivo de todas y cada una de las pruebas incorporadas al proceso, ni de todos y cada uno de sus extremos asertivos, porque la decisión se haría interminable, sino de aquellos que considere importantes para la decisión a tomar, de suerte que sólo existirá error de hecho por omisión o mutilación de la prueba cuando aparezca claro que el medio, o un fragmento del mismo, fue realmente ignorado, siendo probatoriamente relevante”</w:t>
      </w:r>
      <w:r>
        <w:rPr>
          <w:rFonts w:ascii="Arial" w:eastAsia="Times New Roman" w:hAnsi="Arial" w:cs="Arial"/>
          <w:sz w:val="20"/>
          <w:szCs w:val="20"/>
          <w:lang w:val="es-419" w:eastAsia="es-ES"/>
        </w:rPr>
        <w:t>. (…)</w:t>
      </w:r>
    </w:p>
    <w:p w14:paraId="2F8A86B3" w14:textId="77777777" w:rsidR="00102F00" w:rsidRDefault="00102F00" w:rsidP="005C5A8A">
      <w:pPr>
        <w:spacing w:after="0" w:line="240" w:lineRule="auto"/>
        <w:jc w:val="both"/>
        <w:rPr>
          <w:rFonts w:ascii="Arial" w:eastAsia="Times New Roman" w:hAnsi="Arial" w:cs="Arial"/>
          <w:sz w:val="20"/>
          <w:szCs w:val="20"/>
          <w:lang w:val="es-419" w:eastAsia="es-ES"/>
        </w:rPr>
      </w:pPr>
    </w:p>
    <w:p w14:paraId="705E4F53" w14:textId="2267223D" w:rsidR="00102F00" w:rsidRPr="005C5A8A" w:rsidRDefault="00102F00" w:rsidP="005C5A8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02F00">
        <w:rPr>
          <w:rFonts w:ascii="Arial" w:eastAsia="Times New Roman" w:hAnsi="Arial" w:cs="Arial"/>
          <w:sz w:val="20"/>
          <w:szCs w:val="20"/>
          <w:lang w:val="es-419" w:eastAsia="es-ES"/>
        </w:rPr>
        <w:t>en aplicación del principio de necesidad de prueba que establecen los artículos 372 y 381 del CPP, se puede concluir que en el caso sub examen existía prueba suficiente para declarar la responsabilidad del procesado, puesto que con la referida maniobra de adelantamiento realizó un acto contrario a sus deberes en el ejercicio de una actividad riesgosa como la conducción de automotores, lo que conllevó al resultado que se produjo, lo cual permite subsumir su conducta en el tipo de lesiones personales en modalidad culposa.</w:t>
      </w:r>
    </w:p>
    <w:p w14:paraId="10B4BA9B" w14:textId="77777777" w:rsidR="00FC31F4" w:rsidRPr="00FC31F4" w:rsidRDefault="00FC31F4" w:rsidP="00FC31F4">
      <w:pPr>
        <w:spacing w:after="0" w:line="240" w:lineRule="auto"/>
        <w:jc w:val="both"/>
        <w:rPr>
          <w:rFonts w:ascii="Arial" w:eastAsia="Times New Roman" w:hAnsi="Arial" w:cs="Arial"/>
          <w:sz w:val="20"/>
          <w:szCs w:val="20"/>
          <w:lang w:val="es-419" w:eastAsia="es-ES"/>
        </w:rPr>
      </w:pPr>
    </w:p>
    <w:p w14:paraId="462632BF" w14:textId="07C7B257" w:rsidR="005C5A8A" w:rsidRPr="005C5A8A" w:rsidRDefault="005C5A8A" w:rsidP="005C5A8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C5A8A">
        <w:rPr>
          <w:rFonts w:ascii="Arial" w:eastAsia="Times New Roman" w:hAnsi="Arial" w:cs="Arial"/>
          <w:sz w:val="20"/>
          <w:szCs w:val="20"/>
          <w:lang w:val="es-419" w:eastAsia="es-ES"/>
        </w:rPr>
        <w:t>la posición particular del señor ARZS frente a sus deberes de protección del bien jurídico de la vida y la integridad personal, que se tienen que resignificar a partir del concepto del deber de garante que le correspondía asumir en virtud de lo dispuesto en el artículo 25 del CP, tema que ha sido examinado en la jurisprudencia de la SP de la CSJ</w:t>
      </w:r>
      <w:r>
        <w:rPr>
          <w:rFonts w:ascii="Arial" w:eastAsia="Times New Roman" w:hAnsi="Arial" w:cs="Arial"/>
          <w:sz w:val="20"/>
          <w:szCs w:val="20"/>
          <w:lang w:val="es-419" w:eastAsia="es-ES"/>
        </w:rPr>
        <w:t>…</w:t>
      </w:r>
    </w:p>
    <w:p w14:paraId="4275A3D3" w14:textId="77777777" w:rsidR="005C5A8A" w:rsidRPr="005C5A8A" w:rsidRDefault="005C5A8A" w:rsidP="005C5A8A">
      <w:pPr>
        <w:spacing w:after="0" w:line="240" w:lineRule="auto"/>
        <w:jc w:val="both"/>
        <w:rPr>
          <w:rFonts w:ascii="Arial" w:eastAsia="Times New Roman" w:hAnsi="Arial" w:cs="Arial"/>
          <w:sz w:val="20"/>
          <w:szCs w:val="20"/>
          <w:lang w:val="es-419" w:eastAsia="es-ES"/>
        </w:rPr>
      </w:pPr>
    </w:p>
    <w:p w14:paraId="361AB8B5" w14:textId="77777777" w:rsidR="005C5A8A" w:rsidRPr="005C5A8A" w:rsidRDefault="005C5A8A" w:rsidP="005C5A8A">
      <w:pPr>
        <w:spacing w:after="0" w:line="240" w:lineRule="auto"/>
        <w:jc w:val="both"/>
        <w:rPr>
          <w:rFonts w:ascii="Arial" w:eastAsia="Times New Roman" w:hAnsi="Arial" w:cs="Arial"/>
          <w:sz w:val="20"/>
          <w:szCs w:val="20"/>
          <w:lang w:val="es-419" w:eastAsia="es-ES"/>
        </w:rPr>
      </w:pPr>
      <w:r w:rsidRPr="005C5A8A">
        <w:rPr>
          <w:rFonts w:ascii="Arial" w:eastAsia="Times New Roman" w:hAnsi="Arial" w:cs="Arial"/>
          <w:sz w:val="20"/>
          <w:szCs w:val="20"/>
          <w:lang w:val="es-419" w:eastAsia="es-ES"/>
        </w:rPr>
        <w:t>“(…) El artículo 25 de la Ley 599 de 2000 es la fuente de dicha responsabilidad al disponer que la posición de garante asignada por la Constitución o la ley impone al sujeto el deber jurídico de impedir la ocurrencia del resultado típico y lo hace responsable por su acaecimiento. Dice al respecto la disposición en cita:</w:t>
      </w:r>
    </w:p>
    <w:p w14:paraId="3A2CD68A" w14:textId="77777777" w:rsidR="005C5A8A" w:rsidRPr="005C5A8A" w:rsidRDefault="005C5A8A" w:rsidP="005C5A8A">
      <w:pPr>
        <w:spacing w:after="0" w:line="240" w:lineRule="auto"/>
        <w:jc w:val="both"/>
        <w:rPr>
          <w:rFonts w:ascii="Arial" w:eastAsia="Times New Roman" w:hAnsi="Arial" w:cs="Arial"/>
          <w:sz w:val="20"/>
          <w:szCs w:val="20"/>
          <w:lang w:val="es-419" w:eastAsia="es-ES"/>
        </w:rPr>
      </w:pPr>
    </w:p>
    <w:p w14:paraId="00677C7E" w14:textId="50328F09" w:rsidR="00FC31F4" w:rsidRDefault="005C5A8A" w:rsidP="005C5A8A">
      <w:pPr>
        <w:spacing w:after="0" w:line="240" w:lineRule="auto"/>
        <w:jc w:val="both"/>
        <w:rPr>
          <w:rFonts w:ascii="Arial" w:eastAsia="Times New Roman" w:hAnsi="Arial" w:cs="Arial"/>
          <w:sz w:val="20"/>
          <w:szCs w:val="20"/>
          <w:lang w:val="es-419" w:eastAsia="es-ES"/>
        </w:rPr>
      </w:pPr>
      <w:r w:rsidRPr="005C5A8A">
        <w:rPr>
          <w:rFonts w:ascii="Arial" w:eastAsia="Times New Roman" w:hAnsi="Arial" w:cs="Arial"/>
          <w:sz w:val="20"/>
          <w:szCs w:val="20"/>
          <w:lang w:val="es-419" w:eastAsia="es-ES"/>
        </w:rPr>
        <w:t>“Artículo 25.</w:t>
      </w:r>
      <w:r>
        <w:rPr>
          <w:rFonts w:ascii="Arial" w:eastAsia="Times New Roman" w:hAnsi="Arial" w:cs="Arial"/>
          <w:sz w:val="20"/>
          <w:szCs w:val="20"/>
          <w:lang w:val="es-419" w:eastAsia="es-ES"/>
        </w:rPr>
        <w:t xml:space="preserve"> (…) </w:t>
      </w:r>
      <w:r w:rsidRPr="005C5A8A">
        <w:rPr>
          <w:rFonts w:ascii="Arial" w:eastAsia="Times New Roman" w:hAnsi="Arial" w:cs="Arial"/>
          <w:sz w:val="20"/>
          <w:szCs w:val="20"/>
          <w:lang w:val="es-419" w:eastAsia="es-ES"/>
        </w:rPr>
        <w:t>Quien tuviere el deber jurídico de impedir un resultado perteneciente a una descripción típica y no lo llevare a cabo, estando en posibilidad de hacerlo, quedará sujeto a la pena contemplada en la respectiva norma penal. A tal efecto, se requiere que el agente tenga a su cargo la protección en concreto del bien jurídico protegido, o que se le haya encomendado como garante la vigilancia de una determinada fuente de riesgo, conforme a la Constitución o a la ley</w:t>
      </w:r>
      <w:r>
        <w:rPr>
          <w:rFonts w:ascii="Arial" w:eastAsia="Times New Roman" w:hAnsi="Arial" w:cs="Arial"/>
          <w:sz w:val="20"/>
          <w:szCs w:val="20"/>
          <w:lang w:val="es-419" w:eastAsia="es-ES"/>
        </w:rPr>
        <w:t>”</w:t>
      </w:r>
      <w:r w:rsidRPr="005C5A8A">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53F8B590" w14:textId="77777777" w:rsidR="00102F00" w:rsidRPr="00FC31F4" w:rsidRDefault="00102F00" w:rsidP="005C5A8A">
      <w:pPr>
        <w:spacing w:after="0" w:line="240" w:lineRule="auto"/>
        <w:jc w:val="both"/>
        <w:rPr>
          <w:rFonts w:ascii="Arial" w:eastAsia="Times New Roman" w:hAnsi="Arial" w:cs="Arial"/>
          <w:sz w:val="20"/>
          <w:szCs w:val="20"/>
          <w:lang w:val="es-419" w:eastAsia="es-ES"/>
        </w:rPr>
      </w:pPr>
    </w:p>
    <w:p w14:paraId="1D1F9962" w14:textId="6A3E9AA3" w:rsidR="00FC31F4" w:rsidRPr="00FC31F4" w:rsidRDefault="00102F00" w:rsidP="00FC31F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02F00">
        <w:rPr>
          <w:rFonts w:ascii="Arial" w:eastAsia="Times New Roman" w:hAnsi="Arial" w:cs="Arial"/>
          <w:sz w:val="20"/>
          <w:szCs w:val="20"/>
          <w:lang w:val="es-419" w:eastAsia="es-ES"/>
        </w:rPr>
        <w:t>se concluye que si el procesado hubiera observado la debida diligencia y se hubiera abstenido de llevar a cabo la maniobra de adelantamiento de la volqueta que lo precedía, no se habría presentado la colisión con el vehículo particular y por ende su comportamiento imprudente se tradujo en un incremento del nivel de riesgo permitido que tuvo injerencia en el resultado producido; situación que es la que finalmente determina la existencia de una relación causal entre la conducta del acusado y las lesiones sufridas por los afectados.</w:t>
      </w:r>
    </w:p>
    <w:p w14:paraId="604C1380" w14:textId="77777777" w:rsidR="00FC31F4" w:rsidRPr="00FC31F4" w:rsidRDefault="00FC31F4" w:rsidP="00FC31F4">
      <w:pPr>
        <w:spacing w:after="0" w:line="240" w:lineRule="auto"/>
        <w:jc w:val="both"/>
        <w:rPr>
          <w:rFonts w:ascii="Arial" w:eastAsia="Times New Roman" w:hAnsi="Arial" w:cs="Arial"/>
          <w:sz w:val="20"/>
          <w:szCs w:val="20"/>
          <w:lang w:val="es-ES" w:eastAsia="es-ES"/>
        </w:rPr>
      </w:pPr>
    </w:p>
    <w:p w14:paraId="619507FD" w14:textId="77777777" w:rsidR="00FC31F4" w:rsidRPr="00FC31F4" w:rsidRDefault="00FC31F4" w:rsidP="00FC31F4">
      <w:pPr>
        <w:spacing w:after="0" w:line="240" w:lineRule="auto"/>
        <w:jc w:val="both"/>
        <w:rPr>
          <w:rFonts w:ascii="Arial" w:eastAsia="Times New Roman" w:hAnsi="Arial" w:cs="Arial"/>
          <w:sz w:val="20"/>
          <w:szCs w:val="20"/>
          <w:lang w:val="es-ES" w:eastAsia="es-ES"/>
        </w:rPr>
      </w:pPr>
    </w:p>
    <w:p w14:paraId="2D6063BB" w14:textId="77777777" w:rsidR="00FC31F4" w:rsidRPr="00FC31F4" w:rsidRDefault="00FC31F4" w:rsidP="00FC31F4">
      <w:pPr>
        <w:spacing w:after="0" w:line="240" w:lineRule="auto"/>
        <w:jc w:val="both"/>
        <w:rPr>
          <w:rFonts w:ascii="Arial" w:eastAsia="Times New Roman" w:hAnsi="Arial" w:cs="Arial"/>
          <w:sz w:val="20"/>
          <w:szCs w:val="20"/>
          <w:lang w:val="es-ES" w:eastAsia="es-ES"/>
        </w:rPr>
      </w:pPr>
    </w:p>
    <w:p w14:paraId="655CC60D" w14:textId="77777777" w:rsidR="00FC31F4" w:rsidRPr="00FC31F4" w:rsidRDefault="00FC31F4" w:rsidP="00FC31F4">
      <w:pPr>
        <w:spacing w:after="0"/>
        <w:ind w:right="51"/>
        <w:jc w:val="center"/>
        <w:rPr>
          <w:rFonts w:ascii="Arial" w:eastAsia="Times New Roman" w:hAnsi="Arial" w:cs="Arial"/>
          <w:b/>
          <w:spacing w:val="-2"/>
          <w:sz w:val="24"/>
          <w:szCs w:val="24"/>
          <w:lang w:val="es-ES" w:eastAsia="es-ES"/>
        </w:rPr>
      </w:pPr>
      <w:r w:rsidRPr="00FC31F4">
        <w:rPr>
          <w:rFonts w:ascii="Arial" w:eastAsia="Times New Roman" w:hAnsi="Arial" w:cs="Arial"/>
          <w:b/>
          <w:spacing w:val="-2"/>
          <w:sz w:val="24"/>
          <w:szCs w:val="24"/>
          <w:lang w:val="es-ES" w:eastAsia="es-ES"/>
        </w:rPr>
        <w:t>RAMA JUDICIAL DEL PODER PÚBLICO</w:t>
      </w:r>
    </w:p>
    <w:p w14:paraId="3326C547" w14:textId="77777777" w:rsidR="00FC31F4" w:rsidRPr="00FC31F4" w:rsidRDefault="00FC31F4" w:rsidP="00FC31F4">
      <w:pPr>
        <w:spacing w:after="0"/>
        <w:ind w:right="51"/>
        <w:jc w:val="center"/>
        <w:rPr>
          <w:rFonts w:ascii="Arial" w:eastAsia="Times New Roman" w:hAnsi="Arial" w:cs="Arial"/>
          <w:spacing w:val="-2"/>
          <w:sz w:val="24"/>
          <w:szCs w:val="24"/>
          <w:lang w:val="es-ES" w:eastAsia="es-ES"/>
        </w:rPr>
      </w:pPr>
      <w:r w:rsidRPr="00FC31F4">
        <w:rPr>
          <w:rFonts w:ascii="Arial" w:eastAsia="Times New Roman" w:hAnsi="Arial" w:cs="Arial"/>
          <w:noProof/>
          <w:spacing w:val="-2"/>
          <w:sz w:val="24"/>
          <w:szCs w:val="24"/>
          <w:lang w:val="es-ES" w:eastAsia="es-ES"/>
        </w:rPr>
        <w:drawing>
          <wp:inline distT="0" distB="0" distL="0" distR="0" wp14:anchorId="7837CC16" wp14:editId="0F9D5624">
            <wp:extent cx="466090" cy="569595"/>
            <wp:effectExtent l="0" t="0" r="0" b="1905"/>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14:paraId="716B057D" w14:textId="77777777" w:rsidR="00FC31F4" w:rsidRPr="00FC31F4" w:rsidRDefault="00FC31F4" w:rsidP="00FC31F4">
      <w:pPr>
        <w:spacing w:after="0"/>
        <w:ind w:right="51"/>
        <w:jc w:val="center"/>
        <w:rPr>
          <w:rFonts w:ascii="Arial" w:eastAsia="Times New Roman" w:hAnsi="Arial" w:cs="Arial"/>
          <w:b/>
          <w:spacing w:val="-2"/>
          <w:sz w:val="24"/>
          <w:szCs w:val="24"/>
          <w:lang w:val="es-ES" w:eastAsia="es-ES"/>
        </w:rPr>
      </w:pPr>
      <w:r w:rsidRPr="00FC31F4">
        <w:rPr>
          <w:rFonts w:ascii="Arial" w:eastAsia="Times New Roman" w:hAnsi="Arial" w:cs="Arial"/>
          <w:b/>
          <w:spacing w:val="-2"/>
          <w:sz w:val="24"/>
          <w:szCs w:val="24"/>
          <w:lang w:val="es-ES" w:eastAsia="es-ES"/>
        </w:rPr>
        <w:t>TRIBUNAL SUPERIOR DEL DISTRITO JUDICIAL DE PEREIRA - RISARALDA</w:t>
      </w:r>
    </w:p>
    <w:p w14:paraId="31BE7E4D" w14:textId="77777777" w:rsidR="00FC31F4" w:rsidRPr="00FC31F4" w:rsidRDefault="00FC31F4" w:rsidP="00FC31F4">
      <w:pPr>
        <w:spacing w:after="0"/>
        <w:ind w:right="51"/>
        <w:jc w:val="center"/>
        <w:rPr>
          <w:rFonts w:ascii="Arial" w:eastAsia="Times New Roman" w:hAnsi="Arial" w:cs="Arial"/>
          <w:b/>
          <w:spacing w:val="-2"/>
          <w:sz w:val="24"/>
          <w:szCs w:val="24"/>
          <w:lang w:val="es-ES" w:eastAsia="es-ES"/>
        </w:rPr>
      </w:pPr>
      <w:r w:rsidRPr="00FC31F4">
        <w:rPr>
          <w:rFonts w:ascii="Arial" w:eastAsia="Times New Roman" w:hAnsi="Arial" w:cs="Arial"/>
          <w:b/>
          <w:spacing w:val="-2"/>
          <w:sz w:val="24"/>
          <w:szCs w:val="24"/>
          <w:lang w:val="es-ES" w:eastAsia="es-ES"/>
        </w:rPr>
        <w:t>SALA DE DECISIÓN PENAL</w:t>
      </w:r>
    </w:p>
    <w:p w14:paraId="74002D68" w14:textId="77777777" w:rsidR="00FC31F4" w:rsidRPr="00FC31F4" w:rsidRDefault="00FC31F4" w:rsidP="00FC31F4">
      <w:pPr>
        <w:spacing w:after="0"/>
        <w:ind w:right="51"/>
        <w:jc w:val="center"/>
        <w:rPr>
          <w:rFonts w:ascii="Arial" w:eastAsia="Times New Roman" w:hAnsi="Arial" w:cs="Arial"/>
          <w:b/>
          <w:spacing w:val="-2"/>
          <w:sz w:val="24"/>
          <w:szCs w:val="24"/>
          <w:lang w:val="es-ES" w:eastAsia="es-ES"/>
        </w:rPr>
      </w:pPr>
      <w:proofErr w:type="spellStart"/>
      <w:r w:rsidRPr="00FC31F4">
        <w:rPr>
          <w:rFonts w:ascii="Arial" w:eastAsia="Times New Roman" w:hAnsi="Arial" w:cs="Arial"/>
          <w:b/>
          <w:spacing w:val="-2"/>
          <w:sz w:val="24"/>
          <w:szCs w:val="24"/>
          <w:lang w:val="es-ES" w:eastAsia="es-ES"/>
        </w:rPr>
        <w:t>M.P</w:t>
      </w:r>
      <w:proofErr w:type="spellEnd"/>
      <w:r w:rsidRPr="00FC31F4">
        <w:rPr>
          <w:rFonts w:ascii="Arial" w:eastAsia="Times New Roman" w:hAnsi="Arial" w:cs="Arial"/>
          <w:b/>
          <w:spacing w:val="-2"/>
          <w:sz w:val="24"/>
          <w:szCs w:val="24"/>
          <w:lang w:val="es-ES" w:eastAsia="es-ES"/>
        </w:rPr>
        <w:t>. JAIRO ERNESTO ESCOBAR SANZ</w:t>
      </w:r>
    </w:p>
    <w:p w14:paraId="45DADC07" w14:textId="77777777" w:rsidR="00FC31F4" w:rsidRPr="00FC31F4" w:rsidRDefault="00FC31F4" w:rsidP="00FC31F4">
      <w:pPr>
        <w:spacing w:after="0"/>
        <w:ind w:right="51"/>
        <w:jc w:val="both"/>
        <w:rPr>
          <w:rFonts w:ascii="Arial" w:eastAsia="Times New Roman" w:hAnsi="Arial" w:cs="Arial"/>
          <w:spacing w:val="-2"/>
          <w:sz w:val="24"/>
          <w:szCs w:val="24"/>
          <w:lang w:val="es-ES" w:eastAsia="es-CO"/>
        </w:rPr>
      </w:pPr>
    </w:p>
    <w:p w14:paraId="5FBDD990" w14:textId="298F7E20" w:rsidR="006005AD" w:rsidRPr="00FC31F4" w:rsidRDefault="006005AD" w:rsidP="00FC31F4">
      <w:pPr>
        <w:pStyle w:val="Sinespaciado"/>
        <w:spacing w:line="276" w:lineRule="auto"/>
        <w:jc w:val="both"/>
        <w:rPr>
          <w:rFonts w:ascii="Arial" w:hAnsi="Arial" w:cs="Arial"/>
          <w:sz w:val="24"/>
          <w:szCs w:val="24"/>
        </w:rPr>
      </w:pPr>
      <w:r w:rsidRPr="00FC31F4">
        <w:rPr>
          <w:rFonts w:ascii="Arial" w:hAnsi="Arial" w:cs="Arial"/>
          <w:sz w:val="24"/>
          <w:szCs w:val="24"/>
        </w:rPr>
        <w:t xml:space="preserve">Pereira, </w:t>
      </w:r>
      <w:r w:rsidR="00B818CB" w:rsidRPr="00FC31F4">
        <w:rPr>
          <w:rFonts w:ascii="Arial" w:hAnsi="Arial" w:cs="Arial"/>
          <w:sz w:val="24"/>
          <w:szCs w:val="24"/>
        </w:rPr>
        <w:t>doce (12) de agosto de dos mil veinte (2020)</w:t>
      </w:r>
    </w:p>
    <w:p w14:paraId="11505703" w14:textId="51A9DEED" w:rsidR="006005AD" w:rsidRPr="00FC31F4" w:rsidRDefault="006005AD" w:rsidP="00FC31F4">
      <w:pPr>
        <w:pStyle w:val="Sinespaciado"/>
        <w:spacing w:line="276" w:lineRule="auto"/>
        <w:jc w:val="both"/>
        <w:rPr>
          <w:rFonts w:ascii="Arial" w:hAnsi="Arial" w:cs="Arial"/>
          <w:sz w:val="24"/>
          <w:szCs w:val="24"/>
        </w:rPr>
      </w:pPr>
      <w:r w:rsidRPr="00FC31F4">
        <w:rPr>
          <w:rFonts w:ascii="Arial" w:hAnsi="Arial" w:cs="Arial"/>
          <w:sz w:val="24"/>
          <w:szCs w:val="24"/>
        </w:rPr>
        <w:t xml:space="preserve">Acta Nro. </w:t>
      </w:r>
      <w:r w:rsidR="00B65F31" w:rsidRPr="00FC31F4">
        <w:rPr>
          <w:rFonts w:ascii="Arial" w:hAnsi="Arial" w:cs="Arial"/>
          <w:sz w:val="24"/>
          <w:szCs w:val="24"/>
        </w:rPr>
        <w:t xml:space="preserve">607 </w:t>
      </w:r>
      <w:bookmarkStart w:id="0" w:name="_GoBack"/>
      <w:bookmarkEnd w:id="0"/>
    </w:p>
    <w:p w14:paraId="5226BE91" w14:textId="7CDA13AB" w:rsidR="006005AD" w:rsidRPr="00FC31F4" w:rsidRDefault="006005AD" w:rsidP="00FC31F4">
      <w:pPr>
        <w:pStyle w:val="Sinespaciado"/>
        <w:spacing w:line="276" w:lineRule="auto"/>
        <w:jc w:val="both"/>
        <w:rPr>
          <w:rFonts w:ascii="Arial" w:hAnsi="Arial" w:cs="Arial"/>
          <w:sz w:val="24"/>
          <w:szCs w:val="24"/>
        </w:rPr>
      </w:pPr>
      <w:r w:rsidRPr="00FC31F4">
        <w:rPr>
          <w:rFonts w:ascii="Arial" w:hAnsi="Arial" w:cs="Arial"/>
          <w:sz w:val="24"/>
          <w:szCs w:val="24"/>
        </w:rPr>
        <w:lastRenderedPageBreak/>
        <w:t>Hora</w:t>
      </w:r>
      <w:r w:rsidR="00B65F31" w:rsidRPr="00FC31F4">
        <w:rPr>
          <w:rFonts w:ascii="Arial" w:hAnsi="Arial" w:cs="Arial"/>
          <w:sz w:val="24"/>
          <w:szCs w:val="24"/>
        </w:rPr>
        <w:t xml:space="preserve">: 2:00 p.m. </w:t>
      </w:r>
    </w:p>
    <w:p w14:paraId="0A392C2A" w14:textId="77777777" w:rsidR="00B818CB" w:rsidRPr="00FC31F4" w:rsidRDefault="00B818CB" w:rsidP="00FC31F4">
      <w:pPr>
        <w:spacing w:after="0"/>
        <w:jc w:val="both"/>
        <w:rPr>
          <w:rFonts w:ascii="Arial" w:eastAsia="Times New Roman" w:hAnsi="Arial" w:cs="Arial"/>
          <w:sz w:val="24"/>
          <w:szCs w:val="24"/>
          <w:lang w:val="es-ES" w:eastAsia="es-ES"/>
        </w:rPr>
      </w:pPr>
    </w:p>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6237"/>
      </w:tblGrid>
      <w:tr w:rsidR="00B818CB" w:rsidRPr="00FC31F4" w14:paraId="189B090B" w14:textId="77777777" w:rsidTr="00237C12">
        <w:trPr>
          <w:trHeight w:val="244"/>
        </w:trPr>
        <w:tc>
          <w:tcPr>
            <w:tcW w:w="3119" w:type="dxa"/>
          </w:tcPr>
          <w:p w14:paraId="4E600D8A" w14:textId="77777777" w:rsidR="00B818CB" w:rsidRPr="00FC31F4" w:rsidRDefault="00B818CB" w:rsidP="00E42E2C">
            <w:pPr>
              <w:spacing w:after="0" w:line="240" w:lineRule="auto"/>
              <w:ind w:right="-232"/>
              <w:jc w:val="both"/>
              <w:rPr>
                <w:rFonts w:ascii="Arial" w:eastAsia="Times New Roman" w:hAnsi="Arial" w:cs="Arial"/>
                <w:sz w:val="24"/>
                <w:szCs w:val="24"/>
                <w:lang w:val="es-ES" w:eastAsia="es-ES"/>
              </w:rPr>
            </w:pPr>
            <w:r w:rsidRPr="00FC31F4">
              <w:rPr>
                <w:rFonts w:ascii="Arial" w:eastAsia="Times New Roman" w:hAnsi="Arial" w:cs="Arial"/>
                <w:sz w:val="24"/>
                <w:szCs w:val="24"/>
                <w:lang w:val="es-ES" w:eastAsia="es-ES"/>
              </w:rPr>
              <w:t>Radicación</w:t>
            </w:r>
          </w:p>
        </w:tc>
        <w:tc>
          <w:tcPr>
            <w:tcW w:w="6237" w:type="dxa"/>
          </w:tcPr>
          <w:p w14:paraId="55F44F82" w14:textId="68207FC7" w:rsidR="00B818CB" w:rsidRPr="00FC31F4" w:rsidRDefault="00B818CB" w:rsidP="00E42E2C">
            <w:pPr>
              <w:spacing w:after="0" w:line="240" w:lineRule="auto"/>
              <w:ind w:right="-232"/>
              <w:jc w:val="both"/>
              <w:rPr>
                <w:rFonts w:ascii="Arial" w:eastAsia="Times New Roman" w:hAnsi="Arial" w:cs="Arial"/>
                <w:sz w:val="24"/>
                <w:szCs w:val="24"/>
                <w:lang w:val="es-ES" w:eastAsia="es-ES"/>
              </w:rPr>
            </w:pPr>
            <w:r w:rsidRPr="00FC31F4">
              <w:rPr>
                <w:rFonts w:ascii="Arial" w:eastAsia="Times New Roman" w:hAnsi="Arial" w:cs="Arial"/>
                <w:sz w:val="24"/>
                <w:szCs w:val="24"/>
                <w:lang w:eastAsia="es-ES"/>
              </w:rPr>
              <w:t>66001 60 00 000 2019 00089 01</w:t>
            </w:r>
          </w:p>
        </w:tc>
      </w:tr>
      <w:tr w:rsidR="00B818CB" w:rsidRPr="00FC31F4" w14:paraId="0C64BE92" w14:textId="77777777" w:rsidTr="00237C12">
        <w:trPr>
          <w:trHeight w:val="276"/>
        </w:trPr>
        <w:tc>
          <w:tcPr>
            <w:tcW w:w="3119" w:type="dxa"/>
          </w:tcPr>
          <w:p w14:paraId="0EB6A42B" w14:textId="77777777" w:rsidR="00B818CB" w:rsidRPr="00FC31F4" w:rsidRDefault="00B818CB" w:rsidP="00E42E2C">
            <w:pPr>
              <w:spacing w:after="0" w:line="240" w:lineRule="auto"/>
              <w:ind w:right="-232"/>
              <w:jc w:val="both"/>
              <w:rPr>
                <w:rFonts w:ascii="Arial" w:eastAsia="Times New Roman" w:hAnsi="Arial" w:cs="Arial"/>
                <w:sz w:val="24"/>
                <w:szCs w:val="24"/>
                <w:lang w:val="es-ES" w:eastAsia="es-ES"/>
              </w:rPr>
            </w:pPr>
            <w:r w:rsidRPr="00FC31F4">
              <w:rPr>
                <w:rFonts w:ascii="Arial" w:eastAsia="Times New Roman" w:hAnsi="Arial" w:cs="Arial"/>
                <w:sz w:val="24"/>
                <w:szCs w:val="24"/>
                <w:lang w:val="es-ES" w:eastAsia="es-ES"/>
              </w:rPr>
              <w:t xml:space="preserve">Acusado </w:t>
            </w:r>
          </w:p>
        </w:tc>
        <w:tc>
          <w:tcPr>
            <w:tcW w:w="6237" w:type="dxa"/>
          </w:tcPr>
          <w:p w14:paraId="0FC4CFCE" w14:textId="5257856F" w:rsidR="00B818CB" w:rsidRPr="00FC31F4" w:rsidRDefault="00E42E2C" w:rsidP="00E42E2C">
            <w:pPr>
              <w:spacing w:after="0" w:line="240" w:lineRule="auto"/>
              <w:ind w:right="-232"/>
              <w:jc w:val="both"/>
              <w:rPr>
                <w:rFonts w:ascii="Arial" w:eastAsia="Times New Roman" w:hAnsi="Arial" w:cs="Arial"/>
                <w:sz w:val="24"/>
                <w:szCs w:val="24"/>
                <w:lang w:val="es-ES" w:eastAsia="es-ES"/>
              </w:rPr>
            </w:pPr>
            <w:proofErr w:type="spellStart"/>
            <w:r>
              <w:rPr>
                <w:rFonts w:ascii="Arial" w:eastAsia="Times New Roman" w:hAnsi="Arial" w:cs="Arial"/>
                <w:sz w:val="24"/>
                <w:szCs w:val="24"/>
                <w:lang w:eastAsia="es-ES"/>
              </w:rPr>
              <w:t>ARZ</w:t>
            </w:r>
            <w:proofErr w:type="spellEnd"/>
            <w:r w:rsidR="00B818CB" w:rsidRPr="00FC31F4">
              <w:rPr>
                <w:rFonts w:ascii="Arial" w:eastAsia="Times New Roman" w:hAnsi="Arial" w:cs="Arial"/>
                <w:sz w:val="24"/>
                <w:szCs w:val="24"/>
                <w:lang w:eastAsia="es-ES"/>
              </w:rPr>
              <w:t xml:space="preserve"> </w:t>
            </w:r>
          </w:p>
        </w:tc>
      </w:tr>
      <w:tr w:rsidR="00B818CB" w:rsidRPr="00FC31F4" w14:paraId="066763EB" w14:textId="77777777" w:rsidTr="00237C12">
        <w:trPr>
          <w:trHeight w:val="291"/>
        </w:trPr>
        <w:tc>
          <w:tcPr>
            <w:tcW w:w="3119" w:type="dxa"/>
          </w:tcPr>
          <w:p w14:paraId="0FEFAB60" w14:textId="77777777" w:rsidR="00B818CB" w:rsidRPr="00FC31F4" w:rsidRDefault="00B818CB" w:rsidP="00E42E2C">
            <w:pPr>
              <w:spacing w:after="0" w:line="240" w:lineRule="auto"/>
              <w:ind w:right="-232"/>
              <w:jc w:val="both"/>
              <w:rPr>
                <w:rFonts w:ascii="Arial" w:eastAsia="Times New Roman" w:hAnsi="Arial" w:cs="Arial"/>
                <w:sz w:val="24"/>
                <w:szCs w:val="24"/>
                <w:lang w:val="es-ES" w:eastAsia="es-ES"/>
              </w:rPr>
            </w:pPr>
            <w:r w:rsidRPr="00FC31F4">
              <w:rPr>
                <w:rFonts w:ascii="Arial" w:eastAsia="Times New Roman" w:hAnsi="Arial" w:cs="Arial"/>
                <w:sz w:val="24"/>
                <w:szCs w:val="24"/>
                <w:lang w:val="es-ES" w:eastAsia="es-ES"/>
              </w:rPr>
              <w:t>Delitos</w:t>
            </w:r>
          </w:p>
        </w:tc>
        <w:tc>
          <w:tcPr>
            <w:tcW w:w="6237" w:type="dxa"/>
          </w:tcPr>
          <w:p w14:paraId="788E4E86" w14:textId="6D444E3B" w:rsidR="00B818CB" w:rsidRPr="00FC31F4" w:rsidRDefault="00B65F31" w:rsidP="00E42E2C">
            <w:pPr>
              <w:spacing w:after="0" w:line="240" w:lineRule="auto"/>
              <w:ind w:right="23"/>
              <w:jc w:val="both"/>
              <w:rPr>
                <w:rFonts w:ascii="Arial" w:eastAsia="Times New Roman" w:hAnsi="Arial" w:cs="Arial"/>
                <w:sz w:val="24"/>
                <w:szCs w:val="24"/>
                <w:lang w:val="es-ES" w:eastAsia="es-ES"/>
              </w:rPr>
            </w:pPr>
            <w:r w:rsidRPr="00FC31F4">
              <w:rPr>
                <w:rFonts w:ascii="Arial" w:eastAsia="Times New Roman" w:hAnsi="Arial" w:cs="Arial"/>
                <w:sz w:val="24"/>
                <w:szCs w:val="24"/>
                <w:lang w:val="es-ES" w:eastAsia="es-ES"/>
              </w:rPr>
              <w:t>Lesiones personales culposas</w:t>
            </w:r>
            <w:r w:rsidR="00B818CB" w:rsidRPr="00FC31F4">
              <w:rPr>
                <w:rFonts w:ascii="Arial" w:eastAsia="Times New Roman" w:hAnsi="Arial" w:cs="Arial"/>
                <w:sz w:val="24"/>
                <w:szCs w:val="24"/>
                <w:lang w:val="es-ES" w:eastAsia="es-ES"/>
              </w:rPr>
              <w:t xml:space="preserve"> </w:t>
            </w:r>
          </w:p>
        </w:tc>
      </w:tr>
      <w:tr w:rsidR="00B818CB" w:rsidRPr="00FC31F4" w14:paraId="1BCC92F1" w14:textId="77777777" w:rsidTr="00E42E2C">
        <w:trPr>
          <w:trHeight w:val="283"/>
        </w:trPr>
        <w:tc>
          <w:tcPr>
            <w:tcW w:w="3119" w:type="dxa"/>
          </w:tcPr>
          <w:p w14:paraId="4770DDF3" w14:textId="77777777" w:rsidR="00B818CB" w:rsidRPr="00FC31F4" w:rsidRDefault="00B818CB" w:rsidP="00E42E2C">
            <w:pPr>
              <w:spacing w:after="0" w:line="240" w:lineRule="auto"/>
              <w:rPr>
                <w:rFonts w:ascii="Arial" w:eastAsia="Times New Roman" w:hAnsi="Arial" w:cs="Arial"/>
                <w:sz w:val="24"/>
                <w:szCs w:val="24"/>
                <w:lang w:val="es-ES" w:eastAsia="es-ES"/>
              </w:rPr>
            </w:pPr>
            <w:r w:rsidRPr="00FC31F4">
              <w:rPr>
                <w:rFonts w:ascii="Arial" w:eastAsia="Times New Roman" w:hAnsi="Arial" w:cs="Arial"/>
                <w:sz w:val="24"/>
                <w:szCs w:val="24"/>
                <w:lang w:val="es-ES" w:eastAsia="es-ES"/>
              </w:rPr>
              <w:t xml:space="preserve">Juzgado de conocimiento </w:t>
            </w:r>
          </w:p>
        </w:tc>
        <w:tc>
          <w:tcPr>
            <w:tcW w:w="6237" w:type="dxa"/>
          </w:tcPr>
          <w:p w14:paraId="4FFF9A3A" w14:textId="64247572" w:rsidR="00B818CB" w:rsidRPr="00FC31F4" w:rsidRDefault="00B65F31" w:rsidP="00E42E2C">
            <w:pPr>
              <w:spacing w:after="0" w:line="240" w:lineRule="auto"/>
              <w:ind w:right="-232"/>
              <w:jc w:val="both"/>
              <w:rPr>
                <w:rFonts w:ascii="Arial" w:eastAsia="Times New Roman" w:hAnsi="Arial" w:cs="Arial"/>
                <w:sz w:val="24"/>
                <w:szCs w:val="24"/>
                <w:lang w:val="es-ES" w:eastAsia="es-ES"/>
              </w:rPr>
            </w:pPr>
            <w:r w:rsidRPr="00FC31F4">
              <w:rPr>
                <w:rFonts w:ascii="Arial" w:eastAsia="Times New Roman" w:hAnsi="Arial" w:cs="Arial"/>
                <w:sz w:val="24"/>
                <w:szCs w:val="24"/>
                <w:lang w:val="es-ES" w:eastAsia="es-ES"/>
              </w:rPr>
              <w:t>Juzgado 3º Penal Municipal de Pereira</w:t>
            </w:r>
          </w:p>
        </w:tc>
      </w:tr>
      <w:tr w:rsidR="00B818CB" w:rsidRPr="00FC31F4" w14:paraId="4C70CFC4" w14:textId="77777777" w:rsidTr="00237C12">
        <w:trPr>
          <w:trHeight w:val="549"/>
        </w:trPr>
        <w:tc>
          <w:tcPr>
            <w:tcW w:w="3119" w:type="dxa"/>
          </w:tcPr>
          <w:p w14:paraId="122DE24C" w14:textId="77777777" w:rsidR="00B818CB" w:rsidRPr="00FC31F4" w:rsidRDefault="00B818CB" w:rsidP="00E42E2C">
            <w:pPr>
              <w:spacing w:after="0" w:line="240" w:lineRule="auto"/>
              <w:ind w:right="-232"/>
              <w:jc w:val="both"/>
              <w:rPr>
                <w:rFonts w:ascii="Arial" w:eastAsia="Times New Roman" w:hAnsi="Arial" w:cs="Arial"/>
                <w:sz w:val="24"/>
                <w:szCs w:val="24"/>
                <w:lang w:val="es-ES" w:eastAsia="es-ES"/>
              </w:rPr>
            </w:pPr>
            <w:r w:rsidRPr="00FC31F4">
              <w:rPr>
                <w:rFonts w:ascii="Arial" w:eastAsia="Times New Roman" w:hAnsi="Arial" w:cs="Arial"/>
                <w:sz w:val="24"/>
                <w:szCs w:val="24"/>
                <w:lang w:val="es-ES" w:eastAsia="es-ES"/>
              </w:rPr>
              <w:t xml:space="preserve">Asunto a decidir </w:t>
            </w:r>
          </w:p>
        </w:tc>
        <w:tc>
          <w:tcPr>
            <w:tcW w:w="6237" w:type="dxa"/>
          </w:tcPr>
          <w:p w14:paraId="054F40AD" w14:textId="3D4315D8" w:rsidR="00B818CB" w:rsidRPr="00FC31F4" w:rsidRDefault="00B818CB" w:rsidP="00E42E2C">
            <w:pPr>
              <w:spacing w:after="0" w:line="240" w:lineRule="auto"/>
              <w:ind w:right="34"/>
              <w:jc w:val="both"/>
              <w:rPr>
                <w:rFonts w:ascii="Arial" w:eastAsia="Times New Roman" w:hAnsi="Arial" w:cs="Arial"/>
                <w:sz w:val="24"/>
                <w:szCs w:val="24"/>
                <w:lang w:val="es-ES" w:eastAsia="es-ES"/>
              </w:rPr>
            </w:pPr>
            <w:r w:rsidRPr="00FC31F4">
              <w:rPr>
                <w:rFonts w:ascii="Arial" w:eastAsia="Times New Roman" w:hAnsi="Arial" w:cs="Arial"/>
                <w:sz w:val="24"/>
                <w:szCs w:val="24"/>
                <w:lang w:val="es-ES" w:eastAsia="es-ES"/>
              </w:rPr>
              <w:t xml:space="preserve">Recurso de apelación contra sentencia de primera instancia proferida el </w:t>
            </w:r>
            <w:r w:rsidR="00B65F31" w:rsidRPr="00FC31F4">
              <w:rPr>
                <w:rFonts w:ascii="Arial" w:eastAsia="Times New Roman" w:hAnsi="Arial" w:cs="Arial"/>
                <w:sz w:val="24"/>
                <w:szCs w:val="24"/>
                <w:lang w:val="es-ES" w:eastAsia="es-ES"/>
              </w:rPr>
              <w:t>14 de julio de 2020</w:t>
            </w:r>
          </w:p>
        </w:tc>
      </w:tr>
    </w:tbl>
    <w:p w14:paraId="78590918" w14:textId="77777777" w:rsidR="006005AD" w:rsidRPr="00FC31F4" w:rsidRDefault="006005AD" w:rsidP="00FC31F4">
      <w:pPr>
        <w:pStyle w:val="Sinespaciado"/>
        <w:spacing w:line="276" w:lineRule="auto"/>
        <w:jc w:val="both"/>
        <w:rPr>
          <w:rFonts w:ascii="Arial" w:hAnsi="Arial" w:cs="Arial"/>
          <w:sz w:val="24"/>
          <w:szCs w:val="24"/>
        </w:rPr>
      </w:pPr>
    </w:p>
    <w:p w14:paraId="53580651" w14:textId="77777777" w:rsidR="00EA260E" w:rsidRPr="00FC31F4" w:rsidRDefault="006005AD" w:rsidP="00FC31F4">
      <w:pPr>
        <w:pStyle w:val="Sinespaciado"/>
        <w:spacing w:line="276" w:lineRule="auto"/>
        <w:jc w:val="center"/>
        <w:rPr>
          <w:rFonts w:ascii="Arial" w:hAnsi="Arial" w:cs="Arial"/>
          <w:b/>
          <w:sz w:val="24"/>
          <w:szCs w:val="24"/>
        </w:rPr>
      </w:pPr>
      <w:r w:rsidRPr="00FC31F4">
        <w:rPr>
          <w:rFonts w:ascii="Arial" w:hAnsi="Arial" w:cs="Arial"/>
          <w:b/>
          <w:sz w:val="24"/>
          <w:szCs w:val="24"/>
        </w:rPr>
        <w:t xml:space="preserve">1. ASUNTO A </w:t>
      </w:r>
      <w:r w:rsidR="00EA260E" w:rsidRPr="00FC31F4">
        <w:rPr>
          <w:rFonts w:ascii="Arial" w:hAnsi="Arial" w:cs="Arial"/>
          <w:b/>
          <w:sz w:val="24"/>
          <w:szCs w:val="24"/>
        </w:rPr>
        <w:t>RESOLVER</w:t>
      </w:r>
    </w:p>
    <w:p w14:paraId="72F72FFC" w14:textId="77777777" w:rsidR="00EA260E" w:rsidRPr="00FC31F4" w:rsidRDefault="00EA260E" w:rsidP="00FC31F4">
      <w:pPr>
        <w:pStyle w:val="Sinespaciado"/>
        <w:spacing w:line="276" w:lineRule="auto"/>
        <w:jc w:val="center"/>
        <w:rPr>
          <w:rFonts w:ascii="Arial" w:hAnsi="Arial" w:cs="Arial"/>
          <w:sz w:val="24"/>
          <w:szCs w:val="24"/>
        </w:rPr>
      </w:pPr>
    </w:p>
    <w:p w14:paraId="0FF8B93B" w14:textId="1126629F" w:rsidR="00F72DFA" w:rsidRPr="00FC31F4" w:rsidRDefault="00EA260E" w:rsidP="00FC31F4">
      <w:pPr>
        <w:pStyle w:val="Sinespaciado"/>
        <w:spacing w:line="276" w:lineRule="auto"/>
        <w:jc w:val="both"/>
        <w:rPr>
          <w:rFonts w:ascii="Arial" w:hAnsi="Arial" w:cs="Arial"/>
          <w:sz w:val="24"/>
          <w:szCs w:val="24"/>
        </w:rPr>
      </w:pPr>
      <w:r w:rsidRPr="00FC31F4">
        <w:rPr>
          <w:rFonts w:ascii="Arial" w:hAnsi="Arial" w:cs="Arial"/>
          <w:sz w:val="24"/>
          <w:szCs w:val="24"/>
        </w:rPr>
        <w:t>Se p</w:t>
      </w:r>
      <w:r w:rsidR="0037587D" w:rsidRPr="00FC31F4">
        <w:rPr>
          <w:rFonts w:ascii="Arial" w:hAnsi="Arial" w:cs="Arial"/>
          <w:sz w:val="24"/>
          <w:szCs w:val="24"/>
        </w:rPr>
        <w:t xml:space="preserve">rocede a decidir el recurso de </w:t>
      </w:r>
      <w:r w:rsidRPr="00FC31F4">
        <w:rPr>
          <w:rFonts w:ascii="Arial" w:hAnsi="Arial" w:cs="Arial"/>
          <w:sz w:val="24"/>
          <w:szCs w:val="24"/>
        </w:rPr>
        <w:t>apelación que inte</w:t>
      </w:r>
      <w:r w:rsidR="0037587D" w:rsidRPr="00FC31F4">
        <w:rPr>
          <w:rFonts w:ascii="Arial" w:hAnsi="Arial" w:cs="Arial"/>
          <w:sz w:val="24"/>
          <w:szCs w:val="24"/>
        </w:rPr>
        <w:t>rpuso el defensor del procesado</w:t>
      </w:r>
      <w:r w:rsidRPr="00FC31F4">
        <w:rPr>
          <w:rFonts w:ascii="Arial" w:hAnsi="Arial" w:cs="Arial"/>
          <w:sz w:val="24"/>
          <w:szCs w:val="24"/>
        </w:rPr>
        <w:t xml:space="preserve">, contra la sentencia de primera instancia proferida por el Juzgado 3º </w:t>
      </w:r>
      <w:r w:rsidR="0037587D" w:rsidRPr="00FC31F4">
        <w:rPr>
          <w:rFonts w:ascii="Arial" w:hAnsi="Arial" w:cs="Arial"/>
          <w:sz w:val="24"/>
          <w:szCs w:val="24"/>
        </w:rPr>
        <w:t xml:space="preserve">Penal Municipal con función de </w:t>
      </w:r>
      <w:r w:rsidRPr="00FC31F4">
        <w:rPr>
          <w:rFonts w:ascii="Arial" w:hAnsi="Arial" w:cs="Arial"/>
          <w:sz w:val="24"/>
          <w:szCs w:val="24"/>
        </w:rPr>
        <w:t xml:space="preserve">conocimiento de esta ciudad el </w:t>
      </w:r>
      <w:r w:rsidR="0037587D" w:rsidRPr="00FC31F4">
        <w:rPr>
          <w:rFonts w:ascii="Arial" w:hAnsi="Arial" w:cs="Arial"/>
          <w:sz w:val="24"/>
          <w:szCs w:val="24"/>
        </w:rPr>
        <w:t>día</w:t>
      </w:r>
      <w:r w:rsidRPr="00FC31F4">
        <w:rPr>
          <w:rFonts w:ascii="Arial" w:hAnsi="Arial" w:cs="Arial"/>
          <w:sz w:val="24"/>
          <w:szCs w:val="24"/>
        </w:rPr>
        <w:t xml:space="preserve"> 14 de julio de 2020,</w:t>
      </w:r>
      <w:r w:rsidR="00F72DFA" w:rsidRPr="00FC31F4">
        <w:rPr>
          <w:rFonts w:ascii="Arial" w:hAnsi="Arial" w:cs="Arial"/>
          <w:sz w:val="24"/>
          <w:szCs w:val="24"/>
        </w:rPr>
        <w:t xml:space="preserve"> </w:t>
      </w:r>
      <w:r w:rsidRPr="00FC31F4">
        <w:rPr>
          <w:rFonts w:ascii="Arial" w:hAnsi="Arial" w:cs="Arial"/>
          <w:sz w:val="24"/>
          <w:szCs w:val="24"/>
        </w:rPr>
        <w:t xml:space="preserve">en contra del señor </w:t>
      </w:r>
      <w:proofErr w:type="spellStart"/>
      <w:r w:rsidR="00E42E2C">
        <w:rPr>
          <w:rFonts w:ascii="Arial" w:hAnsi="Arial" w:cs="Arial"/>
          <w:sz w:val="24"/>
          <w:szCs w:val="24"/>
        </w:rPr>
        <w:t>ARZ</w:t>
      </w:r>
      <w:proofErr w:type="spellEnd"/>
      <w:r w:rsidRPr="00FC31F4">
        <w:rPr>
          <w:rFonts w:ascii="Arial" w:hAnsi="Arial" w:cs="Arial"/>
          <w:sz w:val="24"/>
          <w:szCs w:val="24"/>
        </w:rPr>
        <w:t>, como autor del de</w:t>
      </w:r>
      <w:r w:rsidR="0037587D" w:rsidRPr="00FC31F4">
        <w:rPr>
          <w:rFonts w:ascii="Arial" w:hAnsi="Arial" w:cs="Arial"/>
          <w:sz w:val="24"/>
          <w:szCs w:val="24"/>
        </w:rPr>
        <w:t>lito de lesiones personales c</w:t>
      </w:r>
      <w:r w:rsidR="00F72DFA" w:rsidRPr="00FC31F4">
        <w:rPr>
          <w:rFonts w:ascii="Arial" w:hAnsi="Arial" w:cs="Arial"/>
          <w:sz w:val="24"/>
          <w:szCs w:val="24"/>
        </w:rPr>
        <w:t xml:space="preserve">ulposas, cometido en contra de los señores Diana Marcela </w:t>
      </w:r>
      <w:proofErr w:type="spellStart"/>
      <w:r w:rsidR="00F72DFA" w:rsidRPr="00FC31F4">
        <w:rPr>
          <w:rFonts w:ascii="Arial" w:hAnsi="Arial" w:cs="Arial"/>
          <w:sz w:val="24"/>
          <w:szCs w:val="24"/>
        </w:rPr>
        <w:t>Tapasco</w:t>
      </w:r>
      <w:proofErr w:type="spellEnd"/>
      <w:r w:rsidR="00F72DFA" w:rsidRPr="00FC31F4">
        <w:rPr>
          <w:rFonts w:ascii="Arial" w:hAnsi="Arial" w:cs="Arial"/>
          <w:sz w:val="24"/>
          <w:szCs w:val="24"/>
        </w:rPr>
        <w:t xml:space="preserve"> Díaz, </w:t>
      </w:r>
      <w:r w:rsidR="005E7470" w:rsidRPr="00FC31F4">
        <w:rPr>
          <w:rFonts w:ascii="Arial" w:hAnsi="Arial" w:cs="Arial"/>
          <w:sz w:val="24"/>
          <w:szCs w:val="24"/>
        </w:rPr>
        <w:t>Martha Cecilia Bermúdez Atehortú</w:t>
      </w:r>
      <w:r w:rsidR="00F72DFA" w:rsidRPr="00FC31F4">
        <w:rPr>
          <w:rFonts w:ascii="Arial" w:hAnsi="Arial" w:cs="Arial"/>
          <w:sz w:val="24"/>
          <w:szCs w:val="24"/>
        </w:rPr>
        <w:t xml:space="preserve">a y </w:t>
      </w:r>
      <w:r w:rsidR="00091B79" w:rsidRPr="00FC31F4">
        <w:rPr>
          <w:rFonts w:ascii="Arial" w:hAnsi="Arial" w:cs="Arial"/>
          <w:sz w:val="24"/>
          <w:szCs w:val="24"/>
        </w:rPr>
        <w:t>Ronald</w:t>
      </w:r>
      <w:r w:rsidR="00F72DFA" w:rsidRPr="00FC31F4">
        <w:rPr>
          <w:rFonts w:ascii="Arial" w:hAnsi="Arial" w:cs="Arial"/>
          <w:sz w:val="24"/>
          <w:szCs w:val="24"/>
        </w:rPr>
        <w:t xml:space="preserve"> Fernando Marín García.</w:t>
      </w:r>
    </w:p>
    <w:p w14:paraId="57A4D092" w14:textId="77777777" w:rsidR="006005AD" w:rsidRPr="00FC31F4" w:rsidRDefault="006005AD" w:rsidP="00FC31F4">
      <w:pPr>
        <w:pStyle w:val="Sinespaciado"/>
        <w:spacing w:line="276" w:lineRule="auto"/>
        <w:jc w:val="both"/>
        <w:rPr>
          <w:rFonts w:ascii="Arial" w:hAnsi="Arial" w:cs="Arial"/>
          <w:sz w:val="24"/>
          <w:szCs w:val="24"/>
        </w:rPr>
      </w:pPr>
    </w:p>
    <w:p w14:paraId="68E26759" w14:textId="77777777" w:rsidR="00CF27EB" w:rsidRPr="00FC31F4" w:rsidRDefault="00CF27EB" w:rsidP="00FC31F4">
      <w:pPr>
        <w:pStyle w:val="Sinespaciado"/>
        <w:spacing w:line="276" w:lineRule="auto"/>
        <w:jc w:val="center"/>
        <w:rPr>
          <w:rFonts w:ascii="Arial" w:hAnsi="Arial" w:cs="Arial"/>
          <w:b/>
          <w:sz w:val="24"/>
          <w:szCs w:val="24"/>
        </w:rPr>
      </w:pPr>
      <w:r w:rsidRPr="00FC31F4">
        <w:rPr>
          <w:rFonts w:ascii="Arial" w:hAnsi="Arial" w:cs="Arial"/>
          <w:b/>
          <w:sz w:val="24"/>
          <w:szCs w:val="24"/>
        </w:rPr>
        <w:t>2. ANTECEDENTES</w:t>
      </w:r>
    </w:p>
    <w:p w14:paraId="50A3BA44" w14:textId="77777777" w:rsidR="00CF27EB" w:rsidRPr="00FC31F4" w:rsidRDefault="00CF27EB" w:rsidP="00FC31F4">
      <w:pPr>
        <w:pStyle w:val="Sinespaciado"/>
        <w:spacing w:line="276" w:lineRule="auto"/>
        <w:jc w:val="both"/>
        <w:rPr>
          <w:rFonts w:ascii="Arial" w:hAnsi="Arial" w:cs="Arial"/>
          <w:sz w:val="24"/>
          <w:szCs w:val="24"/>
        </w:rPr>
      </w:pPr>
    </w:p>
    <w:p w14:paraId="342DA2FD" w14:textId="67BCB159" w:rsidR="00CF27EB" w:rsidRPr="00FC31F4" w:rsidRDefault="00CF27EB" w:rsidP="00FC31F4">
      <w:pPr>
        <w:pStyle w:val="Sinespaciado"/>
        <w:spacing w:line="276" w:lineRule="auto"/>
        <w:jc w:val="both"/>
        <w:rPr>
          <w:rFonts w:ascii="Arial" w:hAnsi="Arial" w:cs="Arial"/>
          <w:sz w:val="24"/>
          <w:szCs w:val="24"/>
        </w:rPr>
      </w:pPr>
      <w:r w:rsidRPr="00FC31F4">
        <w:rPr>
          <w:rFonts w:ascii="Arial" w:hAnsi="Arial" w:cs="Arial"/>
          <w:sz w:val="24"/>
          <w:szCs w:val="24"/>
        </w:rPr>
        <w:t>2.1 El contexto f</w:t>
      </w:r>
      <w:r w:rsidR="00B65F31" w:rsidRPr="00FC31F4">
        <w:rPr>
          <w:rFonts w:ascii="Arial" w:hAnsi="Arial" w:cs="Arial"/>
          <w:sz w:val="24"/>
          <w:szCs w:val="24"/>
        </w:rPr>
        <w:t>á</w:t>
      </w:r>
      <w:r w:rsidRPr="00FC31F4">
        <w:rPr>
          <w:rFonts w:ascii="Arial" w:hAnsi="Arial" w:cs="Arial"/>
          <w:sz w:val="24"/>
          <w:szCs w:val="24"/>
        </w:rPr>
        <w:t>ctico del escrito de acusación es el siguiente:</w:t>
      </w:r>
    </w:p>
    <w:p w14:paraId="55D2870B" w14:textId="77777777" w:rsidR="00CF27EB" w:rsidRPr="00FC31F4" w:rsidRDefault="00CF27EB" w:rsidP="00FC31F4">
      <w:pPr>
        <w:pStyle w:val="Sinespaciado"/>
        <w:spacing w:line="276" w:lineRule="auto"/>
        <w:ind w:left="567" w:right="566"/>
        <w:jc w:val="both"/>
        <w:rPr>
          <w:rFonts w:ascii="Arial" w:hAnsi="Arial" w:cs="Arial"/>
          <w:i/>
          <w:sz w:val="24"/>
          <w:szCs w:val="24"/>
        </w:rPr>
      </w:pPr>
      <w:r w:rsidRPr="00FC31F4">
        <w:rPr>
          <w:rFonts w:ascii="Arial" w:hAnsi="Arial" w:cs="Arial"/>
          <w:i/>
          <w:sz w:val="24"/>
          <w:szCs w:val="24"/>
        </w:rPr>
        <w:t xml:space="preserve"> </w:t>
      </w:r>
    </w:p>
    <w:p w14:paraId="0893A79C" w14:textId="51F86F44" w:rsidR="004B2D9B" w:rsidRPr="00FC31F4" w:rsidRDefault="00CF27EB" w:rsidP="00FC31F4">
      <w:pPr>
        <w:pStyle w:val="Sinespaciado"/>
        <w:ind w:left="426" w:right="420"/>
        <w:jc w:val="both"/>
        <w:rPr>
          <w:rFonts w:ascii="Arial" w:hAnsi="Arial" w:cs="Arial"/>
          <w:i/>
          <w:szCs w:val="24"/>
        </w:rPr>
      </w:pPr>
      <w:r w:rsidRPr="00FC31F4">
        <w:rPr>
          <w:rFonts w:ascii="Arial" w:hAnsi="Arial" w:cs="Arial"/>
          <w:i/>
          <w:szCs w:val="24"/>
        </w:rPr>
        <w:t xml:space="preserve">"El día 20 de junio de 2014, siendo las 15:40 horas aproximadamente en la vía que de la Y de Cerritos conduce a </w:t>
      </w:r>
      <w:proofErr w:type="spellStart"/>
      <w:r w:rsidRPr="00FC31F4">
        <w:rPr>
          <w:rFonts w:ascii="Arial" w:hAnsi="Arial" w:cs="Arial"/>
          <w:i/>
          <w:szCs w:val="24"/>
        </w:rPr>
        <w:t>Cauya</w:t>
      </w:r>
      <w:proofErr w:type="spellEnd"/>
      <w:r w:rsidRPr="00FC31F4">
        <w:rPr>
          <w:rFonts w:ascii="Arial" w:hAnsi="Arial" w:cs="Arial"/>
          <w:i/>
          <w:szCs w:val="24"/>
        </w:rPr>
        <w:t xml:space="preserve">, a la altura del kilómetro 5+940, por el sector de Hato Viejo, colisionaron dos vehículos, el uno conducido por el señor </w:t>
      </w:r>
      <w:proofErr w:type="spellStart"/>
      <w:r w:rsidR="00E42E2C">
        <w:rPr>
          <w:rFonts w:ascii="Arial" w:hAnsi="Arial" w:cs="Arial"/>
          <w:i/>
          <w:szCs w:val="24"/>
        </w:rPr>
        <w:t>ARZ</w:t>
      </w:r>
      <w:proofErr w:type="spellEnd"/>
      <w:r w:rsidRPr="00FC31F4">
        <w:rPr>
          <w:rFonts w:ascii="Arial" w:hAnsi="Arial" w:cs="Arial"/>
          <w:i/>
          <w:szCs w:val="24"/>
        </w:rPr>
        <w:t xml:space="preserve">, consistente en una buseta marca </w:t>
      </w:r>
      <w:proofErr w:type="spellStart"/>
      <w:r w:rsidRPr="00FC31F4">
        <w:rPr>
          <w:rFonts w:ascii="Arial" w:hAnsi="Arial" w:cs="Arial"/>
          <w:i/>
          <w:szCs w:val="24"/>
        </w:rPr>
        <w:t>Agrale</w:t>
      </w:r>
      <w:proofErr w:type="spellEnd"/>
      <w:r w:rsidRPr="00FC31F4">
        <w:rPr>
          <w:rFonts w:ascii="Arial" w:hAnsi="Arial" w:cs="Arial"/>
          <w:i/>
          <w:szCs w:val="24"/>
        </w:rPr>
        <w:t xml:space="preserve">, modelo 2006, placa SJS 699, color azul, marfil, rojo, de servicio público, afiliado a la empresa Flota Occidental y el automóvil marca </w:t>
      </w:r>
      <w:proofErr w:type="spellStart"/>
      <w:r w:rsidRPr="00FC31F4">
        <w:rPr>
          <w:rFonts w:ascii="Arial" w:hAnsi="Arial" w:cs="Arial"/>
          <w:i/>
          <w:szCs w:val="24"/>
        </w:rPr>
        <w:t>aveo</w:t>
      </w:r>
      <w:proofErr w:type="spellEnd"/>
      <w:r w:rsidRPr="00FC31F4">
        <w:rPr>
          <w:rFonts w:ascii="Arial" w:hAnsi="Arial" w:cs="Arial"/>
          <w:i/>
          <w:szCs w:val="24"/>
        </w:rPr>
        <w:t xml:space="preserve"> </w:t>
      </w:r>
      <w:proofErr w:type="spellStart"/>
      <w:r w:rsidRPr="00FC31F4">
        <w:rPr>
          <w:rFonts w:ascii="Arial" w:hAnsi="Arial" w:cs="Arial"/>
          <w:i/>
          <w:szCs w:val="24"/>
        </w:rPr>
        <w:t>emotion</w:t>
      </w:r>
      <w:proofErr w:type="spellEnd"/>
      <w:r w:rsidRPr="00FC31F4">
        <w:rPr>
          <w:rFonts w:ascii="Arial" w:hAnsi="Arial" w:cs="Arial"/>
          <w:i/>
          <w:szCs w:val="24"/>
        </w:rPr>
        <w:t xml:space="preserve">, modelo 2010, color gris, placa PFO494, conducido por CAROLINA CARDONA LÓPEZ, quien falleció por lesiones que sufriera en la colisión mencionada. Quedaron lesionadas tres personas que viajaban como pasajeras del bus: Diana Marcela </w:t>
      </w:r>
      <w:proofErr w:type="spellStart"/>
      <w:r w:rsidRPr="00FC31F4">
        <w:rPr>
          <w:rFonts w:ascii="Arial" w:hAnsi="Arial" w:cs="Arial"/>
          <w:i/>
          <w:szCs w:val="24"/>
        </w:rPr>
        <w:t>Tapasco</w:t>
      </w:r>
      <w:proofErr w:type="spellEnd"/>
      <w:r w:rsidRPr="00FC31F4">
        <w:rPr>
          <w:rFonts w:ascii="Arial" w:hAnsi="Arial" w:cs="Arial"/>
          <w:i/>
          <w:szCs w:val="24"/>
        </w:rPr>
        <w:t xml:space="preserve"> Díaz, Martha Cecilia Bermúdez Atehortúa y </w:t>
      </w:r>
      <w:r w:rsidR="005E7470" w:rsidRPr="00FC31F4">
        <w:rPr>
          <w:rFonts w:ascii="Arial" w:hAnsi="Arial" w:cs="Arial"/>
          <w:i/>
          <w:szCs w:val="24"/>
        </w:rPr>
        <w:t>Ronald</w:t>
      </w:r>
      <w:r w:rsidRPr="00FC31F4">
        <w:rPr>
          <w:rFonts w:ascii="Arial" w:hAnsi="Arial" w:cs="Arial"/>
          <w:i/>
          <w:szCs w:val="24"/>
        </w:rPr>
        <w:t xml:space="preserve"> Fernando Marín García.</w:t>
      </w:r>
    </w:p>
    <w:p w14:paraId="2391D3C1" w14:textId="77777777" w:rsidR="004B2D9B" w:rsidRPr="00FC31F4" w:rsidRDefault="004B2D9B" w:rsidP="00FC31F4">
      <w:pPr>
        <w:pStyle w:val="Sinespaciado"/>
        <w:ind w:left="426" w:right="420"/>
        <w:jc w:val="both"/>
        <w:rPr>
          <w:rFonts w:ascii="Arial" w:hAnsi="Arial" w:cs="Arial"/>
          <w:i/>
          <w:szCs w:val="24"/>
        </w:rPr>
      </w:pPr>
    </w:p>
    <w:p w14:paraId="2C7562EA" w14:textId="77777777" w:rsidR="00CF27EB" w:rsidRPr="00FC31F4" w:rsidRDefault="00CF27EB" w:rsidP="00FC31F4">
      <w:pPr>
        <w:pStyle w:val="Sinespaciado"/>
        <w:ind w:left="426" w:right="420"/>
        <w:jc w:val="both"/>
        <w:rPr>
          <w:rFonts w:ascii="Arial" w:hAnsi="Arial" w:cs="Arial"/>
          <w:i/>
          <w:szCs w:val="24"/>
        </w:rPr>
      </w:pPr>
      <w:r w:rsidRPr="00FC31F4">
        <w:rPr>
          <w:rFonts w:ascii="Arial" w:hAnsi="Arial" w:cs="Arial"/>
          <w:i/>
          <w:szCs w:val="24"/>
        </w:rPr>
        <w:t>Las lesiones sufridas por los afectados se establecieron así: MARTHA CECILIA BERMÚDEZ ATEHORTÚA: En el dictamen DROCC-05161-2014, del INMLYCF se consignó lo siguiente: INCAPACIDAD MÉDICO LEGAL DEFINITIVA 25 días. SECUELAS MÉDICO LEGALES: Perturbación funcional del órgano del sistema nervioso central de carácter transitorio dado por la cefalea. - requiere nueva valoración cuando aporte resultados de audiometría y consulta por otorrino.</w:t>
      </w:r>
    </w:p>
    <w:p w14:paraId="2E606FA5" w14:textId="77777777" w:rsidR="00CF27EB" w:rsidRPr="00FC31F4" w:rsidRDefault="00CF27EB" w:rsidP="00FC31F4">
      <w:pPr>
        <w:pStyle w:val="Sinespaciado"/>
        <w:ind w:left="426" w:right="420"/>
        <w:jc w:val="both"/>
        <w:rPr>
          <w:rFonts w:ascii="Arial" w:hAnsi="Arial" w:cs="Arial"/>
          <w:i/>
          <w:szCs w:val="24"/>
        </w:rPr>
      </w:pPr>
    </w:p>
    <w:p w14:paraId="44A7CF1A" w14:textId="77777777" w:rsidR="00CF27EB" w:rsidRPr="00FC31F4" w:rsidRDefault="00CF27EB" w:rsidP="00FC31F4">
      <w:pPr>
        <w:pStyle w:val="Sinespaciado"/>
        <w:ind w:left="426" w:right="420"/>
        <w:jc w:val="both"/>
        <w:rPr>
          <w:rFonts w:ascii="Arial" w:hAnsi="Arial" w:cs="Arial"/>
          <w:i/>
          <w:szCs w:val="24"/>
        </w:rPr>
      </w:pPr>
      <w:r w:rsidRPr="00FC31F4">
        <w:rPr>
          <w:rFonts w:ascii="Arial" w:hAnsi="Arial" w:cs="Arial"/>
          <w:i/>
          <w:szCs w:val="24"/>
        </w:rPr>
        <w:t>DIANA MARCELA TAPASCO DÍAZ: Mediante dictamen número DROCC 05242-C-2014 del INLMLYCF se concluye: MECANISMO TRAUMÁTICO DE LESIÓN: CONTUNDENTE, INCAPACIDAD MEDICO LEGAL: 10 DÍAS. Debe regresar a nuevo reconocimiento para determinar las secuelas médico legales. Requiere el estudio radiológico inicial y control reciente de huesos, de la nariz, otorrino y ortopedia.</w:t>
      </w:r>
    </w:p>
    <w:p w14:paraId="74C10131" w14:textId="77777777" w:rsidR="00CF27EB" w:rsidRPr="00FC31F4" w:rsidRDefault="00CF27EB" w:rsidP="00FC31F4">
      <w:pPr>
        <w:pStyle w:val="Sinespaciado"/>
        <w:ind w:left="426" w:right="420"/>
        <w:jc w:val="both"/>
        <w:rPr>
          <w:rFonts w:ascii="Arial" w:hAnsi="Arial" w:cs="Arial"/>
          <w:i/>
          <w:szCs w:val="24"/>
        </w:rPr>
      </w:pPr>
    </w:p>
    <w:p w14:paraId="2B57B275" w14:textId="77777777" w:rsidR="00CF27EB" w:rsidRPr="00FC31F4" w:rsidRDefault="00091B79" w:rsidP="00FC31F4">
      <w:pPr>
        <w:pStyle w:val="Sinespaciado"/>
        <w:ind w:left="426" w:right="420"/>
        <w:jc w:val="both"/>
        <w:rPr>
          <w:rFonts w:ascii="Arial" w:hAnsi="Arial" w:cs="Arial"/>
          <w:i/>
          <w:szCs w:val="24"/>
        </w:rPr>
      </w:pPr>
      <w:r w:rsidRPr="00FC31F4">
        <w:rPr>
          <w:rFonts w:ascii="Arial" w:hAnsi="Arial" w:cs="Arial"/>
          <w:i/>
          <w:szCs w:val="24"/>
        </w:rPr>
        <w:t>RONALD</w:t>
      </w:r>
      <w:r w:rsidR="00CF27EB" w:rsidRPr="00FC31F4">
        <w:rPr>
          <w:rFonts w:ascii="Arial" w:hAnsi="Arial" w:cs="Arial"/>
          <w:i/>
          <w:szCs w:val="24"/>
        </w:rPr>
        <w:t xml:space="preserve"> FERNANDO MARÍN GARCÍA: Mediante dictamen número DROCC-04163-2014 del INMLYCF SE CONCLUYE: MECANISMO TRAUMÁTICO DE LESIÓN: CONTUNDENTE, INCAPACIDAD MÉDICO LEGAL DEFINITIVA: CUARENTA DÍAS (40) Sin secuelas al momento del examen”.</w:t>
      </w:r>
    </w:p>
    <w:p w14:paraId="5E65FD81" w14:textId="77777777" w:rsidR="00CF27EB" w:rsidRPr="00FC31F4" w:rsidRDefault="00CF27EB" w:rsidP="00FC31F4">
      <w:pPr>
        <w:pStyle w:val="Sinespaciado"/>
        <w:spacing w:line="276" w:lineRule="auto"/>
        <w:ind w:left="567" w:right="566"/>
        <w:jc w:val="both"/>
        <w:rPr>
          <w:rFonts w:ascii="Arial" w:hAnsi="Arial" w:cs="Arial"/>
          <w:i/>
          <w:sz w:val="24"/>
          <w:szCs w:val="24"/>
        </w:rPr>
      </w:pPr>
    </w:p>
    <w:p w14:paraId="09BB3740" w14:textId="7790B18D" w:rsidR="00CF27EB" w:rsidRPr="00FC31F4" w:rsidRDefault="00CF27EB" w:rsidP="00FC31F4">
      <w:pPr>
        <w:pStyle w:val="Sinespaciado"/>
        <w:spacing w:line="276" w:lineRule="auto"/>
        <w:jc w:val="both"/>
        <w:rPr>
          <w:rFonts w:ascii="Arial" w:hAnsi="Arial" w:cs="Arial"/>
          <w:sz w:val="24"/>
          <w:szCs w:val="24"/>
        </w:rPr>
      </w:pPr>
      <w:r w:rsidRPr="00FC31F4">
        <w:rPr>
          <w:rFonts w:ascii="Arial" w:hAnsi="Arial" w:cs="Arial"/>
          <w:sz w:val="24"/>
          <w:szCs w:val="24"/>
        </w:rPr>
        <w:t xml:space="preserve">2.2 El día 24 de agosto del 2017 ante el Juzgado Tercero Penal Municipal con Función de Control de Garantías de esta ciudad, se realizaron las audiencias preliminares, dentro de las cuales el señor </w:t>
      </w:r>
      <w:proofErr w:type="spellStart"/>
      <w:r w:rsidR="00E42E2C">
        <w:rPr>
          <w:rFonts w:ascii="Arial" w:hAnsi="Arial" w:cs="Arial"/>
          <w:sz w:val="24"/>
          <w:szCs w:val="24"/>
        </w:rPr>
        <w:t>ARZ</w:t>
      </w:r>
      <w:proofErr w:type="spellEnd"/>
      <w:r w:rsidR="00F75491" w:rsidRPr="00FC31F4">
        <w:rPr>
          <w:rFonts w:ascii="Arial" w:hAnsi="Arial" w:cs="Arial"/>
          <w:sz w:val="24"/>
          <w:szCs w:val="24"/>
        </w:rPr>
        <w:t xml:space="preserve"> </w:t>
      </w:r>
      <w:r w:rsidRPr="00FC31F4">
        <w:rPr>
          <w:rFonts w:ascii="Arial" w:hAnsi="Arial" w:cs="Arial"/>
          <w:sz w:val="24"/>
          <w:szCs w:val="24"/>
        </w:rPr>
        <w:t>no aceptó los cargos imputados.</w:t>
      </w:r>
    </w:p>
    <w:p w14:paraId="6E434F9D" w14:textId="77777777" w:rsidR="00CF27EB" w:rsidRPr="00FC31F4" w:rsidRDefault="00CF27EB" w:rsidP="00FC31F4">
      <w:pPr>
        <w:pStyle w:val="Sinespaciado"/>
        <w:spacing w:line="276" w:lineRule="auto"/>
        <w:jc w:val="both"/>
        <w:rPr>
          <w:rFonts w:ascii="Arial" w:hAnsi="Arial" w:cs="Arial"/>
          <w:sz w:val="24"/>
          <w:szCs w:val="24"/>
        </w:rPr>
      </w:pPr>
    </w:p>
    <w:p w14:paraId="2752312C" w14:textId="728918DF" w:rsidR="00CF27EB" w:rsidRPr="00FC31F4" w:rsidRDefault="00CF27EB" w:rsidP="00FC31F4">
      <w:pPr>
        <w:pStyle w:val="Sinespaciado"/>
        <w:spacing w:line="276" w:lineRule="auto"/>
        <w:jc w:val="both"/>
        <w:rPr>
          <w:rFonts w:ascii="Arial" w:hAnsi="Arial" w:cs="Arial"/>
          <w:sz w:val="24"/>
          <w:szCs w:val="24"/>
        </w:rPr>
      </w:pPr>
      <w:r w:rsidRPr="00FC31F4">
        <w:rPr>
          <w:rFonts w:ascii="Arial" w:hAnsi="Arial" w:cs="Arial"/>
          <w:sz w:val="24"/>
          <w:szCs w:val="24"/>
        </w:rPr>
        <w:t>2.3 El día 21 de mayo de 2019, la Fiscalía 1 Seccional delegada ante los Jueces Penales del Circuito, realizo la ruptura procesal dentro de la investigación 660016000</w:t>
      </w:r>
      <w:r w:rsidR="00F75491" w:rsidRPr="00FC31F4">
        <w:rPr>
          <w:rFonts w:ascii="Arial" w:hAnsi="Arial" w:cs="Arial"/>
          <w:sz w:val="24"/>
          <w:szCs w:val="24"/>
        </w:rPr>
        <w:t>035201402727, por el delito de homicidio cu</w:t>
      </w:r>
      <w:r w:rsidRPr="00FC31F4">
        <w:rPr>
          <w:rFonts w:ascii="Arial" w:hAnsi="Arial" w:cs="Arial"/>
          <w:sz w:val="24"/>
          <w:szCs w:val="24"/>
        </w:rPr>
        <w:t xml:space="preserve">lposo, en contra del señor </w:t>
      </w:r>
      <w:proofErr w:type="spellStart"/>
      <w:r w:rsidR="00E42E2C">
        <w:rPr>
          <w:rFonts w:ascii="Arial" w:hAnsi="Arial" w:cs="Arial"/>
          <w:sz w:val="24"/>
          <w:szCs w:val="24"/>
        </w:rPr>
        <w:t>ARZ</w:t>
      </w:r>
      <w:proofErr w:type="spellEnd"/>
      <w:r w:rsidRPr="00FC31F4">
        <w:rPr>
          <w:rFonts w:ascii="Arial" w:hAnsi="Arial" w:cs="Arial"/>
          <w:sz w:val="24"/>
          <w:szCs w:val="24"/>
        </w:rPr>
        <w:t xml:space="preserve">, lo anterior debido a que en audiencia de juicio oral celebrada </w:t>
      </w:r>
      <w:r w:rsidR="00035DB2" w:rsidRPr="00FC31F4">
        <w:rPr>
          <w:rFonts w:ascii="Arial" w:hAnsi="Arial" w:cs="Arial"/>
          <w:sz w:val="24"/>
          <w:szCs w:val="24"/>
        </w:rPr>
        <w:t>el 11 de octubre de 2018, esa delegada solicitó</w:t>
      </w:r>
      <w:r w:rsidRPr="00FC31F4">
        <w:rPr>
          <w:rFonts w:ascii="Arial" w:hAnsi="Arial" w:cs="Arial"/>
          <w:sz w:val="24"/>
          <w:szCs w:val="24"/>
        </w:rPr>
        <w:t xml:space="preserve"> la preclusión por indemnización integral en lo que respecta a la conducta punible de homicidio culposo en donde funge como víctima la señora</w:t>
      </w:r>
      <w:r w:rsidR="00035DB2" w:rsidRPr="00FC31F4">
        <w:rPr>
          <w:rFonts w:ascii="Arial" w:hAnsi="Arial" w:cs="Arial"/>
          <w:sz w:val="24"/>
          <w:szCs w:val="24"/>
        </w:rPr>
        <w:t xml:space="preserve"> Carolina Cardona López (occisa)</w:t>
      </w:r>
      <w:r w:rsidRPr="00FC31F4">
        <w:rPr>
          <w:rFonts w:ascii="Arial" w:hAnsi="Arial" w:cs="Arial"/>
          <w:sz w:val="24"/>
          <w:szCs w:val="24"/>
        </w:rPr>
        <w:t>, pero al advertirse que existían víctimas lesio</w:t>
      </w:r>
      <w:r w:rsidR="00E42E2C">
        <w:rPr>
          <w:rFonts w:ascii="Arial" w:hAnsi="Arial" w:cs="Arial"/>
          <w:sz w:val="24"/>
          <w:szCs w:val="24"/>
        </w:rPr>
        <w:t>nadas que aún no eran reparadas</w:t>
      </w:r>
      <w:r w:rsidRPr="00FC31F4">
        <w:rPr>
          <w:rFonts w:ascii="Arial" w:hAnsi="Arial" w:cs="Arial"/>
          <w:sz w:val="24"/>
          <w:szCs w:val="24"/>
        </w:rPr>
        <w:t>, el Juzgado Tercero Penal del Circuito orden</w:t>
      </w:r>
      <w:r w:rsidR="00035DB2" w:rsidRPr="00FC31F4">
        <w:rPr>
          <w:rFonts w:ascii="Arial" w:hAnsi="Arial" w:cs="Arial"/>
          <w:sz w:val="24"/>
          <w:szCs w:val="24"/>
        </w:rPr>
        <w:t>ó</w:t>
      </w:r>
      <w:r w:rsidRPr="00FC31F4">
        <w:rPr>
          <w:rFonts w:ascii="Arial" w:hAnsi="Arial" w:cs="Arial"/>
          <w:sz w:val="24"/>
          <w:szCs w:val="24"/>
        </w:rPr>
        <w:t xml:space="preserve"> la ruptura de la unidad procesal dentro de dicho proceso para que se continúe con la etapa de juicio oral sobre el delito de lesiones personales culposas.</w:t>
      </w:r>
    </w:p>
    <w:p w14:paraId="173537A2" w14:textId="77777777" w:rsidR="00035DB2" w:rsidRPr="00FC31F4" w:rsidRDefault="00035DB2" w:rsidP="00FC31F4">
      <w:pPr>
        <w:pStyle w:val="Sinespaciado"/>
        <w:spacing w:line="276" w:lineRule="auto"/>
        <w:jc w:val="both"/>
        <w:rPr>
          <w:rFonts w:ascii="Arial" w:hAnsi="Arial" w:cs="Arial"/>
          <w:sz w:val="24"/>
          <w:szCs w:val="24"/>
        </w:rPr>
      </w:pPr>
    </w:p>
    <w:p w14:paraId="6FA402BD" w14:textId="77777777" w:rsidR="00CF27EB" w:rsidRPr="00FC31F4" w:rsidRDefault="00035DB2" w:rsidP="00FC31F4">
      <w:pPr>
        <w:pStyle w:val="Sinespaciado"/>
        <w:spacing w:line="276" w:lineRule="auto"/>
        <w:jc w:val="both"/>
        <w:rPr>
          <w:rFonts w:ascii="Arial" w:hAnsi="Arial" w:cs="Arial"/>
          <w:sz w:val="24"/>
          <w:szCs w:val="24"/>
        </w:rPr>
      </w:pPr>
      <w:r w:rsidRPr="00FC31F4">
        <w:rPr>
          <w:rFonts w:ascii="Arial" w:hAnsi="Arial" w:cs="Arial"/>
          <w:sz w:val="24"/>
          <w:szCs w:val="24"/>
        </w:rPr>
        <w:t>2.4 Luego de que esta Colegiatura dirimiera un conflicto de competencia, a través del cual se dispuso que los jueces p</w:t>
      </w:r>
      <w:r w:rsidR="00CF27EB" w:rsidRPr="00FC31F4">
        <w:rPr>
          <w:rFonts w:ascii="Arial" w:hAnsi="Arial" w:cs="Arial"/>
          <w:sz w:val="24"/>
          <w:szCs w:val="24"/>
        </w:rPr>
        <w:t xml:space="preserve">enales </w:t>
      </w:r>
      <w:r w:rsidRPr="00FC31F4">
        <w:rPr>
          <w:rFonts w:ascii="Arial" w:hAnsi="Arial" w:cs="Arial"/>
          <w:sz w:val="24"/>
          <w:szCs w:val="24"/>
        </w:rPr>
        <w:t xml:space="preserve">municipales eran los llamados a conocer de la presente actuación </w:t>
      </w:r>
      <w:r w:rsidR="00CF27EB" w:rsidRPr="00FC31F4">
        <w:rPr>
          <w:rFonts w:ascii="Arial" w:hAnsi="Arial" w:cs="Arial"/>
          <w:sz w:val="24"/>
          <w:szCs w:val="24"/>
        </w:rPr>
        <w:t xml:space="preserve">por tratarse de un delito de su competencia, </w:t>
      </w:r>
      <w:r w:rsidRPr="00FC31F4">
        <w:rPr>
          <w:rFonts w:ascii="Arial" w:hAnsi="Arial" w:cs="Arial"/>
          <w:sz w:val="24"/>
          <w:szCs w:val="24"/>
        </w:rPr>
        <w:t>la causa fue repartida</w:t>
      </w:r>
      <w:r w:rsidR="00CF27EB" w:rsidRPr="00FC31F4">
        <w:rPr>
          <w:rFonts w:ascii="Arial" w:hAnsi="Arial" w:cs="Arial"/>
          <w:sz w:val="24"/>
          <w:szCs w:val="24"/>
        </w:rPr>
        <w:t xml:space="preserve">, correspondiéndole </w:t>
      </w:r>
      <w:r w:rsidRPr="00FC31F4">
        <w:rPr>
          <w:rFonts w:ascii="Arial" w:hAnsi="Arial" w:cs="Arial"/>
          <w:sz w:val="24"/>
          <w:szCs w:val="24"/>
        </w:rPr>
        <w:t xml:space="preserve">al Juzgado Tercero Penal Municipal de esta ciudad. </w:t>
      </w:r>
    </w:p>
    <w:p w14:paraId="0209F20B" w14:textId="77777777" w:rsidR="00035DB2" w:rsidRPr="00FC31F4" w:rsidRDefault="00035DB2" w:rsidP="00FC31F4">
      <w:pPr>
        <w:pStyle w:val="Sinespaciado"/>
        <w:spacing w:line="276" w:lineRule="auto"/>
        <w:jc w:val="both"/>
        <w:rPr>
          <w:rFonts w:ascii="Arial" w:hAnsi="Arial" w:cs="Arial"/>
          <w:sz w:val="24"/>
          <w:szCs w:val="24"/>
        </w:rPr>
      </w:pPr>
    </w:p>
    <w:p w14:paraId="52973A54" w14:textId="77777777" w:rsidR="00CF27EB" w:rsidRPr="00FC31F4" w:rsidRDefault="00035DB2" w:rsidP="00FC31F4">
      <w:pPr>
        <w:pStyle w:val="Sinespaciado"/>
        <w:spacing w:line="276" w:lineRule="auto"/>
        <w:jc w:val="both"/>
        <w:rPr>
          <w:rFonts w:ascii="Arial" w:hAnsi="Arial" w:cs="Arial"/>
          <w:sz w:val="24"/>
          <w:szCs w:val="24"/>
        </w:rPr>
      </w:pPr>
      <w:r w:rsidRPr="00FC31F4">
        <w:rPr>
          <w:rFonts w:ascii="Arial" w:hAnsi="Arial" w:cs="Arial"/>
          <w:sz w:val="24"/>
          <w:szCs w:val="24"/>
        </w:rPr>
        <w:t>2.5</w:t>
      </w:r>
      <w:r w:rsidR="00CF27EB" w:rsidRPr="00FC31F4">
        <w:rPr>
          <w:rFonts w:ascii="Arial" w:hAnsi="Arial" w:cs="Arial"/>
          <w:sz w:val="24"/>
          <w:szCs w:val="24"/>
        </w:rPr>
        <w:t xml:space="preserve"> La audiencia de juicio oral, fue iniciada el día 25 de octubre de 2019 y </w:t>
      </w:r>
      <w:r w:rsidRPr="00FC31F4">
        <w:rPr>
          <w:rFonts w:ascii="Arial" w:hAnsi="Arial" w:cs="Arial"/>
          <w:sz w:val="24"/>
          <w:szCs w:val="24"/>
        </w:rPr>
        <w:t>continúo</w:t>
      </w:r>
      <w:r w:rsidR="00CF27EB" w:rsidRPr="00FC31F4">
        <w:rPr>
          <w:rFonts w:ascii="Arial" w:hAnsi="Arial" w:cs="Arial"/>
          <w:sz w:val="24"/>
          <w:szCs w:val="24"/>
        </w:rPr>
        <w:t xml:space="preserve"> el 6 de julio de 2020. </w:t>
      </w:r>
      <w:r w:rsidR="00CF27EB" w:rsidRPr="00FC31F4">
        <w:rPr>
          <w:rFonts w:ascii="Arial" w:hAnsi="Arial" w:cs="Arial"/>
          <w:sz w:val="24"/>
          <w:szCs w:val="24"/>
          <w:u w:val="single"/>
        </w:rPr>
        <w:t xml:space="preserve">La sentencia de primera instancia se </w:t>
      </w:r>
      <w:r w:rsidRPr="00FC31F4">
        <w:rPr>
          <w:rFonts w:ascii="Arial" w:hAnsi="Arial" w:cs="Arial"/>
          <w:sz w:val="24"/>
          <w:szCs w:val="24"/>
          <w:u w:val="single"/>
        </w:rPr>
        <w:t>dictó</w:t>
      </w:r>
      <w:r w:rsidR="00CF27EB" w:rsidRPr="00FC31F4">
        <w:rPr>
          <w:rFonts w:ascii="Arial" w:hAnsi="Arial" w:cs="Arial"/>
          <w:sz w:val="24"/>
          <w:szCs w:val="24"/>
          <w:u w:val="single"/>
        </w:rPr>
        <w:t xml:space="preserve"> el 14 de julio de 2020.</w:t>
      </w:r>
    </w:p>
    <w:p w14:paraId="02217C39" w14:textId="77777777" w:rsidR="00CF27EB" w:rsidRPr="00FC31F4" w:rsidRDefault="00CF27EB" w:rsidP="00FC31F4">
      <w:pPr>
        <w:pStyle w:val="Sinespaciado"/>
        <w:spacing w:line="276" w:lineRule="auto"/>
        <w:jc w:val="both"/>
        <w:rPr>
          <w:rFonts w:ascii="Arial" w:hAnsi="Arial" w:cs="Arial"/>
          <w:sz w:val="24"/>
          <w:szCs w:val="24"/>
        </w:rPr>
      </w:pPr>
    </w:p>
    <w:p w14:paraId="59A75486" w14:textId="77777777" w:rsidR="00F72DFA" w:rsidRPr="00FC31F4" w:rsidRDefault="00EA260E" w:rsidP="00FC31F4">
      <w:pPr>
        <w:pStyle w:val="Sinespaciado"/>
        <w:spacing w:line="276" w:lineRule="auto"/>
        <w:jc w:val="center"/>
        <w:rPr>
          <w:rFonts w:ascii="Arial" w:hAnsi="Arial" w:cs="Arial"/>
          <w:b/>
          <w:sz w:val="24"/>
          <w:szCs w:val="24"/>
        </w:rPr>
      </w:pPr>
      <w:r w:rsidRPr="00FC31F4">
        <w:rPr>
          <w:rFonts w:ascii="Arial" w:hAnsi="Arial" w:cs="Arial"/>
          <w:b/>
          <w:sz w:val="24"/>
          <w:szCs w:val="24"/>
        </w:rPr>
        <w:t xml:space="preserve">2. </w:t>
      </w:r>
      <w:r w:rsidR="00F72DFA" w:rsidRPr="00FC31F4">
        <w:rPr>
          <w:rFonts w:ascii="Arial" w:hAnsi="Arial" w:cs="Arial"/>
          <w:b/>
          <w:sz w:val="24"/>
          <w:szCs w:val="24"/>
        </w:rPr>
        <w:t>IDENTIFICACIÓN DEL ACUSADO</w:t>
      </w:r>
    </w:p>
    <w:p w14:paraId="03626CE8" w14:textId="77777777" w:rsidR="00CF27EB" w:rsidRPr="00FC31F4" w:rsidRDefault="00CF27EB" w:rsidP="00FC31F4">
      <w:pPr>
        <w:pStyle w:val="Sinespaciado"/>
        <w:spacing w:line="276" w:lineRule="auto"/>
        <w:jc w:val="both"/>
        <w:rPr>
          <w:rFonts w:ascii="Arial" w:hAnsi="Arial" w:cs="Arial"/>
          <w:sz w:val="24"/>
          <w:szCs w:val="24"/>
        </w:rPr>
      </w:pPr>
    </w:p>
    <w:p w14:paraId="71F8AAB0" w14:textId="5F10CD8A" w:rsidR="00F72DFA" w:rsidRPr="00FC31F4" w:rsidRDefault="00CF27EB" w:rsidP="00FC31F4">
      <w:pPr>
        <w:pStyle w:val="Sinespaciado"/>
        <w:spacing w:line="276" w:lineRule="auto"/>
        <w:jc w:val="both"/>
        <w:rPr>
          <w:rFonts w:ascii="Arial" w:hAnsi="Arial" w:cs="Arial"/>
          <w:sz w:val="24"/>
          <w:szCs w:val="24"/>
        </w:rPr>
      </w:pPr>
      <w:r w:rsidRPr="00FC31F4">
        <w:rPr>
          <w:rFonts w:ascii="Arial" w:hAnsi="Arial" w:cs="Arial"/>
          <w:sz w:val="24"/>
          <w:szCs w:val="24"/>
        </w:rPr>
        <w:t xml:space="preserve">Se trata de </w:t>
      </w:r>
      <w:proofErr w:type="spellStart"/>
      <w:r w:rsidR="00E42E2C">
        <w:rPr>
          <w:rFonts w:ascii="Arial" w:hAnsi="Arial" w:cs="Arial"/>
          <w:sz w:val="24"/>
          <w:szCs w:val="24"/>
        </w:rPr>
        <w:t>ARZ</w:t>
      </w:r>
      <w:proofErr w:type="spellEnd"/>
      <w:r w:rsidRPr="00FC31F4">
        <w:rPr>
          <w:rFonts w:ascii="Arial" w:hAnsi="Arial" w:cs="Arial"/>
          <w:sz w:val="24"/>
          <w:szCs w:val="24"/>
        </w:rPr>
        <w:t>, i</w:t>
      </w:r>
      <w:r w:rsidR="00F72DFA" w:rsidRPr="00FC31F4">
        <w:rPr>
          <w:rFonts w:ascii="Arial" w:hAnsi="Arial" w:cs="Arial"/>
          <w:sz w:val="24"/>
          <w:szCs w:val="24"/>
        </w:rPr>
        <w:t xml:space="preserve">dentificado con la cédula de ciudadanía No. </w:t>
      </w:r>
      <w:r w:rsidR="00E42E2C">
        <w:rPr>
          <w:rFonts w:ascii="Arial" w:hAnsi="Arial" w:cs="Arial"/>
          <w:sz w:val="24"/>
          <w:szCs w:val="24"/>
        </w:rPr>
        <w:t>…</w:t>
      </w:r>
      <w:r w:rsidR="00F72DFA" w:rsidRPr="00FC31F4">
        <w:rPr>
          <w:rFonts w:ascii="Arial" w:hAnsi="Arial" w:cs="Arial"/>
          <w:sz w:val="24"/>
          <w:szCs w:val="24"/>
        </w:rPr>
        <w:t xml:space="preserve"> expedida en Pereira (Risaralda); nacido el día 30 de mayo de 1972 en Versalles (Valle); hijo de Lucelly Zapata Muñoz y Marcelo de Jesús Ramírez Agudelo; estado civil soltero; ocupación conductor; residente en la carrera 5 No. 42B-36 barrio "Las Palmas" de esta ciudad; teléfono 3148225085.</w:t>
      </w:r>
    </w:p>
    <w:p w14:paraId="3745DD80" w14:textId="77777777" w:rsidR="00035DB2" w:rsidRPr="00FC31F4" w:rsidRDefault="00035DB2" w:rsidP="00FC31F4">
      <w:pPr>
        <w:pStyle w:val="Sinespaciado"/>
        <w:spacing w:line="276" w:lineRule="auto"/>
        <w:jc w:val="both"/>
        <w:rPr>
          <w:rFonts w:ascii="Arial" w:hAnsi="Arial" w:cs="Arial"/>
          <w:sz w:val="24"/>
          <w:szCs w:val="24"/>
        </w:rPr>
      </w:pPr>
    </w:p>
    <w:p w14:paraId="0E4F45CE" w14:textId="77777777" w:rsidR="001C5666" w:rsidRPr="00FC31F4" w:rsidRDefault="001C5666" w:rsidP="00FC31F4">
      <w:pPr>
        <w:pStyle w:val="Sinespaciado"/>
        <w:spacing w:line="276" w:lineRule="auto"/>
        <w:jc w:val="center"/>
        <w:rPr>
          <w:rFonts w:ascii="Arial" w:hAnsi="Arial" w:cs="Arial"/>
          <w:b/>
          <w:sz w:val="24"/>
          <w:szCs w:val="24"/>
        </w:rPr>
      </w:pPr>
      <w:r w:rsidRPr="00FC31F4">
        <w:rPr>
          <w:rFonts w:ascii="Arial" w:hAnsi="Arial" w:cs="Arial"/>
          <w:b/>
          <w:sz w:val="24"/>
          <w:szCs w:val="24"/>
        </w:rPr>
        <w:t xml:space="preserve">4. SOBRE LA </w:t>
      </w:r>
      <w:r w:rsidR="004B2D9B" w:rsidRPr="00FC31F4">
        <w:rPr>
          <w:rFonts w:ascii="Arial" w:hAnsi="Arial" w:cs="Arial"/>
          <w:b/>
          <w:sz w:val="24"/>
          <w:szCs w:val="24"/>
        </w:rPr>
        <w:t>DECISIÓN</w:t>
      </w:r>
      <w:r w:rsidRPr="00FC31F4">
        <w:rPr>
          <w:rFonts w:ascii="Arial" w:hAnsi="Arial" w:cs="Arial"/>
          <w:b/>
          <w:sz w:val="24"/>
          <w:szCs w:val="24"/>
        </w:rPr>
        <w:t xml:space="preserve"> DE PRIMERA INSTANCIA.</w:t>
      </w:r>
    </w:p>
    <w:p w14:paraId="21FE5728" w14:textId="77777777" w:rsidR="00FC31F4" w:rsidRDefault="00FC31F4" w:rsidP="00FC31F4">
      <w:pPr>
        <w:pStyle w:val="Sinespaciado"/>
        <w:spacing w:line="276" w:lineRule="auto"/>
        <w:jc w:val="both"/>
        <w:rPr>
          <w:rFonts w:ascii="Arial" w:hAnsi="Arial" w:cs="Arial"/>
          <w:sz w:val="24"/>
          <w:szCs w:val="24"/>
        </w:rPr>
      </w:pPr>
    </w:p>
    <w:p w14:paraId="12359C32" w14:textId="77777777" w:rsidR="001C5666" w:rsidRPr="00FC31F4" w:rsidRDefault="00035DB2" w:rsidP="00FC31F4">
      <w:pPr>
        <w:pStyle w:val="Sinespaciado"/>
        <w:spacing w:line="276" w:lineRule="auto"/>
        <w:jc w:val="both"/>
        <w:rPr>
          <w:rFonts w:ascii="Arial" w:hAnsi="Arial" w:cs="Arial"/>
          <w:sz w:val="24"/>
          <w:szCs w:val="24"/>
        </w:rPr>
      </w:pPr>
      <w:r w:rsidRPr="00FC31F4">
        <w:rPr>
          <w:rFonts w:ascii="Arial" w:hAnsi="Arial" w:cs="Arial"/>
          <w:sz w:val="24"/>
          <w:szCs w:val="24"/>
        </w:rPr>
        <w:t>(Sinopsis</w:t>
      </w:r>
      <w:r w:rsidR="001C5666" w:rsidRPr="00FC31F4">
        <w:rPr>
          <w:rFonts w:ascii="Arial" w:hAnsi="Arial" w:cs="Arial"/>
          <w:sz w:val="24"/>
          <w:szCs w:val="24"/>
        </w:rPr>
        <w:t>)</w:t>
      </w:r>
    </w:p>
    <w:p w14:paraId="2DB5F206" w14:textId="77777777" w:rsidR="001C5666" w:rsidRPr="00FC31F4" w:rsidRDefault="001C5666" w:rsidP="00FC31F4">
      <w:pPr>
        <w:pStyle w:val="Sinespaciado"/>
        <w:spacing w:line="276" w:lineRule="auto"/>
        <w:jc w:val="both"/>
        <w:rPr>
          <w:rFonts w:ascii="Arial" w:hAnsi="Arial" w:cs="Arial"/>
          <w:sz w:val="24"/>
          <w:szCs w:val="24"/>
        </w:rPr>
      </w:pPr>
    </w:p>
    <w:p w14:paraId="38128B13" w14:textId="77777777" w:rsidR="001C5666" w:rsidRPr="00FC31F4" w:rsidRDefault="001C5666" w:rsidP="00FC31F4">
      <w:pPr>
        <w:pStyle w:val="Sinespaciado"/>
        <w:numPr>
          <w:ilvl w:val="0"/>
          <w:numId w:val="30"/>
        </w:numPr>
        <w:spacing w:line="276" w:lineRule="auto"/>
        <w:jc w:val="both"/>
        <w:rPr>
          <w:rFonts w:ascii="Arial" w:hAnsi="Arial" w:cs="Arial"/>
          <w:sz w:val="24"/>
          <w:szCs w:val="24"/>
        </w:rPr>
      </w:pPr>
      <w:r w:rsidRPr="00FC31F4">
        <w:rPr>
          <w:rFonts w:ascii="Arial" w:hAnsi="Arial" w:cs="Arial"/>
          <w:sz w:val="24"/>
          <w:szCs w:val="24"/>
        </w:rPr>
        <w:t xml:space="preserve">Inicialmente se hizo referencia a los tipos </w:t>
      </w:r>
      <w:r w:rsidR="00035DB2" w:rsidRPr="00FC31F4">
        <w:rPr>
          <w:rFonts w:ascii="Arial" w:hAnsi="Arial" w:cs="Arial"/>
          <w:sz w:val="24"/>
          <w:szCs w:val="24"/>
        </w:rPr>
        <w:t>sancionatorios en que se subsumí</w:t>
      </w:r>
      <w:r w:rsidRPr="00FC31F4">
        <w:rPr>
          <w:rFonts w:ascii="Arial" w:hAnsi="Arial" w:cs="Arial"/>
          <w:sz w:val="24"/>
          <w:szCs w:val="24"/>
        </w:rPr>
        <w:t>a la conducta atribuida al acusado, que eran</w:t>
      </w:r>
      <w:r w:rsidR="00035DB2" w:rsidRPr="00FC31F4">
        <w:rPr>
          <w:rFonts w:ascii="Arial" w:hAnsi="Arial" w:cs="Arial"/>
          <w:sz w:val="24"/>
          <w:szCs w:val="24"/>
        </w:rPr>
        <w:t xml:space="preserve"> los de los artículos 112 del CP</w:t>
      </w:r>
      <w:r w:rsidRPr="00FC31F4">
        <w:rPr>
          <w:rFonts w:ascii="Arial" w:hAnsi="Arial" w:cs="Arial"/>
          <w:sz w:val="24"/>
          <w:szCs w:val="24"/>
        </w:rPr>
        <w:t>, i</w:t>
      </w:r>
      <w:r w:rsidR="00F72DFA" w:rsidRPr="00FC31F4">
        <w:rPr>
          <w:rFonts w:ascii="Arial" w:hAnsi="Arial" w:cs="Arial"/>
          <w:sz w:val="24"/>
          <w:szCs w:val="24"/>
        </w:rPr>
        <w:t>ncapacidad para trabajar o enfermedad</w:t>
      </w:r>
      <w:r w:rsidRPr="00FC31F4">
        <w:rPr>
          <w:rFonts w:ascii="Arial" w:hAnsi="Arial" w:cs="Arial"/>
          <w:sz w:val="24"/>
          <w:szCs w:val="24"/>
        </w:rPr>
        <w:t xml:space="preserve"> y 114 </w:t>
      </w:r>
      <w:r w:rsidR="00035DB2" w:rsidRPr="00FC31F4">
        <w:rPr>
          <w:rFonts w:ascii="Arial" w:hAnsi="Arial" w:cs="Arial"/>
          <w:i/>
          <w:sz w:val="24"/>
          <w:szCs w:val="24"/>
        </w:rPr>
        <w:t>ibidem,</w:t>
      </w:r>
      <w:r w:rsidR="00F72DFA" w:rsidRPr="00FC31F4">
        <w:rPr>
          <w:rFonts w:ascii="Arial" w:hAnsi="Arial" w:cs="Arial"/>
          <w:sz w:val="24"/>
          <w:szCs w:val="24"/>
        </w:rPr>
        <w:t xml:space="preserve"> </w:t>
      </w:r>
      <w:r w:rsidRPr="00FC31F4">
        <w:rPr>
          <w:rFonts w:ascii="Arial" w:hAnsi="Arial" w:cs="Arial"/>
          <w:sz w:val="24"/>
          <w:szCs w:val="24"/>
        </w:rPr>
        <w:t>p</w:t>
      </w:r>
      <w:r w:rsidR="00F72DFA" w:rsidRPr="00FC31F4">
        <w:rPr>
          <w:rFonts w:ascii="Arial" w:hAnsi="Arial" w:cs="Arial"/>
          <w:sz w:val="24"/>
          <w:szCs w:val="24"/>
        </w:rPr>
        <w:t>erturbación funcional</w:t>
      </w:r>
      <w:r w:rsidRPr="00FC31F4">
        <w:rPr>
          <w:rFonts w:ascii="Arial" w:hAnsi="Arial" w:cs="Arial"/>
          <w:sz w:val="24"/>
          <w:szCs w:val="24"/>
        </w:rPr>
        <w:t xml:space="preserve"> transitoria de un órgano o miembro.</w:t>
      </w:r>
    </w:p>
    <w:p w14:paraId="3A6E28E7" w14:textId="77777777" w:rsidR="00F72DFA" w:rsidRPr="00FC31F4" w:rsidRDefault="00F72DFA" w:rsidP="00FC31F4">
      <w:pPr>
        <w:pStyle w:val="Sinespaciado"/>
        <w:spacing w:line="276" w:lineRule="auto"/>
        <w:jc w:val="both"/>
        <w:rPr>
          <w:rFonts w:ascii="Arial" w:hAnsi="Arial" w:cs="Arial"/>
          <w:sz w:val="24"/>
          <w:szCs w:val="24"/>
        </w:rPr>
      </w:pPr>
    </w:p>
    <w:p w14:paraId="2F23E6F5" w14:textId="552D8983" w:rsidR="0028261D" w:rsidRPr="00FC31F4" w:rsidRDefault="00035DB2" w:rsidP="00FC31F4">
      <w:pPr>
        <w:pStyle w:val="Sinespaciado"/>
        <w:numPr>
          <w:ilvl w:val="0"/>
          <w:numId w:val="30"/>
        </w:numPr>
        <w:spacing w:line="276" w:lineRule="auto"/>
        <w:jc w:val="both"/>
        <w:rPr>
          <w:rFonts w:ascii="Arial" w:hAnsi="Arial" w:cs="Arial"/>
          <w:sz w:val="24"/>
          <w:szCs w:val="24"/>
        </w:rPr>
      </w:pPr>
      <w:r w:rsidRPr="00FC31F4">
        <w:rPr>
          <w:rFonts w:ascii="Arial" w:hAnsi="Arial" w:cs="Arial"/>
          <w:sz w:val="24"/>
          <w:szCs w:val="24"/>
        </w:rPr>
        <w:t>Estaba acreditado que el</w:t>
      </w:r>
      <w:r w:rsidR="00F72DFA" w:rsidRPr="00FC31F4">
        <w:rPr>
          <w:rFonts w:ascii="Arial" w:hAnsi="Arial" w:cs="Arial"/>
          <w:sz w:val="24"/>
          <w:szCs w:val="24"/>
        </w:rPr>
        <w:t xml:space="preserve"> 20 de junio de 2014, siendo las 15:40 horas aproximadamente</w:t>
      </w:r>
      <w:r w:rsidRPr="00FC31F4">
        <w:rPr>
          <w:rFonts w:ascii="Arial" w:hAnsi="Arial" w:cs="Arial"/>
          <w:sz w:val="24"/>
          <w:szCs w:val="24"/>
        </w:rPr>
        <w:t>,</w:t>
      </w:r>
      <w:r w:rsidR="00F72DFA" w:rsidRPr="00FC31F4">
        <w:rPr>
          <w:rFonts w:ascii="Arial" w:hAnsi="Arial" w:cs="Arial"/>
          <w:sz w:val="24"/>
          <w:szCs w:val="24"/>
        </w:rPr>
        <w:t xml:space="preserve"> en la vía que de la Y de Cerritos conduce a </w:t>
      </w:r>
      <w:proofErr w:type="spellStart"/>
      <w:r w:rsidR="00F72DFA" w:rsidRPr="00FC31F4">
        <w:rPr>
          <w:rFonts w:ascii="Arial" w:hAnsi="Arial" w:cs="Arial"/>
          <w:sz w:val="24"/>
          <w:szCs w:val="24"/>
        </w:rPr>
        <w:t>Cauya</w:t>
      </w:r>
      <w:proofErr w:type="spellEnd"/>
      <w:r w:rsidR="00F72DFA" w:rsidRPr="00FC31F4">
        <w:rPr>
          <w:rFonts w:ascii="Arial" w:hAnsi="Arial" w:cs="Arial"/>
          <w:sz w:val="24"/>
          <w:szCs w:val="24"/>
        </w:rPr>
        <w:t xml:space="preserve">, a la altura del kilómetro 5+940, por el sector de Hato Viejo, colisionaron </w:t>
      </w:r>
      <w:r w:rsidRPr="00FC31F4">
        <w:rPr>
          <w:rFonts w:ascii="Arial" w:hAnsi="Arial" w:cs="Arial"/>
          <w:sz w:val="24"/>
          <w:szCs w:val="24"/>
        </w:rPr>
        <w:t>una</w:t>
      </w:r>
      <w:r w:rsidR="00F72DFA" w:rsidRPr="00FC31F4">
        <w:rPr>
          <w:rFonts w:ascii="Arial" w:hAnsi="Arial" w:cs="Arial"/>
          <w:sz w:val="24"/>
          <w:szCs w:val="24"/>
        </w:rPr>
        <w:t xml:space="preserve"> buseta de servicio público afiliado a la empresa Flota Occidental</w:t>
      </w:r>
      <w:r w:rsidR="001C5666" w:rsidRPr="00FC31F4">
        <w:rPr>
          <w:rFonts w:ascii="Arial" w:hAnsi="Arial" w:cs="Arial"/>
          <w:sz w:val="24"/>
          <w:szCs w:val="24"/>
        </w:rPr>
        <w:t xml:space="preserve"> </w:t>
      </w:r>
      <w:r w:rsidRPr="00FC31F4">
        <w:rPr>
          <w:rFonts w:ascii="Arial" w:hAnsi="Arial" w:cs="Arial"/>
          <w:sz w:val="24"/>
          <w:szCs w:val="24"/>
        </w:rPr>
        <w:t>de placas SJS 699,</w:t>
      </w:r>
      <w:r w:rsidR="0028261D" w:rsidRPr="00FC31F4">
        <w:rPr>
          <w:rFonts w:ascii="Arial" w:hAnsi="Arial" w:cs="Arial"/>
          <w:sz w:val="24"/>
          <w:szCs w:val="24"/>
        </w:rPr>
        <w:t xml:space="preserve"> </w:t>
      </w:r>
      <w:r w:rsidR="001C5666" w:rsidRPr="00FC31F4">
        <w:rPr>
          <w:rFonts w:ascii="Arial" w:hAnsi="Arial" w:cs="Arial"/>
          <w:sz w:val="24"/>
          <w:szCs w:val="24"/>
        </w:rPr>
        <w:t xml:space="preserve">conducida por el acusado </w:t>
      </w:r>
      <w:proofErr w:type="spellStart"/>
      <w:r w:rsidR="00E42E2C">
        <w:rPr>
          <w:rFonts w:ascii="Arial" w:hAnsi="Arial" w:cs="Arial"/>
          <w:sz w:val="24"/>
          <w:szCs w:val="24"/>
        </w:rPr>
        <w:t>ARZ</w:t>
      </w:r>
      <w:proofErr w:type="spellEnd"/>
      <w:r w:rsidR="0028261D" w:rsidRPr="00FC31F4">
        <w:rPr>
          <w:rFonts w:ascii="Arial" w:hAnsi="Arial" w:cs="Arial"/>
          <w:sz w:val="24"/>
          <w:szCs w:val="24"/>
        </w:rPr>
        <w:t xml:space="preserve"> y el </w:t>
      </w:r>
      <w:r w:rsidR="00F72DFA" w:rsidRPr="00FC31F4">
        <w:rPr>
          <w:rFonts w:ascii="Arial" w:hAnsi="Arial" w:cs="Arial"/>
          <w:sz w:val="24"/>
          <w:szCs w:val="24"/>
        </w:rPr>
        <w:t xml:space="preserve">automóvil marca </w:t>
      </w:r>
      <w:proofErr w:type="spellStart"/>
      <w:r w:rsidR="00F72DFA" w:rsidRPr="00FC31F4">
        <w:rPr>
          <w:rFonts w:ascii="Arial" w:hAnsi="Arial" w:cs="Arial"/>
          <w:sz w:val="24"/>
          <w:szCs w:val="24"/>
        </w:rPr>
        <w:t>Aveo</w:t>
      </w:r>
      <w:proofErr w:type="spellEnd"/>
      <w:r w:rsidR="00F72DFA" w:rsidRPr="00FC31F4">
        <w:rPr>
          <w:rFonts w:ascii="Arial" w:hAnsi="Arial" w:cs="Arial"/>
          <w:sz w:val="24"/>
          <w:szCs w:val="24"/>
        </w:rPr>
        <w:t xml:space="preserve"> </w:t>
      </w:r>
      <w:proofErr w:type="spellStart"/>
      <w:r w:rsidR="00F72DFA" w:rsidRPr="00FC31F4">
        <w:rPr>
          <w:rFonts w:ascii="Arial" w:hAnsi="Arial" w:cs="Arial"/>
          <w:sz w:val="24"/>
          <w:szCs w:val="24"/>
        </w:rPr>
        <w:t>Emotion</w:t>
      </w:r>
      <w:proofErr w:type="spellEnd"/>
      <w:r w:rsidR="00F72DFA" w:rsidRPr="00FC31F4">
        <w:rPr>
          <w:rFonts w:ascii="Arial" w:hAnsi="Arial" w:cs="Arial"/>
          <w:sz w:val="24"/>
          <w:szCs w:val="24"/>
        </w:rPr>
        <w:t xml:space="preserve">, placa </w:t>
      </w:r>
      <w:proofErr w:type="spellStart"/>
      <w:r w:rsidR="00F72DFA" w:rsidRPr="00FC31F4">
        <w:rPr>
          <w:rFonts w:ascii="Arial" w:hAnsi="Arial" w:cs="Arial"/>
          <w:sz w:val="24"/>
          <w:szCs w:val="24"/>
        </w:rPr>
        <w:t>PFO494</w:t>
      </w:r>
      <w:proofErr w:type="spellEnd"/>
      <w:r w:rsidR="00F72DFA" w:rsidRPr="00FC31F4">
        <w:rPr>
          <w:rFonts w:ascii="Arial" w:hAnsi="Arial" w:cs="Arial"/>
          <w:sz w:val="24"/>
          <w:szCs w:val="24"/>
        </w:rPr>
        <w:t>, conducido por Carolina Cardona López, quien falleció por lesiones que sufr</w:t>
      </w:r>
      <w:r w:rsidRPr="00FC31F4">
        <w:rPr>
          <w:rFonts w:ascii="Arial" w:hAnsi="Arial" w:cs="Arial"/>
          <w:sz w:val="24"/>
          <w:szCs w:val="24"/>
        </w:rPr>
        <w:t>ió, hecho en el</w:t>
      </w:r>
      <w:r w:rsidR="0028261D" w:rsidRPr="00FC31F4">
        <w:rPr>
          <w:rFonts w:ascii="Arial" w:hAnsi="Arial" w:cs="Arial"/>
          <w:sz w:val="24"/>
          <w:szCs w:val="24"/>
        </w:rPr>
        <w:t xml:space="preserve"> cual además resultaron lesion</w:t>
      </w:r>
      <w:r w:rsidR="00084873" w:rsidRPr="00FC31F4">
        <w:rPr>
          <w:rFonts w:ascii="Arial" w:hAnsi="Arial" w:cs="Arial"/>
          <w:sz w:val="24"/>
          <w:szCs w:val="24"/>
        </w:rPr>
        <w:t xml:space="preserve">ados </w:t>
      </w:r>
      <w:r w:rsidR="00F72DFA" w:rsidRPr="00FC31F4">
        <w:rPr>
          <w:rFonts w:ascii="Arial" w:hAnsi="Arial" w:cs="Arial"/>
          <w:sz w:val="24"/>
          <w:szCs w:val="24"/>
        </w:rPr>
        <w:t xml:space="preserve">Diana Marcela </w:t>
      </w:r>
      <w:proofErr w:type="spellStart"/>
      <w:r w:rsidR="00F72DFA" w:rsidRPr="00FC31F4">
        <w:rPr>
          <w:rFonts w:ascii="Arial" w:hAnsi="Arial" w:cs="Arial"/>
          <w:sz w:val="24"/>
          <w:szCs w:val="24"/>
        </w:rPr>
        <w:t>Tapasco</w:t>
      </w:r>
      <w:proofErr w:type="spellEnd"/>
      <w:r w:rsidR="00F72DFA" w:rsidRPr="00FC31F4">
        <w:rPr>
          <w:rFonts w:ascii="Arial" w:hAnsi="Arial" w:cs="Arial"/>
          <w:sz w:val="24"/>
          <w:szCs w:val="24"/>
        </w:rPr>
        <w:t xml:space="preserve"> Díaz, </w:t>
      </w:r>
      <w:r w:rsidRPr="00FC31F4">
        <w:rPr>
          <w:rFonts w:ascii="Arial" w:hAnsi="Arial" w:cs="Arial"/>
          <w:sz w:val="24"/>
          <w:szCs w:val="24"/>
        </w:rPr>
        <w:t>Martha Cecilia Bermúdez Atehortú</w:t>
      </w:r>
      <w:r w:rsidR="00F72DFA" w:rsidRPr="00FC31F4">
        <w:rPr>
          <w:rFonts w:ascii="Arial" w:hAnsi="Arial" w:cs="Arial"/>
          <w:sz w:val="24"/>
          <w:szCs w:val="24"/>
        </w:rPr>
        <w:t>a</w:t>
      </w:r>
      <w:r w:rsidR="0028261D" w:rsidRPr="00FC31F4">
        <w:rPr>
          <w:rFonts w:ascii="Arial" w:hAnsi="Arial" w:cs="Arial"/>
          <w:sz w:val="24"/>
          <w:szCs w:val="24"/>
        </w:rPr>
        <w:t xml:space="preserve"> y </w:t>
      </w:r>
      <w:r w:rsidR="005E7470" w:rsidRPr="00FC31F4">
        <w:rPr>
          <w:rFonts w:ascii="Arial" w:hAnsi="Arial" w:cs="Arial"/>
          <w:sz w:val="24"/>
          <w:szCs w:val="24"/>
        </w:rPr>
        <w:t>Ronald</w:t>
      </w:r>
      <w:r w:rsidR="0028261D" w:rsidRPr="00FC31F4">
        <w:rPr>
          <w:rFonts w:ascii="Arial" w:hAnsi="Arial" w:cs="Arial"/>
          <w:sz w:val="24"/>
          <w:szCs w:val="24"/>
        </w:rPr>
        <w:t xml:space="preserve"> </w:t>
      </w:r>
      <w:r w:rsidR="00F72DFA" w:rsidRPr="00FC31F4">
        <w:rPr>
          <w:rFonts w:ascii="Arial" w:hAnsi="Arial" w:cs="Arial"/>
          <w:sz w:val="24"/>
          <w:szCs w:val="24"/>
        </w:rPr>
        <w:t>Fernando Marín García</w:t>
      </w:r>
      <w:r w:rsidRPr="00FC31F4">
        <w:rPr>
          <w:rFonts w:ascii="Arial" w:hAnsi="Arial" w:cs="Arial"/>
          <w:sz w:val="24"/>
          <w:szCs w:val="24"/>
        </w:rPr>
        <w:t>, quienes iban en el vehí</w:t>
      </w:r>
      <w:r w:rsidR="0028261D" w:rsidRPr="00FC31F4">
        <w:rPr>
          <w:rFonts w:ascii="Arial" w:hAnsi="Arial" w:cs="Arial"/>
          <w:sz w:val="24"/>
          <w:szCs w:val="24"/>
        </w:rPr>
        <w:t xml:space="preserve">culo de servicio </w:t>
      </w:r>
      <w:r w:rsidRPr="00FC31F4">
        <w:rPr>
          <w:rFonts w:ascii="Arial" w:hAnsi="Arial" w:cs="Arial"/>
          <w:sz w:val="24"/>
          <w:szCs w:val="24"/>
        </w:rPr>
        <w:t>público</w:t>
      </w:r>
      <w:r w:rsidR="0028261D" w:rsidRPr="00FC31F4">
        <w:rPr>
          <w:rFonts w:ascii="Arial" w:hAnsi="Arial" w:cs="Arial"/>
          <w:sz w:val="24"/>
          <w:szCs w:val="24"/>
        </w:rPr>
        <w:t xml:space="preserve">. En el fallo se hace referencia a las lesiones sufridas por la victimas del hecho. </w:t>
      </w:r>
    </w:p>
    <w:p w14:paraId="0F6011F5" w14:textId="77777777" w:rsidR="00035DB2" w:rsidRPr="00FC31F4" w:rsidRDefault="00035DB2" w:rsidP="00FC31F4">
      <w:pPr>
        <w:pStyle w:val="Sinespaciado"/>
        <w:spacing w:line="276" w:lineRule="auto"/>
        <w:jc w:val="both"/>
        <w:rPr>
          <w:rFonts w:ascii="Arial" w:hAnsi="Arial" w:cs="Arial"/>
          <w:sz w:val="24"/>
          <w:szCs w:val="24"/>
        </w:rPr>
      </w:pPr>
    </w:p>
    <w:p w14:paraId="739DAC62" w14:textId="77777777" w:rsidR="001926C4" w:rsidRPr="00FC31F4" w:rsidRDefault="00035DB2" w:rsidP="00FC31F4">
      <w:pPr>
        <w:pStyle w:val="Sinespaciado"/>
        <w:numPr>
          <w:ilvl w:val="0"/>
          <w:numId w:val="30"/>
        </w:numPr>
        <w:spacing w:line="276" w:lineRule="auto"/>
        <w:jc w:val="both"/>
        <w:rPr>
          <w:rFonts w:ascii="Arial" w:hAnsi="Arial" w:cs="Arial"/>
          <w:sz w:val="24"/>
          <w:szCs w:val="24"/>
        </w:rPr>
      </w:pPr>
      <w:r w:rsidRPr="00FC31F4">
        <w:rPr>
          <w:rFonts w:ascii="Arial" w:hAnsi="Arial" w:cs="Arial"/>
          <w:sz w:val="24"/>
          <w:szCs w:val="24"/>
        </w:rPr>
        <w:lastRenderedPageBreak/>
        <w:t xml:space="preserve">No hay discusión sobre la </w:t>
      </w:r>
      <w:r w:rsidR="001926C4" w:rsidRPr="00FC31F4">
        <w:rPr>
          <w:rFonts w:ascii="Arial" w:hAnsi="Arial" w:cs="Arial"/>
          <w:sz w:val="24"/>
          <w:szCs w:val="24"/>
        </w:rPr>
        <w:t>o</w:t>
      </w:r>
      <w:r w:rsidR="00F72DFA" w:rsidRPr="00FC31F4">
        <w:rPr>
          <w:rFonts w:ascii="Arial" w:hAnsi="Arial" w:cs="Arial"/>
          <w:sz w:val="24"/>
          <w:szCs w:val="24"/>
        </w:rPr>
        <w:t xml:space="preserve">currencia del accidente, las lesiones </w:t>
      </w:r>
      <w:r w:rsidR="001926C4" w:rsidRPr="00FC31F4">
        <w:rPr>
          <w:rFonts w:ascii="Arial" w:hAnsi="Arial" w:cs="Arial"/>
          <w:sz w:val="24"/>
          <w:szCs w:val="24"/>
        </w:rPr>
        <w:t xml:space="preserve">sufridas por las personas afectadas y el lugar donde se </w:t>
      </w:r>
      <w:r w:rsidRPr="00FC31F4">
        <w:rPr>
          <w:rFonts w:ascii="Arial" w:hAnsi="Arial" w:cs="Arial"/>
          <w:sz w:val="24"/>
          <w:szCs w:val="24"/>
        </w:rPr>
        <w:t>presentó</w:t>
      </w:r>
      <w:r w:rsidR="001926C4" w:rsidRPr="00FC31F4">
        <w:rPr>
          <w:rFonts w:ascii="Arial" w:hAnsi="Arial" w:cs="Arial"/>
          <w:sz w:val="24"/>
          <w:szCs w:val="24"/>
        </w:rPr>
        <w:t xml:space="preserve"> la </w:t>
      </w:r>
      <w:r w:rsidRPr="00FC31F4">
        <w:rPr>
          <w:rFonts w:ascii="Arial" w:hAnsi="Arial" w:cs="Arial"/>
          <w:sz w:val="24"/>
          <w:szCs w:val="24"/>
        </w:rPr>
        <w:t>colisión</w:t>
      </w:r>
      <w:r w:rsidR="001926C4" w:rsidRPr="00FC31F4">
        <w:rPr>
          <w:rFonts w:ascii="Arial" w:hAnsi="Arial" w:cs="Arial"/>
          <w:sz w:val="24"/>
          <w:szCs w:val="24"/>
        </w:rPr>
        <w:t>.</w:t>
      </w:r>
    </w:p>
    <w:p w14:paraId="02EB1747" w14:textId="77777777" w:rsidR="00035DB2" w:rsidRPr="00FC31F4" w:rsidRDefault="00035DB2" w:rsidP="00FC31F4">
      <w:pPr>
        <w:pStyle w:val="Sinespaciado"/>
        <w:spacing w:line="276" w:lineRule="auto"/>
        <w:jc w:val="both"/>
        <w:rPr>
          <w:rFonts w:ascii="Arial" w:hAnsi="Arial" w:cs="Arial"/>
          <w:sz w:val="24"/>
          <w:szCs w:val="24"/>
        </w:rPr>
      </w:pPr>
    </w:p>
    <w:p w14:paraId="0FE8B305" w14:textId="77777777" w:rsidR="00F72DFA" w:rsidRPr="00FC31F4" w:rsidRDefault="001926C4" w:rsidP="00FC31F4">
      <w:pPr>
        <w:pStyle w:val="Sinespaciado"/>
        <w:numPr>
          <w:ilvl w:val="0"/>
          <w:numId w:val="30"/>
        </w:numPr>
        <w:spacing w:line="276" w:lineRule="auto"/>
        <w:jc w:val="both"/>
        <w:rPr>
          <w:rFonts w:ascii="Arial" w:hAnsi="Arial" w:cs="Arial"/>
          <w:sz w:val="24"/>
          <w:szCs w:val="24"/>
        </w:rPr>
      </w:pPr>
      <w:r w:rsidRPr="00FC31F4">
        <w:rPr>
          <w:rFonts w:ascii="Arial" w:hAnsi="Arial" w:cs="Arial"/>
          <w:sz w:val="24"/>
          <w:szCs w:val="24"/>
        </w:rPr>
        <w:t>Hizo referencia a los eleme</w:t>
      </w:r>
      <w:r w:rsidR="00035DB2" w:rsidRPr="00FC31F4">
        <w:rPr>
          <w:rFonts w:ascii="Arial" w:hAnsi="Arial" w:cs="Arial"/>
          <w:sz w:val="24"/>
          <w:szCs w:val="24"/>
        </w:rPr>
        <w:t>ntos que</w:t>
      </w:r>
      <w:r w:rsidRPr="00FC31F4">
        <w:rPr>
          <w:rFonts w:ascii="Arial" w:hAnsi="Arial" w:cs="Arial"/>
          <w:sz w:val="24"/>
          <w:szCs w:val="24"/>
        </w:rPr>
        <w:t xml:space="preserve"> conforman la triada de la conducta punible, con referencia al evento suscito </w:t>
      </w:r>
      <w:r w:rsidR="00035DB2" w:rsidRPr="00FC31F4">
        <w:rPr>
          <w:rFonts w:ascii="Arial" w:hAnsi="Arial" w:cs="Arial"/>
          <w:sz w:val="24"/>
          <w:szCs w:val="24"/>
        </w:rPr>
        <w:t xml:space="preserve">que se atribuyó </w:t>
      </w:r>
      <w:r w:rsidRPr="00FC31F4">
        <w:rPr>
          <w:rFonts w:ascii="Arial" w:hAnsi="Arial" w:cs="Arial"/>
          <w:sz w:val="24"/>
          <w:szCs w:val="24"/>
        </w:rPr>
        <w:t>al procesado como un delito culposo, de confor</w:t>
      </w:r>
      <w:r w:rsidR="00035DB2" w:rsidRPr="00FC31F4">
        <w:rPr>
          <w:rFonts w:ascii="Arial" w:hAnsi="Arial" w:cs="Arial"/>
          <w:sz w:val="24"/>
          <w:szCs w:val="24"/>
        </w:rPr>
        <w:t>midad con lo previsto en el artí</w:t>
      </w:r>
      <w:r w:rsidRPr="00FC31F4">
        <w:rPr>
          <w:rFonts w:ascii="Arial" w:hAnsi="Arial" w:cs="Arial"/>
          <w:sz w:val="24"/>
          <w:szCs w:val="24"/>
        </w:rPr>
        <w:t>culo 23 del CP, con sus elementos de</w:t>
      </w:r>
      <w:r w:rsidR="00035DB2" w:rsidRPr="00FC31F4">
        <w:rPr>
          <w:rFonts w:ascii="Arial" w:hAnsi="Arial" w:cs="Arial"/>
          <w:sz w:val="24"/>
          <w:szCs w:val="24"/>
        </w:rPr>
        <w:t>:</w:t>
      </w:r>
      <w:r w:rsidRPr="00FC31F4">
        <w:rPr>
          <w:rFonts w:ascii="Arial" w:hAnsi="Arial" w:cs="Arial"/>
          <w:sz w:val="24"/>
          <w:szCs w:val="24"/>
        </w:rPr>
        <w:t xml:space="preserve"> i) </w:t>
      </w:r>
      <w:r w:rsidR="00A81642" w:rsidRPr="00FC31F4">
        <w:rPr>
          <w:rFonts w:ascii="Arial" w:hAnsi="Arial" w:cs="Arial"/>
          <w:sz w:val="24"/>
          <w:szCs w:val="24"/>
        </w:rPr>
        <w:t>violación del deber objetivo de cuidado; ii) previsibilidad; iii) conocimiento de la posibili</w:t>
      </w:r>
      <w:r w:rsidR="00035DB2" w:rsidRPr="00FC31F4">
        <w:rPr>
          <w:rFonts w:ascii="Arial" w:hAnsi="Arial" w:cs="Arial"/>
          <w:sz w:val="24"/>
          <w:szCs w:val="24"/>
        </w:rPr>
        <w:t>dad de afectar un bien jurídico</w:t>
      </w:r>
      <w:r w:rsidR="00A81642" w:rsidRPr="00FC31F4">
        <w:rPr>
          <w:rFonts w:ascii="Arial" w:hAnsi="Arial" w:cs="Arial"/>
          <w:sz w:val="24"/>
          <w:szCs w:val="24"/>
        </w:rPr>
        <w:t>; iv) moda</w:t>
      </w:r>
      <w:r w:rsidR="00035DB2" w:rsidRPr="00FC31F4">
        <w:rPr>
          <w:rFonts w:ascii="Arial" w:hAnsi="Arial" w:cs="Arial"/>
          <w:sz w:val="24"/>
          <w:szCs w:val="24"/>
        </w:rPr>
        <w:t>lidades de la conducta culposa,</w:t>
      </w:r>
      <w:r w:rsidR="00A81642" w:rsidRPr="00FC31F4">
        <w:rPr>
          <w:rFonts w:ascii="Arial" w:hAnsi="Arial" w:cs="Arial"/>
          <w:sz w:val="24"/>
          <w:szCs w:val="24"/>
        </w:rPr>
        <w:t xml:space="preserve"> por imprudencia, </w:t>
      </w:r>
      <w:r w:rsidR="00F72DFA" w:rsidRPr="00FC31F4">
        <w:rPr>
          <w:rFonts w:ascii="Arial" w:hAnsi="Arial" w:cs="Arial"/>
          <w:sz w:val="24"/>
          <w:szCs w:val="24"/>
        </w:rPr>
        <w:t>negligencia</w:t>
      </w:r>
      <w:r w:rsidR="00A81642" w:rsidRPr="00FC31F4">
        <w:rPr>
          <w:rFonts w:ascii="Arial" w:hAnsi="Arial" w:cs="Arial"/>
          <w:sz w:val="24"/>
          <w:szCs w:val="24"/>
        </w:rPr>
        <w:t xml:space="preserve"> o </w:t>
      </w:r>
      <w:r w:rsidR="00F72DFA" w:rsidRPr="00FC31F4">
        <w:rPr>
          <w:rFonts w:ascii="Arial" w:hAnsi="Arial" w:cs="Arial"/>
          <w:sz w:val="24"/>
          <w:szCs w:val="24"/>
        </w:rPr>
        <w:t>violación de reglamentos, que son los factores generadores de la culpa.</w:t>
      </w:r>
    </w:p>
    <w:p w14:paraId="6D289172" w14:textId="77777777" w:rsidR="00035DB2" w:rsidRPr="00FC31F4" w:rsidRDefault="00035DB2" w:rsidP="00FC31F4">
      <w:pPr>
        <w:pStyle w:val="Sinespaciado"/>
        <w:spacing w:line="276" w:lineRule="auto"/>
        <w:jc w:val="both"/>
        <w:rPr>
          <w:rFonts w:ascii="Arial" w:hAnsi="Arial" w:cs="Arial"/>
          <w:sz w:val="24"/>
          <w:szCs w:val="24"/>
        </w:rPr>
      </w:pPr>
    </w:p>
    <w:p w14:paraId="4860AFF6" w14:textId="77777777" w:rsidR="00793A40" w:rsidRPr="00FC31F4" w:rsidRDefault="00A81642" w:rsidP="00FC31F4">
      <w:pPr>
        <w:pStyle w:val="Sinespaciado"/>
        <w:numPr>
          <w:ilvl w:val="0"/>
          <w:numId w:val="30"/>
        </w:numPr>
        <w:spacing w:line="276" w:lineRule="auto"/>
        <w:jc w:val="both"/>
        <w:rPr>
          <w:rFonts w:ascii="Arial" w:hAnsi="Arial" w:cs="Arial"/>
          <w:sz w:val="24"/>
          <w:szCs w:val="24"/>
        </w:rPr>
      </w:pPr>
      <w:r w:rsidRPr="00FC31F4">
        <w:rPr>
          <w:rFonts w:ascii="Arial" w:hAnsi="Arial" w:cs="Arial"/>
          <w:sz w:val="24"/>
          <w:szCs w:val="24"/>
        </w:rPr>
        <w:t xml:space="preserve">Hizo referencia al testimonio rendido por el señor Mario </w:t>
      </w:r>
      <w:r w:rsidR="00035DB2" w:rsidRPr="00FC31F4">
        <w:rPr>
          <w:rFonts w:ascii="Arial" w:hAnsi="Arial" w:cs="Arial"/>
          <w:sz w:val="24"/>
          <w:szCs w:val="24"/>
        </w:rPr>
        <w:t>José</w:t>
      </w:r>
      <w:r w:rsidRPr="00FC31F4">
        <w:rPr>
          <w:rFonts w:ascii="Arial" w:hAnsi="Arial" w:cs="Arial"/>
          <w:sz w:val="24"/>
          <w:szCs w:val="24"/>
        </w:rPr>
        <w:t xml:space="preserve"> Segura, quien </w:t>
      </w:r>
      <w:r w:rsidR="00035DB2" w:rsidRPr="00FC31F4">
        <w:rPr>
          <w:rFonts w:ascii="Arial" w:hAnsi="Arial" w:cs="Arial"/>
          <w:sz w:val="24"/>
          <w:szCs w:val="24"/>
        </w:rPr>
        <w:t>conducía</w:t>
      </w:r>
      <w:r w:rsidRPr="00FC31F4">
        <w:rPr>
          <w:rFonts w:ascii="Arial" w:hAnsi="Arial" w:cs="Arial"/>
          <w:sz w:val="24"/>
          <w:szCs w:val="24"/>
        </w:rPr>
        <w:t xml:space="preserve"> una volqueta el </w:t>
      </w:r>
      <w:r w:rsidR="00035DB2" w:rsidRPr="00FC31F4">
        <w:rPr>
          <w:rFonts w:ascii="Arial" w:hAnsi="Arial" w:cs="Arial"/>
          <w:sz w:val="24"/>
          <w:szCs w:val="24"/>
        </w:rPr>
        <w:t>día</w:t>
      </w:r>
      <w:r w:rsidRPr="00FC31F4">
        <w:rPr>
          <w:rFonts w:ascii="Arial" w:hAnsi="Arial" w:cs="Arial"/>
          <w:sz w:val="24"/>
          <w:szCs w:val="24"/>
        </w:rPr>
        <w:t xml:space="preserve"> de los hechos y expuso que la buseta conducida por el procesado se le había adelantado en el sector de Hato Viejo</w:t>
      </w:r>
      <w:r w:rsidR="00793A40" w:rsidRPr="00FC31F4">
        <w:rPr>
          <w:rFonts w:ascii="Arial" w:hAnsi="Arial" w:cs="Arial"/>
          <w:sz w:val="24"/>
          <w:szCs w:val="24"/>
        </w:rPr>
        <w:t xml:space="preserve"> y</w:t>
      </w:r>
      <w:r w:rsidRPr="00FC31F4">
        <w:rPr>
          <w:rFonts w:ascii="Arial" w:hAnsi="Arial" w:cs="Arial"/>
          <w:sz w:val="24"/>
          <w:szCs w:val="24"/>
        </w:rPr>
        <w:t xml:space="preserve"> que el </w:t>
      </w:r>
      <w:r w:rsidR="00035DB2" w:rsidRPr="00FC31F4">
        <w:rPr>
          <w:rFonts w:ascii="Arial" w:hAnsi="Arial" w:cs="Arial"/>
          <w:sz w:val="24"/>
          <w:szCs w:val="24"/>
        </w:rPr>
        <w:t>vehículo</w:t>
      </w:r>
      <w:r w:rsidRPr="00FC31F4">
        <w:rPr>
          <w:rFonts w:ascii="Arial" w:hAnsi="Arial" w:cs="Arial"/>
          <w:sz w:val="24"/>
          <w:szCs w:val="24"/>
        </w:rPr>
        <w:t xml:space="preserve"> particular emp</w:t>
      </w:r>
      <w:r w:rsidR="00035DB2" w:rsidRPr="00FC31F4">
        <w:rPr>
          <w:rFonts w:ascii="Arial" w:hAnsi="Arial" w:cs="Arial"/>
          <w:sz w:val="24"/>
          <w:szCs w:val="24"/>
        </w:rPr>
        <w:t xml:space="preserve">ezó a moverse en </w:t>
      </w:r>
      <w:proofErr w:type="spellStart"/>
      <w:r w:rsidR="00035DB2" w:rsidRPr="00FC31F4">
        <w:rPr>
          <w:rFonts w:ascii="Arial" w:hAnsi="Arial" w:cs="Arial"/>
          <w:sz w:val="24"/>
          <w:szCs w:val="24"/>
        </w:rPr>
        <w:t>zig</w:t>
      </w:r>
      <w:proofErr w:type="spellEnd"/>
      <w:r w:rsidR="00793A40" w:rsidRPr="00FC31F4">
        <w:rPr>
          <w:rFonts w:ascii="Arial" w:hAnsi="Arial" w:cs="Arial"/>
          <w:sz w:val="24"/>
          <w:szCs w:val="24"/>
        </w:rPr>
        <w:t>–</w:t>
      </w:r>
      <w:proofErr w:type="spellStart"/>
      <w:r w:rsidRPr="00FC31F4">
        <w:rPr>
          <w:rFonts w:ascii="Arial" w:hAnsi="Arial" w:cs="Arial"/>
          <w:sz w:val="24"/>
          <w:szCs w:val="24"/>
        </w:rPr>
        <w:t>zag</w:t>
      </w:r>
      <w:proofErr w:type="spellEnd"/>
      <w:r w:rsidR="00793A40" w:rsidRPr="00FC31F4">
        <w:rPr>
          <w:rFonts w:ascii="Arial" w:hAnsi="Arial" w:cs="Arial"/>
          <w:sz w:val="24"/>
          <w:szCs w:val="24"/>
        </w:rPr>
        <w:t xml:space="preserve">, </w:t>
      </w:r>
      <w:r w:rsidR="00035DB2" w:rsidRPr="00FC31F4">
        <w:rPr>
          <w:rFonts w:ascii="Arial" w:hAnsi="Arial" w:cs="Arial"/>
          <w:sz w:val="24"/>
          <w:szCs w:val="24"/>
        </w:rPr>
        <w:t>por lo cual detuvo su automotor</w:t>
      </w:r>
      <w:r w:rsidR="00793A40" w:rsidRPr="00FC31F4">
        <w:rPr>
          <w:rFonts w:ascii="Arial" w:hAnsi="Arial" w:cs="Arial"/>
          <w:sz w:val="24"/>
          <w:szCs w:val="24"/>
        </w:rPr>
        <w:t xml:space="preserve">, luego </w:t>
      </w:r>
      <w:r w:rsidR="00035DB2" w:rsidRPr="00FC31F4">
        <w:rPr>
          <w:rFonts w:ascii="Arial" w:hAnsi="Arial" w:cs="Arial"/>
          <w:sz w:val="24"/>
          <w:szCs w:val="24"/>
        </w:rPr>
        <w:t>de lo cual la buseta lo adelantó</w:t>
      </w:r>
      <w:r w:rsidR="00793A40" w:rsidRPr="00FC31F4">
        <w:rPr>
          <w:rFonts w:ascii="Arial" w:hAnsi="Arial" w:cs="Arial"/>
          <w:sz w:val="24"/>
          <w:szCs w:val="24"/>
        </w:rPr>
        <w:t xml:space="preserve"> y se fue a tomar su carril colisionando contra el carro pequeño, versión que </w:t>
      </w:r>
      <w:r w:rsidR="00035DB2" w:rsidRPr="00FC31F4">
        <w:rPr>
          <w:rFonts w:ascii="Arial" w:hAnsi="Arial" w:cs="Arial"/>
          <w:sz w:val="24"/>
          <w:szCs w:val="24"/>
        </w:rPr>
        <w:t>coincidía con lo expuesto por la</w:t>
      </w:r>
      <w:r w:rsidR="00F72DFA" w:rsidRPr="00FC31F4">
        <w:rPr>
          <w:rFonts w:ascii="Arial" w:hAnsi="Arial" w:cs="Arial"/>
          <w:sz w:val="24"/>
          <w:szCs w:val="24"/>
        </w:rPr>
        <w:t xml:space="preserve"> víctima Diana Marcela </w:t>
      </w:r>
      <w:proofErr w:type="spellStart"/>
      <w:r w:rsidR="00F72DFA" w:rsidRPr="00FC31F4">
        <w:rPr>
          <w:rFonts w:ascii="Arial" w:hAnsi="Arial" w:cs="Arial"/>
          <w:sz w:val="24"/>
          <w:szCs w:val="24"/>
        </w:rPr>
        <w:t>Tapasco</w:t>
      </w:r>
      <w:proofErr w:type="spellEnd"/>
      <w:r w:rsidR="00F72DFA" w:rsidRPr="00FC31F4">
        <w:rPr>
          <w:rFonts w:ascii="Arial" w:hAnsi="Arial" w:cs="Arial"/>
          <w:sz w:val="24"/>
          <w:szCs w:val="24"/>
        </w:rPr>
        <w:t xml:space="preserve"> </w:t>
      </w:r>
      <w:r w:rsidR="00793A40" w:rsidRPr="00FC31F4">
        <w:rPr>
          <w:rFonts w:ascii="Arial" w:hAnsi="Arial" w:cs="Arial"/>
          <w:sz w:val="24"/>
          <w:szCs w:val="24"/>
        </w:rPr>
        <w:t xml:space="preserve">sobre la conducta imprudente del conductor de la empresa Flota </w:t>
      </w:r>
      <w:r w:rsidR="00F72DFA" w:rsidRPr="00FC31F4">
        <w:rPr>
          <w:rFonts w:ascii="Arial" w:hAnsi="Arial" w:cs="Arial"/>
          <w:sz w:val="24"/>
          <w:szCs w:val="24"/>
        </w:rPr>
        <w:t>Occidental</w:t>
      </w:r>
      <w:r w:rsidR="00793A40" w:rsidRPr="00FC31F4">
        <w:rPr>
          <w:rFonts w:ascii="Arial" w:hAnsi="Arial" w:cs="Arial"/>
          <w:sz w:val="24"/>
          <w:szCs w:val="24"/>
        </w:rPr>
        <w:t>.</w:t>
      </w:r>
    </w:p>
    <w:p w14:paraId="404B396C" w14:textId="77777777" w:rsidR="00793A40" w:rsidRPr="00FC31F4" w:rsidRDefault="00793A40" w:rsidP="00FC31F4">
      <w:pPr>
        <w:pStyle w:val="Sinespaciado"/>
        <w:spacing w:line="276" w:lineRule="auto"/>
        <w:jc w:val="both"/>
        <w:rPr>
          <w:rFonts w:ascii="Arial" w:hAnsi="Arial" w:cs="Arial"/>
          <w:sz w:val="24"/>
          <w:szCs w:val="24"/>
        </w:rPr>
      </w:pPr>
    </w:p>
    <w:p w14:paraId="20E6C1E6" w14:textId="77777777" w:rsidR="00793A40" w:rsidRPr="00FC31F4" w:rsidRDefault="00793A40" w:rsidP="00FC31F4">
      <w:pPr>
        <w:pStyle w:val="Sinespaciado"/>
        <w:numPr>
          <w:ilvl w:val="0"/>
          <w:numId w:val="30"/>
        </w:numPr>
        <w:spacing w:line="276" w:lineRule="auto"/>
        <w:jc w:val="both"/>
        <w:rPr>
          <w:rFonts w:ascii="Arial" w:hAnsi="Arial" w:cs="Arial"/>
          <w:sz w:val="24"/>
          <w:szCs w:val="24"/>
        </w:rPr>
      </w:pPr>
      <w:r w:rsidRPr="00FC31F4">
        <w:rPr>
          <w:rFonts w:ascii="Arial" w:hAnsi="Arial" w:cs="Arial"/>
          <w:sz w:val="24"/>
          <w:szCs w:val="24"/>
        </w:rPr>
        <w:t>De acue</w:t>
      </w:r>
      <w:r w:rsidR="00035DB2" w:rsidRPr="00FC31F4">
        <w:rPr>
          <w:rFonts w:ascii="Arial" w:hAnsi="Arial" w:cs="Arial"/>
          <w:sz w:val="24"/>
          <w:szCs w:val="24"/>
        </w:rPr>
        <w:t>rdo a lo manifestado por el SI.</w:t>
      </w:r>
      <w:r w:rsidR="00F72DFA" w:rsidRPr="00FC31F4">
        <w:rPr>
          <w:rFonts w:ascii="Arial" w:hAnsi="Arial" w:cs="Arial"/>
          <w:sz w:val="24"/>
          <w:szCs w:val="24"/>
        </w:rPr>
        <w:t xml:space="preserve"> Alexis Fernando Reyes García,</w:t>
      </w:r>
      <w:r w:rsidR="00035DB2" w:rsidRPr="00FC31F4">
        <w:rPr>
          <w:rFonts w:ascii="Arial" w:hAnsi="Arial" w:cs="Arial"/>
          <w:sz w:val="24"/>
          <w:szCs w:val="24"/>
        </w:rPr>
        <w:t xml:space="preserve"> </w:t>
      </w:r>
      <w:r w:rsidR="00F72DFA" w:rsidRPr="00FC31F4">
        <w:rPr>
          <w:rFonts w:ascii="Arial" w:hAnsi="Arial" w:cs="Arial"/>
          <w:sz w:val="24"/>
          <w:szCs w:val="24"/>
        </w:rPr>
        <w:t xml:space="preserve">aunque inicialmente se dijo que fue el vehículo </w:t>
      </w:r>
      <w:r w:rsidR="00BD76CF" w:rsidRPr="00FC31F4">
        <w:rPr>
          <w:rFonts w:ascii="Arial" w:hAnsi="Arial" w:cs="Arial"/>
          <w:sz w:val="24"/>
          <w:szCs w:val="24"/>
        </w:rPr>
        <w:t>pa</w:t>
      </w:r>
      <w:r w:rsidR="00035DB2" w:rsidRPr="00FC31F4">
        <w:rPr>
          <w:rFonts w:ascii="Arial" w:hAnsi="Arial" w:cs="Arial"/>
          <w:sz w:val="24"/>
          <w:szCs w:val="24"/>
        </w:rPr>
        <w:t>rticular, identificado como el</w:t>
      </w:r>
      <w:r w:rsidR="00BD76CF" w:rsidRPr="00FC31F4">
        <w:rPr>
          <w:rFonts w:ascii="Arial" w:hAnsi="Arial" w:cs="Arial"/>
          <w:sz w:val="24"/>
          <w:szCs w:val="24"/>
        </w:rPr>
        <w:t xml:space="preserve"> </w:t>
      </w:r>
      <w:r w:rsidR="00035DB2" w:rsidRPr="00FC31F4">
        <w:rPr>
          <w:rFonts w:ascii="Arial" w:hAnsi="Arial" w:cs="Arial"/>
          <w:sz w:val="24"/>
          <w:szCs w:val="24"/>
        </w:rPr>
        <w:t>No. 1</w:t>
      </w:r>
      <w:r w:rsidR="00084873" w:rsidRPr="00FC31F4">
        <w:rPr>
          <w:rFonts w:ascii="Arial" w:hAnsi="Arial" w:cs="Arial"/>
          <w:sz w:val="24"/>
          <w:szCs w:val="24"/>
        </w:rPr>
        <w:t xml:space="preserve"> </w:t>
      </w:r>
      <w:r w:rsidR="00035DB2" w:rsidRPr="00FC31F4">
        <w:rPr>
          <w:rFonts w:ascii="Arial" w:hAnsi="Arial" w:cs="Arial"/>
          <w:sz w:val="24"/>
          <w:szCs w:val="24"/>
        </w:rPr>
        <w:t>era el que se</w:t>
      </w:r>
      <w:r w:rsidR="00F72DFA" w:rsidRPr="00FC31F4">
        <w:rPr>
          <w:rFonts w:ascii="Arial" w:hAnsi="Arial" w:cs="Arial"/>
          <w:sz w:val="24"/>
          <w:szCs w:val="24"/>
        </w:rPr>
        <w:t xml:space="preserve"> había adelantado,</w:t>
      </w:r>
      <w:r w:rsidRPr="00FC31F4">
        <w:rPr>
          <w:rFonts w:ascii="Arial" w:hAnsi="Arial" w:cs="Arial"/>
          <w:sz w:val="24"/>
          <w:szCs w:val="24"/>
        </w:rPr>
        <w:t xml:space="preserve"> con lo manifestado por los testigos del hecho y las indagaciones que se hicieron, se pudo concluir que </w:t>
      </w:r>
      <w:r w:rsidR="001B1E96" w:rsidRPr="00FC31F4">
        <w:rPr>
          <w:rFonts w:ascii="Arial" w:hAnsi="Arial" w:cs="Arial"/>
          <w:sz w:val="24"/>
          <w:szCs w:val="24"/>
        </w:rPr>
        <w:t>quien rebasó</w:t>
      </w:r>
      <w:r w:rsidR="00F72DFA" w:rsidRPr="00FC31F4">
        <w:rPr>
          <w:rFonts w:ascii="Arial" w:hAnsi="Arial" w:cs="Arial"/>
          <w:sz w:val="24"/>
          <w:szCs w:val="24"/>
        </w:rPr>
        <w:t xml:space="preserve"> e invadió el carril fue </w:t>
      </w:r>
      <w:r w:rsidRPr="00FC31F4">
        <w:rPr>
          <w:rFonts w:ascii="Arial" w:hAnsi="Arial" w:cs="Arial"/>
          <w:sz w:val="24"/>
          <w:szCs w:val="24"/>
        </w:rPr>
        <w:t xml:space="preserve">el </w:t>
      </w:r>
      <w:r w:rsidR="001B1E96" w:rsidRPr="00FC31F4">
        <w:rPr>
          <w:rFonts w:ascii="Arial" w:hAnsi="Arial" w:cs="Arial"/>
          <w:sz w:val="24"/>
          <w:szCs w:val="24"/>
        </w:rPr>
        <w:t>vehículo</w:t>
      </w:r>
      <w:r w:rsidRPr="00FC31F4">
        <w:rPr>
          <w:rFonts w:ascii="Arial" w:hAnsi="Arial" w:cs="Arial"/>
          <w:sz w:val="24"/>
          <w:szCs w:val="24"/>
        </w:rPr>
        <w:t xml:space="preserve"> No. 2 o sea </w:t>
      </w:r>
      <w:r w:rsidR="00BD76CF" w:rsidRPr="00FC31F4">
        <w:rPr>
          <w:rFonts w:ascii="Arial" w:hAnsi="Arial" w:cs="Arial"/>
          <w:sz w:val="24"/>
          <w:szCs w:val="24"/>
        </w:rPr>
        <w:t>l</w:t>
      </w:r>
      <w:r w:rsidRPr="00FC31F4">
        <w:rPr>
          <w:rFonts w:ascii="Arial" w:hAnsi="Arial" w:cs="Arial"/>
          <w:sz w:val="24"/>
          <w:szCs w:val="24"/>
        </w:rPr>
        <w:t>a buseta conducida por el procesado.</w:t>
      </w:r>
    </w:p>
    <w:p w14:paraId="4FA949FA" w14:textId="77777777" w:rsidR="001B1E96" w:rsidRPr="00FC31F4" w:rsidRDefault="001B1E96" w:rsidP="00FC31F4">
      <w:pPr>
        <w:pStyle w:val="Sinespaciado"/>
        <w:spacing w:line="276" w:lineRule="auto"/>
        <w:jc w:val="both"/>
        <w:rPr>
          <w:rFonts w:ascii="Arial" w:hAnsi="Arial" w:cs="Arial"/>
          <w:sz w:val="24"/>
          <w:szCs w:val="24"/>
        </w:rPr>
      </w:pPr>
    </w:p>
    <w:p w14:paraId="2C87E938" w14:textId="77777777" w:rsidR="00F72DFA" w:rsidRPr="00FC31F4" w:rsidRDefault="00BD76CF" w:rsidP="00FC31F4">
      <w:pPr>
        <w:pStyle w:val="Sinespaciado"/>
        <w:numPr>
          <w:ilvl w:val="0"/>
          <w:numId w:val="30"/>
        </w:numPr>
        <w:spacing w:line="276" w:lineRule="auto"/>
        <w:jc w:val="both"/>
        <w:rPr>
          <w:rFonts w:ascii="Arial" w:hAnsi="Arial" w:cs="Arial"/>
          <w:sz w:val="24"/>
          <w:szCs w:val="24"/>
        </w:rPr>
      </w:pPr>
      <w:r w:rsidRPr="00FC31F4">
        <w:rPr>
          <w:rFonts w:ascii="Arial" w:hAnsi="Arial" w:cs="Arial"/>
          <w:sz w:val="24"/>
          <w:szCs w:val="24"/>
        </w:rPr>
        <w:t>El</w:t>
      </w:r>
      <w:r w:rsidR="00793A40" w:rsidRPr="00FC31F4">
        <w:rPr>
          <w:rFonts w:ascii="Arial" w:hAnsi="Arial" w:cs="Arial"/>
          <w:sz w:val="24"/>
          <w:szCs w:val="24"/>
        </w:rPr>
        <w:t xml:space="preserve"> perito </w:t>
      </w:r>
      <w:r w:rsidRPr="00FC31F4">
        <w:rPr>
          <w:rFonts w:ascii="Arial" w:hAnsi="Arial" w:cs="Arial"/>
          <w:sz w:val="24"/>
          <w:szCs w:val="24"/>
        </w:rPr>
        <w:t xml:space="preserve">en </w:t>
      </w:r>
      <w:r w:rsidR="00793A40" w:rsidRPr="00FC31F4">
        <w:rPr>
          <w:rFonts w:ascii="Arial" w:hAnsi="Arial" w:cs="Arial"/>
          <w:sz w:val="24"/>
          <w:szCs w:val="24"/>
        </w:rPr>
        <w:t xml:space="preserve">física </w:t>
      </w:r>
      <w:r w:rsidRPr="00FC31F4">
        <w:rPr>
          <w:rFonts w:ascii="Arial" w:hAnsi="Arial" w:cs="Arial"/>
          <w:sz w:val="24"/>
          <w:szCs w:val="24"/>
        </w:rPr>
        <w:t xml:space="preserve">David Ricardo Novoa Santos </w:t>
      </w:r>
      <w:r w:rsidR="001B1E96" w:rsidRPr="00FC31F4">
        <w:rPr>
          <w:rFonts w:ascii="Arial" w:hAnsi="Arial" w:cs="Arial"/>
          <w:sz w:val="24"/>
          <w:szCs w:val="24"/>
        </w:rPr>
        <w:t>conceptuó</w:t>
      </w:r>
      <w:r w:rsidR="00793A40" w:rsidRPr="00FC31F4">
        <w:rPr>
          <w:rFonts w:ascii="Arial" w:hAnsi="Arial" w:cs="Arial"/>
          <w:sz w:val="24"/>
          <w:szCs w:val="24"/>
        </w:rPr>
        <w:t xml:space="preserve"> que de acuer</w:t>
      </w:r>
      <w:r w:rsidR="001B1E96" w:rsidRPr="00FC31F4">
        <w:rPr>
          <w:rFonts w:ascii="Arial" w:hAnsi="Arial" w:cs="Arial"/>
          <w:sz w:val="24"/>
          <w:szCs w:val="24"/>
        </w:rPr>
        <w:t>do a las evidencias encontradas</w:t>
      </w:r>
      <w:r w:rsidR="00793A40" w:rsidRPr="00FC31F4">
        <w:rPr>
          <w:rFonts w:ascii="Arial" w:hAnsi="Arial" w:cs="Arial"/>
          <w:sz w:val="24"/>
          <w:szCs w:val="24"/>
        </w:rPr>
        <w:t xml:space="preserve"> en el sector donde había una curva a la derecha según las ev</w:t>
      </w:r>
      <w:r w:rsidR="00F72DFA" w:rsidRPr="00FC31F4">
        <w:rPr>
          <w:rFonts w:ascii="Arial" w:hAnsi="Arial" w:cs="Arial"/>
          <w:sz w:val="24"/>
          <w:szCs w:val="24"/>
        </w:rPr>
        <w:t>idencias encontradas</w:t>
      </w:r>
      <w:r w:rsidR="00793A40" w:rsidRPr="00FC31F4">
        <w:rPr>
          <w:rFonts w:ascii="Arial" w:hAnsi="Arial" w:cs="Arial"/>
          <w:sz w:val="24"/>
          <w:szCs w:val="24"/>
        </w:rPr>
        <w:t xml:space="preserve">, la </w:t>
      </w:r>
      <w:r w:rsidR="00F72DFA" w:rsidRPr="00FC31F4">
        <w:rPr>
          <w:rFonts w:ascii="Arial" w:hAnsi="Arial" w:cs="Arial"/>
          <w:sz w:val="24"/>
          <w:szCs w:val="24"/>
        </w:rPr>
        <w:t xml:space="preserve">conductora del vehículo particular </w:t>
      </w:r>
      <w:r w:rsidR="001B1E96" w:rsidRPr="00FC31F4">
        <w:rPr>
          <w:rFonts w:ascii="Arial" w:hAnsi="Arial" w:cs="Arial"/>
          <w:sz w:val="24"/>
          <w:szCs w:val="24"/>
        </w:rPr>
        <w:t>pudo advertir que en bus se</w:t>
      </w:r>
      <w:r w:rsidR="00F72DFA" w:rsidRPr="00FC31F4">
        <w:rPr>
          <w:rFonts w:ascii="Arial" w:hAnsi="Arial" w:cs="Arial"/>
          <w:sz w:val="24"/>
          <w:szCs w:val="24"/>
        </w:rPr>
        <w:t xml:space="preserve"> desplazaba en sentido contrario </w:t>
      </w:r>
      <w:proofErr w:type="spellStart"/>
      <w:r w:rsidR="00F72DFA" w:rsidRPr="00FC31F4">
        <w:rPr>
          <w:rFonts w:ascii="Arial" w:hAnsi="Arial" w:cs="Arial"/>
          <w:sz w:val="24"/>
          <w:szCs w:val="24"/>
        </w:rPr>
        <w:t>Cauya</w:t>
      </w:r>
      <w:proofErr w:type="spellEnd"/>
      <w:r w:rsidR="00F72DFA" w:rsidRPr="00FC31F4">
        <w:rPr>
          <w:rFonts w:ascii="Arial" w:hAnsi="Arial" w:cs="Arial"/>
          <w:sz w:val="24"/>
          <w:szCs w:val="24"/>
        </w:rPr>
        <w:t xml:space="preserve"> Cerritos sobre el carril de ella, </w:t>
      </w:r>
      <w:r w:rsidR="00793A40" w:rsidRPr="00FC31F4">
        <w:rPr>
          <w:rFonts w:ascii="Arial" w:hAnsi="Arial" w:cs="Arial"/>
          <w:sz w:val="24"/>
          <w:szCs w:val="24"/>
        </w:rPr>
        <w:t xml:space="preserve">por lo cual hizo una </w:t>
      </w:r>
      <w:r w:rsidR="00F72DFA" w:rsidRPr="00FC31F4">
        <w:rPr>
          <w:rFonts w:ascii="Arial" w:hAnsi="Arial" w:cs="Arial"/>
          <w:sz w:val="24"/>
          <w:szCs w:val="24"/>
        </w:rPr>
        <w:t xml:space="preserve">maniobra evasiva hacia la izquierda, </w:t>
      </w:r>
      <w:r w:rsidR="00793A40" w:rsidRPr="00FC31F4">
        <w:rPr>
          <w:rFonts w:ascii="Arial" w:hAnsi="Arial" w:cs="Arial"/>
          <w:sz w:val="24"/>
          <w:szCs w:val="24"/>
        </w:rPr>
        <w:t>mientras que quien manejaba el bus al ver el carro pequeño</w:t>
      </w:r>
      <w:r w:rsidR="001B1E96" w:rsidRPr="00FC31F4">
        <w:rPr>
          <w:rFonts w:ascii="Arial" w:hAnsi="Arial" w:cs="Arial"/>
          <w:sz w:val="24"/>
          <w:szCs w:val="24"/>
        </w:rPr>
        <w:t>, giró</w:t>
      </w:r>
      <w:r w:rsidR="00793A40" w:rsidRPr="00FC31F4">
        <w:rPr>
          <w:rFonts w:ascii="Arial" w:hAnsi="Arial" w:cs="Arial"/>
          <w:sz w:val="24"/>
          <w:szCs w:val="24"/>
        </w:rPr>
        <w:t xml:space="preserve"> hacia la derecha para </w:t>
      </w:r>
      <w:r w:rsidR="00F72DFA" w:rsidRPr="00FC31F4">
        <w:rPr>
          <w:rFonts w:ascii="Arial" w:hAnsi="Arial" w:cs="Arial"/>
          <w:sz w:val="24"/>
          <w:szCs w:val="24"/>
        </w:rPr>
        <w:t>tomar su carril nuevamente</w:t>
      </w:r>
      <w:r w:rsidR="00793A40" w:rsidRPr="00FC31F4">
        <w:rPr>
          <w:rFonts w:ascii="Arial" w:hAnsi="Arial" w:cs="Arial"/>
          <w:sz w:val="24"/>
          <w:szCs w:val="24"/>
        </w:rPr>
        <w:t xml:space="preserve">, momento en el cual se produjo la </w:t>
      </w:r>
      <w:r w:rsidR="001B1E96" w:rsidRPr="00FC31F4">
        <w:rPr>
          <w:rFonts w:ascii="Arial" w:hAnsi="Arial" w:cs="Arial"/>
          <w:sz w:val="24"/>
          <w:szCs w:val="24"/>
        </w:rPr>
        <w:t>colisión</w:t>
      </w:r>
      <w:r w:rsidR="00793A40" w:rsidRPr="00FC31F4">
        <w:rPr>
          <w:rFonts w:ascii="Arial" w:hAnsi="Arial" w:cs="Arial"/>
          <w:sz w:val="24"/>
          <w:szCs w:val="24"/>
        </w:rPr>
        <w:t xml:space="preserve"> entre ambos automotores.</w:t>
      </w:r>
    </w:p>
    <w:p w14:paraId="750AC44F" w14:textId="77777777" w:rsidR="001B1E96" w:rsidRPr="00FC31F4" w:rsidRDefault="001B1E96" w:rsidP="00FC31F4">
      <w:pPr>
        <w:pStyle w:val="Sinespaciado"/>
        <w:spacing w:line="276" w:lineRule="auto"/>
        <w:jc w:val="both"/>
        <w:rPr>
          <w:rFonts w:ascii="Arial" w:hAnsi="Arial" w:cs="Arial"/>
          <w:sz w:val="24"/>
          <w:szCs w:val="24"/>
        </w:rPr>
      </w:pPr>
    </w:p>
    <w:p w14:paraId="391A0907" w14:textId="77777777" w:rsidR="00BE32B2" w:rsidRPr="00FC31F4" w:rsidRDefault="00BE32B2" w:rsidP="00FC31F4">
      <w:pPr>
        <w:pStyle w:val="Sinespaciado"/>
        <w:numPr>
          <w:ilvl w:val="0"/>
          <w:numId w:val="30"/>
        </w:numPr>
        <w:spacing w:line="276" w:lineRule="auto"/>
        <w:jc w:val="both"/>
        <w:rPr>
          <w:rFonts w:ascii="Arial" w:hAnsi="Arial" w:cs="Arial"/>
          <w:sz w:val="24"/>
          <w:szCs w:val="24"/>
        </w:rPr>
      </w:pPr>
      <w:r w:rsidRPr="00FC31F4">
        <w:rPr>
          <w:rFonts w:ascii="Arial" w:hAnsi="Arial" w:cs="Arial"/>
          <w:sz w:val="24"/>
          <w:szCs w:val="24"/>
        </w:rPr>
        <w:t>En consecuencia le otorgo credibilida</w:t>
      </w:r>
      <w:r w:rsidR="001B1E96" w:rsidRPr="00FC31F4">
        <w:rPr>
          <w:rFonts w:ascii="Arial" w:hAnsi="Arial" w:cs="Arial"/>
          <w:sz w:val="24"/>
          <w:szCs w:val="24"/>
        </w:rPr>
        <w:t>d a estas versiones, ya que los</w:t>
      </w:r>
      <w:r w:rsidR="00F72DFA" w:rsidRPr="00FC31F4">
        <w:rPr>
          <w:rFonts w:ascii="Arial" w:hAnsi="Arial" w:cs="Arial"/>
          <w:sz w:val="24"/>
          <w:szCs w:val="24"/>
        </w:rPr>
        <w:t xml:space="preserve"> testigos </w:t>
      </w:r>
      <w:r w:rsidRPr="00FC31F4">
        <w:rPr>
          <w:rFonts w:ascii="Arial" w:hAnsi="Arial" w:cs="Arial"/>
          <w:sz w:val="24"/>
          <w:szCs w:val="24"/>
        </w:rPr>
        <w:t>fueron claro</w:t>
      </w:r>
      <w:r w:rsidR="001B1E96" w:rsidRPr="00FC31F4">
        <w:rPr>
          <w:rFonts w:ascii="Arial" w:hAnsi="Arial" w:cs="Arial"/>
          <w:sz w:val="24"/>
          <w:szCs w:val="24"/>
        </w:rPr>
        <w:t>s</w:t>
      </w:r>
      <w:r w:rsidRPr="00FC31F4">
        <w:rPr>
          <w:rFonts w:ascii="Arial" w:hAnsi="Arial" w:cs="Arial"/>
          <w:sz w:val="24"/>
          <w:szCs w:val="24"/>
        </w:rPr>
        <w:t xml:space="preserve"> en seña</w:t>
      </w:r>
      <w:r w:rsidR="001B1E96" w:rsidRPr="00FC31F4">
        <w:rPr>
          <w:rFonts w:ascii="Arial" w:hAnsi="Arial" w:cs="Arial"/>
          <w:sz w:val="24"/>
          <w:szCs w:val="24"/>
        </w:rPr>
        <w:t>lar que el acusado al tratar de</w:t>
      </w:r>
      <w:r w:rsidR="00F72DFA" w:rsidRPr="00FC31F4">
        <w:rPr>
          <w:rFonts w:ascii="Arial" w:hAnsi="Arial" w:cs="Arial"/>
          <w:sz w:val="24"/>
          <w:szCs w:val="24"/>
        </w:rPr>
        <w:t xml:space="preserve"> sobrepasar </w:t>
      </w:r>
      <w:r w:rsidRPr="00FC31F4">
        <w:rPr>
          <w:rFonts w:ascii="Arial" w:hAnsi="Arial" w:cs="Arial"/>
          <w:sz w:val="24"/>
          <w:szCs w:val="24"/>
        </w:rPr>
        <w:t xml:space="preserve">la </w:t>
      </w:r>
      <w:r w:rsidR="00F72DFA" w:rsidRPr="00FC31F4">
        <w:rPr>
          <w:rFonts w:ascii="Arial" w:hAnsi="Arial" w:cs="Arial"/>
          <w:sz w:val="24"/>
          <w:szCs w:val="24"/>
        </w:rPr>
        <w:t xml:space="preserve">volqueta </w:t>
      </w:r>
      <w:r w:rsidRPr="00FC31F4">
        <w:rPr>
          <w:rFonts w:ascii="Arial" w:hAnsi="Arial" w:cs="Arial"/>
          <w:sz w:val="24"/>
          <w:szCs w:val="24"/>
        </w:rPr>
        <w:t>manejada</w:t>
      </w:r>
      <w:r w:rsidR="00F54D26" w:rsidRPr="00FC31F4">
        <w:rPr>
          <w:rFonts w:ascii="Arial" w:hAnsi="Arial" w:cs="Arial"/>
          <w:sz w:val="24"/>
          <w:szCs w:val="24"/>
        </w:rPr>
        <w:t xml:space="preserve"> por el señor Segura, que venía </w:t>
      </w:r>
      <w:r w:rsidR="00F72DFA" w:rsidRPr="00FC31F4">
        <w:rPr>
          <w:rFonts w:ascii="Arial" w:hAnsi="Arial" w:cs="Arial"/>
          <w:sz w:val="24"/>
          <w:szCs w:val="24"/>
        </w:rPr>
        <w:t>del</w:t>
      </w:r>
      <w:r w:rsidR="00F54D26" w:rsidRPr="00FC31F4">
        <w:rPr>
          <w:rFonts w:ascii="Arial" w:hAnsi="Arial" w:cs="Arial"/>
          <w:sz w:val="24"/>
          <w:szCs w:val="24"/>
        </w:rPr>
        <w:t xml:space="preserve">ante por su carril, invadió el </w:t>
      </w:r>
      <w:r w:rsidR="00F72DFA" w:rsidRPr="00FC31F4">
        <w:rPr>
          <w:rFonts w:ascii="Arial" w:hAnsi="Arial" w:cs="Arial"/>
          <w:sz w:val="24"/>
          <w:szCs w:val="24"/>
        </w:rPr>
        <w:t>contrario ocasionando el accidente</w:t>
      </w:r>
      <w:r w:rsidRPr="00FC31F4">
        <w:rPr>
          <w:rFonts w:ascii="Arial" w:hAnsi="Arial" w:cs="Arial"/>
          <w:sz w:val="24"/>
          <w:szCs w:val="24"/>
        </w:rPr>
        <w:t xml:space="preserve">, ya que esas manifestaciones </w:t>
      </w:r>
      <w:r w:rsidR="00F72DFA" w:rsidRPr="00FC31F4">
        <w:rPr>
          <w:rFonts w:ascii="Arial" w:hAnsi="Arial" w:cs="Arial"/>
          <w:sz w:val="24"/>
          <w:szCs w:val="24"/>
        </w:rPr>
        <w:t xml:space="preserve">fueron </w:t>
      </w:r>
      <w:r w:rsidRPr="00FC31F4">
        <w:rPr>
          <w:rFonts w:ascii="Arial" w:hAnsi="Arial" w:cs="Arial"/>
          <w:sz w:val="24"/>
          <w:szCs w:val="24"/>
        </w:rPr>
        <w:t>acordes</w:t>
      </w:r>
      <w:r w:rsidR="00BD76CF" w:rsidRPr="00FC31F4">
        <w:rPr>
          <w:rFonts w:ascii="Arial" w:hAnsi="Arial" w:cs="Arial"/>
          <w:sz w:val="24"/>
          <w:szCs w:val="24"/>
        </w:rPr>
        <w:t xml:space="preserve"> </w:t>
      </w:r>
      <w:r w:rsidR="00F72DFA" w:rsidRPr="00FC31F4">
        <w:rPr>
          <w:rFonts w:ascii="Arial" w:hAnsi="Arial" w:cs="Arial"/>
          <w:sz w:val="24"/>
          <w:szCs w:val="24"/>
        </w:rPr>
        <w:t>con la fijación fotográfica y los informes realizados</w:t>
      </w:r>
      <w:r w:rsidRPr="00FC31F4">
        <w:rPr>
          <w:rFonts w:ascii="Arial" w:hAnsi="Arial" w:cs="Arial"/>
          <w:sz w:val="24"/>
          <w:szCs w:val="24"/>
        </w:rPr>
        <w:t>.</w:t>
      </w:r>
    </w:p>
    <w:p w14:paraId="36D934F9" w14:textId="77777777" w:rsidR="00BE32B2" w:rsidRPr="00FC31F4" w:rsidRDefault="00BE32B2" w:rsidP="00FC31F4">
      <w:pPr>
        <w:pStyle w:val="Sinespaciado"/>
        <w:spacing w:line="276" w:lineRule="auto"/>
        <w:jc w:val="both"/>
        <w:rPr>
          <w:rFonts w:ascii="Arial" w:hAnsi="Arial" w:cs="Arial"/>
          <w:sz w:val="24"/>
          <w:szCs w:val="24"/>
        </w:rPr>
      </w:pPr>
    </w:p>
    <w:p w14:paraId="45D20FB8" w14:textId="77777777" w:rsidR="00F72DFA" w:rsidRPr="00FC31F4" w:rsidRDefault="00BE32B2" w:rsidP="00FC31F4">
      <w:pPr>
        <w:pStyle w:val="Sinespaciado"/>
        <w:numPr>
          <w:ilvl w:val="0"/>
          <w:numId w:val="30"/>
        </w:numPr>
        <w:spacing w:line="276" w:lineRule="auto"/>
        <w:jc w:val="both"/>
        <w:rPr>
          <w:rFonts w:ascii="Arial" w:hAnsi="Arial" w:cs="Arial"/>
          <w:sz w:val="24"/>
          <w:szCs w:val="24"/>
        </w:rPr>
      </w:pPr>
      <w:r w:rsidRPr="00FC31F4">
        <w:rPr>
          <w:rFonts w:ascii="Arial" w:hAnsi="Arial" w:cs="Arial"/>
          <w:sz w:val="24"/>
          <w:szCs w:val="24"/>
        </w:rPr>
        <w:t xml:space="preserve">El </w:t>
      </w:r>
      <w:r w:rsidRPr="00FC31F4">
        <w:rPr>
          <w:rFonts w:ascii="Arial" w:hAnsi="Arial" w:cs="Arial"/>
          <w:i/>
          <w:sz w:val="24"/>
          <w:szCs w:val="24"/>
        </w:rPr>
        <w:t xml:space="preserve">A quo </w:t>
      </w:r>
      <w:r w:rsidRPr="00FC31F4">
        <w:rPr>
          <w:rFonts w:ascii="Arial" w:hAnsi="Arial" w:cs="Arial"/>
          <w:sz w:val="24"/>
          <w:szCs w:val="24"/>
        </w:rPr>
        <w:t>no otor</w:t>
      </w:r>
      <w:r w:rsidR="00F54D26" w:rsidRPr="00FC31F4">
        <w:rPr>
          <w:rFonts w:ascii="Arial" w:hAnsi="Arial" w:cs="Arial"/>
          <w:sz w:val="24"/>
          <w:szCs w:val="24"/>
        </w:rPr>
        <w:t xml:space="preserve">gó </w:t>
      </w:r>
      <w:r w:rsidR="009563FA" w:rsidRPr="00FC31F4">
        <w:rPr>
          <w:rFonts w:ascii="Arial" w:hAnsi="Arial" w:cs="Arial"/>
          <w:sz w:val="24"/>
          <w:szCs w:val="24"/>
        </w:rPr>
        <w:t xml:space="preserve">credibilidad a lo manifestado por el procesado en el sentido de que el </w:t>
      </w:r>
      <w:r w:rsidR="00F72DFA" w:rsidRPr="00FC31F4">
        <w:rPr>
          <w:rFonts w:ascii="Arial" w:hAnsi="Arial" w:cs="Arial"/>
          <w:sz w:val="24"/>
          <w:szCs w:val="24"/>
        </w:rPr>
        <w:t xml:space="preserve">vehículo particular </w:t>
      </w:r>
      <w:r w:rsidR="009563FA" w:rsidRPr="00FC31F4">
        <w:rPr>
          <w:rFonts w:ascii="Arial" w:hAnsi="Arial" w:cs="Arial"/>
          <w:sz w:val="24"/>
          <w:szCs w:val="24"/>
        </w:rPr>
        <w:t xml:space="preserve">fue el que </w:t>
      </w:r>
      <w:r w:rsidR="00F72DFA" w:rsidRPr="00FC31F4">
        <w:rPr>
          <w:rFonts w:ascii="Arial" w:hAnsi="Arial" w:cs="Arial"/>
          <w:sz w:val="24"/>
          <w:szCs w:val="24"/>
        </w:rPr>
        <w:t>invadió su carril,</w:t>
      </w:r>
      <w:r w:rsidR="009563FA" w:rsidRPr="00FC31F4">
        <w:rPr>
          <w:rFonts w:ascii="Arial" w:hAnsi="Arial" w:cs="Arial"/>
          <w:sz w:val="24"/>
          <w:szCs w:val="24"/>
        </w:rPr>
        <w:t xml:space="preserve"> ya que de acuerdo a los </w:t>
      </w:r>
      <w:r w:rsidR="00F72DFA" w:rsidRPr="00FC31F4">
        <w:rPr>
          <w:rFonts w:ascii="Arial" w:hAnsi="Arial" w:cs="Arial"/>
          <w:sz w:val="24"/>
          <w:szCs w:val="24"/>
        </w:rPr>
        <w:t xml:space="preserve">testimonios y dictámenes periciales, no </w:t>
      </w:r>
      <w:r w:rsidR="009563FA" w:rsidRPr="00FC31F4">
        <w:rPr>
          <w:rFonts w:ascii="Arial" w:hAnsi="Arial" w:cs="Arial"/>
          <w:sz w:val="24"/>
          <w:szCs w:val="24"/>
        </w:rPr>
        <w:t xml:space="preserve">había </w:t>
      </w:r>
      <w:r w:rsidR="00F72DFA" w:rsidRPr="00FC31F4">
        <w:rPr>
          <w:rFonts w:ascii="Arial" w:hAnsi="Arial" w:cs="Arial"/>
          <w:sz w:val="24"/>
          <w:szCs w:val="24"/>
        </w:rPr>
        <w:t xml:space="preserve">claridad </w:t>
      </w:r>
      <w:r w:rsidR="00F54D26" w:rsidRPr="00FC31F4">
        <w:rPr>
          <w:rFonts w:ascii="Arial" w:hAnsi="Arial" w:cs="Arial"/>
          <w:sz w:val="24"/>
          <w:szCs w:val="24"/>
        </w:rPr>
        <w:t>con respecto</w:t>
      </w:r>
      <w:r w:rsidR="009563FA" w:rsidRPr="00FC31F4">
        <w:rPr>
          <w:rFonts w:ascii="Arial" w:hAnsi="Arial" w:cs="Arial"/>
          <w:sz w:val="24"/>
          <w:szCs w:val="24"/>
        </w:rPr>
        <w:t xml:space="preserve"> a la presencia de una motocicleta que </w:t>
      </w:r>
      <w:r w:rsidR="00BC40C9" w:rsidRPr="00FC31F4">
        <w:rPr>
          <w:rFonts w:ascii="Arial" w:hAnsi="Arial" w:cs="Arial"/>
          <w:sz w:val="24"/>
          <w:szCs w:val="24"/>
        </w:rPr>
        <w:t>supuestamente intentó</w:t>
      </w:r>
      <w:r w:rsidR="00F72DFA" w:rsidRPr="00FC31F4">
        <w:rPr>
          <w:rFonts w:ascii="Arial" w:hAnsi="Arial" w:cs="Arial"/>
          <w:sz w:val="24"/>
          <w:szCs w:val="24"/>
        </w:rPr>
        <w:t xml:space="preserve"> adelantar</w:t>
      </w:r>
      <w:r w:rsidR="009563FA" w:rsidRPr="00FC31F4">
        <w:rPr>
          <w:rFonts w:ascii="Arial" w:hAnsi="Arial" w:cs="Arial"/>
          <w:sz w:val="24"/>
          <w:szCs w:val="24"/>
        </w:rPr>
        <w:t xml:space="preserve"> el </w:t>
      </w:r>
      <w:r w:rsidR="00F72DFA" w:rsidRPr="00FC31F4">
        <w:rPr>
          <w:rFonts w:ascii="Arial" w:hAnsi="Arial" w:cs="Arial"/>
          <w:sz w:val="24"/>
          <w:szCs w:val="24"/>
        </w:rPr>
        <w:t xml:space="preserve">vehículo particular, </w:t>
      </w:r>
      <w:r w:rsidR="00BC40C9" w:rsidRPr="00FC31F4">
        <w:rPr>
          <w:rFonts w:ascii="Arial" w:hAnsi="Arial" w:cs="Arial"/>
          <w:sz w:val="24"/>
          <w:szCs w:val="24"/>
        </w:rPr>
        <w:t>ya que ningú</w:t>
      </w:r>
      <w:r w:rsidR="009563FA" w:rsidRPr="00FC31F4">
        <w:rPr>
          <w:rFonts w:ascii="Arial" w:hAnsi="Arial" w:cs="Arial"/>
          <w:sz w:val="24"/>
          <w:szCs w:val="24"/>
        </w:rPr>
        <w:t xml:space="preserve">n testigo refirió ese hecho, ni se </w:t>
      </w:r>
      <w:r w:rsidR="00F72DFA" w:rsidRPr="00FC31F4">
        <w:rPr>
          <w:rFonts w:ascii="Arial" w:hAnsi="Arial" w:cs="Arial"/>
          <w:sz w:val="24"/>
          <w:szCs w:val="24"/>
        </w:rPr>
        <w:t xml:space="preserve">encuentra consignada su existencia en </w:t>
      </w:r>
      <w:r w:rsidR="009563FA" w:rsidRPr="00FC31F4">
        <w:rPr>
          <w:rFonts w:ascii="Arial" w:hAnsi="Arial" w:cs="Arial"/>
          <w:sz w:val="24"/>
          <w:szCs w:val="24"/>
        </w:rPr>
        <w:t xml:space="preserve">algún </w:t>
      </w:r>
      <w:r w:rsidR="00F72DFA" w:rsidRPr="00FC31F4">
        <w:rPr>
          <w:rFonts w:ascii="Arial" w:hAnsi="Arial" w:cs="Arial"/>
          <w:sz w:val="24"/>
          <w:szCs w:val="24"/>
        </w:rPr>
        <w:t>dictamen o informe pericial.</w:t>
      </w:r>
    </w:p>
    <w:p w14:paraId="26B1E8D3" w14:textId="77777777" w:rsidR="00BC40C9" w:rsidRPr="00FC31F4" w:rsidRDefault="00BC40C9" w:rsidP="00FC31F4">
      <w:pPr>
        <w:pStyle w:val="Sinespaciado"/>
        <w:spacing w:line="276" w:lineRule="auto"/>
        <w:jc w:val="both"/>
        <w:rPr>
          <w:rFonts w:ascii="Arial" w:hAnsi="Arial" w:cs="Arial"/>
          <w:sz w:val="24"/>
          <w:szCs w:val="24"/>
        </w:rPr>
      </w:pPr>
    </w:p>
    <w:p w14:paraId="123DBE79" w14:textId="77777777" w:rsidR="009563FA" w:rsidRPr="00FC31F4" w:rsidRDefault="00BC40C9" w:rsidP="00FC31F4">
      <w:pPr>
        <w:pStyle w:val="Sinespaciado"/>
        <w:numPr>
          <w:ilvl w:val="0"/>
          <w:numId w:val="30"/>
        </w:numPr>
        <w:spacing w:line="276" w:lineRule="auto"/>
        <w:jc w:val="both"/>
        <w:rPr>
          <w:rFonts w:ascii="Arial" w:hAnsi="Arial" w:cs="Arial"/>
          <w:sz w:val="24"/>
          <w:szCs w:val="24"/>
        </w:rPr>
      </w:pPr>
      <w:r w:rsidRPr="00FC31F4">
        <w:rPr>
          <w:rFonts w:ascii="Arial" w:hAnsi="Arial" w:cs="Arial"/>
          <w:sz w:val="24"/>
          <w:szCs w:val="24"/>
        </w:rPr>
        <w:t>Tampoco consideró convincente el</w:t>
      </w:r>
      <w:r w:rsidR="00F72DFA" w:rsidRPr="00FC31F4">
        <w:rPr>
          <w:rFonts w:ascii="Arial" w:hAnsi="Arial" w:cs="Arial"/>
          <w:sz w:val="24"/>
          <w:szCs w:val="24"/>
        </w:rPr>
        <w:t xml:space="preserve"> testimonio del físico Diego Manuel López Morales</w:t>
      </w:r>
      <w:r w:rsidR="00BD76CF" w:rsidRPr="00FC31F4">
        <w:rPr>
          <w:rFonts w:ascii="Arial" w:hAnsi="Arial" w:cs="Arial"/>
          <w:sz w:val="24"/>
          <w:szCs w:val="24"/>
        </w:rPr>
        <w:t xml:space="preserve"> p</w:t>
      </w:r>
      <w:r w:rsidRPr="00FC31F4">
        <w:rPr>
          <w:rFonts w:ascii="Arial" w:hAnsi="Arial" w:cs="Arial"/>
          <w:sz w:val="24"/>
          <w:szCs w:val="24"/>
        </w:rPr>
        <w:t>resentado por la defensa, en lo</w:t>
      </w:r>
      <w:r w:rsidR="00F72DFA" w:rsidRPr="00FC31F4">
        <w:rPr>
          <w:rFonts w:ascii="Arial" w:hAnsi="Arial" w:cs="Arial"/>
          <w:sz w:val="24"/>
          <w:szCs w:val="24"/>
        </w:rPr>
        <w:t xml:space="preserve"> relativo a que</w:t>
      </w:r>
      <w:r w:rsidRPr="00FC31F4">
        <w:rPr>
          <w:rFonts w:ascii="Arial" w:hAnsi="Arial" w:cs="Arial"/>
          <w:sz w:val="24"/>
          <w:szCs w:val="24"/>
        </w:rPr>
        <w:t>: i)</w:t>
      </w:r>
      <w:r w:rsidR="00F72DFA" w:rsidRPr="00FC31F4">
        <w:rPr>
          <w:rFonts w:ascii="Arial" w:hAnsi="Arial" w:cs="Arial"/>
          <w:sz w:val="24"/>
          <w:szCs w:val="24"/>
        </w:rPr>
        <w:t xml:space="preserve"> el bus gir</w:t>
      </w:r>
      <w:r w:rsidRPr="00FC31F4">
        <w:rPr>
          <w:rFonts w:ascii="Arial" w:hAnsi="Arial" w:cs="Arial"/>
          <w:sz w:val="24"/>
          <w:szCs w:val="24"/>
        </w:rPr>
        <w:t>ó</w:t>
      </w:r>
      <w:r w:rsidR="009563FA" w:rsidRPr="00FC31F4">
        <w:rPr>
          <w:rFonts w:ascii="Arial" w:hAnsi="Arial" w:cs="Arial"/>
          <w:sz w:val="24"/>
          <w:szCs w:val="24"/>
        </w:rPr>
        <w:t xml:space="preserve"> y vino a quedar en su </w:t>
      </w:r>
      <w:r w:rsidR="00F72DFA" w:rsidRPr="00FC31F4">
        <w:rPr>
          <w:rFonts w:ascii="Arial" w:hAnsi="Arial" w:cs="Arial"/>
          <w:sz w:val="24"/>
          <w:szCs w:val="24"/>
        </w:rPr>
        <w:t xml:space="preserve">posición final debido al impacto con el vehículo particular, </w:t>
      </w:r>
      <w:r w:rsidR="009563FA" w:rsidRPr="00FC31F4">
        <w:rPr>
          <w:rFonts w:ascii="Arial" w:hAnsi="Arial" w:cs="Arial"/>
          <w:sz w:val="24"/>
          <w:szCs w:val="24"/>
        </w:rPr>
        <w:t xml:space="preserve">indicando que el accidente se produjo por el hecho de que su conductora había invadido el </w:t>
      </w:r>
      <w:r w:rsidR="00F72DFA" w:rsidRPr="00FC31F4">
        <w:rPr>
          <w:rFonts w:ascii="Arial" w:hAnsi="Arial" w:cs="Arial"/>
          <w:sz w:val="24"/>
          <w:szCs w:val="24"/>
        </w:rPr>
        <w:t>carril contrario en este caso por parte del automóvil</w:t>
      </w:r>
      <w:r w:rsidR="009563FA" w:rsidRPr="00FC31F4">
        <w:rPr>
          <w:rFonts w:ascii="Arial" w:hAnsi="Arial" w:cs="Arial"/>
          <w:sz w:val="24"/>
          <w:szCs w:val="24"/>
        </w:rPr>
        <w:t xml:space="preserve">; ii) la </w:t>
      </w:r>
      <w:r w:rsidR="00F72DFA" w:rsidRPr="00FC31F4">
        <w:rPr>
          <w:rFonts w:ascii="Arial" w:hAnsi="Arial" w:cs="Arial"/>
          <w:sz w:val="24"/>
          <w:szCs w:val="24"/>
        </w:rPr>
        <w:t>parte final de la buseta esta sobre la línea que divide la calzada y esa</w:t>
      </w:r>
      <w:r w:rsidR="009563FA" w:rsidRPr="00FC31F4">
        <w:rPr>
          <w:rFonts w:ascii="Arial" w:hAnsi="Arial" w:cs="Arial"/>
          <w:sz w:val="24"/>
          <w:szCs w:val="24"/>
        </w:rPr>
        <w:t xml:space="preserve"> fue la </w:t>
      </w:r>
      <w:r w:rsidR="00F72DFA" w:rsidRPr="00FC31F4">
        <w:rPr>
          <w:rFonts w:ascii="Arial" w:hAnsi="Arial" w:cs="Arial"/>
          <w:sz w:val="24"/>
          <w:szCs w:val="24"/>
        </w:rPr>
        <w:t>posición en la que quedaron los vehículos después del choque</w:t>
      </w:r>
      <w:r w:rsidR="009563FA" w:rsidRPr="00FC31F4">
        <w:rPr>
          <w:rFonts w:ascii="Arial" w:hAnsi="Arial" w:cs="Arial"/>
          <w:sz w:val="24"/>
          <w:szCs w:val="24"/>
        </w:rPr>
        <w:t xml:space="preserve">, lo que </w:t>
      </w:r>
      <w:r w:rsidR="00F72DFA" w:rsidRPr="00FC31F4">
        <w:rPr>
          <w:rFonts w:ascii="Arial" w:hAnsi="Arial" w:cs="Arial"/>
          <w:sz w:val="24"/>
          <w:szCs w:val="24"/>
        </w:rPr>
        <w:t>hizo que el bus gir</w:t>
      </w:r>
      <w:r w:rsidR="009563FA" w:rsidRPr="00FC31F4">
        <w:rPr>
          <w:rFonts w:ascii="Arial" w:hAnsi="Arial" w:cs="Arial"/>
          <w:sz w:val="24"/>
          <w:szCs w:val="24"/>
        </w:rPr>
        <w:t xml:space="preserve">ara </w:t>
      </w:r>
      <w:r w:rsidR="00F72DFA" w:rsidRPr="00FC31F4">
        <w:rPr>
          <w:rFonts w:ascii="Arial" w:hAnsi="Arial" w:cs="Arial"/>
          <w:sz w:val="24"/>
          <w:szCs w:val="24"/>
        </w:rPr>
        <w:t xml:space="preserve">hacia la derecha </w:t>
      </w:r>
      <w:r w:rsidRPr="00FC31F4">
        <w:rPr>
          <w:rFonts w:ascii="Arial" w:hAnsi="Arial" w:cs="Arial"/>
          <w:sz w:val="24"/>
          <w:szCs w:val="24"/>
        </w:rPr>
        <w:t>y por esa</w:t>
      </w:r>
      <w:r w:rsidR="00F72DFA" w:rsidRPr="00FC31F4">
        <w:rPr>
          <w:rFonts w:ascii="Arial" w:hAnsi="Arial" w:cs="Arial"/>
          <w:sz w:val="24"/>
          <w:szCs w:val="24"/>
        </w:rPr>
        <w:t xml:space="preserve"> razón </w:t>
      </w:r>
      <w:r w:rsidR="009563FA" w:rsidRPr="00FC31F4">
        <w:rPr>
          <w:rFonts w:ascii="Arial" w:hAnsi="Arial" w:cs="Arial"/>
          <w:sz w:val="24"/>
          <w:szCs w:val="24"/>
        </w:rPr>
        <w:t>quedara atravesado sobre la l</w:t>
      </w:r>
      <w:r w:rsidR="00F72DFA" w:rsidRPr="00FC31F4">
        <w:rPr>
          <w:rFonts w:ascii="Arial" w:hAnsi="Arial" w:cs="Arial"/>
          <w:sz w:val="24"/>
          <w:szCs w:val="24"/>
        </w:rPr>
        <w:t>ínea que divid</w:t>
      </w:r>
      <w:r w:rsidRPr="00FC31F4">
        <w:rPr>
          <w:rFonts w:ascii="Arial" w:hAnsi="Arial" w:cs="Arial"/>
          <w:sz w:val="24"/>
          <w:szCs w:val="24"/>
        </w:rPr>
        <w:t>ía</w:t>
      </w:r>
      <w:r w:rsidR="009563FA" w:rsidRPr="00FC31F4">
        <w:rPr>
          <w:rFonts w:ascii="Arial" w:hAnsi="Arial" w:cs="Arial"/>
          <w:sz w:val="24"/>
          <w:szCs w:val="24"/>
        </w:rPr>
        <w:t xml:space="preserve"> </w:t>
      </w:r>
      <w:r w:rsidR="00F72DFA" w:rsidRPr="00FC31F4">
        <w:rPr>
          <w:rFonts w:ascii="Arial" w:hAnsi="Arial" w:cs="Arial"/>
          <w:sz w:val="24"/>
          <w:szCs w:val="24"/>
        </w:rPr>
        <w:t>las dos calzadas</w:t>
      </w:r>
      <w:r w:rsidR="009563FA" w:rsidRPr="00FC31F4">
        <w:rPr>
          <w:rFonts w:ascii="Arial" w:hAnsi="Arial" w:cs="Arial"/>
          <w:sz w:val="24"/>
          <w:szCs w:val="24"/>
        </w:rPr>
        <w:t>,</w:t>
      </w:r>
      <w:r w:rsidRPr="00FC31F4">
        <w:rPr>
          <w:rFonts w:ascii="Arial" w:hAnsi="Arial" w:cs="Arial"/>
          <w:sz w:val="24"/>
          <w:szCs w:val="24"/>
        </w:rPr>
        <w:t xml:space="preserve"> fuera de que esos vehículos no</w:t>
      </w:r>
      <w:r w:rsidR="00F72DFA" w:rsidRPr="00FC31F4">
        <w:rPr>
          <w:rFonts w:ascii="Arial" w:hAnsi="Arial" w:cs="Arial"/>
          <w:sz w:val="24"/>
          <w:szCs w:val="24"/>
        </w:rPr>
        <w:t xml:space="preserve"> </w:t>
      </w:r>
      <w:r w:rsidR="009563FA" w:rsidRPr="00FC31F4">
        <w:rPr>
          <w:rFonts w:ascii="Arial" w:hAnsi="Arial" w:cs="Arial"/>
          <w:sz w:val="24"/>
          <w:szCs w:val="24"/>
        </w:rPr>
        <w:t xml:space="preserve">podían </w:t>
      </w:r>
      <w:r w:rsidR="00F72DFA" w:rsidRPr="00FC31F4">
        <w:rPr>
          <w:rFonts w:ascii="Arial" w:hAnsi="Arial" w:cs="Arial"/>
          <w:sz w:val="24"/>
          <w:szCs w:val="24"/>
        </w:rPr>
        <w:t>verse</w:t>
      </w:r>
      <w:r w:rsidR="009563FA" w:rsidRPr="00FC31F4">
        <w:rPr>
          <w:rFonts w:ascii="Arial" w:hAnsi="Arial" w:cs="Arial"/>
          <w:sz w:val="24"/>
          <w:szCs w:val="24"/>
        </w:rPr>
        <w:t xml:space="preserve"> antes de llegar a la curva</w:t>
      </w:r>
      <w:r w:rsidRPr="00FC31F4">
        <w:rPr>
          <w:rFonts w:ascii="Arial" w:hAnsi="Arial" w:cs="Arial"/>
          <w:sz w:val="24"/>
          <w:szCs w:val="24"/>
        </w:rPr>
        <w:t>;</w:t>
      </w:r>
      <w:r w:rsidR="00BD76CF" w:rsidRPr="00FC31F4">
        <w:rPr>
          <w:rFonts w:ascii="Arial" w:hAnsi="Arial" w:cs="Arial"/>
          <w:sz w:val="24"/>
          <w:szCs w:val="24"/>
        </w:rPr>
        <w:t xml:space="preserve"> y iii) </w:t>
      </w:r>
      <w:r w:rsidR="009563FA" w:rsidRPr="00FC31F4">
        <w:rPr>
          <w:rFonts w:ascii="Arial" w:hAnsi="Arial" w:cs="Arial"/>
          <w:sz w:val="24"/>
          <w:szCs w:val="24"/>
        </w:rPr>
        <w:t xml:space="preserve">sus </w:t>
      </w:r>
      <w:r w:rsidR="00BD76CF" w:rsidRPr="00FC31F4">
        <w:rPr>
          <w:rFonts w:ascii="Arial" w:hAnsi="Arial" w:cs="Arial"/>
          <w:sz w:val="24"/>
          <w:szCs w:val="24"/>
        </w:rPr>
        <w:t>inferencias frente al p</w:t>
      </w:r>
      <w:r w:rsidRPr="00FC31F4">
        <w:rPr>
          <w:rFonts w:ascii="Arial" w:hAnsi="Arial" w:cs="Arial"/>
          <w:sz w:val="24"/>
          <w:szCs w:val="24"/>
        </w:rPr>
        <w:t>eso del vehículo de servicio pú</w:t>
      </w:r>
      <w:r w:rsidR="009563FA" w:rsidRPr="00FC31F4">
        <w:rPr>
          <w:rFonts w:ascii="Arial" w:hAnsi="Arial" w:cs="Arial"/>
          <w:sz w:val="24"/>
          <w:szCs w:val="24"/>
        </w:rPr>
        <w:t>blico</w:t>
      </w:r>
      <w:r w:rsidRPr="00FC31F4">
        <w:rPr>
          <w:rFonts w:ascii="Arial" w:hAnsi="Arial" w:cs="Arial"/>
          <w:sz w:val="24"/>
          <w:szCs w:val="24"/>
        </w:rPr>
        <w:t xml:space="preserve"> y el del carro contra el cual colisiono</w:t>
      </w:r>
      <w:r w:rsidR="009563FA" w:rsidRPr="00FC31F4">
        <w:rPr>
          <w:rFonts w:ascii="Arial" w:hAnsi="Arial" w:cs="Arial"/>
          <w:sz w:val="24"/>
          <w:szCs w:val="24"/>
        </w:rPr>
        <w:t>, ya que esta conclusión se oponía a la expuesta el dictamen q</w:t>
      </w:r>
      <w:r w:rsidRPr="00FC31F4">
        <w:rPr>
          <w:rFonts w:ascii="Arial" w:hAnsi="Arial" w:cs="Arial"/>
          <w:sz w:val="24"/>
          <w:szCs w:val="24"/>
        </w:rPr>
        <w:t>ue elaboró</w:t>
      </w:r>
      <w:r w:rsidR="009563FA" w:rsidRPr="00FC31F4">
        <w:rPr>
          <w:rFonts w:ascii="Arial" w:hAnsi="Arial" w:cs="Arial"/>
          <w:sz w:val="24"/>
          <w:szCs w:val="24"/>
        </w:rPr>
        <w:t xml:space="preserve"> </w:t>
      </w:r>
      <w:r w:rsidR="00F72DFA" w:rsidRPr="00FC31F4">
        <w:rPr>
          <w:rFonts w:ascii="Arial" w:hAnsi="Arial" w:cs="Arial"/>
          <w:sz w:val="24"/>
          <w:szCs w:val="24"/>
        </w:rPr>
        <w:t>David Ricardo Novoa</w:t>
      </w:r>
      <w:r w:rsidR="009563FA" w:rsidRPr="00FC31F4">
        <w:rPr>
          <w:rFonts w:ascii="Arial" w:hAnsi="Arial" w:cs="Arial"/>
          <w:sz w:val="24"/>
          <w:szCs w:val="24"/>
        </w:rPr>
        <w:t>, en el sentido de que desde el punto de vista de la f</w:t>
      </w:r>
      <w:r w:rsidRPr="00FC31F4">
        <w:rPr>
          <w:rFonts w:ascii="Arial" w:hAnsi="Arial" w:cs="Arial"/>
          <w:sz w:val="24"/>
          <w:szCs w:val="24"/>
        </w:rPr>
        <w:t>ísica era improbable que el vehí</w:t>
      </w:r>
      <w:r w:rsidR="009563FA" w:rsidRPr="00FC31F4">
        <w:rPr>
          <w:rFonts w:ascii="Arial" w:hAnsi="Arial" w:cs="Arial"/>
          <w:sz w:val="24"/>
          <w:szCs w:val="24"/>
        </w:rPr>
        <w:t xml:space="preserve">culo particular </w:t>
      </w:r>
      <w:r w:rsidR="00BD76CF" w:rsidRPr="00FC31F4">
        <w:rPr>
          <w:rFonts w:ascii="Arial" w:hAnsi="Arial" w:cs="Arial"/>
          <w:sz w:val="24"/>
          <w:szCs w:val="24"/>
        </w:rPr>
        <w:t xml:space="preserve">por ser de menor masa </w:t>
      </w:r>
      <w:r w:rsidR="009563FA" w:rsidRPr="00FC31F4">
        <w:rPr>
          <w:rFonts w:ascii="Arial" w:hAnsi="Arial" w:cs="Arial"/>
          <w:sz w:val="24"/>
          <w:szCs w:val="24"/>
        </w:rPr>
        <w:t>hubiera arrastrado al bus.</w:t>
      </w:r>
    </w:p>
    <w:p w14:paraId="65C0D6EF" w14:textId="77777777" w:rsidR="009563FA" w:rsidRPr="00FC31F4" w:rsidRDefault="009563FA" w:rsidP="00FC31F4">
      <w:pPr>
        <w:pStyle w:val="Sinespaciado"/>
        <w:spacing w:line="276" w:lineRule="auto"/>
        <w:jc w:val="both"/>
        <w:rPr>
          <w:rFonts w:ascii="Arial" w:hAnsi="Arial" w:cs="Arial"/>
          <w:sz w:val="24"/>
          <w:szCs w:val="24"/>
        </w:rPr>
      </w:pPr>
    </w:p>
    <w:p w14:paraId="32028AC2" w14:textId="77777777" w:rsidR="00BA48DD" w:rsidRPr="00FC31F4" w:rsidRDefault="00BA48DD" w:rsidP="00FC31F4">
      <w:pPr>
        <w:pStyle w:val="Sinespaciado"/>
        <w:numPr>
          <w:ilvl w:val="0"/>
          <w:numId w:val="30"/>
        </w:numPr>
        <w:spacing w:line="276" w:lineRule="auto"/>
        <w:jc w:val="both"/>
        <w:rPr>
          <w:rFonts w:ascii="Arial" w:hAnsi="Arial" w:cs="Arial"/>
          <w:sz w:val="24"/>
          <w:szCs w:val="24"/>
        </w:rPr>
      </w:pPr>
      <w:r w:rsidRPr="00FC31F4">
        <w:rPr>
          <w:rFonts w:ascii="Arial" w:hAnsi="Arial" w:cs="Arial"/>
          <w:sz w:val="24"/>
          <w:szCs w:val="24"/>
        </w:rPr>
        <w:t>Las entre</w:t>
      </w:r>
      <w:r w:rsidR="00BC40C9" w:rsidRPr="00FC31F4">
        <w:rPr>
          <w:rFonts w:ascii="Arial" w:hAnsi="Arial" w:cs="Arial"/>
          <w:sz w:val="24"/>
          <w:szCs w:val="24"/>
        </w:rPr>
        <w:t>vistas y declaraciones de las ví</w:t>
      </w:r>
      <w:r w:rsidRPr="00FC31F4">
        <w:rPr>
          <w:rFonts w:ascii="Arial" w:hAnsi="Arial" w:cs="Arial"/>
          <w:sz w:val="24"/>
          <w:szCs w:val="24"/>
        </w:rPr>
        <w:t>ctimas son precisas en afirmar qu</w:t>
      </w:r>
      <w:r w:rsidR="00BC40C9" w:rsidRPr="00FC31F4">
        <w:rPr>
          <w:rFonts w:ascii="Arial" w:hAnsi="Arial" w:cs="Arial"/>
          <w:sz w:val="24"/>
          <w:szCs w:val="24"/>
        </w:rPr>
        <w:t>e el acusado trató</w:t>
      </w:r>
      <w:r w:rsidRPr="00FC31F4">
        <w:rPr>
          <w:rFonts w:ascii="Arial" w:hAnsi="Arial" w:cs="Arial"/>
          <w:sz w:val="24"/>
          <w:szCs w:val="24"/>
        </w:rPr>
        <w:t xml:space="preserve"> de adelantar la volqueta </w:t>
      </w:r>
      <w:r w:rsidR="00D03799" w:rsidRPr="00FC31F4">
        <w:rPr>
          <w:rFonts w:ascii="Arial" w:hAnsi="Arial" w:cs="Arial"/>
          <w:sz w:val="24"/>
          <w:szCs w:val="24"/>
        </w:rPr>
        <w:t>que conducí</w:t>
      </w:r>
      <w:r w:rsidR="00BD76CF" w:rsidRPr="00FC31F4">
        <w:rPr>
          <w:rFonts w:ascii="Arial" w:hAnsi="Arial" w:cs="Arial"/>
          <w:sz w:val="24"/>
          <w:szCs w:val="24"/>
        </w:rPr>
        <w:t>a el señor Segura,</w:t>
      </w:r>
      <w:r w:rsidR="00D03799" w:rsidRPr="00FC31F4">
        <w:rPr>
          <w:rFonts w:ascii="Arial" w:hAnsi="Arial" w:cs="Arial"/>
          <w:sz w:val="24"/>
          <w:szCs w:val="24"/>
        </w:rPr>
        <w:t xml:space="preserve"> </w:t>
      </w:r>
      <w:r w:rsidRPr="00FC31F4">
        <w:rPr>
          <w:rFonts w:ascii="Arial" w:hAnsi="Arial" w:cs="Arial"/>
          <w:sz w:val="24"/>
          <w:szCs w:val="24"/>
        </w:rPr>
        <w:t>en un lugar donde había</w:t>
      </w:r>
      <w:r w:rsidR="00D03799" w:rsidRPr="00FC31F4">
        <w:rPr>
          <w:rFonts w:ascii="Arial" w:hAnsi="Arial" w:cs="Arial"/>
          <w:sz w:val="24"/>
          <w:szCs w:val="24"/>
        </w:rPr>
        <w:t xml:space="preserve"> una</w:t>
      </w:r>
      <w:r w:rsidR="00F72DFA" w:rsidRPr="00FC31F4">
        <w:rPr>
          <w:rFonts w:ascii="Arial" w:hAnsi="Arial" w:cs="Arial"/>
          <w:sz w:val="24"/>
          <w:szCs w:val="24"/>
        </w:rPr>
        <w:t xml:space="preserve"> línea separadora central continua </w:t>
      </w:r>
      <w:r w:rsidR="00D03799" w:rsidRPr="00FC31F4">
        <w:rPr>
          <w:rFonts w:ascii="Arial" w:hAnsi="Arial" w:cs="Arial"/>
          <w:sz w:val="24"/>
          <w:szCs w:val="24"/>
        </w:rPr>
        <w:t>y donde tení</w:t>
      </w:r>
      <w:r w:rsidRPr="00FC31F4">
        <w:rPr>
          <w:rFonts w:ascii="Arial" w:hAnsi="Arial" w:cs="Arial"/>
          <w:sz w:val="24"/>
          <w:szCs w:val="24"/>
        </w:rPr>
        <w:t xml:space="preserve">a </w:t>
      </w:r>
      <w:r w:rsidR="00F72DFA" w:rsidRPr="00FC31F4">
        <w:rPr>
          <w:rFonts w:ascii="Arial" w:hAnsi="Arial" w:cs="Arial"/>
          <w:sz w:val="24"/>
          <w:szCs w:val="24"/>
        </w:rPr>
        <w:t>poc</w:t>
      </w:r>
      <w:r w:rsidRPr="00FC31F4">
        <w:rPr>
          <w:rFonts w:ascii="Arial" w:hAnsi="Arial" w:cs="Arial"/>
          <w:sz w:val="24"/>
          <w:szCs w:val="24"/>
        </w:rPr>
        <w:t>a</w:t>
      </w:r>
      <w:r w:rsidR="00F72DFA" w:rsidRPr="00FC31F4">
        <w:rPr>
          <w:rFonts w:ascii="Arial" w:hAnsi="Arial" w:cs="Arial"/>
          <w:sz w:val="24"/>
          <w:szCs w:val="24"/>
        </w:rPr>
        <w:t xml:space="preserve"> visibilidad, </w:t>
      </w:r>
      <w:r w:rsidRPr="00FC31F4">
        <w:rPr>
          <w:rFonts w:ascii="Arial" w:hAnsi="Arial" w:cs="Arial"/>
          <w:sz w:val="24"/>
          <w:szCs w:val="24"/>
        </w:rPr>
        <w:t xml:space="preserve">por lo cual </w:t>
      </w:r>
      <w:r w:rsidR="00F72DFA" w:rsidRPr="00FC31F4">
        <w:rPr>
          <w:rFonts w:ascii="Arial" w:hAnsi="Arial" w:cs="Arial"/>
          <w:sz w:val="24"/>
          <w:szCs w:val="24"/>
        </w:rPr>
        <w:t xml:space="preserve">invadió el carril contrario, </w:t>
      </w:r>
      <w:r w:rsidR="00D03799" w:rsidRPr="00FC31F4">
        <w:rPr>
          <w:rFonts w:ascii="Arial" w:hAnsi="Arial" w:cs="Arial"/>
          <w:sz w:val="24"/>
          <w:szCs w:val="24"/>
        </w:rPr>
        <w:t xml:space="preserve">lo que hizo que la </w:t>
      </w:r>
      <w:r w:rsidRPr="00FC31F4">
        <w:rPr>
          <w:rFonts w:ascii="Arial" w:hAnsi="Arial" w:cs="Arial"/>
          <w:sz w:val="24"/>
          <w:szCs w:val="24"/>
        </w:rPr>
        <w:t xml:space="preserve">conductora del </w:t>
      </w:r>
      <w:r w:rsidR="00D03799" w:rsidRPr="00FC31F4">
        <w:rPr>
          <w:rFonts w:ascii="Arial" w:hAnsi="Arial" w:cs="Arial"/>
          <w:sz w:val="24"/>
          <w:szCs w:val="24"/>
        </w:rPr>
        <w:t>rodante</w:t>
      </w:r>
      <w:r w:rsidR="00F72DFA" w:rsidRPr="00FC31F4">
        <w:rPr>
          <w:rFonts w:ascii="Arial" w:hAnsi="Arial" w:cs="Arial"/>
          <w:sz w:val="24"/>
          <w:szCs w:val="24"/>
        </w:rPr>
        <w:t xml:space="preserve"> particular al verlo de frente sobre su</w:t>
      </w:r>
      <w:r w:rsidR="00D03799" w:rsidRPr="00FC31F4">
        <w:rPr>
          <w:rFonts w:ascii="Arial" w:hAnsi="Arial" w:cs="Arial"/>
          <w:sz w:val="24"/>
          <w:szCs w:val="24"/>
        </w:rPr>
        <w:t xml:space="preserve"> vía</w:t>
      </w:r>
      <w:r w:rsidR="00F72DFA" w:rsidRPr="00FC31F4">
        <w:rPr>
          <w:rFonts w:ascii="Arial" w:hAnsi="Arial" w:cs="Arial"/>
          <w:sz w:val="24"/>
          <w:szCs w:val="24"/>
        </w:rPr>
        <w:t>, intent</w:t>
      </w:r>
      <w:r w:rsidRPr="00FC31F4">
        <w:rPr>
          <w:rFonts w:ascii="Arial" w:hAnsi="Arial" w:cs="Arial"/>
          <w:sz w:val="24"/>
          <w:szCs w:val="24"/>
        </w:rPr>
        <w:t xml:space="preserve">ara </w:t>
      </w:r>
      <w:r w:rsidR="00F72DFA" w:rsidRPr="00FC31F4">
        <w:rPr>
          <w:rFonts w:ascii="Arial" w:hAnsi="Arial" w:cs="Arial"/>
          <w:sz w:val="24"/>
          <w:szCs w:val="24"/>
        </w:rPr>
        <w:t xml:space="preserve">esquivarlo ocupando el carril contrario, </w:t>
      </w:r>
      <w:r w:rsidRPr="00FC31F4">
        <w:rPr>
          <w:rFonts w:ascii="Arial" w:hAnsi="Arial" w:cs="Arial"/>
          <w:sz w:val="24"/>
          <w:szCs w:val="24"/>
        </w:rPr>
        <w:t>momento e</w:t>
      </w:r>
      <w:r w:rsidR="00D03799" w:rsidRPr="00FC31F4">
        <w:rPr>
          <w:rFonts w:ascii="Arial" w:hAnsi="Arial" w:cs="Arial"/>
          <w:sz w:val="24"/>
          <w:szCs w:val="24"/>
        </w:rPr>
        <w:t>n el cual fue impactado por la</w:t>
      </w:r>
      <w:r w:rsidR="00F72DFA" w:rsidRPr="00FC31F4">
        <w:rPr>
          <w:rFonts w:ascii="Arial" w:hAnsi="Arial" w:cs="Arial"/>
          <w:sz w:val="24"/>
          <w:szCs w:val="24"/>
        </w:rPr>
        <w:t xml:space="preserve"> buseta </w:t>
      </w:r>
      <w:r w:rsidR="00D03799" w:rsidRPr="00FC31F4">
        <w:rPr>
          <w:rFonts w:ascii="Arial" w:hAnsi="Arial" w:cs="Arial"/>
          <w:sz w:val="24"/>
          <w:szCs w:val="24"/>
        </w:rPr>
        <w:t>al tratar de</w:t>
      </w:r>
      <w:r w:rsidR="00F72DFA" w:rsidRPr="00FC31F4">
        <w:rPr>
          <w:rFonts w:ascii="Arial" w:hAnsi="Arial" w:cs="Arial"/>
          <w:sz w:val="24"/>
          <w:szCs w:val="24"/>
        </w:rPr>
        <w:t xml:space="preserve"> volver a enrutarse sobre </w:t>
      </w:r>
      <w:r w:rsidR="00BD76CF" w:rsidRPr="00FC31F4">
        <w:rPr>
          <w:rFonts w:ascii="Arial" w:hAnsi="Arial" w:cs="Arial"/>
          <w:sz w:val="24"/>
          <w:szCs w:val="24"/>
        </w:rPr>
        <w:t>su calzada.</w:t>
      </w:r>
    </w:p>
    <w:p w14:paraId="2691F897" w14:textId="77777777" w:rsidR="00BD76CF" w:rsidRPr="00FC31F4" w:rsidRDefault="00BD76CF" w:rsidP="00FC31F4">
      <w:pPr>
        <w:pStyle w:val="Sinespaciado"/>
        <w:spacing w:line="276" w:lineRule="auto"/>
        <w:jc w:val="both"/>
        <w:rPr>
          <w:rFonts w:ascii="Arial" w:hAnsi="Arial" w:cs="Arial"/>
          <w:sz w:val="24"/>
          <w:szCs w:val="24"/>
        </w:rPr>
      </w:pPr>
    </w:p>
    <w:p w14:paraId="48FA709A" w14:textId="77777777" w:rsidR="00BA48DD" w:rsidRPr="00FC31F4" w:rsidRDefault="001F6201" w:rsidP="00FC31F4">
      <w:pPr>
        <w:pStyle w:val="Sinespaciado"/>
        <w:numPr>
          <w:ilvl w:val="0"/>
          <w:numId w:val="30"/>
        </w:numPr>
        <w:spacing w:line="276" w:lineRule="auto"/>
        <w:jc w:val="both"/>
        <w:rPr>
          <w:rFonts w:ascii="Arial" w:hAnsi="Arial" w:cs="Arial"/>
          <w:sz w:val="24"/>
          <w:szCs w:val="24"/>
        </w:rPr>
      </w:pPr>
      <w:r w:rsidRPr="00FC31F4">
        <w:rPr>
          <w:rFonts w:ascii="Arial" w:hAnsi="Arial" w:cs="Arial"/>
          <w:sz w:val="24"/>
          <w:szCs w:val="24"/>
        </w:rPr>
        <w:t>Por lo tanto consideró</w:t>
      </w:r>
      <w:r w:rsidR="00BA48DD" w:rsidRPr="00FC31F4">
        <w:rPr>
          <w:rFonts w:ascii="Arial" w:hAnsi="Arial" w:cs="Arial"/>
          <w:sz w:val="24"/>
          <w:szCs w:val="24"/>
        </w:rPr>
        <w:t xml:space="preserve"> que el acusado no </w:t>
      </w:r>
      <w:r w:rsidRPr="00FC31F4">
        <w:rPr>
          <w:rFonts w:ascii="Arial" w:hAnsi="Arial" w:cs="Arial"/>
          <w:sz w:val="24"/>
          <w:szCs w:val="24"/>
        </w:rPr>
        <w:t>había</w:t>
      </w:r>
      <w:r w:rsidR="00BA48DD" w:rsidRPr="00FC31F4">
        <w:rPr>
          <w:rFonts w:ascii="Arial" w:hAnsi="Arial" w:cs="Arial"/>
          <w:sz w:val="24"/>
          <w:szCs w:val="24"/>
        </w:rPr>
        <w:t xml:space="preserve"> observado el deber </w:t>
      </w:r>
      <w:r w:rsidR="00F72DFA" w:rsidRPr="00FC31F4">
        <w:rPr>
          <w:rFonts w:ascii="Arial" w:hAnsi="Arial" w:cs="Arial"/>
          <w:sz w:val="24"/>
          <w:szCs w:val="24"/>
        </w:rPr>
        <w:t>objetivo de cuidado y</w:t>
      </w:r>
      <w:r w:rsidR="00BA48DD" w:rsidRPr="00FC31F4">
        <w:rPr>
          <w:rFonts w:ascii="Arial" w:hAnsi="Arial" w:cs="Arial"/>
          <w:sz w:val="24"/>
          <w:szCs w:val="24"/>
        </w:rPr>
        <w:t>a que pese a saber que al</w:t>
      </w:r>
      <w:r w:rsidR="00F72DFA" w:rsidRPr="00FC31F4">
        <w:rPr>
          <w:rFonts w:ascii="Arial" w:hAnsi="Arial" w:cs="Arial"/>
          <w:sz w:val="24"/>
          <w:szCs w:val="24"/>
        </w:rPr>
        <w:t xml:space="preserve"> invadir el carril contrario</w:t>
      </w:r>
      <w:r w:rsidR="00BD76CF" w:rsidRPr="00FC31F4">
        <w:rPr>
          <w:rFonts w:ascii="Arial" w:hAnsi="Arial" w:cs="Arial"/>
          <w:sz w:val="24"/>
          <w:szCs w:val="24"/>
        </w:rPr>
        <w:t xml:space="preserve"> </w:t>
      </w:r>
      <w:r w:rsidR="00F72DFA" w:rsidRPr="00FC31F4">
        <w:rPr>
          <w:rFonts w:ascii="Arial" w:hAnsi="Arial" w:cs="Arial"/>
          <w:sz w:val="24"/>
          <w:szCs w:val="24"/>
        </w:rPr>
        <w:t xml:space="preserve">podía encontrarse a otro </w:t>
      </w:r>
      <w:r w:rsidRPr="00FC31F4">
        <w:rPr>
          <w:rFonts w:ascii="Arial" w:hAnsi="Arial" w:cs="Arial"/>
          <w:sz w:val="24"/>
          <w:szCs w:val="24"/>
        </w:rPr>
        <w:t>vehí</w:t>
      </w:r>
      <w:r w:rsidR="00BD76CF" w:rsidRPr="00FC31F4">
        <w:rPr>
          <w:rFonts w:ascii="Arial" w:hAnsi="Arial" w:cs="Arial"/>
          <w:sz w:val="24"/>
          <w:szCs w:val="24"/>
        </w:rPr>
        <w:t xml:space="preserve">culo en la </w:t>
      </w:r>
      <w:r w:rsidR="00F72DFA" w:rsidRPr="00FC31F4">
        <w:rPr>
          <w:rFonts w:ascii="Arial" w:hAnsi="Arial" w:cs="Arial"/>
          <w:sz w:val="24"/>
          <w:szCs w:val="24"/>
        </w:rPr>
        <w:t xml:space="preserve">vía y ocasionar un accidente de tránsito, </w:t>
      </w:r>
      <w:r w:rsidRPr="00FC31F4">
        <w:rPr>
          <w:rFonts w:ascii="Arial" w:hAnsi="Arial" w:cs="Arial"/>
          <w:sz w:val="24"/>
          <w:szCs w:val="24"/>
        </w:rPr>
        <w:t>no tomó</w:t>
      </w:r>
      <w:r w:rsidR="00BA48DD" w:rsidRPr="00FC31F4">
        <w:rPr>
          <w:rFonts w:ascii="Arial" w:hAnsi="Arial" w:cs="Arial"/>
          <w:sz w:val="24"/>
          <w:szCs w:val="24"/>
        </w:rPr>
        <w:t xml:space="preserve"> las precauciones debidas y por continuar con su </w:t>
      </w:r>
      <w:r w:rsidRPr="00FC31F4">
        <w:rPr>
          <w:rFonts w:ascii="Arial" w:hAnsi="Arial" w:cs="Arial"/>
          <w:sz w:val="24"/>
          <w:szCs w:val="24"/>
        </w:rPr>
        <w:t>trayecto sobrepasó</w:t>
      </w:r>
      <w:r w:rsidR="00F72DFA" w:rsidRPr="00FC31F4">
        <w:rPr>
          <w:rFonts w:ascii="Arial" w:hAnsi="Arial" w:cs="Arial"/>
          <w:sz w:val="24"/>
          <w:szCs w:val="24"/>
        </w:rPr>
        <w:t xml:space="preserve"> en doble línea continua </w:t>
      </w:r>
      <w:r w:rsidR="00BA48DD" w:rsidRPr="00FC31F4">
        <w:rPr>
          <w:rFonts w:ascii="Arial" w:hAnsi="Arial" w:cs="Arial"/>
          <w:sz w:val="24"/>
          <w:szCs w:val="24"/>
        </w:rPr>
        <w:t xml:space="preserve">la volqueta que lo </w:t>
      </w:r>
      <w:r w:rsidRPr="00FC31F4">
        <w:rPr>
          <w:rFonts w:ascii="Arial" w:hAnsi="Arial" w:cs="Arial"/>
          <w:sz w:val="24"/>
          <w:szCs w:val="24"/>
        </w:rPr>
        <w:t>precedía</w:t>
      </w:r>
      <w:r w:rsidR="00BA48DD" w:rsidRPr="00FC31F4">
        <w:rPr>
          <w:rFonts w:ascii="Arial" w:hAnsi="Arial" w:cs="Arial"/>
          <w:sz w:val="24"/>
          <w:szCs w:val="24"/>
        </w:rPr>
        <w:t>, vulnerando los artículos 55, 61,68 y</w:t>
      </w:r>
      <w:r w:rsidRPr="00FC31F4">
        <w:rPr>
          <w:rFonts w:ascii="Arial" w:hAnsi="Arial" w:cs="Arial"/>
          <w:sz w:val="24"/>
          <w:szCs w:val="24"/>
        </w:rPr>
        <w:t xml:space="preserve"> 73 del CNT, lo que generó las </w:t>
      </w:r>
      <w:r w:rsidR="00BA48DD" w:rsidRPr="00FC31F4">
        <w:rPr>
          <w:rFonts w:ascii="Arial" w:hAnsi="Arial" w:cs="Arial"/>
          <w:sz w:val="24"/>
          <w:szCs w:val="24"/>
        </w:rPr>
        <w:t xml:space="preserve">lesiones sufridas por las </w:t>
      </w:r>
      <w:r w:rsidRPr="00FC31F4">
        <w:rPr>
          <w:rFonts w:ascii="Arial" w:hAnsi="Arial" w:cs="Arial"/>
          <w:sz w:val="24"/>
          <w:szCs w:val="24"/>
        </w:rPr>
        <w:t>víctimas</w:t>
      </w:r>
      <w:r w:rsidR="00BA48DD" w:rsidRPr="00FC31F4">
        <w:rPr>
          <w:rFonts w:ascii="Arial" w:hAnsi="Arial" w:cs="Arial"/>
          <w:sz w:val="24"/>
          <w:szCs w:val="24"/>
        </w:rPr>
        <w:t>.</w:t>
      </w:r>
    </w:p>
    <w:p w14:paraId="4ABEA32E" w14:textId="77777777" w:rsidR="001F6201" w:rsidRPr="00FC31F4" w:rsidRDefault="001F6201" w:rsidP="00FC31F4">
      <w:pPr>
        <w:pStyle w:val="Sinespaciado"/>
        <w:spacing w:line="276" w:lineRule="auto"/>
        <w:jc w:val="both"/>
        <w:rPr>
          <w:rFonts w:ascii="Arial" w:hAnsi="Arial" w:cs="Arial"/>
          <w:sz w:val="24"/>
          <w:szCs w:val="24"/>
        </w:rPr>
      </w:pPr>
    </w:p>
    <w:p w14:paraId="0E86F062" w14:textId="77777777" w:rsidR="00826CDA" w:rsidRPr="00FC31F4" w:rsidRDefault="00BA48DD" w:rsidP="00FC31F4">
      <w:pPr>
        <w:pStyle w:val="Sinespaciado"/>
        <w:numPr>
          <w:ilvl w:val="0"/>
          <w:numId w:val="30"/>
        </w:numPr>
        <w:spacing w:line="276" w:lineRule="auto"/>
        <w:jc w:val="both"/>
        <w:rPr>
          <w:rFonts w:ascii="Arial" w:hAnsi="Arial" w:cs="Arial"/>
          <w:sz w:val="24"/>
          <w:szCs w:val="24"/>
        </w:rPr>
      </w:pPr>
      <w:r w:rsidRPr="00FC31F4">
        <w:rPr>
          <w:rFonts w:ascii="Arial" w:hAnsi="Arial" w:cs="Arial"/>
          <w:sz w:val="24"/>
          <w:szCs w:val="24"/>
        </w:rPr>
        <w:t>Al hacer el ejercicio de dosificación punitiva y teniendo en cuenta que se trataba de un concurso de</w:t>
      </w:r>
      <w:r w:rsidR="001F6201" w:rsidRPr="00FC31F4">
        <w:rPr>
          <w:rFonts w:ascii="Arial" w:hAnsi="Arial" w:cs="Arial"/>
          <w:sz w:val="24"/>
          <w:szCs w:val="24"/>
        </w:rPr>
        <w:t xml:space="preserve"> conductas punibles, </w:t>
      </w:r>
      <w:r w:rsidRPr="00FC31F4">
        <w:rPr>
          <w:rFonts w:ascii="Arial" w:hAnsi="Arial" w:cs="Arial"/>
          <w:sz w:val="24"/>
          <w:szCs w:val="24"/>
        </w:rPr>
        <w:t xml:space="preserve">se le impuso </w:t>
      </w:r>
      <w:r w:rsidR="001F6201" w:rsidRPr="00FC31F4">
        <w:rPr>
          <w:rFonts w:ascii="Arial" w:hAnsi="Arial" w:cs="Arial"/>
          <w:sz w:val="24"/>
          <w:szCs w:val="24"/>
        </w:rPr>
        <w:t>al procesado la pena de nueve (</w:t>
      </w:r>
      <w:r w:rsidRPr="00FC31F4">
        <w:rPr>
          <w:rFonts w:ascii="Arial" w:hAnsi="Arial" w:cs="Arial"/>
          <w:sz w:val="24"/>
          <w:szCs w:val="24"/>
        </w:rPr>
        <w:t xml:space="preserve">9) </w:t>
      </w:r>
      <w:r w:rsidR="001F6201" w:rsidRPr="00FC31F4">
        <w:rPr>
          <w:rFonts w:ascii="Arial" w:hAnsi="Arial" w:cs="Arial"/>
          <w:sz w:val="24"/>
          <w:szCs w:val="24"/>
        </w:rPr>
        <w:t>meses de prisión,</w:t>
      </w:r>
      <w:r w:rsidR="00826CDA" w:rsidRPr="00FC31F4">
        <w:rPr>
          <w:rFonts w:ascii="Arial" w:hAnsi="Arial" w:cs="Arial"/>
          <w:sz w:val="24"/>
          <w:szCs w:val="24"/>
        </w:rPr>
        <w:t xml:space="preserve"> la privación de conducir vehículos automoto</w:t>
      </w:r>
      <w:r w:rsidR="001F6201" w:rsidRPr="00FC31F4">
        <w:rPr>
          <w:rFonts w:ascii="Arial" w:hAnsi="Arial" w:cs="Arial"/>
          <w:sz w:val="24"/>
          <w:szCs w:val="24"/>
        </w:rPr>
        <w:t>res y motocicletas por veinte (</w:t>
      </w:r>
      <w:r w:rsidR="00826CDA" w:rsidRPr="00FC31F4">
        <w:rPr>
          <w:rFonts w:ascii="Arial" w:hAnsi="Arial" w:cs="Arial"/>
          <w:sz w:val="24"/>
          <w:szCs w:val="24"/>
        </w:rPr>
        <w:t>20) meses y la pena</w:t>
      </w:r>
      <w:r w:rsidR="00F72DFA" w:rsidRPr="00FC31F4">
        <w:rPr>
          <w:rFonts w:ascii="Arial" w:hAnsi="Arial" w:cs="Arial"/>
          <w:sz w:val="24"/>
          <w:szCs w:val="24"/>
        </w:rPr>
        <w:t xml:space="preserve"> accesoria </w:t>
      </w:r>
      <w:r w:rsidR="00826CDA" w:rsidRPr="00FC31F4">
        <w:rPr>
          <w:rFonts w:ascii="Arial" w:hAnsi="Arial" w:cs="Arial"/>
          <w:sz w:val="24"/>
          <w:szCs w:val="24"/>
        </w:rPr>
        <w:t xml:space="preserve">de </w:t>
      </w:r>
      <w:r w:rsidR="00F72DFA" w:rsidRPr="00FC31F4">
        <w:rPr>
          <w:rFonts w:ascii="Arial" w:hAnsi="Arial" w:cs="Arial"/>
          <w:sz w:val="24"/>
          <w:szCs w:val="24"/>
        </w:rPr>
        <w:t>inhabilitación para el ejercicio de derechos y funciones públicas, por un tiempo igual al de la pena de prisión.</w:t>
      </w:r>
      <w:r w:rsidR="00826CDA" w:rsidRPr="00FC31F4">
        <w:rPr>
          <w:rFonts w:ascii="Arial" w:hAnsi="Arial" w:cs="Arial"/>
          <w:sz w:val="24"/>
          <w:szCs w:val="24"/>
        </w:rPr>
        <w:t xml:space="preserve"> Se le </w:t>
      </w:r>
      <w:r w:rsidR="001F6201" w:rsidRPr="00FC31F4">
        <w:rPr>
          <w:rFonts w:ascii="Arial" w:hAnsi="Arial" w:cs="Arial"/>
          <w:sz w:val="24"/>
          <w:szCs w:val="24"/>
        </w:rPr>
        <w:t>concedió</w:t>
      </w:r>
      <w:r w:rsidR="00826CDA" w:rsidRPr="00FC31F4">
        <w:rPr>
          <w:rFonts w:ascii="Arial" w:hAnsi="Arial" w:cs="Arial"/>
          <w:sz w:val="24"/>
          <w:szCs w:val="24"/>
        </w:rPr>
        <w:t xml:space="preserve"> el subrogado de la condena de ejecución condicional frente a la pena corporal y la inhabilitación para el ejercicio de esa actividad.</w:t>
      </w:r>
    </w:p>
    <w:p w14:paraId="69C09CD1" w14:textId="77777777" w:rsidR="00F72DFA" w:rsidRPr="00FC31F4" w:rsidRDefault="00F72DFA" w:rsidP="00FC31F4">
      <w:pPr>
        <w:pStyle w:val="Sinespaciado"/>
        <w:spacing w:line="276" w:lineRule="auto"/>
        <w:jc w:val="both"/>
        <w:rPr>
          <w:rFonts w:ascii="Arial" w:hAnsi="Arial" w:cs="Arial"/>
          <w:sz w:val="24"/>
          <w:szCs w:val="24"/>
        </w:rPr>
      </w:pPr>
    </w:p>
    <w:p w14:paraId="1D4CE721" w14:textId="77777777" w:rsidR="00826CDA" w:rsidRPr="00FC31F4" w:rsidRDefault="00826CDA" w:rsidP="00FC31F4">
      <w:pPr>
        <w:pStyle w:val="Sinespaciado"/>
        <w:spacing w:line="276" w:lineRule="auto"/>
        <w:jc w:val="both"/>
        <w:rPr>
          <w:rFonts w:ascii="Arial" w:hAnsi="Arial" w:cs="Arial"/>
          <w:sz w:val="24"/>
          <w:szCs w:val="24"/>
        </w:rPr>
      </w:pPr>
      <w:r w:rsidRPr="00FC31F4">
        <w:rPr>
          <w:rFonts w:ascii="Arial" w:hAnsi="Arial" w:cs="Arial"/>
          <w:sz w:val="24"/>
          <w:szCs w:val="24"/>
        </w:rPr>
        <w:t>4.2 La sentencia fue recurrida por el defensor del procesado.</w:t>
      </w:r>
    </w:p>
    <w:p w14:paraId="2A4B915D" w14:textId="77777777" w:rsidR="00826CDA" w:rsidRPr="00FC31F4" w:rsidRDefault="00826CDA" w:rsidP="00FC31F4">
      <w:pPr>
        <w:pStyle w:val="Sinespaciado"/>
        <w:spacing w:line="276" w:lineRule="auto"/>
        <w:jc w:val="both"/>
        <w:rPr>
          <w:rFonts w:ascii="Arial" w:hAnsi="Arial" w:cs="Arial"/>
          <w:sz w:val="24"/>
          <w:szCs w:val="24"/>
        </w:rPr>
      </w:pPr>
    </w:p>
    <w:p w14:paraId="1BE6CBFF" w14:textId="77777777" w:rsidR="00826CDA" w:rsidRPr="00FC31F4" w:rsidRDefault="00826CDA" w:rsidP="00FC31F4">
      <w:pPr>
        <w:pStyle w:val="Sinespaciado"/>
        <w:spacing w:line="276" w:lineRule="auto"/>
        <w:jc w:val="center"/>
        <w:rPr>
          <w:rFonts w:ascii="Arial" w:hAnsi="Arial" w:cs="Arial"/>
          <w:b/>
          <w:sz w:val="24"/>
          <w:szCs w:val="24"/>
        </w:rPr>
      </w:pPr>
      <w:r w:rsidRPr="00FC31F4">
        <w:rPr>
          <w:rFonts w:ascii="Arial" w:hAnsi="Arial" w:cs="Arial"/>
          <w:b/>
          <w:sz w:val="24"/>
          <w:szCs w:val="24"/>
        </w:rPr>
        <w:t>5.</w:t>
      </w:r>
      <w:r w:rsidR="001F6201" w:rsidRPr="00FC31F4">
        <w:rPr>
          <w:rFonts w:ascii="Arial" w:hAnsi="Arial" w:cs="Arial"/>
          <w:b/>
          <w:sz w:val="24"/>
          <w:szCs w:val="24"/>
        </w:rPr>
        <w:t xml:space="preserve"> </w:t>
      </w:r>
      <w:r w:rsidRPr="00FC31F4">
        <w:rPr>
          <w:rFonts w:ascii="Arial" w:hAnsi="Arial" w:cs="Arial"/>
          <w:b/>
          <w:sz w:val="24"/>
          <w:szCs w:val="24"/>
        </w:rPr>
        <w:t>SOBRE EL RECURSO PROPUESTO.</w:t>
      </w:r>
    </w:p>
    <w:p w14:paraId="002CC85D" w14:textId="77777777" w:rsidR="00826CDA" w:rsidRPr="00FC31F4" w:rsidRDefault="00826CDA" w:rsidP="00FC31F4">
      <w:pPr>
        <w:pStyle w:val="Sinespaciado"/>
        <w:spacing w:line="276" w:lineRule="auto"/>
        <w:jc w:val="both"/>
        <w:rPr>
          <w:rFonts w:ascii="Arial" w:hAnsi="Arial" w:cs="Arial"/>
          <w:sz w:val="24"/>
          <w:szCs w:val="24"/>
        </w:rPr>
      </w:pPr>
    </w:p>
    <w:p w14:paraId="510F3947" w14:textId="77777777" w:rsidR="00826CDA" w:rsidRPr="00FC31F4" w:rsidRDefault="001F6201" w:rsidP="00FC31F4">
      <w:pPr>
        <w:pStyle w:val="Sinespaciado"/>
        <w:spacing w:line="276" w:lineRule="auto"/>
        <w:jc w:val="both"/>
        <w:rPr>
          <w:rFonts w:ascii="Arial" w:hAnsi="Arial" w:cs="Arial"/>
          <w:sz w:val="24"/>
          <w:szCs w:val="24"/>
        </w:rPr>
      </w:pPr>
      <w:r w:rsidRPr="00FC31F4">
        <w:rPr>
          <w:rFonts w:ascii="Arial" w:hAnsi="Arial" w:cs="Arial"/>
          <w:sz w:val="24"/>
          <w:szCs w:val="24"/>
        </w:rPr>
        <w:t>Defensor (recurrente</w:t>
      </w:r>
      <w:r w:rsidR="00826CDA" w:rsidRPr="00FC31F4">
        <w:rPr>
          <w:rFonts w:ascii="Arial" w:hAnsi="Arial" w:cs="Arial"/>
          <w:sz w:val="24"/>
          <w:szCs w:val="24"/>
        </w:rPr>
        <w:t xml:space="preserve">) </w:t>
      </w:r>
    </w:p>
    <w:p w14:paraId="50153A0D" w14:textId="77777777" w:rsidR="00BD76CF" w:rsidRPr="00FC31F4" w:rsidRDefault="001F6201" w:rsidP="00FC31F4">
      <w:pPr>
        <w:pStyle w:val="Sinespaciado"/>
        <w:spacing w:line="276" w:lineRule="auto"/>
        <w:jc w:val="both"/>
        <w:rPr>
          <w:rFonts w:ascii="Arial" w:hAnsi="Arial" w:cs="Arial"/>
          <w:sz w:val="24"/>
          <w:szCs w:val="24"/>
        </w:rPr>
      </w:pPr>
      <w:r w:rsidRPr="00FC31F4">
        <w:rPr>
          <w:rFonts w:ascii="Arial" w:hAnsi="Arial" w:cs="Arial"/>
          <w:sz w:val="24"/>
          <w:szCs w:val="24"/>
        </w:rPr>
        <w:t>(Sinopsis</w:t>
      </w:r>
      <w:r w:rsidR="00BD76CF" w:rsidRPr="00FC31F4">
        <w:rPr>
          <w:rFonts w:ascii="Arial" w:hAnsi="Arial" w:cs="Arial"/>
          <w:sz w:val="24"/>
          <w:szCs w:val="24"/>
        </w:rPr>
        <w:t xml:space="preserve">) </w:t>
      </w:r>
    </w:p>
    <w:p w14:paraId="5960E41B" w14:textId="77777777" w:rsidR="00826CDA" w:rsidRPr="00FC31F4" w:rsidRDefault="00826CDA" w:rsidP="00FC31F4">
      <w:pPr>
        <w:pStyle w:val="Sinespaciado"/>
        <w:spacing w:line="276" w:lineRule="auto"/>
        <w:jc w:val="both"/>
        <w:rPr>
          <w:rFonts w:ascii="Arial" w:hAnsi="Arial" w:cs="Arial"/>
          <w:sz w:val="24"/>
          <w:szCs w:val="24"/>
        </w:rPr>
      </w:pPr>
    </w:p>
    <w:p w14:paraId="751BC269" w14:textId="77777777" w:rsidR="00EB0CCD" w:rsidRPr="00FC31F4" w:rsidRDefault="001F6201" w:rsidP="00FC31F4">
      <w:pPr>
        <w:pStyle w:val="Sinespaciado"/>
        <w:numPr>
          <w:ilvl w:val="0"/>
          <w:numId w:val="29"/>
        </w:numPr>
        <w:spacing w:line="276" w:lineRule="auto"/>
        <w:jc w:val="both"/>
        <w:rPr>
          <w:rFonts w:ascii="Arial" w:hAnsi="Arial" w:cs="Arial"/>
          <w:sz w:val="24"/>
          <w:szCs w:val="24"/>
        </w:rPr>
      </w:pPr>
      <w:r w:rsidRPr="00FC31F4">
        <w:rPr>
          <w:rFonts w:ascii="Arial" w:hAnsi="Arial" w:cs="Arial"/>
          <w:sz w:val="24"/>
          <w:szCs w:val="24"/>
        </w:rPr>
        <w:lastRenderedPageBreak/>
        <w:t>Transcribió</w:t>
      </w:r>
      <w:r w:rsidR="00826CDA" w:rsidRPr="00FC31F4">
        <w:rPr>
          <w:rFonts w:ascii="Arial" w:hAnsi="Arial" w:cs="Arial"/>
          <w:sz w:val="24"/>
          <w:szCs w:val="24"/>
        </w:rPr>
        <w:t xml:space="preserve"> apartes de lo consignad</w:t>
      </w:r>
      <w:r w:rsidR="00F22EEE" w:rsidRPr="00FC31F4">
        <w:rPr>
          <w:rFonts w:ascii="Arial" w:hAnsi="Arial" w:cs="Arial"/>
          <w:sz w:val="24"/>
          <w:szCs w:val="24"/>
        </w:rPr>
        <w:t>o</w:t>
      </w:r>
      <w:r w:rsidR="00826CDA" w:rsidRPr="00FC31F4">
        <w:rPr>
          <w:rFonts w:ascii="Arial" w:hAnsi="Arial" w:cs="Arial"/>
          <w:sz w:val="24"/>
          <w:szCs w:val="24"/>
        </w:rPr>
        <w:t xml:space="preserve"> en la sentencia sobre las manifestaciones de los testigos</w:t>
      </w:r>
      <w:r w:rsidR="00D665FA" w:rsidRPr="00FC31F4">
        <w:rPr>
          <w:rFonts w:ascii="Arial" w:hAnsi="Arial" w:cs="Arial"/>
          <w:sz w:val="24"/>
          <w:szCs w:val="24"/>
        </w:rPr>
        <w:t xml:space="preserve"> </w:t>
      </w:r>
      <w:r w:rsidRPr="00FC31F4">
        <w:rPr>
          <w:rFonts w:ascii="Arial" w:hAnsi="Arial" w:cs="Arial"/>
          <w:sz w:val="24"/>
          <w:szCs w:val="24"/>
        </w:rPr>
        <w:t>Mario José</w:t>
      </w:r>
      <w:r w:rsidR="00826CDA" w:rsidRPr="00FC31F4">
        <w:rPr>
          <w:rFonts w:ascii="Arial" w:hAnsi="Arial" w:cs="Arial"/>
          <w:sz w:val="24"/>
          <w:szCs w:val="24"/>
        </w:rPr>
        <w:t xml:space="preserve"> Segura Vergara, del PT Alexis </w:t>
      </w:r>
      <w:r w:rsidR="00D665FA" w:rsidRPr="00FC31F4">
        <w:rPr>
          <w:rFonts w:ascii="Arial" w:hAnsi="Arial" w:cs="Arial"/>
          <w:sz w:val="24"/>
          <w:szCs w:val="24"/>
        </w:rPr>
        <w:t>Fernando Reyes sobre su inform</w:t>
      </w:r>
      <w:r w:rsidRPr="00FC31F4">
        <w:rPr>
          <w:rFonts w:ascii="Arial" w:hAnsi="Arial" w:cs="Arial"/>
          <w:sz w:val="24"/>
          <w:szCs w:val="24"/>
        </w:rPr>
        <w:t>e del accidente de trá</w:t>
      </w:r>
      <w:r w:rsidR="00D665FA" w:rsidRPr="00FC31F4">
        <w:rPr>
          <w:rFonts w:ascii="Arial" w:hAnsi="Arial" w:cs="Arial"/>
          <w:sz w:val="24"/>
          <w:szCs w:val="24"/>
        </w:rPr>
        <w:t>nsito y sus anex</w:t>
      </w:r>
      <w:r w:rsidR="00BD76CF" w:rsidRPr="00FC31F4">
        <w:rPr>
          <w:rFonts w:ascii="Arial" w:hAnsi="Arial" w:cs="Arial"/>
          <w:sz w:val="24"/>
          <w:szCs w:val="24"/>
        </w:rPr>
        <w:t>o</w:t>
      </w:r>
      <w:r w:rsidR="00D665FA" w:rsidRPr="00FC31F4">
        <w:rPr>
          <w:rFonts w:ascii="Arial" w:hAnsi="Arial" w:cs="Arial"/>
          <w:sz w:val="24"/>
          <w:szCs w:val="24"/>
        </w:rPr>
        <w:t xml:space="preserve">s y </w:t>
      </w:r>
      <w:r w:rsidRPr="00FC31F4">
        <w:rPr>
          <w:rFonts w:ascii="Arial" w:hAnsi="Arial" w:cs="Arial"/>
          <w:sz w:val="24"/>
          <w:szCs w:val="24"/>
        </w:rPr>
        <w:t xml:space="preserve">lo manifestado por la victima </w:t>
      </w:r>
      <w:r w:rsidR="00D665FA" w:rsidRPr="00FC31F4">
        <w:rPr>
          <w:rFonts w:ascii="Arial" w:hAnsi="Arial" w:cs="Arial"/>
          <w:sz w:val="24"/>
          <w:szCs w:val="24"/>
        </w:rPr>
        <w:t>D</w:t>
      </w:r>
      <w:r w:rsidRPr="00FC31F4">
        <w:rPr>
          <w:rFonts w:ascii="Arial" w:hAnsi="Arial" w:cs="Arial"/>
          <w:sz w:val="24"/>
          <w:szCs w:val="24"/>
        </w:rPr>
        <w:t xml:space="preserve">iana Marcela </w:t>
      </w:r>
      <w:proofErr w:type="spellStart"/>
      <w:r w:rsidRPr="00FC31F4">
        <w:rPr>
          <w:rFonts w:ascii="Arial" w:hAnsi="Arial" w:cs="Arial"/>
          <w:sz w:val="24"/>
          <w:szCs w:val="24"/>
        </w:rPr>
        <w:t>Tapasco</w:t>
      </w:r>
      <w:proofErr w:type="spellEnd"/>
      <w:r w:rsidRPr="00FC31F4">
        <w:rPr>
          <w:rFonts w:ascii="Arial" w:hAnsi="Arial" w:cs="Arial"/>
          <w:sz w:val="24"/>
          <w:szCs w:val="24"/>
        </w:rPr>
        <w:t>, para considerar que;</w:t>
      </w:r>
      <w:r w:rsidR="00D665FA" w:rsidRPr="00FC31F4">
        <w:rPr>
          <w:rFonts w:ascii="Arial" w:hAnsi="Arial" w:cs="Arial"/>
          <w:sz w:val="24"/>
          <w:szCs w:val="24"/>
        </w:rPr>
        <w:t xml:space="preserve"> i) no era cierto lo manifestado por el señor Segura, en el sentido de que se encontraba en una </w:t>
      </w:r>
      <w:r w:rsidRPr="00FC31F4">
        <w:rPr>
          <w:rFonts w:ascii="Arial" w:hAnsi="Arial" w:cs="Arial"/>
          <w:sz w:val="24"/>
          <w:szCs w:val="24"/>
        </w:rPr>
        <w:t xml:space="preserve">curva cuando la buseta ingresó a su carril; ii) en el informe de </w:t>
      </w:r>
      <w:r w:rsidR="00F72DFA" w:rsidRPr="00FC31F4">
        <w:rPr>
          <w:rFonts w:ascii="Arial" w:hAnsi="Arial" w:cs="Arial"/>
          <w:sz w:val="24"/>
          <w:szCs w:val="24"/>
        </w:rPr>
        <w:t>investigador de campo FP11 de septiembre 28 de 2014, que</w:t>
      </w:r>
      <w:r w:rsidR="00D665FA" w:rsidRPr="00FC31F4">
        <w:rPr>
          <w:rFonts w:ascii="Arial" w:hAnsi="Arial" w:cs="Arial"/>
          <w:sz w:val="24"/>
          <w:szCs w:val="24"/>
        </w:rPr>
        <w:t xml:space="preserve"> había parte de la prueba No. 1 de la FGN se dijo que se había e</w:t>
      </w:r>
      <w:r w:rsidR="00F72DFA" w:rsidRPr="00FC31F4">
        <w:rPr>
          <w:rFonts w:ascii="Arial" w:hAnsi="Arial" w:cs="Arial"/>
          <w:sz w:val="24"/>
          <w:szCs w:val="24"/>
        </w:rPr>
        <w:t>ntrevista</w:t>
      </w:r>
      <w:r w:rsidR="00D665FA" w:rsidRPr="00FC31F4">
        <w:rPr>
          <w:rFonts w:ascii="Arial" w:hAnsi="Arial" w:cs="Arial"/>
          <w:sz w:val="24"/>
          <w:szCs w:val="24"/>
        </w:rPr>
        <w:t xml:space="preserve">do </w:t>
      </w:r>
      <w:r w:rsidR="00F72DFA" w:rsidRPr="00FC31F4">
        <w:rPr>
          <w:rFonts w:ascii="Arial" w:hAnsi="Arial" w:cs="Arial"/>
          <w:sz w:val="24"/>
          <w:szCs w:val="24"/>
        </w:rPr>
        <w:t>al señor Danilo Sandro Carmona Cardona, testigo presencial de los hechos</w:t>
      </w:r>
      <w:r w:rsidRPr="00FC31F4">
        <w:rPr>
          <w:rFonts w:ascii="Arial" w:hAnsi="Arial" w:cs="Arial"/>
          <w:sz w:val="24"/>
          <w:szCs w:val="24"/>
        </w:rPr>
        <w:t xml:space="preserve"> quien venía en una moto y afirmó</w:t>
      </w:r>
      <w:r w:rsidR="00D665FA" w:rsidRPr="00FC31F4">
        <w:rPr>
          <w:rFonts w:ascii="Arial" w:hAnsi="Arial" w:cs="Arial"/>
          <w:sz w:val="24"/>
          <w:szCs w:val="24"/>
        </w:rPr>
        <w:t xml:space="preserve"> que la conductora del automóvil lo había </w:t>
      </w:r>
      <w:r w:rsidR="00F72DFA" w:rsidRPr="00FC31F4">
        <w:rPr>
          <w:rFonts w:ascii="Arial" w:hAnsi="Arial" w:cs="Arial"/>
          <w:sz w:val="24"/>
          <w:szCs w:val="24"/>
        </w:rPr>
        <w:t>adelanta</w:t>
      </w:r>
      <w:r w:rsidR="00D665FA" w:rsidRPr="00FC31F4">
        <w:rPr>
          <w:rFonts w:ascii="Arial" w:hAnsi="Arial" w:cs="Arial"/>
          <w:sz w:val="24"/>
          <w:szCs w:val="24"/>
        </w:rPr>
        <w:t>do</w:t>
      </w:r>
      <w:r w:rsidR="00F72DFA" w:rsidRPr="00FC31F4">
        <w:rPr>
          <w:rFonts w:ascii="Arial" w:hAnsi="Arial" w:cs="Arial"/>
          <w:sz w:val="24"/>
          <w:szCs w:val="24"/>
        </w:rPr>
        <w:t xml:space="preserve"> por el costado izquierdo, lo que corrobor</w:t>
      </w:r>
      <w:r w:rsidR="00D665FA" w:rsidRPr="00FC31F4">
        <w:rPr>
          <w:rFonts w:ascii="Arial" w:hAnsi="Arial" w:cs="Arial"/>
          <w:sz w:val="24"/>
          <w:szCs w:val="24"/>
        </w:rPr>
        <w:t xml:space="preserve">aba lo dicho por el acusado sobre la </w:t>
      </w:r>
      <w:r w:rsidR="00F72DFA" w:rsidRPr="00FC31F4">
        <w:rPr>
          <w:rFonts w:ascii="Arial" w:hAnsi="Arial" w:cs="Arial"/>
          <w:sz w:val="24"/>
          <w:szCs w:val="24"/>
        </w:rPr>
        <w:t xml:space="preserve">existencia de </w:t>
      </w:r>
      <w:r w:rsidR="00D665FA" w:rsidRPr="00FC31F4">
        <w:rPr>
          <w:rFonts w:ascii="Arial" w:hAnsi="Arial" w:cs="Arial"/>
          <w:sz w:val="24"/>
          <w:szCs w:val="24"/>
        </w:rPr>
        <w:t>esa</w:t>
      </w:r>
      <w:r w:rsidR="00F72DFA" w:rsidRPr="00FC31F4">
        <w:rPr>
          <w:rFonts w:ascii="Arial" w:hAnsi="Arial" w:cs="Arial"/>
          <w:sz w:val="24"/>
          <w:szCs w:val="24"/>
        </w:rPr>
        <w:t xml:space="preserve"> motocicleta </w:t>
      </w:r>
      <w:r w:rsidR="00D665FA" w:rsidRPr="00FC31F4">
        <w:rPr>
          <w:rFonts w:ascii="Arial" w:hAnsi="Arial" w:cs="Arial"/>
          <w:sz w:val="24"/>
          <w:szCs w:val="24"/>
        </w:rPr>
        <w:t>en el lugar de los hechos</w:t>
      </w:r>
      <w:r w:rsidR="00EB0CCD" w:rsidRPr="00FC31F4">
        <w:rPr>
          <w:rFonts w:ascii="Arial" w:hAnsi="Arial" w:cs="Arial"/>
          <w:sz w:val="24"/>
          <w:szCs w:val="24"/>
        </w:rPr>
        <w:t xml:space="preserve">; iii) la juez de primer grado tergiverso el testimonio de </w:t>
      </w:r>
      <w:r w:rsidR="00F72DFA" w:rsidRPr="00FC31F4">
        <w:rPr>
          <w:rFonts w:ascii="Arial" w:hAnsi="Arial" w:cs="Arial"/>
          <w:sz w:val="24"/>
          <w:szCs w:val="24"/>
        </w:rPr>
        <w:t xml:space="preserve">Diana Marcela </w:t>
      </w:r>
      <w:proofErr w:type="spellStart"/>
      <w:r w:rsidR="00F72DFA" w:rsidRPr="00FC31F4">
        <w:rPr>
          <w:rFonts w:ascii="Arial" w:hAnsi="Arial" w:cs="Arial"/>
          <w:sz w:val="24"/>
          <w:szCs w:val="24"/>
        </w:rPr>
        <w:t>Tapasco</w:t>
      </w:r>
      <w:proofErr w:type="spellEnd"/>
      <w:r w:rsidR="00F72DFA" w:rsidRPr="00FC31F4">
        <w:rPr>
          <w:rFonts w:ascii="Arial" w:hAnsi="Arial" w:cs="Arial"/>
          <w:sz w:val="24"/>
          <w:szCs w:val="24"/>
        </w:rPr>
        <w:t xml:space="preserve"> Díaz</w:t>
      </w:r>
      <w:r w:rsidR="00EB0CCD" w:rsidRPr="00FC31F4">
        <w:rPr>
          <w:rFonts w:ascii="Arial" w:hAnsi="Arial" w:cs="Arial"/>
          <w:sz w:val="24"/>
          <w:szCs w:val="24"/>
        </w:rPr>
        <w:t xml:space="preserve">, quien </w:t>
      </w:r>
      <w:r w:rsidRPr="00FC31F4">
        <w:rPr>
          <w:rFonts w:ascii="Arial" w:hAnsi="Arial" w:cs="Arial"/>
          <w:sz w:val="24"/>
          <w:szCs w:val="24"/>
        </w:rPr>
        <w:t>nunca dijo lo que la juez afirmó</w:t>
      </w:r>
      <w:r w:rsidR="00EB0CCD" w:rsidRPr="00FC31F4">
        <w:rPr>
          <w:rFonts w:ascii="Arial" w:hAnsi="Arial" w:cs="Arial"/>
          <w:sz w:val="24"/>
          <w:szCs w:val="24"/>
        </w:rPr>
        <w:t xml:space="preserve"> en su fallo en el sentido de que la </w:t>
      </w:r>
      <w:r w:rsidR="00F72DFA" w:rsidRPr="00FC31F4">
        <w:rPr>
          <w:rFonts w:ascii="Arial" w:hAnsi="Arial" w:cs="Arial"/>
          <w:sz w:val="24"/>
          <w:szCs w:val="24"/>
        </w:rPr>
        <w:t>buseta se le adelantó a la volqueta ,</w:t>
      </w:r>
      <w:r w:rsidRPr="00FC31F4">
        <w:rPr>
          <w:rFonts w:ascii="Arial" w:hAnsi="Arial" w:cs="Arial"/>
          <w:sz w:val="24"/>
          <w:szCs w:val="24"/>
        </w:rPr>
        <w:t xml:space="preserve"> ya que en ningún momento habló</w:t>
      </w:r>
      <w:r w:rsidR="00EB0CCD" w:rsidRPr="00FC31F4">
        <w:rPr>
          <w:rFonts w:ascii="Arial" w:hAnsi="Arial" w:cs="Arial"/>
          <w:sz w:val="24"/>
          <w:szCs w:val="24"/>
        </w:rPr>
        <w:t xml:space="preserve"> de un a</w:t>
      </w:r>
      <w:r w:rsidR="00F72DFA" w:rsidRPr="00FC31F4">
        <w:rPr>
          <w:rFonts w:ascii="Arial" w:hAnsi="Arial" w:cs="Arial"/>
          <w:sz w:val="24"/>
          <w:szCs w:val="24"/>
        </w:rPr>
        <w:t>delantamiento en lugar prohibido</w:t>
      </w:r>
      <w:r w:rsidR="00EB0CCD" w:rsidRPr="00FC31F4">
        <w:rPr>
          <w:rFonts w:ascii="Arial" w:hAnsi="Arial" w:cs="Arial"/>
          <w:sz w:val="24"/>
          <w:szCs w:val="24"/>
        </w:rPr>
        <w:t xml:space="preserve">, ni que el acusado hubiera </w:t>
      </w:r>
      <w:r w:rsidR="00F72DFA" w:rsidRPr="00FC31F4">
        <w:rPr>
          <w:rFonts w:ascii="Arial" w:hAnsi="Arial" w:cs="Arial"/>
          <w:sz w:val="24"/>
          <w:szCs w:val="24"/>
        </w:rPr>
        <w:t xml:space="preserve">invadido el carril de la conductora </w:t>
      </w:r>
      <w:r w:rsidRPr="00FC31F4">
        <w:rPr>
          <w:rFonts w:ascii="Arial" w:hAnsi="Arial" w:cs="Arial"/>
          <w:sz w:val="24"/>
          <w:szCs w:val="24"/>
        </w:rPr>
        <w:t>del vehí</w:t>
      </w:r>
      <w:r w:rsidR="00EB0CCD" w:rsidRPr="00FC31F4">
        <w:rPr>
          <w:rFonts w:ascii="Arial" w:hAnsi="Arial" w:cs="Arial"/>
          <w:sz w:val="24"/>
          <w:szCs w:val="24"/>
        </w:rPr>
        <w:t>culo particular.</w:t>
      </w:r>
    </w:p>
    <w:p w14:paraId="44FE37D8" w14:textId="77777777" w:rsidR="001F6201" w:rsidRPr="00FC31F4" w:rsidRDefault="001F6201" w:rsidP="00FC31F4">
      <w:pPr>
        <w:pStyle w:val="Sinespaciado"/>
        <w:spacing w:line="276" w:lineRule="auto"/>
        <w:ind w:left="720"/>
        <w:jc w:val="both"/>
        <w:rPr>
          <w:rFonts w:ascii="Arial" w:hAnsi="Arial" w:cs="Arial"/>
          <w:sz w:val="24"/>
          <w:szCs w:val="24"/>
        </w:rPr>
      </w:pPr>
    </w:p>
    <w:p w14:paraId="67B1437D" w14:textId="77777777" w:rsidR="001F6201" w:rsidRPr="00FC31F4" w:rsidRDefault="00F22EEE" w:rsidP="00FC31F4">
      <w:pPr>
        <w:pStyle w:val="Sinespaciado"/>
        <w:numPr>
          <w:ilvl w:val="0"/>
          <w:numId w:val="29"/>
        </w:numPr>
        <w:spacing w:line="276" w:lineRule="auto"/>
        <w:jc w:val="both"/>
        <w:rPr>
          <w:rFonts w:ascii="Arial" w:hAnsi="Arial" w:cs="Arial"/>
          <w:sz w:val="24"/>
          <w:szCs w:val="24"/>
        </w:rPr>
      </w:pPr>
      <w:r w:rsidRPr="00FC31F4">
        <w:rPr>
          <w:rFonts w:ascii="Arial" w:hAnsi="Arial" w:cs="Arial"/>
          <w:sz w:val="24"/>
          <w:szCs w:val="24"/>
        </w:rPr>
        <w:t>No comparte el criterio de la juez de primera instancia en el sentid</w:t>
      </w:r>
      <w:r w:rsidR="00BD76CF" w:rsidRPr="00FC31F4">
        <w:rPr>
          <w:rFonts w:ascii="Arial" w:hAnsi="Arial" w:cs="Arial"/>
          <w:sz w:val="24"/>
          <w:szCs w:val="24"/>
        </w:rPr>
        <w:t>o</w:t>
      </w:r>
      <w:r w:rsidRPr="00FC31F4">
        <w:rPr>
          <w:rFonts w:ascii="Arial" w:hAnsi="Arial" w:cs="Arial"/>
          <w:sz w:val="24"/>
          <w:szCs w:val="24"/>
        </w:rPr>
        <w:t xml:space="preserve"> de que la buseta hizo una mani</w:t>
      </w:r>
      <w:r w:rsidR="001F6201" w:rsidRPr="00FC31F4">
        <w:rPr>
          <w:rFonts w:ascii="Arial" w:hAnsi="Arial" w:cs="Arial"/>
          <w:sz w:val="24"/>
          <w:szCs w:val="24"/>
        </w:rPr>
        <w:t>obra de adelantamiento indebida</w:t>
      </w:r>
      <w:r w:rsidRPr="00FC31F4">
        <w:rPr>
          <w:rFonts w:ascii="Arial" w:hAnsi="Arial" w:cs="Arial"/>
          <w:sz w:val="24"/>
          <w:szCs w:val="24"/>
        </w:rPr>
        <w:t xml:space="preserve">, lo que </w:t>
      </w:r>
      <w:r w:rsidR="001F6201" w:rsidRPr="00FC31F4">
        <w:rPr>
          <w:rFonts w:ascii="Arial" w:hAnsi="Arial" w:cs="Arial"/>
          <w:sz w:val="24"/>
          <w:szCs w:val="24"/>
        </w:rPr>
        <w:t>genero el accidente de tránsito</w:t>
      </w:r>
      <w:r w:rsidR="00A37004" w:rsidRPr="00FC31F4">
        <w:rPr>
          <w:rFonts w:ascii="Arial" w:hAnsi="Arial" w:cs="Arial"/>
          <w:sz w:val="24"/>
          <w:szCs w:val="24"/>
        </w:rPr>
        <w:t>.</w:t>
      </w:r>
    </w:p>
    <w:p w14:paraId="4CEC99DE" w14:textId="77777777" w:rsidR="00B65F31" w:rsidRPr="00FC31F4" w:rsidRDefault="00B65F31" w:rsidP="00FC31F4">
      <w:pPr>
        <w:pStyle w:val="Sinespaciado"/>
        <w:spacing w:line="276" w:lineRule="auto"/>
        <w:jc w:val="both"/>
        <w:rPr>
          <w:rFonts w:ascii="Arial" w:hAnsi="Arial" w:cs="Arial"/>
          <w:sz w:val="24"/>
          <w:szCs w:val="24"/>
        </w:rPr>
      </w:pPr>
    </w:p>
    <w:p w14:paraId="16771371" w14:textId="77777777" w:rsidR="00A37004" w:rsidRPr="00FC31F4" w:rsidRDefault="00A37004" w:rsidP="00FC31F4">
      <w:pPr>
        <w:pStyle w:val="Sinespaciado"/>
        <w:numPr>
          <w:ilvl w:val="0"/>
          <w:numId w:val="29"/>
        </w:numPr>
        <w:spacing w:line="276" w:lineRule="auto"/>
        <w:jc w:val="both"/>
        <w:rPr>
          <w:rFonts w:ascii="Arial" w:hAnsi="Arial" w:cs="Arial"/>
          <w:sz w:val="24"/>
          <w:szCs w:val="24"/>
        </w:rPr>
      </w:pPr>
      <w:r w:rsidRPr="00FC31F4">
        <w:rPr>
          <w:rFonts w:ascii="Arial" w:hAnsi="Arial" w:cs="Arial"/>
          <w:sz w:val="24"/>
          <w:szCs w:val="24"/>
        </w:rPr>
        <w:t>Hizo referencia al informe</w:t>
      </w:r>
      <w:r w:rsidR="001F6201" w:rsidRPr="00FC31F4">
        <w:rPr>
          <w:rFonts w:ascii="Arial" w:hAnsi="Arial" w:cs="Arial"/>
          <w:sz w:val="24"/>
          <w:szCs w:val="24"/>
        </w:rPr>
        <w:t xml:space="preserve"> y la declaración del PT Alexis</w:t>
      </w:r>
      <w:r w:rsidR="00F72DFA" w:rsidRPr="00FC31F4">
        <w:rPr>
          <w:rFonts w:ascii="Arial" w:hAnsi="Arial" w:cs="Arial"/>
          <w:sz w:val="24"/>
          <w:szCs w:val="24"/>
        </w:rPr>
        <w:t xml:space="preserve"> Fernando Reyes García </w:t>
      </w:r>
      <w:r w:rsidRPr="00FC31F4">
        <w:rPr>
          <w:rFonts w:ascii="Arial" w:hAnsi="Arial" w:cs="Arial"/>
          <w:sz w:val="24"/>
          <w:szCs w:val="24"/>
        </w:rPr>
        <w:t>en el</w:t>
      </w:r>
      <w:r w:rsidR="001F6201" w:rsidRPr="00FC31F4">
        <w:rPr>
          <w:rFonts w:ascii="Arial" w:hAnsi="Arial" w:cs="Arial"/>
          <w:sz w:val="24"/>
          <w:szCs w:val="24"/>
        </w:rPr>
        <w:t xml:space="preserve"> sentido de que el hecho ocurrió en una ví</w:t>
      </w:r>
      <w:r w:rsidRPr="00FC31F4">
        <w:rPr>
          <w:rFonts w:ascii="Arial" w:hAnsi="Arial" w:cs="Arial"/>
          <w:sz w:val="24"/>
          <w:szCs w:val="24"/>
        </w:rPr>
        <w:t>a r</w:t>
      </w:r>
      <w:r w:rsidR="001F6201" w:rsidRPr="00FC31F4">
        <w:rPr>
          <w:rFonts w:ascii="Arial" w:hAnsi="Arial" w:cs="Arial"/>
          <w:sz w:val="24"/>
          <w:szCs w:val="24"/>
        </w:rPr>
        <w:t>ecta, demarcada horizontalmente</w:t>
      </w:r>
      <w:r w:rsidR="00F72DFA" w:rsidRPr="00FC31F4">
        <w:rPr>
          <w:rFonts w:ascii="Arial" w:hAnsi="Arial" w:cs="Arial"/>
          <w:sz w:val="24"/>
          <w:szCs w:val="24"/>
        </w:rPr>
        <w:t xml:space="preserve"> por una línea continua, </w:t>
      </w:r>
      <w:r w:rsidRPr="00FC31F4">
        <w:rPr>
          <w:rFonts w:ascii="Arial" w:hAnsi="Arial" w:cs="Arial"/>
          <w:sz w:val="24"/>
          <w:szCs w:val="24"/>
        </w:rPr>
        <w:t xml:space="preserve">y que en su informe se </w:t>
      </w:r>
      <w:r w:rsidR="001F6201" w:rsidRPr="00FC31F4">
        <w:rPr>
          <w:rFonts w:ascii="Arial" w:hAnsi="Arial" w:cs="Arial"/>
          <w:sz w:val="24"/>
          <w:szCs w:val="24"/>
        </w:rPr>
        <w:t>consignó</w:t>
      </w:r>
      <w:r w:rsidRPr="00FC31F4">
        <w:rPr>
          <w:rFonts w:ascii="Arial" w:hAnsi="Arial" w:cs="Arial"/>
          <w:sz w:val="24"/>
          <w:szCs w:val="24"/>
        </w:rPr>
        <w:t xml:space="preserve"> la causal </w:t>
      </w:r>
      <w:r w:rsidR="00F72DFA" w:rsidRPr="00FC31F4">
        <w:rPr>
          <w:rFonts w:ascii="Arial" w:hAnsi="Arial" w:cs="Arial"/>
          <w:sz w:val="24"/>
          <w:szCs w:val="24"/>
        </w:rPr>
        <w:t xml:space="preserve">104 </w:t>
      </w:r>
      <w:r w:rsidRPr="00FC31F4">
        <w:rPr>
          <w:rFonts w:ascii="Arial" w:hAnsi="Arial" w:cs="Arial"/>
          <w:sz w:val="24"/>
          <w:szCs w:val="24"/>
        </w:rPr>
        <w:t xml:space="preserve">que es </w:t>
      </w:r>
      <w:r w:rsidR="001F6201" w:rsidRPr="00FC31F4">
        <w:rPr>
          <w:rFonts w:ascii="Arial" w:hAnsi="Arial" w:cs="Arial"/>
          <w:sz w:val="24"/>
          <w:szCs w:val="24"/>
        </w:rPr>
        <w:t>“</w:t>
      </w:r>
      <w:r w:rsidR="00F72DFA" w:rsidRPr="00FC31F4">
        <w:rPr>
          <w:rFonts w:ascii="Arial" w:hAnsi="Arial" w:cs="Arial"/>
          <w:sz w:val="24"/>
          <w:szCs w:val="24"/>
        </w:rPr>
        <w:t xml:space="preserve">Adelantar invadiendo carril sentido </w:t>
      </w:r>
      <w:r w:rsidR="001F6201" w:rsidRPr="00FC31F4">
        <w:rPr>
          <w:rFonts w:ascii="Arial" w:hAnsi="Arial" w:cs="Arial"/>
          <w:sz w:val="24"/>
          <w:szCs w:val="24"/>
        </w:rPr>
        <w:t>contrario”</w:t>
      </w:r>
      <w:r w:rsidR="00BD76CF" w:rsidRPr="00FC31F4">
        <w:rPr>
          <w:rFonts w:ascii="Arial" w:hAnsi="Arial" w:cs="Arial"/>
          <w:sz w:val="24"/>
          <w:szCs w:val="24"/>
        </w:rPr>
        <w:t xml:space="preserve">, </w:t>
      </w:r>
      <w:r w:rsidR="001F6201" w:rsidRPr="00FC31F4">
        <w:rPr>
          <w:rFonts w:ascii="Arial" w:hAnsi="Arial" w:cs="Arial"/>
          <w:sz w:val="24"/>
          <w:szCs w:val="24"/>
        </w:rPr>
        <w:t>para el</w:t>
      </w:r>
      <w:r w:rsidR="00F72DFA" w:rsidRPr="00FC31F4">
        <w:rPr>
          <w:rFonts w:ascii="Arial" w:hAnsi="Arial" w:cs="Arial"/>
          <w:sz w:val="24"/>
          <w:szCs w:val="24"/>
        </w:rPr>
        <w:t xml:space="preserve"> vehículo No 1 que </w:t>
      </w:r>
      <w:r w:rsidRPr="00FC31F4">
        <w:rPr>
          <w:rFonts w:ascii="Arial" w:hAnsi="Arial" w:cs="Arial"/>
          <w:sz w:val="24"/>
          <w:szCs w:val="24"/>
        </w:rPr>
        <w:t xml:space="preserve">era </w:t>
      </w:r>
      <w:r w:rsidR="00F72DFA" w:rsidRPr="00FC31F4">
        <w:rPr>
          <w:rFonts w:ascii="Arial" w:hAnsi="Arial" w:cs="Arial"/>
          <w:sz w:val="24"/>
          <w:szCs w:val="24"/>
        </w:rPr>
        <w:t xml:space="preserve">el automóvil, </w:t>
      </w:r>
      <w:r w:rsidRPr="00FC31F4">
        <w:rPr>
          <w:rFonts w:ascii="Arial" w:hAnsi="Arial" w:cs="Arial"/>
          <w:sz w:val="24"/>
          <w:szCs w:val="24"/>
        </w:rPr>
        <w:t>con base en las versiones de su representado y del Inte</w:t>
      </w:r>
      <w:r w:rsidR="00F72DFA" w:rsidRPr="00FC31F4">
        <w:rPr>
          <w:rFonts w:ascii="Arial" w:hAnsi="Arial" w:cs="Arial"/>
          <w:sz w:val="24"/>
          <w:szCs w:val="24"/>
        </w:rPr>
        <w:t>ndente González</w:t>
      </w:r>
      <w:r w:rsidRPr="00FC31F4">
        <w:rPr>
          <w:rFonts w:ascii="Arial" w:hAnsi="Arial" w:cs="Arial"/>
          <w:sz w:val="24"/>
          <w:szCs w:val="24"/>
        </w:rPr>
        <w:t>, agregando que el PT Reyes luego había señalado como responsable del accidente al conductor de la buseta por haber realizado la ci</w:t>
      </w:r>
      <w:r w:rsidR="001F6201" w:rsidRPr="00FC31F4">
        <w:rPr>
          <w:rFonts w:ascii="Arial" w:hAnsi="Arial" w:cs="Arial"/>
          <w:sz w:val="24"/>
          <w:szCs w:val="24"/>
        </w:rPr>
        <w:t>tada maniobra de adelantamiento</w:t>
      </w:r>
      <w:r w:rsidRPr="00FC31F4">
        <w:rPr>
          <w:rFonts w:ascii="Arial" w:hAnsi="Arial" w:cs="Arial"/>
          <w:sz w:val="24"/>
          <w:szCs w:val="24"/>
        </w:rPr>
        <w:t xml:space="preserve">, lo que hizo que colisionara con el </w:t>
      </w:r>
      <w:r w:rsidR="001F6201" w:rsidRPr="00FC31F4">
        <w:rPr>
          <w:rFonts w:ascii="Arial" w:hAnsi="Arial" w:cs="Arial"/>
          <w:sz w:val="24"/>
          <w:szCs w:val="24"/>
        </w:rPr>
        <w:t>vehículo</w:t>
      </w:r>
      <w:r w:rsidRPr="00FC31F4">
        <w:rPr>
          <w:rFonts w:ascii="Arial" w:hAnsi="Arial" w:cs="Arial"/>
          <w:sz w:val="24"/>
          <w:szCs w:val="24"/>
        </w:rPr>
        <w:t xml:space="preserve"> pequeño cuando la person</w:t>
      </w:r>
      <w:r w:rsidR="001F6201" w:rsidRPr="00FC31F4">
        <w:rPr>
          <w:rFonts w:ascii="Arial" w:hAnsi="Arial" w:cs="Arial"/>
          <w:sz w:val="24"/>
          <w:szCs w:val="24"/>
        </w:rPr>
        <w:t xml:space="preserve">a que lo manejaba realizó una maniobra </w:t>
      </w:r>
      <w:r w:rsidRPr="00FC31F4">
        <w:rPr>
          <w:rFonts w:ascii="Arial" w:hAnsi="Arial" w:cs="Arial"/>
          <w:sz w:val="24"/>
          <w:szCs w:val="24"/>
        </w:rPr>
        <w:t>evasiva, pese a que la versión del citad</w:t>
      </w:r>
      <w:r w:rsidR="00BD76CF" w:rsidRPr="00FC31F4">
        <w:rPr>
          <w:rFonts w:ascii="Arial" w:hAnsi="Arial" w:cs="Arial"/>
          <w:sz w:val="24"/>
          <w:szCs w:val="24"/>
        </w:rPr>
        <w:t>o</w:t>
      </w:r>
      <w:r w:rsidR="001F6201" w:rsidRPr="00FC31F4">
        <w:rPr>
          <w:rFonts w:ascii="Arial" w:hAnsi="Arial" w:cs="Arial"/>
          <w:sz w:val="24"/>
          <w:szCs w:val="24"/>
        </w:rPr>
        <w:t xml:space="preserve"> Intendente era </w:t>
      </w:r>
      <w:r w:rsidRPr="00FC31F4">
        <w:rPr>
          <w:rFonts w:ascii="Arial" w:hAnsi="Arial" w:cs="Arial"/>
          <w:sz w:val="24"/>
          <w:szCs w:val="24"/>
        </w:rPr>
        <w:t>distinta.</w:t>
      </w:r>
    </w:p>
    <w:p w14:paraId="71318148" w14:textId="77777777" w:rsidR="00A37004" w:rsidRPr="00FC31F4" w:rsidRDefault="00A37004" w:rsidP="00FC31F4">
      <w:pPr>
        <w:pStyle w:val="Sinespaciado"/>
        <w:spacing w:line="276" w:lineRule="auto"/>
        <w:jc w:val="both"/>
        <w:rPr>
          <w:rFonts w:ascii="Arial" w:hAnsi="Arial" w:cs="Arial"/>
          <w:sz w:val="24"/>
          <w:szCs w:val="24"/>
        </w:rPr>
      </w:pPr>
    </w:p>
    <w:p w14:paraId="13399FF2" w14:textId="2BC21CF0" w:rsidR="00F72DFA" w:rsidRPr="00FC31F4" w:rsidRDefault="001F6201" w:rsidP="00FC31F4">
      <w:pPr>
        <w:pStyle w:val="Sinespaciado"/>
        <w:numPr>
          <w:ilvl w:val="0"/>
          <w:numId w:val="29"/>
        </w:numPr>
        <w:spacing w:line="276" w:lineRule="auto"/>
        <w:jc w:val="both"/>
        <w:rPr>
          <w:rFonts w:ascii="Arial" w:hAnsi="Arial" w:cs="Arial"/>
          <w:sz w:val="24"/>
          <w:szCs w:val="24"/>
        </w:rPr>
      </w:pPr>
      <w:r w:rsidRPr="00FC31F4">
        <w:rPr>
          <w:rFonts w:ascii="Arial" w:hAnsi="Arial" w:cs="Arial"/>
          <w:sz w:val="24"/>
          <w:szCs w:val="24"/>
        </w:rPr>
        <w:t>En el informe de</w:t>
      </w:r>
      <w:r w:rsidR="00F72DFA" w:rsidRPr="00FC31F4">
        <w:rPr>
          <w:rFonts w:ascii="Arial" w:hAnsi="Arial" w:cs="Arial"/>
          <w:sz w:val="24"/>
          <w:szCs w:val="24"/>
        </w:rPr>
        <w:t xml:space="preserve"> investigador de campo FP11 de septiembre 28 de 2014, que</w:t>
      </w:r>
      <w:r w:rsidR="00A37004" w:rsidRPr="00FC31F4">
        <w:rPr>
          <w:rFonts w:ascii="Arial" w:hAnsi="Arial" w:cs="Arial"/>
          <w:sz w:val="24"/>
          <w:szCs w:val="24"/>
        </w:rPr>
        <w:t xml:space="preserve"> hacia parte de la prueba No. 1 de la FGN se dijo que había exist</w:t>
      </w:r>
      <w:r w:rsidR="00BD76CF" w:rsidRPr="00FC31F4">
        <w:rPr>
          <w:rFonts w:ascii="Arial" w:hAnsi="Arial" w:cs="Arial"/>
          <w:sz w:val="24"/>
          <w:szCs w:val="24"/>
        </w:rPr>
        <w:t>i</w:t>
      </w:r>
      <w:r w:rsidR="00A37004" w:rsidRPr="00FC31F4">
        <w:rPr>
          <w:rFonts w:ascii="Arial" w:hAnsi="Arial" w:cs="Arial"/>
          <w:sz w:val="24"/>
          <w:szCs w:val="24"/>
        </w:rPr>
        <w:t xml:space="preserve">do responsabilidad </w:t>
      </w:r>
      <w:r w:rsidR="00F72DFA" w:rsidRPr="00FC31F4">
        <w:rPr>
          <w:rFonts w:ascii="Arial" w:hAnsi="Arial" w:cs="Arial"/>
          <w:sz w:val="24"/>
          <w:szCs w:val="24"/>
        </w:rPr>
        <w:t>compartida por parte de</w:t>
      </w:r>
      <w:r w:rsidR="00A37004" w:rsidRPr="00FC31F4">
        <w:rPr>
          <w:rFonts w:ascii="Arial" w:hAnsi="Arial" w:cs="Arial"/>
          <w:sz w:val="24"/>
          <w:szCs w:val="24"/>
        </w:rPr>
        <w:t xml:space="preserve">l acusado </w:t>
      </w:r>
      <w:proofErr w:type="spellStart"/>
      <w:r w:rsidR="00E42E2C">
        <w:rPr>
          <w:rFonts w:ascii="Arial" w:hAnsi="Arial" w:cs="Arial"/>
          <w:sz w:val="24"/>
          <w:szCs w:val="24"/>
        </w:rPr>
        <w:t>ARZ</w:t>
      </w:r>
      <w:proofErr w:type="spellEnd"/>
      <w:r w:rsidR="00F72DFA" w:rsidRPr="00FC31F4">
        <w:rPr>
          <w:rFonts w:ascii="Arial" w:hAnsi="Arial" w:cs="Arial"/>
          <w:sz w:val="24"/>
          <w:szCs w:val="24"/>
        </w:rPr>
        <w:t xml:space="preserve"> y </w:t>
      </w:r>
      <w:r w:rsidR="0074498B" w:rsidRPr="00FC31F4">
        <w:rPr>
          <w:rFonts w:ascii="Arial" w:hAnsi="Arial" w:cs="Arial"/>
          <w:sz w:val="24"/>
          <w:szCs w:val="24"/>
        </w:rPr>
        <w:t xml:space="preserve">de </w:t>
      </w:r>
      <w:r w:rsidRPr="00FC31F4">
        <w:rPr>
          <w:rFonts w:ascii="Arial" w:hAnsi="Arial" w:cs="Arial"/>
          <w:sz w:val="24"/>
          <w:szCs w:val="24"/>
        </w:rPr>
        <w:t>Carolina Cardona López (QEPD)</w:t>
      </w:r>
      <w:r w:rsidR="0074498B" w:rsidRPr="00FC31F4">
        <w:rPr>
          <w:rFonts w:ascii="Arial" w:hAnsi="Arial" w:cs="Arial"/>
          <w:sz w:val="24"/>
          <w:szCs w:val="24"/>
        </w:rPr>
        <w:t xml:space="preserve">, por no tomar las </w:t>
      </w:r>
      <w:r w:rsidR="00F72DFA" w:rsidRPr="00FC31F4">
        <w:rPr>
          <w:rFonts w:ascii="Arial" w:hAnsi="Arial" w:cs="Arial"/>
          <w:sz w:val="24"/>
          <w:szCs w:val="24"/>
        </w:rPr>
        <w:t>precauciones</w:t>
      </w:r>
      <w:r w:rsidR="0074498B" w:rsidRPr="00FC31F4">
        <w:rPr>
          <w:rFonts w:ascii="Arial" w:hAnsi="Arial" w:cs="Arial"/>
          <w:sz w:val="24"/>
          <w:szCs w:val="24"/>
        </w:rPr>
        <w:t xml:space="preserve"> debidas</w:t>
      </w:r>
      <w:r w:rsidR="00F72DFA" w:rsidRPr="00FC31F4">
        <w:rPr>
          <w:rFonts w:ascii="Arial" w:hAnsi="Arial" w:cs="Arial"/>
          <w:sz w:val="24"/>
          <w:szCs w:val="24"/>
        </w:rPr>
        <w:t xml:space="preserve"> para evitar el hecho de tránsito</w:t>
      </w:r>
      <w:r w:rsidR="0074498B" w:rsidRPr="00FC31F4">
        <w:rPr>
          <w:rFonts w:ascii="Arial" w:hAnsi="Arial" w:cs="Arial"/>
          <w:sz w:val="24"/>
          <w:szCs w:val="24"/>
        </w:rPr>
        <w:t xml:space="preserve">, fuera de que </w:t>
      </w:r>
      <w:r w:rsidR="00BD76CF" w:rsidRPr="00FC31F4">
        <w:rPr>
          <w:rFonts w:ascii="Arial" w:hAnsi="Arial" w:cs="Arial"/>
          <w:sz w:val="24"/>
          <w:szCs w:val="24"/>
        </w:rPr>
        <w:t xml:space="preserve">existía </w:t>
      </w:r>
      <w:r w:rsidR="0074498B" w:rsidRPr="00FC31F4">
        <w:rPr>
          <w:rFonts w:ascii="Arial" w:hAnsi="Arial" w:cs="Arial"/>
          <w:sz w:val="24"/>
          <w:szCs w:val="24"/>
        </w:rPr>
        <w:t xml:space="preserve">una </w:t>
      </w:r>
      <w:r w:rsidR="00F72DFA" w:rsidRPr="00FC31F4">
        <w:rPr>
          <w:rFonts w:ascii="Arial" w:hAnsi="Arial" w:cs="Arial"/>
          <w:sz w:val="24"/>
          <w:szCs w:val="24"/>
        </w:rPr>
        <w:t xml:space="preserve">entrevista </w:t>
      </w:r>
      <w:r w:rsidR="0074498B" w:rsidRPr="00FC31F4">
        <w:rPr>
          <w:rFonts w:ascii="Arial" w:hAnsi="Arial" w:cs="Arial"/>
          <w:sz w:val="24"/>
          <w:szCs w:val="24"/>
        </w:rPr>
        <w:t xml:space="preserve">tomada al motociclista </w:t>
      </w:r>
      <w:r w:rsidR="00F72DFA" w:rsidRPr="00FC31F4">
        <w:rPr>
          <w:rFonts w:ascii="Arial" w:hAnsi="Arial" w:cs="Arial"/>
          <w:sz w:val="24"/>
          <w:szCs w:val="24"/>
        </w:rPr>
        <w:t xml:space="preserve"> Danilo Sandro Carmona Cardona, </w:t>
      </w:r>
      <w:r w:rsidR="0074498B" w:rsidRPr="00FC31F4">
        <w:rPr>
          <w:rFonts w:ascii="Arial" w:hAnsi="Arial" w:cs="Arial"/>
          <w:sz w:val="24"/>
          <w:szCs w:val="24"/>
        </w:rPr>
        <w:t>quien como testigo presencial de los hechos dijo que la s</w:t>
      </w:r>
      <w:r w:rsidR="0037249E" w:rsidRPr="00FC31F4">
        <w:rPr>
          <w:rFonts w:ascii="Arial" w:hAnsi="Arial" w:cs="Arial"/>
          <w:sz w:val="24"/>
          <w:szCs w:val="24"/>
        </w:rPr>
        <w:t>eñorita</w:t>
      </w:r>
      <w:r w:rsidR="00F72DFA" w:rsidRPr="00FC31F4">
        <w:rPr>
          <w:rFonts w:ascii="Arial" w:hAnsi="Arial" w:cs="Arial"/>
          <w:sz w:val="24"/>
          <w:szCs w:val="24"/>
        </w:rPr>
        <w:t xml:space="preserve"> Cardona López, </w:t>
      </w:r>
      <w:r w:rsidR="00BD76CF" w:rsidRPr="00FC31F4">
        <w:rPr>
          <w:rFonts w:ascii="Arial" w:hAnsi="Arial" w:cs="Arial"/>
          <w:sz w:val="24"/>
          <w:szCs w:val="24"/>
        </w:rPr>
        <w:t>(</w:t>
      </w:r>
      <w:r w:rsidR="00F72DFA" w:rsidRPr="00FC31F4">
        <w:rPr>
          <w:rFonts w:ascii="Arial" w:hAnsi="Arial" w:cs="Arial"/>
          <w:sz w:val="24"/>
          <w:szCs w:val="24"/>
        </w:rPr>
        <w:t>hoy occisa</w:t>
      </w:r>
      <w:r w:rsidR="00BD76CF" w:rsidRPr="00FC31F4">
        <w:rPr>
          <w:rFonts w:ascii="Arial" w:hAnsi="Arial" w:cs="Arial"/>
          <w:sz w:val="24"/>
          <w:szCs w:val="24"/>
        </w:rPr>
        <w:t>)</w:t>
      </w:r>
      <w:r w:rsidR="00F72DFA" w:rsidRPr="00FC31F4">
        <w:rPr>
          <w:rFonts w:ascii="Arial" w:hAnsi="Arial" w:cs="Arial"/>
          <w:sz w:val="24"/>
          <w:szCs w:val="24"/>
        </w:rPr>
        <w:t xml:space="preserve">, </w:t>
      </w:r>
      <w:r w:rsidR="0074498B" w:rsidRPr="00FC31F4">
        <w:rPr>
          <w:rFonts w:ascii="Arial" w:hAnsi="Arial" w:cs="Arial"/>
          <w:sz w:val="24"/>
          <w:szCs w:val="24"/>
        </w:rPr>
        <w:t xml:space="preserve">lo </w:t>
      </w:r>
      <w:r w:rsidR="00F72DFA" w:rsidRPr="00FC31F4">
        <w:rPr>
          <w:rFonts w:ascii="Arial" w:hAnsi="Arial" w:cs="Arial"/>
          <w:sz w:val="24"/>
          <w:szCs w:val="24"/>
        </w:rPr>
        <w:t>adelant</w:t>
      </w:r>
      <w:r w:rsidR="0037249E" w:rsidRPr="00FC31F4">
        <w:rPr>
          <w:rFonts w:ascii="Arial" w:hAnsi="Arial" w:cs="Arial"/>
          <w:sz w:val="24"/>
          <w:szCs w:val="24"/>
        </w:rPr>
        <w:t>ó</w:t>
      </w:r>
      <w:r w:rsidR="00F72DFA" w:rsidRPr="00FC31F4">
        <w:rPr>
          <w:rFonts w:ascii="Arial" w:hAnsi="Arial" w:cs="Arial"/>
          <w:sz w:val="24"/>
          <w:szCs w:val="24"/>
        </w:rPr>
        <w:t xml:space="preserve"> por el costado izquierdo.</w:t>
      </w:r>
    </w:p>
    <w:p w14:paraId="24B9B2E6" w14:textId="77777777" w:rsidR="0074498B" w:rsidRPr="00FC31F4" w:rsidRDefault="0074498B" w:rsidP="00FC31F4">
      <w:pPr>
        <w:pStyle w:val="Sinespaciado"/>
        <w:spacing w:line="276" w:lineRule="auto"/>
        <w:jc w:val="both"/>
        <w:rPr>
          <w:rFonts w:ascii="Arial" w:hAnsi="Arial" w:cs="Arial"/>
          <w:sz w:val="24"/>
          <w:szCs w:val="24"/>
        </w:rPr>
      </w:pPr>
    </w:p>
    <w:p w14:paraId="0310ECF0" w14:textId="77777777" w:rsidR="00312193" w:rsidRPr="00FC31F4" w:rsidRDefault="0074498B" w:rsidP="00FC31F4">
      <w:pPr>
        <w:pStyle w:val="Sinespaciado"/>
        <w:numPr>
          <w:ilvl w:val="0"/>
          <w:numId w:val="29"/>
        </w:numPr>
        <w:spacing w:line="276" w:lineRule="auto"/>
        <w:jc w:val="both"/>
        <w:rPr>
          <w:rFonts w:ascii="Arial" w:hAnsi="Arial" w:cs="Arial"/>
          <w:sz w:val="24"/>
          <w:szCs w:val="24"/>
        </w:rPr>
      </w:pPr>
      <w:r w:rsidRPr="00FC31F4">
        <w:rPr>
          <w:rFonts w:ascii="Arial" w:hAnsi="Arial" w:cs="Arial"/>
          <w:sz w:val="24"/>
          <w:szCs w:val="24"/>
        </w:rPr>
        <w:t>No comparte la valoración que hizo la juez de primer grado sobre el testimonio y el informe del perito David Ricardo Novoa Santa</w:t>
      </w:r>
      <w:r w:rsidR="00BD76CF" w:rsidRPr="00FC31F4">
        <w:rPr>
          <w:rFonts w:ascii="Arial" w:hAnsi="Arial" w:cs="Arial"/>
          <w:sz w:val="24"/>
          <w:szCs w:val="24"/>
        </w:rPr>
        <w:t xml:space="preserve">, </w:t>
      </w:r>
      <w:r w:rsidR="0037249E" w:rsidRPr="00FC31F4">
        <w:rPr>
          <w:rFonts w:ascii="Arial" w:hAnsi="Arial" w:cs="Arial"/>
          <w:sz w:val="24"/>
          <w:szCs w:val="24"/>
        </w:rPr>
        <w:t>quien señaló</w:t>
      </w:r>
      <w:r w:rsidRPr="00FC31F4">
        <w:rPr>
          <w:rFonts w:ascii="Arial" w:hAnsi="Arial" w:cs="Arial"/>
          <w:sz w:val="24"/>
          <w:szCs w:val="24"/>
        </w:rPr>
        <w:t>:</w:t>
      </w:r>
      <w:r w:rsidR="0037249E" w:rsidRPr="00FC31F4">
        <w:rPr>
          <w:rFonts w:ascii="Arial" w:hAnsi="Arial" w:cs="Arial"/>
          <w:sz w:val="24"/>
          <w:szCs w:val="24"/>
        </w:rPr>
        <w:t xml:space="preserve"> </w:t>
      </w:r>
      <w:r w:rsidRPr="00FC31F4">
        <w:rPr>
          <w:rFonts w:ascii="Arial" w:hAnsi="Arial" w:cs="Arial"/>
          <w:sz w:val="24"/>
          <w:szCs w:val="24"/>
        </w:rPr>
        <w:t xml:space="preserve">i) que era muy probable que la conductora del automóvil hubiera </w:t>
      </w:r>
      <w:r w:rsidR="00F72DFA" w:rsidRPr="00FC31F4">
        <w:rPr>
          <w:rFonts w:ascii="Arial" w:hAnsi="Arial" w:cs="Arial"/>
          <w:sz w:val="24"/>
          <w:szCs w:val="24"/>
        </w:rPr>
        <w:t>percib</w:t>
      </w:r>
      <w:r w:rsidRPr="00FC31F4">
        <w:rPr>
          <w:rFonts w:ascii="Arial" w:hAnsi="Arial" w:cs="Arial"/>
          <w:sz w:val="24"/>
          <w:szCs w:val="24"/>
        </w:rPr>
        <w:t xml:space="preserve">ido la situación de riesgo al ver que la buseta </w:t>
      </w:r>
      <w:r w:rsidR="0037249E" w:rsidRPr="00FC31F4">
        <w:rPr>
          <w:rFonts w:ascii="Arial" w:hAnsi="Arial" w:cs="Arial"/>
          <w:sz w:val="24"/>
          <w:szCs w:val="24"/>
        </w:rPr>
        <w:t>invadía su carril, por lo cual se</w:t>
      </w:r>
      <w:r w:rsidR="00F72DFA" w:rsidRPr="00FC31F4">
        <w:rPr>
          <w:rFonts w:ascii="Arial" w:hAnsi="Arial" w:cs="Arial"/>
          <w:sz w:val="24"/>
          <w:szCs w:val="24"/>
        </w:rPr>
        <w:t xml:space="preserve"> </w:t>
      </w:r>
      <w:r w:rsidR="0037249E" w:rsidRPr="00FC31F4">
        <w:rPr>
          <w:rFonts w:ascii="Arial" w:hAnsi="Arial" w:cs="Arial"/>
          <w:sz w:val="24"/>
          <w:szCs w:val="24"/>
        </w:rPr>
        <w:t>desplazó hacia su</w:t>
      </w:r>
      <w:r w:rsidR="00F72DFA" w:rsidRPr="00FC31F4">
        <w:rPr>
          <w:rFonts w:ascii="Arial" w:hAnsi="Arial" w:cs="Arial"/>
          <w:sz w:val="24"/>
          <w:szCs w:val="24"/>
        </w:rPr>
        <w:t xml:space="preserve"> izquierda, </w:t>
      </w:r>
      <w:r w:rsidRPr="00FC31F4">
        <w:rPr>
          <w:rFonts w:ascii="Arial" w:hAnsi="Arial" w:cs="Arial"/>
          <w:sz w:val="24"/>
          <w:szCs w:val="24"/>
        </w:rPr>
        <w:t>y al tratar de reg</w:t>
      </w:r>
      <w:r w:rsidR="0037249E" w:rsidRPr="00FC31F4">
        <w:rPr>
          <w:rFonts w:ascii="Arial" w:hAnsi="Arial" w:cs="Arial"/>
          <w:sz w:val="24"/>
          <w:szCs w:val="24"/>
        </w:rPr>
        <w:t>resar al mismo colisionó</w:t>
      </w:r>
      <w:r w:rsidRPr="00FC31F4">
        <w:rPr>
          <w:rFonts w:ascii="Arial" w:hAnsi="Arial" w:cs="Arial"/>
          <w:sz w:val="24"/>
          <w:szCs w:val="24"/>
        </w:rPr>
        <w:t xml:space="preserve"> contra </w:t>
      </w:r>
      <w:r w:rsidRPr="00FC31F4">
        <w:rPr>
          <w:rFonts w:ascii="Arial" w:hAnsi="Arial" w:cs="Arial"/>
          <w:sz w:val="24"/>
          <w:szCs w:val="24"/>
        </w:rPr>
        <w:lastRenderedPageBreak/>
        <w:t xml:space="preserve">la buseta; ii) que antes del accidente el </w:t>
      </w:r>
      <w:r w:rsidR="0037249E" w:rsidRPr="00FC31F4">
        <w:rPr>
          <w:rFonts w:ascii="Arial" w:hAnsi="Arial" w:cs="Arial"/>
          <w:sz w:val="24"/>
          <w:szCs w:val="24"/>
        </w:rPr>
        <w:t>vehículo</w:t>
      </w:r>
      <w:r w:rsidRPr="00FC31F4">
        <w:rPr>
          <w:rFonts w:ascii="Arial" w:hAnsi="Arial" w:cs="Arial"/>
          <w:sz w:val="24"/>
          <w:szCs w:val="24"/>
        </w:rPr>
        <w:t xml:space="preserve"> </w:t>
      </w:r>
      <w:r w:rsidR="0037249E" w:rsidRPr="00FC31F4">
        <w:rPr>
          <w:rFonts w:ascii="Arial" w:hAnsi="Arial" w:cs="Arial"/>
          <w:sz w:val="24"/>
          <w:szCs w:val="24"/>
        </w:rPr>
        <w:t xml:space="preserve">Aveo </w:t>
      </w:r>
      <w:r w:rsidR="00F72DFA" w:rsidRPr="00FC31F4">
        <w:rPr>
          <w:rFonts w:ascii="Arial" w:hAnsi="Arial" w:cs="Arial"/>
          <w:sz w:val="24"/>
          <w:szCs w:val="24"/>
        </w:rPr>
        <w:t>iba por una curva a su derecha que no le permitía ver varios metros adelante</w:t>
      </w:r>
      <w:r w:rsidR="0037249E" w:rsidRPr="00FC31F4">
        <w:rPr>
          <w:rFonts w:ascii="Arial" w:hAnsi="Arial" w:cs="Arial"/>
          <w:sz w:val="24"/>
          <w:szCs w:val="24"/>
        </w:rPr>
        <w:t>;</w:t>
      </w:r>
      <w:r w:rsidRPr="00FC31F4">
        <w:rPr>
          <w:rFonts w:ascii="Arial" w:hAnsi="Arial" w:cs="Arial"/>
          <w:sz w:val="24"/>
          <w:szCs w:val="24"/>
        </w:rPr>
        <w:t xml:space="preserve"> ii) hubo una deficiente </w:t>
      </w:r>
      <w:r w:rsidR="0037249E" w:rsidRPr="00FC31F4">
        <w:rPr>
          <w:rFonts w:ascii="Arial" w:hAnsi="Arial" w:cs="Arial"/>
          <w:sz w:val="24"/>
          <w:szCs w:val="24"/>
        </w:rPr>
        <w:t>apreciación</w:t>
      </w:r>
      <w:r w:rsidRPr="00FC31F4">
        <w:rPr>
          <w:rFonts w:ascii="Arial" w:hAnsi="Arial" w:cs="Arial"/>
          <w:sz w:val="24"/>
          <w:szCs w:val="24"/>
        </w:rPr>
        <w:t xml:space="preserve"> de este perito sobre el informe policivo del acciden</w:t>
      </w:r>
      <w:r w:rsidR="0037249E" w:rsidRPr="00FC31F4">
        <w:rPr>
          <w:rFonts w:ascii="Arial" w:hAnsi="Arial" w:cs="Arial"/>
          <w:sz w:val="24"/>
          <w:szCs w:val="24"/>
        </w:rPr>
        <w:t xml:space="preserve">te ya que </w:t>
      </w:r>
      <w:r w:rsidRPr="00FC31F4">
        <w:rPr>
          <w:rFonts w:ascii="Arial" w:hAnsi="Arial" w:cs="Arial"/>
          <w:sz w:val="24"/>
          <w:szCs w:val="24"/>
        </w:rPr>
        <w:t>no</w:t>
      </w:r>
      <w:r w:rsidR="00BD76CF" w:rsidRPr="00FC31F4">
        <w:rPr>
          <w:rFonts w:ascii="Arial" w:hAnsi="Arial" w:cs="Arial"/>
          <w:sz w:val="24"/>
          <w:szCs w:val="24"/>
        </w:rPr>
        <w:t xml:space="preserve"> tenía </w:t>
      </w:r>
      <w:r w:rsidR="00F72DFA" w:rsidRPr="00FC31F4">
        <w:rPr>
          <w:rFonts w:ascii="Arial" w:hAnsi="Arial" w:cs="Arial"/>
          <w:sz w:val="24"/>
          <w:szCs w:val="24"/>
        </w:rPr>
        <w:t xml:space="preserve">evidencia que </w:t>
      </w:r>
      <w:r w:rsidR="00BD76CF" w:rsidRPr="00FC31F4">
        <w:rPr>
          <w:rFonts w:ascii="Arial" w:hAnsi="Arial" w:cs="Arial"/>
          <w:sz w:val="24"/>
          <w:szCs w:val="24"/>
        </w:rPr>
        <w:t xml:space="preserve">le </w:t>
      </w:r>
      <w:r w:rsidR="00F72DFA" w:rsidRPr="00FC31F4">
        <w:rPr>
          <w:rFonts w:ascii="Arial" w:hAnsi="Arial" w:cs="Arial"/>
          <w:sz w:val="24"/>
          <w:szCs w:val="24"/>
        </w:rPr>
        <w:t xml:space="preserve">sirviera para calcular la velocidad del automóvil, </w:t>
      </w:r>
      <w:r w:rsidRPr="00FC31F4">
        <w:rPr>
          <w:rFonts w:ascii="Arial" w:hAnsi="Arial" w:cs="Arial"/>
          <w:sz w:val="24"/>
          <w:szCs w:val="24"/>
        </w:rPr>
        <w:t xml:space="preserve">ni el </w:t>
      </w:r>
      <w:r w:rsidR="00F72DFA" w:rsidRPr="00FC31F4">
        <w:rPr>
          <w:rFonts w:ascii="Arial" w:hAnsi="Arial" w:cs="Arial"/>
          <w:sz w:val="24"/>
          <w:szCs w:val="24"/>
        </w:rPr>
        <w:t>peso de la buseta</w:t>
      </w:r>
      <w:r w:rsidRPr="00FC31F4">
        <w:rPr>
          <w:rFonts w:ascii="Arial" w:hAnsi="Arial" w:cs="Arial"/>
          <w:sz w:val="24"/>
          <w:szCs w:val="24"/>
        </w:rPr>
        <w:t xml:space="preserve">, por lo cual se </w:t>
      </w:r>
      <w:r w:rsidR="0037249E" w:rsidRPr="00FC31F4">
        <w:rPr>
          <w:rFonts w:ascii="Arial" w:hAnsi="Arial" w:cs="Arial"/>
          <w:sz w:val="24"/>
          <w:szCs w:val="24"/>
        </w:rPr>
        <w:t>trató</w:t>
      </w:r>
      <w:r w:rsidR="00BD76CF" w:rsidRPr="00FC31F4">
        <w:rPr>
          <w:rFonts w:ascii="Arial" w:hAnsi="Arial" w:cs="Arial"/>
          <w:sz w:val="24"/>
          <w:szCs w:val="24"/>
        </w:rPr>
        <w:t xml:space="preserve"> </w:t>
      </w:r>
      <w:r w:rsidRPr="00FC31F4">
        <w:rPr>
          <w:rFonts w:ascii="Arial" w:hAnsi="Arial" w:cs="Arial"/>
          <w:sz w:val="24"/>
          <w:szCs w:val="24"/>
        </w:rPr>
        <w:t xml:space="preserve">de un </w:t>
      </w:r>
      <w:r w:rsidR="00F72DFA" w:rsidRPr="00FC31F4">
        <w:rPr>
          <w:rFonts w:ascii="Arial" w:hAnsi="Arial" w:cs="Arial"/>
          <w:sz w:val="24"/>
          <w:szCs w:val="24"/>
        </w:rPr>
        <w:t xml:space="preserve">informe incompleto </w:t>
      </w:r>
      <w:r w:rsidR="00BD76CF" w:rsidRPr="00FC31F4">
        <w:rPr>
          <w:rFonts w:ascii="Arial" w:hAnsi="Arial" w:cs="Arial"/>
          <w:sz w:val="24"/>
          <w:szCs w:val="24"/>
        </w:rPr>
        <w:t xml:space="preserve">al cual le </w:t>
      </w:r>
      <w:r w:rsidR="00EE68B9" w:rsidRPr="00FC31F4">
        <w:rPr>
          <w:rFonts w:ascii="Arial" w:hAnsi="Arial" w:cs="Arial"/>
          <w:sz w:val="24"/>
          <w:szCs w:val="24"/>
        </w:rPr>
        <w:t xml:space="preserve">faltaba mucha </w:t>
      </w:r>
      <w:r w:rsidR="00F72DFA" w:rsidRPr="00FC31F4">
        <w:rPr>
          <w:rFonts w:ascii="Arial" w:hAnsi="Arial" w:cs="Arial"/>
          <w:sz w:val="24"/>
          <w:szCs w:val="24"/>
        </w:rPr>
        <w:t xml:space="preserve">información tal como lo manifestó </w:t>
      </w:r>
      <w:r w:rsidR="00BD76CF" w:rsidRPr="00FC31F4">
        <w:rPr>
          <w:rFonts w:ascii="Arial" w:hAnsi="Arial" w:cs="Arial"/>
          <w:sz w:val="24"/>
          <w:szCs w:val="24"/>
        </w:rPr>
        <w:t xml:space="preserve">el </w:t>
      </w:r>
      <w:r w:rsidR="0037249E" w:rsidRPr="00FC31F4">
        <w:rPr>
          <w:rFonts w:ascii="Arial" w:hAnsi="Arial" w:cs="Arial"/>
          <w:sz w:val="24"/>
          <w:szCs w:val="24"/>
        </w:rPr>
        <w:t>citado</w:t>
      </w:r>
      <w:r w:rsidR="00F72DFA" w:rsidRPr="00FC31F4">
        <w:rPr>
          <w:rFonts w:ascii="Arial" w:hAnsi="Arial" w:cs="Arial"/>
          <w:sz w:val="24"/>
          <w:szCs w:val="24"/>
        </w:rPr>
        <w:t xml:space="preserve"> perito</w:t>
      </w:r>
      <w:r w:rsidR="0026414D" w:rsidRPr="00FC31F4">
        <w:rPr>
          <w:rFonts w:ascii="Arial" w:hAnsi="Arial" w:cs="Arial"/>
          <w:sz w:val="24"/>
          <w:szCs w:val="24"/>
        </w:rPr>
        <w:t>.</w:t>
      </w:r>
    </w:p>
    <w:p w14:paraId="3B5E5C53" w14:textId="77777777" w:rsidR="00312193" w:rsidRPr="00FC31F4" w:rsidRDefault="00312193" w:rsidP="00FC31F4">
      <w:pPr>
        <w:pStyle w:val="Sinespaciado"/>
        <w:spacing w:line="276" w:lineRule="auto"/>
        <w:jc w:val="both"/>
        <w:rPr>
          <w:rFonts w:ascii="Arial" w:hAnsi="Arial" w:cs="Arial"/>
          <w:sz w:val="24"/>
          <w:szCs w:val="24"/>
          <w:highlight w:val="yellow"/>
        </w:rPr>
      </w:pPr>
    </w:p>
    <w:p w14:paraId="2E08AB48" w14:textId="47E3F2BA" w:rsidR="00144893" w:rsidRPr="00FC31F4" w:rsidRDefault="0026414D" w:rsidP="00FC31F4">
      <w:pPr>
        <w:pStyle w:val="Sinespaciado"/>
        <w:numPr>
          <w:ilvl w:val="0"/>
          <w:numId w:val="29"/>
        </w:numPr>
        <w:spacing w:line="276" w:lineRule="auto"/>
        <w:jc w:val="both"/>
        <w:rPr>
          <w:rFonts w:ascii="Arial" w:hAnsi="Arial" w:cs="Arial"/>
          <w:sz w:val="24"/>
          <w:szCs w:val="24"/>
        </w:rPr>
      </w:pPr>
      <w:r w:rsidRPr="00FC31F4">
        <w:rPr>
          <w:rFonts w:ascii="Arial" w:hAnsi="Arial" w:cs="Arial"/>
          <w:sz w:val="24"/>
          <w:szCs w:val="24"/>
        </w:rPr>
        <w:t>L</w:t>
      </w:r>
      <w:r w:rsidR="0037249E" w:rsidRPr="00FC31F4">
        <w:rPr>
          <w:rFonts w:ascii="Arial" w:hAnsi="Arial" w:cs="Arial"/>
          <w:sz w:val="24"/>
          <w:szCs w:val="24"/>
        </w:rPr>
        <w:t>a juez de primer grado consideró</w:t>
      </w:r>
      <w:r w:rsidRPr="00FC31F4">
        <w:rPr>
          <w:rFonts w:ascii="Arial" w:hAnsi="Arial" w:cs="Arial"/>
          <w:sz w:val="24"/>
          <w:szCs w:val="24"/>
        </w:rPr>
        <w:t xml:space="preserve"> que al existir una disparidad en los </w:t>
      </w:r>
      <w:r w:rsidR="0037249E" w:rsidRPr="00FC31F4">
        <w:rPr>
          <w:rFonts w:ascii="Arial" w:hAnsi="Arial" w:cs="Arial"/>
          <w:sz w:val="24"/>
          <w:szCs w:val="24"/>
        </w:rPr>
        <w:t>dictámenes</w:t>
      </w:r>
      <w:r w:rsidRPr="00FC31F4">
        <w:rPr>
          <w:rFonts w:ascii="Arial" w:hAnsi="Arial" w:cs="Arial"/>
          <w:sz w:val="24"/>
          <w:szCs w:val="24"/>
        </w:rPr>
        <w:t xml:space="preserve"> de los peritos en física fore</w:t>
      </w:r>
      <w:r w:rsidR="00BD76CF" w:rsidRPr="00FC31F4">
        <w:rPr>
          <w:rFonts w:ascii="Arial" w:hAnsi="Arial" w:cs="Arial"/>
          <w:sz w:val="24"/>
          <w:szCs w:val="24"/>
        </w:rPr>
        <w:t xml:space="preserve">nse, se </w:t>
      </w:r>
      <w:r w:rsidRPr="00FC31F4">
        <w:rPr>
          <w:rFonts w:ascii="Arial" w:hAnsi="Arial" w:cs="Arial"/>
          <w:sz w:val="24"/>
          <w:szCs w:val="24"/>
        </w:rPr>
        <w:t>debía tener en cuenta el testimonio del se</w:t>
      </w:r>
      <w:r w:rsidR="00BD76CF" w:rsidRPr="00FC31F4">
        <w:rPr>
          <w:rFonts w:ascii="Arial" w:hAnsi="Arial" w:cs="Arial"/>
          <w:sz w:val="24"/>
          <w:szCs w:val="24"/>
        </w:rPr>
        <w:t>ñ</w:t>
      </w:r>
      <w:r w:rsidRPr="00FC31F4">
        <w:rPr>
          <w:rFonts w:ascii="Arial" w:hAnsi="Arial" w:cs="Arial"/>
          <w:sz w:val="24"/>
          <w:szCs w:val="24"/>
        </w:rPr>
        <w:t xml:space="preserve">or Segura, quien era el conductor de la volqueta, fuera de que no se </w:t>
      </w:r>
      <w:r w:rsidR="0037249E" w:rsidRPr="00FC31F4">
        <w:rPr>
          <w:rFonts w:ascii="Arial" w:hAnsi="Arial" w:cs="Arial"/>
          <w:sz w:val="24"/>
          <w:szCs w:val="24"/>
        </w:rPr>
        <w:t>aportó</w:t>
      </w:r>
      <w:r w:rsidRPr="00FC31F4">
        <w:rPr>
          <w:rFonts w:ascii="Arial" w:hAnsi="Arial" w:cs="Arial"/>
          <w:sz w:val="24"/>
          <w:szCs w:val="24"/>
        </w:rPr>
        <w:t xml:space="preserve"> de manera preclusiva el i</w:t>
      </w:r>
      <w:r w:rsidR="0037249E" w:rsidRPr="00FC31F4">
        <w:rPr>
          <w:rFonts w:ascii="Arial" w:hAnsi="Arial" w:cs="Arial"/>
          <w:sz w:val="24"/>
          <w:szCs w:val="24"/>
        </w:rPr>
        <w:t xml:space="preserve">nforme del perito de la defensa </w:t>
      </w:r>
      <w:r w:rsidRPr="00FC31F4">
        <w:rPr>
          <w:rFonts w:ascii="Arial" w:hAnsi="Arial" w:cs="Arial"/>
          <w:sz w:val="24"/>
          <w:szCs w:val="24"/>
        </w:rPr>
        <w:t xml:space="preserve">y solamente se contaba con </w:t>
      </w:r>
      <w:r w:rsidR="00A705F4" w:rsidRPr="00FC31F4">
        <w:rPr>
          <w:rFonts w:ascii="Arial" w:hAnsi="Arial" w:cs="Arial"/>
          <w:sz w:val="24"/>
          <w:szCs w:val="24"/>
        </w:rPr>
        <w:t>la</w:t>
      </w:r>
      <w:r w:rsidR="006A440C" w:rsidRPr="00FC31F4">
        <w:rPr>
          <w:rFonts w:ascii="Arial" w:hAnsi="Arial" w:cs="Arial"/>
          <w:sz w:val="24"/>
          <w:szCs w:val="24"/>
        </w:rPr>
        <w:t xml:space="preserve"> declaración que hizo el físico</w:t>
      </w:r>
      <w:r w:rsidR="00A705F4" w:rsidRPr="00FC31F4">
        <w:rPr>
          <w:rFonts w:ascii="Arial" w:hAnsi="Arial" w:cs="Arial"/>
          <w:sz w:val="24"/>
          <w:szCs w:val="24"/>
        </w:rPr>
        <w:t xml:space="preserve"> Diego Manuel </w:t>
      </w:r>
      <w:r w:rsidR="006A440C" w:rsidRPr="00FC31F4">
        <w:rPr>
          <w:rFonts w:ascii="Arial" w:hAnsi="Arial" w:cs="Arial"/>
          <w:sz w:val="24"/>
          <w:szCs w:val="24"/>
        </w:rPr>
        <w:t>López</w:t>
      </w:r>
      <w:r w:rsidR="00A705F4" w:rsidRPr="00FC31F4">
        <w:rPr>
          <w:rFonts w:ascii="Arial" w:hAnsi="Arial" w:cs="Arial"/>
          <w:sz w:val="24"/>
          <w:szCs w:val="24"/>
        </w:rPr>
        <w:t xml:space="preserve"> Morales, por lo cual se </w:t>
      </w:r>
      <w:r w:rsidR="006A440C" w:rsidRPr="00FC31F4">
        <w:rPr>
          <w:rFonts w:ascii="Arial" w:hAnsi="Arial" w:cs="Arial"/>
          <w:sz w:val="24"/>
          <w:szCs w:val="24"/>
        </w:rPr>
        <w:t>consideró</w:t>
      </w:r>
      <w:r w:rsidR="00A705F4" w:rsidRPr="00FC31F4">
        <w:rPr>
          <w:rFonts w:ascii="Arial" w:hAnsi="Arial" w:cs="Arial"/>
          <w:sz w:val="24"/>
          <w:szCs w:val="24"/>
        </w:rPr>
        <w:t xml:space="preserve"> que el responsable del accidente era el acusado </w:t>
      </w:r>
      <w:proofErr w:type="spellStart"/>
      <w:r w:rsidR="00E42E2C">
        <w:rPr>
          <w:rFonts w:ascii="Arial" w:hAnsi="Arial" w:cs="Arial"/>
          <w:sz w:val="24"/>
          <w:szCs w:val="24"/>
        </w:rPr>
        <w:t>ARZ</w:t>
      </w:r>
      <w:proofErr w:type="spellEnd"/>
      <w:r w:rsidR="00A705F4" w:rsidRPr="00FC31F4">
        <w:rPr>
          <w:rFonts w:ascii="Arial" w:hAnsi="Arial" w:cs="Arial"/>
          <w:sz w:val="24"/>
          <w:szCs w:val="24"/>
        </w:rPr>
        <w:t xml:space="preserve"> ya que a</w:t>
      </w:r>
      <w:r w:rsidR="006A440C" w:rsidRPr="00FC31F4">
        <w:rPr>
          <w:rFonts w:ascii="Arial" w:hAnsi="Arial" w:cs="Arial"/>
          <w:sz w:val="24"/>
          <w:szCs w:val="24"/>
        </w:rPr>
        <w:t>demás la falladora no creyó</w:t>
      </w:r>
      <w:r w:rsidR="00A705F4" w:rsidRPr="00FC31F4">
        <w:rPr>
          <w:rFonts w:ascii="Arial" w:hAnsi="Arial" w:cs="Arial"/>
          <w:sz w:val="24"/>
          <w:szCs w:val="24"/>
        </w:rPr>
        <w:t xml:space="preserve"> convincente el testimonio del experto </w:t>
      </w:r>
      <w:r w:rsidR="006A440C" w:rsidRPr="00FC31F4">
        <w:rPr>
          <w:rFonts w:ascii="Arial" w:hAnsi="Arial" w:cs="Arial"/>
          <w:sz w:val="24"/>
          <w:szCs w:val="24"/>
        </w:rPr>
        <w:t>López</w:t>
      </w:r>
      <w:r w:rsidR="00A705F4" w:rsidRPr="00FC31F4">
        <w:rPr>
          <w:rFonts w:ascii="Arial" w:hAnsi="Arial" w:cs="Arial"/>
          <w:sz w:val="24"/>
          <w:szCs w:val="24"/>
        </w:rPr>
        <w:t xml:space="preserve"> Morales, quien expuso que la señora Cardona </w:t>
      </w:r>
      <w:r w:rsidR="006A440C" w:rsidRPr="00FC31F4">
        <w:rPr>
          <w:rFonts w:ascii="Arial" w:hAnsi="Arial" w:cs="Arial"/>
          <w:sz w:val="24"/>
          <w:szCs w:val="24"/>
        </w:rPr>
        <w:t>invadió</w:t>
      </w:r>
      <w:r w:rsidR="00A705F4" w:rsidRPr="00FC31F4">
        <w:rPr>
          <w:rFonts w:ascii="Arial" w:hAnsi="Arial" w:cs="Arial"/>
          <w:sz w:val="24"/>
          <w:szCs w:val="24"/>
        </w:rPr>
        <w:t xml:space="preserve"> el carril de la buseta y que era posible que el </w:t>
      </w:r>
      <w:r w:rsidR="006A440C" w:rsidRPr="00FC31F4">
        <w:rPr>
          <w:rFonts w:ascii="Arial" w:hAnsi="Arial" w:cs="Arial"/>
          <w:sz w:val="24"/>
          <w:szCs w:val="24"/>
        </w:rPr>
        <w:t>vehículo conducido por esa dama (quien falleció en el accidente</w:t>
      </w:r>
      <w:r w:rsidR="00A705F4" w:rsidRPr="00FC31F4">
        <w:rPr>
          <w:rFonts w:ascii="Arial" w:hAnsi="Arial" w:cs="Arial"/>
          <w:sz w:val="24"/>
          <w:szCs w:val="24"/>
        </w:rPr>
        <w:t>) hubiera cambi</w:t>
      </w:r>
      <w:r w:rsidR="006A440C" w:rsidRPr="00FC31F4">
        <w:rPr>
          <w:rFonts w:ascii="Arial" w:hAnsi="Arial" w:cs="Arial"/>
          <w:sz w:val="24"/>
          <w:szCs w:val="24"/>
        </w:rPr>
        <w:t>ado</w:t>
      </w:r>
      <w:r w:rsidR="00A705F4" w:rsidRPr="00FC31F4">
        <w:rPr>
          <w:rFonts w:ascii="Arial" w:hAnsi="Arial" w:cs="Arial"/>
          <w:sz w:val="24"/>
          <w:szCs w:val="24"/>
        </w:rPr>
        <w:t xml:space="preserve"> la posición de la buseta que era un </w:t>
      </w:r>
      <w:r w:rsidR="006A440C" w:rsidRPr="00FC31F4">
        <w:rPr>
          <w:rFonts w:ascii="Arial" w:hAnsi="Arial" w:cs="Arial"/>
          <w:sz w:val="24"/>
          <w:szCs w:val="24"/>
        </w:rPr>
        <w:t>vehículo</w:t>
      </w:r>
      <w:r w:rsidR="00A705F4" w:rsidRPr="00FC31F4">
        <w:rPr>
          <w:rFonts w:ascii="Arial" w:hAnsi="Arial" w:cs="Arial"/>
          <w:sz w:val="24"/>
          <w:szCs w:val="24"/>
        </w:rPr>
        <w:t xml:space="preserve"> de mayor tamaño, </w:t>
      </w:r>
      <w:r w:rsidR="006A440C" w:rsidRPr="00FC31F4">
        <w:rPr>
          <w:rFonts w:ascii="Arial" w:hAnsi="Arial" w:cs="Arial"/>
          <w:sz w:val="24"/>
          <w:szCs w:val="24"/>
        </w:rPr>
        <w:t>volumen y peso por lo cual quedó</w:t>
      </w:r>
      <w:r w:rsidR="00A705F4" w:rsidRPr="00FC31F4">
        <w:rPr>
          <w:rFonts w:ascii="Arial" w:hAnsi="Arial" w:cs="Arial"/>
          <w:sz w:val="24"/>
          <w:szCs w:val="24"/>
        </w:rPr>
        <w:t xml:space="preserve"> sobre ese carril, con lo cual se desvirtuaron las conclusiones del </w:t>
      </w:r>
      <w:r w:rsidR="004C2390" w:rsidRPr="00FC31F4">
        <w:rPr>
          <w:rFonts w:ascii="Arial" w:hAnsi="Arial" w:cs="Arial"/>
          <w:sz w:val="24"/>
          <w:szCs w:val="24"/>
        </w:rPr>
        <w:t xml:space="preserve">citado perito, quien expuso: i) que el choque entre el </w:t>
      </w:r>
      <w:r w:rsidR="006A440C" w:rsidRPr="00FC31F4">
        <w:rPr>
          <w:rFonts w:ascii="Arial" w:hAnsi="Arial" w:cs="Arial"/>
          <w:sz w:val="24"/>
          <w:szCs w:val="24"/>
        </w:rPr>
        <w:t xml:space="preserve">vehículo Aveo y la buseta </w:t>
      </w:r>
      <w:r w:rsidR="004C2390" w:rsidRPr="00FC31F4">
        <w:rPr>
          <w:rFonts w:ascii="Arial" w:hAnsi="Arial" w:cs="Arial"/>
          <w:sz w:val="24"/>
          <w:szCs w:val="24"/>
        </w:rPr>
        <w:t>se prod</w:t>
      </w:r>
      <w:r w:rsidR="006A440C" w:rsidRPr="00FC31F4">
        <w:rPr>
          <w:rFonts w:ascii="Arial" w:hAnsi="Arial" w:cs="Arial"/>
          <w:sz w:val="24"/>
          <w:szCs w:val="24"/>
        </w:rPr>
        <w:t>ujo en una vía</w:t>
      </w:r>
      <w:r w:rsidR="00F72DFA" w:rsidRPr="00FC31F4">
        <w:rPr>
          <w:rFonts w:ascii="Arial" w:hAnsi="Arial" w:cs="Arial"/>
          <w:sz w:val="24"/>
          <w:szCs w:val="24"/>
        </w:rPr>
        <w:t xml:space="preserve"> curva</w:t>
      </w:r>
      <w:r w:rsidR="004C2390" w:rsidRPr="00FC31F4">
        <w:rPr>
          <w:rFonts w:ascii="Arial" w:hAnsi="Arial" w:cs="Arial"/>
          <w:sz w:val="24"/>
          <w:szCs w:val="24"/>
        </w:rPr>
        <w:t xml:space="preserve"> y casi plana donde había u</w:t>
      </w:r>
      <w:r w:rsidR="00BD76CF" w:rsidRPr="00FC31F4">
        <w:rPr>
          <w:rFonts w:ascii="Arial" w:hAnsi="Arial" w:cs="Arial"/>
          <w:sz w:val="24"/>
          <w:szCs w:val="24"/>
        </w:rPr>
        <w:t xml:space="preserve">na </w:t>
      </w:r>
      <w:r w:rsidR="00F72DFA" w:rsidRPr="00FC31F4">
        <w:rPr>
          <w:rFonts w:ascii="Arial" w:hAnsi="Arial" w:cs="Arial"/>
          <w:sz w:val="24"/>
          <w:szCs w:val="24"/>
        </w:rPr>
        <w:t>línea doble central amarilla en el sentido del automóvil y para la buseta una línea doble continua a la derecha y discontinua a la izquierda en el sentido que se desplaza la buseta</w:t>
      </w:r>
      <w:r w:rsidR="004C2390" w:rsidRPr="00FC31F4">
        <w:rPr>
          <w:rFonts w:ascii="Arial" w:hAnsi="Arial" w:cs="Arial"/>
          <w:sz w:val="24"/>
          <w:szCs w:val="24"/>
        </w:rPr>
        <w:t xml:space="preserve">; ii) en la </w:t>
      </w:r>
      <w:r w:rsidR="00F72DFA" w:rsidRPr="00FC31F4">
        <w:rPr>
          <w:rFonts w:ascii="Arial" w:hAnsi="Arial" w:cs="Arial"/>
          <w:sz w:val="24"/>
          <w:szCs w:val="24"/>
        </w:rPr>
        <w:t xml:space="preserve">fotografía No 18, </w:t>
      </w:r>
      <w:r w:rsidR="006A440C" w:rsidRPr="00FC31F4">
        <w:rPr>
          <w:rFonts w:ascii="Arial" w:hAnsi="Arial" w:cs="Arial"/>
          <w:sz w:val="24"/>
          <w:szCs w:val="24"/>
        </w:rPr>
        <w:t>se observaba que la buseta</w:t>
      </w:r>
      <w:r w:rsidR="00F72DFA" w:rsidRPr="00FC31F4">
        <w:rPr>
          <w:rFonts w:ascii="Arial" w:hAnsi="Arial" w:cs="Arial"/>
          <w:sz w:val="24"/>
          <w:szCs w:val="24"/>
        </w:rPr>
        <w:t xml:space="preserve"> presenta el impacto desde la zona anterior o sea delantera, desde la zona central al lado derecho y el automóvil desde la zona anterior o delantera en su lado derecho y parte central con unos ángulos de impacto entre los dos, y el área de impacto se encontraban en un área de 2,5 metros por 1,5 metros</w:t>
      </w:r>
      <w:r w:rsidR="004C2390" w:rsidRPr="00FC31F4">
        <w:rPr>
          <w:rFonts w:ascii="Arial" w:hAnsi="Arial" w:cs="Arial"/>
          <w:sz w:val="24"/>
          <w:szCs w:val="24"/>
        </w:rPr>
        <w:t xml:space="preserve">; iii) que por no </w:t>
      </w:r>
      <w:r w:rsidR="00F72DFA" w:rsidRPr="00FC31F4">
        <w:rPr>
          <w:rFonts w:ascii="Arial" w:hAnsi="Arial" w:cs="Arial"/>
          <w:sz w:val="24"/>
          <w:szCs w:val="24"/>
        </w:rPr>
        <w:t>exist</w:t>
      </w:r>
      <w:r w:rsidR="004C2390" w:rsidRPr="00FC31F4">
        <w:rPr>
          <w:rFonts w:ascii="Arial" w:hAnsi="Arial" w:cs="Arial"/>
          <w:sz w:val="24"/>
          <w:szCs w:val="24"/>
        </w:rPr>
        <w:t>ir</w:t>
      </w:r>
      <w:r w:rsidR="00F72DFA" w:rsidRPr="00FC31F4">
        <w:rPr>
          <w:rFonts w:ascii="Arial" w:hAnsi="Arial" w:cs="Arial"/>
          <w:sz w:val="24"/>
          <w:szCs w:val="24"/>
        </w:rPr>
        <w:t xml:space="preserve"> una grabación del accidente, </w:t>
      </w:r>
      <w:r w:rsidR="004C2390" w:rsidRPr="00FC31F4">
        <w:rPr>
          <w:rFonts w:ascii="Arial" w:hAnsi="Arial" w:cs="Arial"/>
          <w:sz w:val="24"/>
          <w:szCs w:val="24"/>
        </w:rPr>
        <w:t xml:space="preserve">era muy difícil ubicar una </w:t>
      </w:r>
      <w:r w:rsidR="00F72DFA" w:rsidRPr="00FC31F4">
        <w:rPr>
          <w:rFonts w:ascii="Arial" w:hAnsi="Arial" w:cs="Arial"/>
          <w:sz w:val="24"/>
          <w:szCs w:val="24"/>
        </w:rPr>
        <w:t xml:space="preserve">zona de colisión </w:t>
      </w:r>
      <w:r w:rsidR="006A440C" w:rsidRPr="00FC31F4">
        <w:rPr>
          <w:rFonts w:ascii="Arial" w:hAnsi="Arial" w:cs="Arial"/>
          <w:sz w:val="24"/>
          <w:szCs w:val="24"/>
        </w:rPr>
        <w:t>precisa</w:t>
      </w:r>
      <w:r w:rsidR="004C2390" w:rsidRPr="00FC31F4">
        <w:rPr>
          <w:rFonts w:ascii="Arial" w:hAnsi="Arial" w:cs="Arial"/>
          <w:sz w:val="24"/>
          <w:szCs w:val="24"/>
        </w:rPr>
        <w:t xml:space="preserve">; iv) que al momento del impacto el </w:t>
      </w:r>
      <w:r w:rsidR="006A440C" w:rsidRPr="00FC31F4">
        <w:rPr>
          <w:rFonts w:ascii="Arial" w:hAnsi="Arial" w:cs="Arial"/>
          <w:sz w:val="24"/>
          <w:szCs w:val="24"/>
        </w:rPr>
        <w:t>vehículo</w:t>
      </w:r>
      <w:r w:rsidR="004C2390" w:rsidRPr="00FC31F4">
        <w:rPr>
          <w:rFonts w:ascii="Arial" w:hAnsi="Arial" w:cs="Arial"/>
          <w:sz w:val="24"/>
          <w:szCs w:val="24"/>
        </w:rPr>
        <w:t xml:space="preserve"> transitaba a una velocidad de </w:t>
      </w:r>
      <w:r w:rsidR="00F72DFA" w:rsidRPr="00FC31F4">
        <w:rPr>
          <w:rFonts w:ascii="Arial" w:hAnsi="Arial" w:cs="Arial"/>
          <w:sz w:val="24"/>
          <w:szCs w:val="24"/>
        </w:rPr>
        <w:t xml:space="preserve">entre 50 y 55 </w:t>
      </w:r>
      <w:proofErr w:type="spellStart"/>
      <w:r w:rsidR="00F72DFA" w:rsidRPr="00FC31F4">
        <w:rPr>
          <w:rFonts w:ascii="Arial" w:hAnsi="Arial" w:cs="Arial"/>
          <w:sz w:val="24"/>
          <w:szCs w:val="24"/>
        </w:rPr>
        <w:t>kmh</w:t>
      </w:r>
      <w:proofErr w:type="spellEnd"/>
      <w:r w:rsidR="00F72DFA" w:rsidRPr="00FC31F4">
        <w:rPr>
          <w:rFonts w:ascii="Arial" w:hAnsi="Arial" w:cs="Arial"/>
          <w:sz w:val="24"/>
          <w:szCs w:val="24"/>
        </w:rPr>
        <w:t xml:space="preserve"> y para la buseta al momento del impacto se encontraba entre 43 y 57 </w:t>
      </w:r>
      <w:proofErr w:type="spellStart"/>
      <w:r w:rsidR="00F72DFA" w:rsidRPr="00FC31F4">
        <w:rPr>
          <w:rFonts w:ascii="Arial" w:hAnsi="Arial" w:cs="Arial"/>
          <w:sz w:val="24"/>
          <w:szCs w:val="24"/>
        </w:rPr>
        <w:t>kmh</w:t>
      </w:r>
      <w:proofErr w:type="spellEnd"/>
      <w:r w:rsidR="00F72DFA" w:rsidRPr="00FC31F4">
        <w:rPr>
          <w:rFonts w:ascii="Arial" w:hAnsi="Arial" w:cs="Arial"/>
          <w:sz w:val="24"/>
          <w:szCs w:val="24"/>
        </w:rPr>
        <w:t xml:space="preserve">, </w:t>
      </w:r>
      <w:r w:rsidR="004C2390" w:rsidRPr="00FC31F4">
        <w:rPr>
          <w:rFonts w:ascii="Arial" w:hAnsi="Arial" w:cs="Arial"/>
          <w:sz w:val="24"/>
          <w:szCs w:val="24"/>
        </w:rPr>
        <w:t xml:space="preserve">y que para </w:t>
      </w:r>
      <w:r w:rsidR="00F72DFA" w:rsidRPr="00FC31F4">
        <w:rPr>
          <w:rFonts w:ascii="Arial" w:hAnsi="Arial" w:cs="Arial"/>
          <w:sz w:val="24"/>
          <w:szCs w:val="24"/>
        </w:rPr>
        <w:t>para entender la celeridad de la colisión e</w:t>
      </w:r>
      <w:r w:rsidR="004C2390" w:rsidRPr="00FC31F4">
        <w:rPr>
          <w:rFonts w:ascii="Arial" w:hAnsi="Arial" w:cs="Arial"/>
          <w:sz w:val="24"/>
          <w:szCs w:val="24"/>
        </w:rPr>
        <w:t xml:space="preserve">ra </w:t>
      </w:r>
      <w:r w:rsidR="006A440C" w:rsidRPr="00FC31F4">
        <w:rPr>
          <w:rFonts w:ascii="Arial" w:hAnsi="Arial" w:cs="Arial"/>
          <w:sz w:val="24"/>
          <w:szCs w:val="24"/>
        </w:rPr>
        <w:t>como si se produjera a 100 km/h</w:t>
      </w:r>
      <w:r w:rsidR="00BD76CF" w:rsidRPr="00FC31F4">
        <w:rPr>
          <w:rFonts w:ascii="Arial" w:hAnsi="Arial" w:cs="Arial"/>
          <w:sz w:val="24"/>
          <w:szCs w:val="24"/>
        </w:rPr>
        <w:t xml:space="preserve"> </w:t>
      </w:r>
      <w:r w:rsidR="00F72DFA" w:rsidRPr="00FC31F4">
        <w:rPr>
          <w:rFonts w:ascii="Arial" w:hAnsi="Arial" w:cs="Arial"/>
          <w:sz w:val="24"/>
          <w:szCs w:val="24"/>
        </w:rPr>
        <w:t xml:space="preserve">para uno y </w:t>
      </w:r>
      <w:r w:rsidR="00BD76CF" w:rsidRPr="00FC31F4">
        <w:rPr>
          <w:rFonts w:ascii="Arial" w:hAnsi="Arial" w:cs="Arial"/>
          <w:sz w:val="24"/>
          <w:szCs w:val="24"/>
        </w:rPr>
        <w:t xml:space="preserve">el otro estuviera </w:t>
      </w:r>
      <w:r w:rsidR="00F72DFA" w:rsidRPr="00FC31F4">
        <w:rPr>
          <w:rFonts w:ascii="Arial" w:hAnsi="Arial" w:cs="Arial"/>
          <w:sz w:val="24"/>
          <w:szCs w:val="24"/>
        </w:rPr>
        <w:t>d</w:t>
      </w:r>
      <w:r w:rsidR="006A440C" w:rsidRPr="00FC31F4">
        <w:rPr>
          <w:rFonts w:ascii="Arial" w:hAnsi="Arial" w:cs="Arial"/>
          <w:sz w:val="24"/>
          <w:szCs w:val="24"/>
        </w:rPr>
        <w:t>etenido</w:t>
      </w:r>
      <w:r w:rsidR="004C2390" w:rsidRPr="00FC31F4">
        <w:rPr>
          <w:rFonts w:ascii="Arial" w:hAnsi="Arial" w:cs="Arial"/>
          <w:sz w:val="24"/>
          <w:szCs w:val="24"/>
        </w:rPr>
        <w:t xml:space="preserve">; v) el carro Aveo </w:t>
      </w:r>
      <w:r w:rsidR="00F72DFA" w:rsidRPr="00FC31F4">
        <w:rPr>
          <w:rFonts w:ascii="Arial" w:hAnsi="Arial" w:cs="Arial"/>
          <w:sz w:val="24"/>
          <w:szCs w:val="24"/>
        </w:rPr>
        <w:t xml:space="preserve">se desplazaba en el sentido Cerritos </w:t>
      </w:r>
      <w:r w:rsidR="006A440C" w:rsidRPr="00FC31F4">
        <w:rPr>
          <w:rFonts w:ascii="Arial" w:hAnsi="Arial" w:cs="Arial"/>
          <w:sz w:val="24"/>
          <w:szCs w:val="24"/>
        </w:rPr>
        <w:t xml:space="preserve">- </w:t>
      </w:r>
      <w:r w:rsidR="00F72DFA" w:rsidRPr="00FC31F4">
        <w:rPr>
          <w:rFonts w:ascii="Arial" w:hAnsi="Arial" w:cs="Arial"/>
          <w:sz w:val="24"/>
          <w:szCs w:val="24"/>
        </w:rPr>
        <w:t xml:space="preserve">La Virginia y al salir del tramo curvo ingresa </w:t>
      </w:r>
      <w:r w:rsidR="004C2390" w:rsidRPr="00FC31F4">
        <w:rPr>
          <w:rFonts w:ascii="Arial" w:hAnsi="Arial" w:cs="Arial"/>
          <w:sz w:val="24"/>
          <w:szCs w:val="24"/>
        </w:rPr>
        <w:t xml:space="preserve">en sentido contrario al carril de </w:t>
      </w:r>
      <w:r w:rsidR="00F72DFA" w:rsidRPr="00FC31F4">
        <w:rPr>
          <w:rFonts w:ascii="Arial" w:hAnsi="Arial" w:cs="Arial"/>
          <w:sz w:val="24"/>
          <w:szCs w:val="24"/>
        </w:rPr>
        <w:t>circulación</w:t>
      </w:r>
      <w:r w:rsidR="004C2390" w:rsidRPr="00FC31F4">
        <w:rPr>
          <w:rFonts w:ascii="Arial" w:hAnsi="Arial" w:cs="Arial"/>
          <w:sz w:val="24"/>
          <w:szCs w:val="24"/>
        </w:rPr>
        <w:t>, colision</w:t>
      </w:r>
      <w:r w:rsidR="00BD76CF" w:rsidRPr="00FC31F4">
        <w:rPr>
          <w:rFonts w:ascii="Arial" w:hAnsi="Arial" w:cs="Arial"/>
          <w:sz w:val="24"/>
          <w:szCs w:val="24"/>
        </w:rPr>
        <w:t xml:space="preserve">ando </w:t>
      </w:r>
      <w:r w:rsidR="00F72DFA" w:rsidRPr="00FC31F4">
        <w:rPr>
          <w:rFonts w:ascii="Arial" w:hAnsi="Arial" w:cs="Arial"/>
          <w:sz w:val="24"/>
          <w:szCs w:val="24"/>
        </w:rPr>
        <w:t xml:space="preserve">con el bus que transitaba en el sentido La Virginia Cerritos, </w:t>
      </w:r>
      <w:r w:rsidR="006A440C" w:rsidRPr="00FC31F4">
        <w:rPr>
          <w:rFonts w:ascii="Arial" w:hAnsi="Arial" w:cs="Arial"/>
          <w:sz w:val="24"/>
          <w:szCs w:val="24"/>
        </w:rPr>
        <w:t>lo que generó</w:t>
      </w:r>
      <w:r w:rsidR="004C2390" w:rsidRPr="00FC31F4">
        <w:rPr>
          <w:rFonts w:ascii="Arial" w:hAnsi="Arial" w:cs="Arial"/>
          <w:sz w:val="24"/>
          <w:szCs w:val="24"/>
        </w:rPr>
        <w:t xml:space="preserve"> al muerte de la conductora de Aveo y las lesiones a los ocupantes del bus, luego de lo cual se produjo un pro</w:t>
      </w:r>
      <w:r w:rsidR="00F72DFA" w:rsidRPr="00FC31F4">
        <w:rPr>
          <w:rFonts w:ascii="Arial" w:hAnsi="Arial" w:cs="Arial"/>
          <w:sz w:val="24"/>
          <w:szCs w:val="24"/>
        </w:rPr>
        <w:t>ceso de desplazamiento de los dos vehículos unidos hacía el costado lateral derecho de la vía con rotación en sentido horario para el bus hasta alcanzar las posiciones finales</w:t>
      </w:r>
      <w:r w:rsidR="006A440C" w:rsidRPr="00FC31F4">
        <w:rPr>
          <w:rFonts w:ascii="Arial" w:hAnsi="Arial" w:cs="Arial"/>
          <w:sz w:val="24"/>
          <w:szCs w:val="24"/>
        </w:rPr>
        <w:t>; vi)</w:t>
      </w:r>
      <w:r w:rsidR="004C2390" w:rsidRPr="00FC31F4">
        <w:rPr>
          <w:rFonts w:ascii="Arial" w:hAnsi="Arial" w:cs="Arial"/>
          <w:sz w:val="24"/>
          <w:szCs w:val="24"/>
        </w:rPr>
        <w:t xml:space="preserve"> el citado perito </w:t>
      </w:r>
      <w:r w:rsidR="001E4F65" w:rsidRPr="00FC31F4">
        <w:rPr>
          <w:rFonts w:ascii="Arial" w:hAnsi="Arial" w:cs="Arial"/>
          <w:sz w:val="24"/>
          <w:szCs w:val="24"/>
        </w:rPr>
        <w:t xml:space="preserve">de la defensa </w:t>
      </w:r>
      <w:r w:rsidR="006A440C" w:rsidRPr="00FC31F4">
        <w:rPr>
          <w:rFonts w:ascii="Arial" w:hAnsi="Arial" w:cs="Arial"/>
          <w:sz w:val="24"/>
          <w:szCs w:val="24"/>
        </w:rPr>
        <w:t>consideró que el hecho se originó</w:t>
      </w:r>
      <w:r w:rsidR="004C2390" w:rsidRPr="00FC31F4">
        <w:rPr>
          <w:rFonts w:ascii="Arial" w:hAnsi="Arial" w:cs="Arial"/>
          <w:sz w:val="24"/>
          <w:szCs w:val="24"/>
        </w:rPr>
        <w:t xml:space="preserve"> en la maniobra imprudente de la conductora</w:t>
      </w:r>
      <w:r w:rsidR="006A440C" w:rsidRPr="00FC31F4">
        <w:rPr>
          <w:rFonts w:ascii="Arial" w:hAnsi="Arial" w:cs="Arial"/>
          <w:sz w:val="24"/>
          <w:szCs w:val="24"/>
        </w:rPr>
        <w:t xml:space="preserve"> del automóvil al ingresar al c</w:t>
      </w:r>
      <w:r w:rsidR="004C2390" w:rsidRPr="00FC31F4">
        <w:rPr>
          <w:rFonts w:ascii="Arial" w:hAnsi="Arial" w:cs="Arial"/>
          <w:sz w:val="24"/>
          <w:szCs w:val="24"/>
        </w:rPr>
        <w:t>arril cont</w:t>
      </w:r>
      <w:r w:rsidR="00144893" w:rsidRPr="00FC31F4">
        <w:rPr>
          <w:rFonts w:ascii="Arial" w:hAnsi="Arial" w:cs="Arial"/>
          <w:sz w:val="24"/>
          <w:szCs w:val="24"/>
        </w:rPr>
        <w:t>rario</w:t>
      </w:r>
      <w:r w:rsidR="004C2390" w:rsidRPr="00FC31F4">
        <w:rPr>
          <w:rFonts w:ascii="Arial" w:hAnsi="Arial" w:cs="Arial"/>
          <w:sz w:val="24"/>
          <w:szCs w:val="24"/>
        </w:rPr>
        <w:t xml:space="preserve"> a aquel por do</w:t>
      </w:r>
      <w:r w:rsidR="00144893" w:rsidRPr="00FC31F4">
        <w:rPr>
          <w:rFonts w:ascii="Arial" w:hAnsi="Arial" w:cs="Arial"/>
          <w:sz w:val="24"/>
          <w:szCs w:val="24"/>
        </w:rPr>
        <w:t xml:space="preserve">nde debía transitar; vii) que </w:t>
      </w:r>
      <w:r w:rsidR="001E4F65" w:rsidRPr="00FC31F4">
        <w:rPr>
          <w:rFonts w:ascii="Arial" w:hAnsi="Arial" w:cs="Arial"/>
          <w:sz w:val="24"/>
          <w:szCs w:val="24"/>
        </w:rPr>
        <w:t xml:space="preserve">por </w:t>
      </w:r>
      <w:r w:rsidR="00144893" w:rsidRPr="00FC31F4">
        <w:rPr>
          <w:rFonts w:ascii="Arial" w:hAnsi="Arial" w:cs="Arial"/>
          <w:sz w:val="24"/>
          <w:szCs w:val="24"/>
        </w:rPr>
        <w:t xml:space="preserve">el impacto los vehículos quedaron hacia la derecha; viii) que si </w:t>
      </w:r>
      <w:r w:rsidR="001E4F65" w:rsidRPr="00FC31F4">
        <w:rPr>
          <w:rFonts w:ascii="Arial" w:hAnsi="Arial" w:cs="Arial"/>
          <w:sz w:val="24"/>
          <w:szCs w:val="24"/>
        </w:rPr>
        <w:t>hubo una maniobra de a</w:t>
      </w:r>
      <w:r w:rsidR="00F72DFA" w:rsidRPr="00FC31F4">
        <w:rPr>
          <w:rFonts w:ascii="Arial" w:hAnsi="Arial" w:cs="Arial"/>
          <w:sz w:val="24"/>
          <w:szCs w:val="24"/>
        </w:rPr>
        <w:t xml:space="preserve">delantamiento </w:t>
      </w:r>
      <w:r w:rsidR="001E4F65" w:rsidRPr="00FC31F4">
        <w:rPr>
          <w:rFonts w:ascii="Arial" w:hAnsi="Arial" w:cs="Arial"/>
          <w:sz w:val="24"/>
          <w:szCs w:val="24"/>
        </w:rPr>
        <w:t>por parte del conductor de la bu</w:t>
      </w:r>
      <w:r w:rsidR="006A440C" w:rsidRPr="00FC31F4">
        <w:rPr>
          <w:rFonts w:ascii="Arial" w:hAnsi="Arial" w:cs="Arial"/>
          <w:sz w:val="24"/>
          <w:szCs w:val="24"/>
        </w:rPr>
        <w:t>seta, tuvo que haberse iniciado</w:t>
      </w:r>
      <w:r w:rsidR="00F72DFA" w:rsidRPr="00FC31F4">
        <w:rPr>
          <w:rFonts w:ascii="Arial" w:hAnsi="Arial" w:cs="Arial"/>
          <w:sz w:val="24"/>
          <w:szCs w:val="24"/>
        </w:rPr>
        <w:t xml:space="preserve"> mucho más atrás de la zona del impacto</w:t>
      </w:r>
      <w:r w:rsidR="00144893" w:rsidRPr="00FC31F4">
        <w:rPr>
          <w:rFonts w:ascii="Arial" w:hAnsi="Arial" w:cs="Arial"/>
          <w:sz w:val="24"/>
          <w:szCs w:val="24"/>
        </w:rPr>
        <w:t xml:space="preserve"> y </w:t>
      </w:r>
      <w:r w:rsidR="001E4F65" w:rsidRPr="00FC31F4">
        <w:rPr>
          <w:rFonts w:ascii="Arial" w:hAnsi="Arial" w:cs="Arial"/>
          <w:sz w:val="24"/>
          <w:szCs w:val="24"/>
        </w:rPr>
        <w:t xml:space="preserve">que </w:t>
      </w:r>
      <w:r w:rsidR="00144893" w:rsidRPr="00FC31F4">
        <w:rPr>
          <w:rFonts w:ascii="Arial" w:hAnsi="Arial" w:cs="Arial"/>
          <w:sz w:val="24"/>
          <w:szCs w:val="24"/>
        </w:rPr>
        <w:t xml:space="preserve">posiblemente la señora Cardona perdió el control de su </w:t>
      </w:r>
      <w:r w:rsidR="006A440C" w:rsidRPr="00FC31F4">
        <w:rPr>
          <w:rFonts w:ascii="Arial" w:hAnsi="Arial" w:cs="Arial"/>
          <w:sz w:val="24"/>
          <w:szCs w:val="24"/>
        </w:rPr>
        <w:t>vehículo</w:t>
      </w:r>
      <w:r w:rsidR="00144893" w:rsidRPr="00FC31F4">
        <w:rPr>
          <w:rFonts w:ascii="Arial" w:hAnsi="Arial" w:cs="Arial"/>
          <w:sz w:val="24"/>
          <w:szCs w:val="24"/>
        </w:rPr>
        <w:t xml:space="preserve"> al tomar la curva y hacer la maniobra de frenado, lo que indica que la buseta t</w:t>
      </w:r>
      <w:r w:rsidR="006A440C" w:rsidRPr="00FC31F4">
        <w:rPr>
          <w:rFonts w:ascii="Arial" w:hAnsi="Arial" w:cs="Arial"/>
          <w:sz w:val="24"/>
          <w:szCs w:val="24"/>
        </w:rPr>
        <w:t>ransitaba por su carril, que la</w:t>
      </w:r>
      <w:r w:rsidR="00F72DFA" w:rsidRPr="00FC31F4">
        <w:rPr>
          <w:rFonts w:ascii="Arial" w:hAnsi="Arial" w:cs="Arial"/>
          <w:sz w:val="24"/>
          <w:szCs w:val="24"/>
        </w:rPr>
        <w:t xml:space="preserve"> maniobra de adelantamiento fue mucho antes del punto de impacto, y el automóvil se </w:t>
      </w:r>
      <w:r w:rsidR="006A440C" w:rsidRPr="00FC31F4">
        <w:rPr>
          <w:rFonts w:ascii="Arial" w:hAnsi="Arial" w:cs="Arial"/>
          <w:sz w:val="24"/>
          <w:szCs w:val="24"/>
        </w:rPr>
        <w:lastRenderedPageBreak/>
        <w:t>inclinó</w:t>
      </w:r>
      <w:r w:rsidR="001E4F65" w:rsidRPr="00FC31F4">
        <w:rPr>
          <w:rFonts w:ascii="Arial" w:hAnsi="Arial" w:cs="Arial"/>
          <w:sz w:val="24"/>
          <w:szCs w:val="24"/>
        </w:rPr>
        <w:t xml:space="preserve"> hacia </w:t>
      </w:r>
      <w:r w:rsidR="00F72DFA" w:rsidRPr="00FC31F4">
        <w:rPr>
          <w:rFonts w:ascii="Arial" w:hAnsi="Arial" w:cs="Arial"/>
          <w:sz w:val="24"/>
          <w:szCs w:val="24"/>
        </w:rPr>
        <w:t>el carril contrario</w:t>
      </w:r>
      <w:r w:rsidR="00144893" w:rsidRPr="00FC31F4">
        <w:rPr>
          <w:rFonts w:ascii="Arial" w:hAnsi="Arial" w:cs="Arial"/>
          <w:sz w:val="24"/>
          <w:szCs w:val="24"/>
        </w:rPr>
        <w:t xml:space="preserve"> y que por estar llegando a una curva el conductor de la buseta solo pudo ver al automóvil al inicio de la curva.</w:t>
      </w:r>
    </w:p>
    <w:p w14:paraId="1D9FAC72" w14:textId="77777777" w:rsidR="006A440C" w:rsidRPr="00FC31F4" w:rsidRDefault="006A440C" w:rsidP="00FC31F4">
      <w:pPr>
        <w:pStyle w:val="Sinespaciado"/>
        <w:spacing w:line="276" w:lineRule="auto"/>
        <w:ind w:left="720"/>
        <w:jc w:val="both"/>
        <w:rPr>
          <w:rFonts w:ascii="Arial" w:hAnsi="Arial" w:cs="Arial"/>
          <w:sz w:val="24"/>
          <w:szCs w:val="24"/>
        </w:rPr>
      </w:pPr>
    </w:p>
    <w:p w14:paraId="59B168FF" w14:textId="1FB0B2A7" w:rsidR="006A440C" w:rsidRPr="00FC31F4" w:rsidRDefault="00144893" w:rsidP="00FC31F4">
      <w:pPr>
        <w:pStyle w:val="Sinespaciado"/>
        <w:numPr>
          <w:ilvl w:val="0"/>
          <w:numId w:val="29"/>
        </w:numPr>
        <w:spacing w:line="276" w:lineRule="auto"/>
        <w:jc w:val="both"/>
        <w:rPr>
          <w:rFonts w:ascii="Arial" w:hAnsi="Arial" w:cs="Arial"/>
          <w:sz w:val="24"/>
          <w:szCs w:val="24"/>
        </w:rPr>
      </w:pPr>
      <w:r w:rsidRPr="00FC31F4">
        <w:rPr>
          <w:rFonts w:ascii="Arial" w:hAnsi="Arial" w:cs="Arial"/>
          <w:sz w:val="24"/>
          <w:szCs w:val="24"/>
        </w:rPr>
        <w:t>L</w:t>
      </w:r>
      <w:r w:rsidR="006A440C" w:rsidRPr="00FC31F4">
        <w:rPr>
          <w:rFonts w:ascii="Arial" w:hAnsi="Arial" w:cs="Arial"/>
          <w:sz w:val="24"/>
          <w:szCs w:val="24"/>
        </w:rPr>
        <w:t>a juez de primer grado consideró</w:t>
      </w:r>
      <w:r w:rsidRPr="00FC31F4">
        <w:rPr>
          <w:rFonts w:ascii="Arial" w:hAnsi="Arial" w:cs="Arial"/>
          <w:sz w:val="24"/>
          <w:szCs w:val="24"/>
        </w:rPr>
        <w:t xml:space="preserve"> de manera errónea que no se debía tener en cuenta el informe de </w:t>
      </w:r>
      <w:r w:rsidR="001E4F65" w:rsidRPr="00FC31F4">
        <w:rPr>
          <w:rFonts w:ascii="Arial" w:hAnsi="Arial" w:cs="Arial"/>
          <w:sz w:val="24"/>
          <w:szCs w:val="24"/>
        </w:rPr>
        <w:t xml:space="preserve">reconstrucción del </w:t>
      </w:r>
      <w:r w:rsidR="006A440C" w:rsidRPr="00FC31F4">
        <w:rPr>
          <w:rFonts w:ascii="Arial" w:hAnsi="Arial" w:cs="Arial"/>
          <w:sz w:val="24"/>
          <w:szCs w:val="24"/>
        </w:rPr>
        <w:t>accidente de trá</w:t>
      </w:r>
      <w:r w:rsidRPr="00FC31F4">
        <w:rPr>
          <w:rFonts w:ascii="Arial" w:hAnsi="Arial" w:cs="Arial"/>
          <w:sz w:val="24"/>
          <w:szCs w:val="24"/>
        </w:rPr>
        <w:t xml:space="preserve">nsito al cual se </w:t>
      </w:r>
      <w:r w:rsidR="001E4F65" w:rsidRPr="00FC31F4">
        <w:rPr>
          <w:rFonts w:ascii="Arial" w:hAnsi="Arial" w:cs="Arial"/>
          <w:sz w:val="24"/>
          <w:szCs w:val="24"/>
        </w:rPr>
        <w:t>refirió el</w:t>
      </w:r>
      <w:r w:rsidRPr="00FC31F4">
        <w:rPr>
          <w:rFonts w:ascii="Arial" w:hAnsi="Arial" w:cs="Arial"/>
          <w:sz w:val="24"/>
          <w:szCs w:val="24"/>
        </w:rPr>
        <w:t xml:space="preserve"> perito Diego Manuel </w:t>
      </w:r>
      <w:r w:rsidR="006A440C" w:rsidRPr="00FC31F4">
        <w:rPr>
          <w:rFonts w:ascii="Arial" w:hAnsi="Arial" w:cs="Arial"/>
          <w:sz w:val="24"/>
          <w:szCs w:val="24"/>
        </w:rPr>
        <w:t>López</w:t>
      </w:r>
      <w:r w:rsidRPr="00FC31F4">
        <w:rPr>
          <w:rFonts w:ascii="Arial" w:hAnsi="Arial" w:cs="Arial"/>
          <w:sz w:val="24"/>
          <w:szCs w:val="24"/>
        </w:rPr>
        <w:t xml:space="preserve"> Morales, por no haberse present</w:t>
      </w:r>
      <w:r w:rsidR="006A440C" w:rsidRPr="00FC31F4">
        <w:rPr>
          <w:rFonts w:ascii="Arial" w:hAnsi="Arial" w:cs="Arial"/>
          <w:sz w:val="24"/>
          <w:szCs w:val="24"/>
        </w:rPr>
        <w:t>ado la base de opinión pericial</w:t>
      </w:r>
      <w:r w:rsidRPr="00FC31F4">
        <w:rPr>
          <w:rFonts w:ascii="Arial" w:hAnsi="Arial" w:cs="Arial"/>
          <w:sz w:val="24"/>
          <w:szCs w:val="24"/>
        </w:rPr>
        <w:t xml:space="preserve">, ya que esa prueba se </w:t>
      </w:r>
      <w:r w:rsidR="00F72DFA" w:rsidRPr="00FC31F4">
        <w:rPr>
          <w:rFonts w:ascii="Arial" w:hAnsi="Arial" w:cs="Arial"/>
          <w:sz w:val="24"/>
          <w:szCs w:val="24"/>
        </w:rPr>
        <w:t>practicó y se introdujo con la presentación que hizo e</w:t>
      </w:r>
      <w:r w:rsidR="006A440C" w:rsidRPr="00FC31F4">
        <w:rPr>
          <w:rFonts w:ascii="Arial" w:hAnsi="Arial" w:cs="Arial"/>
          <w:sz w:val="24"/>
          <w:szCs w:val="24"/>
        </w:rPr>
        <w:t>se experto el</w:t>
      </w:r>
      <w:r w:rsidR="00F72DFA" w:rsidRPr="00FC31F4">
        <w:rPr>
          <w:rFonts w:ascii="Arial" w:hAnsi="Arial" w:cs="Arial"/>
          <w:sz w:val="24"/>
          <w:szCs w:val="24"/>
        </w:rPr>
        <w:t xml:space="preserve"> día 06 de julio de 2020 </w:t>
      </w:r>
      <w:r w:rsidR="00D20810" w:rsidRPr="00FC31F4">
        <w:rPr>
          <w:rFonts w:ascii="Arial" w:hAnsi="Arial" w:cs="Arial"/>
          <w:sz w:val="24"/>
          <w:szCs w:val="24"/>
        </w:rPr>
        <w:t xml:space="preserve">donde </w:t>
      </w:r>
      <w:r w:rsidR="00F72DFA" w:rsidRPr="00FC31F4">
        <w:rPr>
          <w:rFonts w:ascii="Arial" w:hAnsi="Arial" w:cs="Arial"/>
          <w:sz w:val="24"/>
          <w:szCs w:val="24"/>
        </w:rPr>
        <w:t>cuando fue interrogado por</w:t>
      </w:r>
      <w:r w:rsidR="00D20810" w:rsidRPr="00FC31F4">
        <w:rPr>
          <w:rFonts w:ascii="Arial" w:hAnsi="Arial" w:cs="Arial"/>
          <w:sz w:val="24"/>
          <w:szCs w:val="24"/>
        </w:rPr>
        <w:t xml:space="preserve"> la defensa y la delegad</w:t>
      </w:r>
      <w:r w:rsidR="001E4F65" w:rsidRPr="00FC31F4">
        <w:rPr>
          <w:rFonts w:ascii="Arial" w:hAnsi="Arial" w:cs="Arial"/>
          <w:sz w:val="24"/>
          <w:szCs w:val="24"/>
        </w:rPr>
        <w:t xml:space="preserve">a </w:t>
      </w:r>
      <w:r w:rsidR="00D20810" w:rsidRPr="00FC31F4">
        <w:rPr>
          <w:rFonts w:ascii="Arial" w:hAnsi="Arial" w:cs="Arial"/>
          <w:sz w:val="24"/>
          <w:szCs w:val="24"/>
        </w:rPr>
        <w:t>de la</w:t>
      </w:r>
      <w:r w:rsidR="006A440C" w:rsidRPr="00FC31F4">
        <w:rPr>
          <w:rFonts w:ascii="Arial" w:hAnsi="Arial" w:cs="Arial"/>
          <w:sz w:val="24"/>
          <w:szCs w:val="24"/>
        </w:rPr>
        <w:t xml:space="preserve"> </w:t>
      </w:r>
      <w:r w:rsidR="00D20810" w:rsidRPr="00FC31F4">
        <w:rPr>
          <w:rFonts w:ascii="Arial" w:hAnsi="Arial" w:cs="Arial"/>
          <w:sz w:val="24"/>
          <w:szCs w:val="24"/>
        </w:rPr>
        <w:t>FGN y al no existir ninguna objeción, se e</w:t>
      </w:r>
      <w:r w:rsidR="00F72DFA" w:rsidRPr="00FC31F4">
        <w:rPr>
          <w:rFonts w:ascii="Arial" w:hAnsi="Arial" w:cs="Arial"/>
          <w:sz w:val="24"/>
          <w:szCs w:val="24"/>
        </w:rPr>
        <w:t xml:space="preserve">ntiende </w:t>
      </w:r>
      <w:r w:rsidR="00D20810" w:rsidRPr="00FC31F4">
        <w:rPr>
          <w:rFonts w:ascii="Arial" w:hAnsi="Arial" w:cs="Arial"/>
          <w:sz w:val="24"/>
          <w:szCs w:val="24"/>
        </w:rPr>
        <w:t xml:space="preserve">que </w:t>
      </w:r>
      <w:r w:rsidR="00F72DFA" w:rsidRPr="00FC31F4">
        <w:rPr>
          <w:rFonts w:ascii="Arial" w:hAnsi="Arial" w:cs="Arial"/>
          <w:sz w:val="24"/>
          <w:szCs w:val="24"/>
        </w:rPr>
        <w:t>ingres</w:t>
      </w:r>
      <w:r w:rsidR="006A440C" w:rsidRPr="00FC31F4">
        <w:rPr>
          <w:rFonts w:ascii="Arial" w:hAnsi="Arial" w:cs="Arial"/>
          <w:sz w:val="24"/>
          <w:szCs w:val="24"/>
        </w:rPr>
        <w:t>ó como prueba</w:t>
      </w:r>
      <w:r w:rsidR="00D20810" w:rsidRPr="00FC31F4">
        <w:rPr>
          <w:rFonts w:ascii="Arial" w:hAnsi="Arial" w:cs="Arial"/>
          <w:sz w:val="24"/>
          <w:szCs w:val="24"/>
        </w:rPr>
        <w:t xml:space="preserve">, </w:t>
      </w:r>
      <w:r w:rsidR="00F72DFA" w:rsidRPr="00FC31F4">
        <w:rPr>
          <w:rFonts w:ascii="Arial" w:hAnsi="Arial" w:cs="Arial"/>
          <w:sz w:val="24"/>
          <w:szCs w:val="24"/>
        </w:rPr>
        <w:t xml:space="preserve">ya que el perito en su intervención realizó apartes de lectura del documento base de su dictamen </w:t>
      </w:r>
      <w:r w:rsidR="00D20810" w:rsidRPr="00FC31F4">
        <w:rPr>
          <w:rFonts w:ascii="Arial" w:hAnsi="Arial" w:cs="Arial"/>
          <w:sz w:val="24"/>
          <w:szCs w:val="24"/>
        </w:rPr>
        <w:t>y se refir</w:t>
      </w:r>
      <w:r w:rsidR="006A440C" w:rsidRPr="00FC31F4">
        <w:rPr>
          <w:rFonts w:ascii="Arial" w:hAnsi="Arial" w:cs="Arial"/>
          <w:sz w:val="24"/>
          <w:szCs w:val="24"/>
        </w:rPr>
        <w:t xml:space="preserve">ió a las </w:t>
      </w:r>
      <w:r w:rsidR="00F72DFA" w:rsidRPr="00FC31F4">
        <w:rPr>
          <w:rFonts w:ascii="Arial" w:hAnsi="Arial" w:cs="Arial"/>
          <w:sz w:val="24"/>
          <w:szCs w:val="24"/>
        </w:rPr>
        <w:t xml:space="preserve">fotografías mencionadas por la defensa </w:t>
      </w:r>
      <w:r w:rsidR="00D20810" w:rsidRPr="00FC31F4">
        <w:rPr>
          <w:rFonts w:ascii="Arial" w:hAnsi="Arial" w:cs="Arial"/>
          <w:sz w:val="24"/>
          <w:szCs w:val="24"/>
        </w:rPr>
        <w:t>sobre lo cual también fue interrogado, con lo cual</w:t>
      </w:r>
      <w:r w:rsidR="006A440C" w:rsidRPr="00FC31F4">
        <w:rPr>
          <w:rFonts w:ascii="Arial" w:hAnsi="Arial" w:cs="Arial"/>
          <w:sz w:val="24"/>
          <w:szCs w:val="24"/>
        </w:rPr>
        <w:t xml:space="preserve"> se vulneró el artí</w:t>
      </w:r>
      <w:r w:rsidR="00D20810" w:rsidRPr="00FC31F4">
        <w:rPr>
          <w:rFonts w:ascii="Arial" w:hAnsi="Arial" w:cs="Arial"/>
          <w:sz w:val="24"/>
          <w:szCs w:val="24"/>
        </w:rPr>
        <w:t>culo 415 del CPP, que establece que el documento como tal es la base pericial y</w:t>
      </w:r>
      <w:r w:rsidR="001E4F65" w:rsidRPr="00FC31F4">
        <w:rPr>
          <w:rFonts w:ascii="Arial" w:hAnsi="Arial" w:cs="Arial"/>
          <w:sz w:val="24"/>
          <w:szCs w:val="24"/>
        </w:rPr>
        <w:t>a</w:t>
      </w:r>
      <w:r w:rsidR="00D20810" w:rsidRPr="00FC31F4">
        <w:rPr>
          <w:rFonts w:ascii="Arial" w:hAnsi="Arial" w:cs="Arial"/>
          <w:sz w:val="24"/>
          <w:szCs w:val="24"/>
        </w:rPr>
        <w:t xml:space="preserve"> que en este caso el </w:t>
      </w:r>
      <w:r w:rsidR="006A440C" w:rsidRPr="00FC31F4">
        <w:rPr>
          <w:rFonts w:ascii="Arial" w:hAnsi="Arial" w:cs="Arial"/>
          <w:sz w:val="24"/>
          <w:szCs w:val="24"/>
        </w:rPr>
        <w:t>perito de la defensa lo sustentó</w:t>
      </w:r>
      <w:r w:rsidR="00D20810" w:rsidRPr="00FC31F4">
        <w:rPr>
          <w:rFonts w:ascii="Arial" w:hAnsi="Arial" w:cs="Arial"/>
          <w:sz w:val="24"/>
          <w:szCs w:val="24"/>
        </w:rPr>
        <w:t xml:space="preserve"> en el juicio, sin que esa prueba hubiera sido </w:t>
      </w:r>
      <w:r w:rsidR="00833D13" w:rsidRPr="00FC31F4">
        <w:rPr>
          <w:rFonts w:ascii="Arial" w:hAnsi="Arial" w:cs="Arial"/>
          <w:sz w:val="24"/>
          <w:szCs w:val="24"/>
        </w:rPr>
        <w:t>cuestionada.</w:t>
      </w:r>
    </w:p>
    <w:p w14:paraId="58C27933" w14:textId="77777777" w:rsidR="00833D13" w:rsidRPr="00FC31F4" w:rsidRDefault="00833D13" w:rsidP="00FC31F4">
      <w:pPr>
        <w:pStyle w:val="Sinespaciado"/>
        <w:spacing w:line="276" w:lineRule="auto"/>
        <w:jc w:val="both"/>
        <w:rPr>
          <w:rFonts w:ascii="Arial" w:hAnsi="Arial" w:cs="Arial"/>
          <w:sz w:val="24"/>
          <w:szCs w:val="24"/>
        </w:rPr>
      </w:pPr>
    </w:p>
    <w:p w14:paraId="0615F58D" w14:textId="77777777" w:rsidR="00596075" w:rsidRPr="00FC31F4" w:rsidRDefault="006A440C" w:rsidP="00FC31F4">
      <w:pPr>
        <w:pStyle w:val="Sinespaciado"/>
        <w:numPr>
          <w:ilvl w:val="0"/>
          <w:numId w:val="29"/>
        </w:numPr>
        <w:spacing w:line="276" w:lineRule="auto"/>
        <w:jc w:val="both"/>
        <w:rPr>
          <w:rFonts w:ascii="Arial" w:hAnsi="Arial" w:cs="Arial"/>
          <w:sz w:val="24"/>
          <w:szCs w:val="24"/>
        </w:rPr>
      </w:pPr>
      <w:r w:rsidRPr="00FC31F4">
        <w:rPr>
          <w:rFonts w:ascii="Arial" w:hAnsi="Arial" w:cs="Arial"/>
          <w:sz w:val="24"/>
          <w:szCs w:val="24"/>
        </w:rPr>
        <w:t>No se apreció</w:t>
      </w:r>
      <w:r w:rsidR="00596075" w:rsidRPr="00FC31F4">
        <w:rPr>
          <w:rFonts w:ascii="Arial" w:hAnsi="Arial" w:cs="Arial"/>
          <w:sz w:val="24"/>
          <w:szCs w:val="24"/>
        </w:rPr>
        <w:t xml:space="preserve"> debidamente el testimonio del acusado quien manifestó que vio que el automóvil conduc</w:t>
      </w:r>
      <w:r w:rsidR="001E4F65" w:rsidRPr="00FC31F4">
        <w:rPr>
          <w:rFonts w:ascii="Arial" w:hAnsi="Arial" w:cs="Arial"/>
          <w:sz w:val="24"/>
          <w:szCs w:val="24"/>
        </w:rPr>
        <w:t xml:space="preserve">ido </w:t>
      </w:r>
      <w:r w:rsidRPr="00FC31F4">
        <w:rPr>
          <w:rFonts w:ascii="Arial" w:hAnsi="Arial" w:cs="Arial"/>
          <w:sz w:val="24"/>
          <w:szCs w:val="24"/>
        </w:rPr>
        <w:t>por la señora Cardona vení</w:t>
      </w:r>
      <w:r w:rsidR="00596075" w:rsidRPr="00FC31F4">
        <w:rPr>
          <w:rFonts w:ascii="Arial" w:hAnsi="Arial" w:cs="Arial"/>
          <w:sz w:val="24"/>
          <w:szCs w:val="24"/>
        </w:rPr>
        <w:t>a hacien</w:t>
      </w:r>
      <w:r w:rsidR="001E4F65" w:rsidRPr="00FC31F4">
        <w:rPr>
          <w:rFonts w:ascii="Arial" w:hAnsi="Arial" w:cs="Arial"/>
          <w:sz w:val="24"/>
          <w:szCs w:val="24"/>
        </w:rPr>
        <w:t>do</w:t>
      </w:r>
      <w:r w:rsidR="00596075" w:rsidRPr="00FC31F4">
        <w:rPr>
          <w:rFonts w:ascii="Arial" w:hAnsi="Arial" w:cs="Arial"/>
          <w:sz w:val="24"/>
          <w:szCs w:val="24"/>
        </w:rPr>
        <w:t xml:space="preserve"> </w:t>
      </w:r>
      <w:proofErr w:type="spellStart"/>
      <w:r w:rsidR="00596075" w:rsidRPr="00FC31F4">
        <w:rPr>
          <w:rFonts w:ascii="Arial" w:hAnsi="Arial" w:cs="Arial"/>
          <w:sz w:val="24"/>
          <w:szCs w:val="24"/>
        </w:rPr>
        <w:t>zig-zag</w:t>
      </w:r>
      <w:proofErr w:type="spellEnd"/>
      <w:r w:rsidR="00596075" w:rsidRPr="00FC31F4">
        <w:rPr>
          <w:rFonts w:ascii="Arial" w:hAnsi="Arial" w:cs="Arial"/>
          <w:sz w:val="24"/>
          <w:szCs w:val="24"/>
        </w:rPr>
        <w:t xml:space="preserve"> por</w:t>
      </w:r>
      <w:r w:rsidRPr="00FC31F4">
        <w:rPr>
          <w:rFonts w:ascii="Arial" w:hAnsi="Arial" w:cs="Arial"/>
          <w:sz w:val="24"/>
          <w:szCs w:val="24"/>
        </w:rPr>
        <w:t xml:space="preserve"> el carril suyo, el cual invadió porque se asustó </w:t>
      </w:r>
      <w:r w:rsidR="00596075" w:rsidRPr="00FC31F4">
        <w:rPr>
          <w:rFonts w:ascii="Arial" w:hAnsi="Arial" w:cs="Arial"/>
          <w:sz w:val="24"/>
          <w:szCs w:val="24"/>
        </w:rPr>
        <w:t>en el momento en que iba a mucha v</w:t>
      </w:r>
      <w:r w:rsidRPr="00FC31F4">
        <w:rPr>
          <w:rFonts w:ascii="Arial" w:hAnsi="Arial" w:cs="Arial"/>
          <w:sz w:val="24"/>
          <w:szCs w:val="24"/>
        </w:rPr>
        <w:t>elocidad y adelantando una moto;</w:t>
      </w:r>
      <w:r w:rsidR="00596075" w:rsidRPr="00FC31F4">
        <w:rPr>
          <w:rFonts w:ascii="Arial" w:hAnsi="Arial" w:cs="Arial"/>
          <w:sz w:val="24"/>
          <w:szCs w:val="24"/>
        </w:rPr>
        <w:t xml:space="preserve"> que hizo el adelantamiento d</w:t>
      </w:r>
      <w:r w:rsidRPr="00FC31F4">
        <w:rPr>
          <w:rFonts w:ascii="Arial" w:hAnsi="Arial" w:cs="Arial"/>
          <w:sz w:val="24"/>
          <w:szCs w:val="24"/>
        </w:rPr>
        <w:t>e la volqueta</w:t>
      </w:r>
      <w:r w:rsidR="00F72DFA" w:rsidRPr="00FC31F4">
        <w:rPr>
          <w:rFonts w:ascii="Arial" w:hAnsi="Arial" w:cs="Arial"/>
          <w:sz w:val="24"/>
          <w:szCs w:val="24"/>
        </w:rPr>
        <w:t xml:space="preserve"> 100 metros </w:t>
      </w:r>
      <w:r w:rsidRPr="00FC31F4">
        <w:rPr>
          <w:rFonts w:ascii="Arial" w:hAnsi="Arial" w:cs="Arial"/>
          <w:sz w:val="24"/>
          <w:szCs w:val="24"/>
        </w:rPr>
        <w:t>antes del sitio de la colisió</w:t>
      </w:r>
      <w:r w:rsidR="001E4F65" w:rsidRPr="00FC31F4">
        <w:rPr>
          <w:rFonts w:ascii="Arial" w:hAnsi="Arial" w:cs="Arial"/>
          <w:sz w:val="24"/>
          <w:szCs w:val="24"/>
        </w:rPr>
        <w:t xml:space="preserve">n, </w:t>
      </w:r>
      <w:r w:rsidR="00596075" w:rsidRPr="00FC31F4">
        <w:rPr>
          <w:rFonts w:ascii="Arial" w:hAnsi="Arial" w:cs="Arial"/>
          <w:sz w:val="24"/>
          <w:szCs w:val="24"/>
        </w:rPr>
        <w:t>cuando iba por su carril derecho</w:t>
      </w:r>
      <w:r w:rsidR="001E4F65" w:rsidRPr="00FC31F4">
        <w:rPr>
          <w:rFonts w:ascii="Arial" w:hAnsi="Arial" w:cs="Arial"/>
          <w:sz w:val="24"/>
          <w:szCs w:val="24"/>
        </w:rPr>
        <w:t xml:space="preserve">, </w:t>
      </w:r>
      <w:r w:rsidR="00596075" w:rsidRPr="00FC31F4">
        <w:rPr>
          <w:rFonts w:ascii="Arial" w:hAnsi="Arial" w:cs="Arial"/>
          <w:sz w:val="24"/>
          <w:szCs w:val="24"/>
        </w:rPr>
        <w:t>al tiempo que la moto iba a la derecha de la conductora del Aveo, por lo cual el hecho no se hubiera presentado si la citada dama hubiera transitado por su carril y que cuan</w:t>
      </w:r>
      <w:r w:rsidRPr="00FC31F4">
        <w:rPr>
          <w:rFonts w:ascii="Arial" w:hAnsi="Arial" w:cs="Arial"/>
          <w:sz w:val="24"/>
          <w:szCs w:val="24"/>
        </w:rPr>
        <w:t xml:space="preserve">do su representado realizó la </w:t>
      </w:r>
      <w:r w:rsidR="00596075" w:rsidRPr="00FC31F4">
        <w:rPr>
          <w:rFonts w:ascii="Arial" w:hAnsi="Arial" w:cs="Arial"/>
          <w:sz w:val="24"/>
          <w:szCs w:val="24"/>
        </w:rPr>
        <w:t>maniobra de adelantamiento,</w:t>
      </w:r>
      <w:r w:rsidR="001E4F65" w:rsidRPr="00FC31F4">
        <w:rPr>
          <w:rFonts w:ascii="Arial" w:hAnsi="Arial" w:cs="Arial"/>
          <w:sz w:val="24"/>
          <w:szCs w:val="24"/>
        </w:rPr>
        <w:t xml:space="preserve"> </w:t>
      </w:r>
      <w:r w:rsidRPr="00FC31F4">
        <w:rPr>
          <w:rFonts w:ascii="Arial" w:hAnsi="Arial" w:cs="Arial"/>
          <w:sz w:val="24"/>
          <w:szCs w:val="24"/>
        </w:rPr>
        <w:t>había</w:t>
      </w:r>
      <w:r w:rsidR="00596075" w:rsidRPr="00FC31F4">
        <w:rPr>
          <w:rFonts w:ascii="Arial" w:hAnsi="Arial" w:cs="Arial"/>
          <w:sz w:val="24"/>
          <w:szCs w:val="24"/>
        </w:rPr>
        <w:t xml:space="preserve"> una línea discontinua a ambos lados de la </w:t>
      </w:r>
      <w:r w:rsidRPr="00FC31F4">
        <w:rPr>
          <w:rFonts w:ascii="Arial" w:hAnsi="Arial" w:cs="Arial"/>
          <w:sz w:val="24"/>
          <w:szCs w:val="24"/>
        </w:rPr>
        <w:t>vía</w:t>
      </w:r>
      <w:r w:rsidR="00596075" w:rsidRPr="00FC31F4">
        <w:rPr>
          <w:rFonts w:ascii="Arial" w:hAnsi="Arial" w:cs="Arial"/>
          <w:sz w:val="24"/>
          <w:szCs w:val="24"/>
        </w:rPr>
        <w:t xml:space="preserve">, lo que </w:t>
      </w:r>
      <w:r w:rsidRPr="00FC31F4">
        <w:rPr>
          <w:rFonts w:ascii="Arial" w:hAnsi="Arial" w:cs="Arial"/>
          <w:sz w:val="24"/>
          <w:szCs w:val="24"/>
        </w:rPr>
        <w:t>correspondía</w:t>
      </w:r>
      <w:r w:rsidR="00596075" w:rsidRPr="00FC31F4">
        <w:rPr>
          <w:rFonts w:ascii="Arial" w:hAnsi="Arial" w:cs="Arial"/>
          <w:sz w:val="24"/>
          <w:szCs w:val="24"/>
        </w:rPr>
        <w:t xml:space="preserve"> a l</w:t>
      </w:r>
      <w:r w:rsidR="001E4F65" w:rsidRPr="00FC31F4">
        <w:rPr>
          <w:rFonts w:ascii="Arial" w:hAnsi="Arial" w:cs="Arial"/>
          <w:sz w:val="24"/>
          <w:szCs w:val="24"/>
        </w:rPr>
        <w:t xml:space="preserve">o consignado en la </w:t>
      </w:r>
      <w:r w:rsidR="00596075" w:rsidRPr="00FC31F4">
        <w:rPr>
          <w:rFonts w:ascii="Arial" w:hAnsi="Arial" w:cs="Arial"/>
          <w:sz w:val="24"/>
          <w:szCs w:val="24"/>
        </w:rPr>
        <w:t xml:space="preserve">entrevista </w:t>
      </w:r>
      <w:r w:rsidR="001E4F65" w:rsidRPr="00FC31F4">
        <w:rPr>
          <w:rFonts w:ascii="Arial" w:hAnsi="Arial" w:cs="Arial"/>
          <w:sz w:val="24"/>
          <w:szCs w:val="24"/>
        </w:rPr>
        <w:t xml:space="preserve">tomada al </w:t>
      </w:r>
      <w:r w:rsidR="00596075" w:rsidRPr="00FC31F4">
        <w:rPr>
          <w:rFonts w:ascii="Arial" w:hAnsi="Arial" w:cs="Arial"/>
          <w:sz w:val="24"/>
          <w:szCs w:val="24"/>
        </w:rPr>
        <w:t>r Danilo Sandro Carmona que formaba parte de la prueba No.</w:t>
      </w:r>
      <w:r w:rsidR="001E4F65" w:rsidRPr="00FC31F4">
        <w:rPr>
          <w:rFonts w:ascii="Arial" w:hAnsi="Arial" w:cs="Arial"/>
          <w:sz w:val="24"/>
          <w:szCs w:val="24"/>
        </w:rPr>
        <w:t xml:space="preserve"> </w:t>
      </w:r>
      <w:r w:rsidR="00596075" w:rsidRPr="00FC31F4">
        <w:rPr>
          <w:rFonts w:ascii="Arial" w:hAnsi="Arial" w:cs="Arial"/>
          <w:sz w:val="24"/>
          <w:szCs w:val="24"/>
        </w:rPr>
        <w:t>1 de la FGN</w:t>
      </w:r>
      <w:r w:rsidRPr="00FC31F4">
        <w:rPr>
          <w:rFonts w:ascii="Arial" w:hAnsi="Arial" w:cs="Arial"/>
          <w:sz w:val="24"/>
          <w:szCs w:val="24"/>
        </w:rPr>
        <w:t>.</w:t>
      </w:r>
    </w:p>
    <w:p w14:paraId="1379DFD1" w14:textId="77777777" w:rsidR="006A440C" w:rsidRPr="00FC31F4" w:rsidRDefault="006A440C" w:rsidP="00FC31F4">
      <w:pPr>
        <w:pStyle w:val="Sinespaciado"/>
        <w:spacing w:line="276" w:lineRule="auto"/>
        <w:jc w:val="both"/>
        <w:rPr>
          <w:rFonts w:ascii="Arial" w:hAnsi="Arial" w:cs="Arial"/>
          <w:sz w:val="24"/>
          <w:szCs w:val="24"/>
        </w:rPr>
      </w:pPr>
    </w:p>
    <w:p w14:paraId="458C143D" w14:textId="77777777" w:rsidR="00091B79" w:rsidRPr="00FC31F4" w:rsidRDefault="00091B79" w:rsidP="00FC31F4">
      <w:pPr>
        <w:pStyle w:val="Sinespaciado"/>
        <w:numPr>
          <w:ilvl w:val="0"/>
          <w:numId w:val="29"/>
        </w:numPr>
        <w:spacing w:line="276" w:lineRule="auto"/>
        <w:jc w:val="both"/>
        <w:rPr>
          <w:rFonts w:ascii="Arial" w:hAnsi="Arial" w:cs="Arial"/>
          <w:sz w:val="24"/>
          <w:szCs w:val="24"/>
        </w:rPr>
      </w:pPr>
      <w:r w:rsidRPr="00FC31F4">
        <w:rPr>
          <w:rFonts w:ascii="Arial" w:hAnsi="Arial" w:cs="Arial"/>
          <w:sz w:val="24"/>
          <w:szCs w:val="24"/>
        </w:rPr>
        <w:t>A su modo de ver</w:t>
      </w:r>
      <w:r w:rsidR="00596075" w:rsidRPr="00FC31F4">
        <w:rPr>
          <w:rFonts w:ascii="Arial" w:hAnsi="Arial" w:cs="Arial"/>
          <w:sz w:val="24"/>
          <w:szCs w:val="24"/>
        </w:rPr>
        <w:t xml:space="preserve"> que exist</w:t>
      </w:r>
      <w:r w:rsidRPr="00FC31F4">
        <w:rPr>
          <w:rFonts w:ascii="Arial" w:hAnsi="Arial" w:cs="Arial"/>
          <w:sz w:val="24"/>
          <w:szCs w:val="24"/>
        </w:rPr>
        <w:t>ían dudas de suficiente entidad</w:t>
      </w:r>
      <w:r w:rsidR="00596075" w:rsidRPr="00FC31F4">
        <w:rPr>
          <w:rFonts w:ascii="Arial" w:hAnsi="Arial" w:cs="Arial"/>
          <w:sz w:val="24"/>
          <w:szCs w:val="24"/>
        </w:rPr>
        <w:t xml:space="preserve"> sobre la responsabilidad del procesado, por lo cual se debía proferir un fallo absolutorio, ya que lo determinante para la causación del accidente fue la conducta imprudente de </w:t>
      </w:r>
      <w:r w:rsidR="00F72DFA" w:rsidRPr="00FC31F4">
        <w:rPr>
          <w:rFonts w:ascii="Arial" w:hAnsi="Arial" w:cs="Arial"/>
          <w:sz w:val="24"/>
          <w:szCs w:val="24"/>
        </w:rPr>
        <w:t>Carolina Card</w:t>
      </w:r>
      <w:r w:rsidRPr="00FC31F4">
        <w:rPr>
          <w:rFonts w:ascii="Arial" w:hAnsi="Arial" w:cs="Arial"/>
          <w:sz w:val="24"/>
          <w:szCs w:val="24"/>
        </w:rPr>
        <w:t>ona López</w:t>
      </w:r>
      <w:r w:rsidR="00F72DFA" w:rsidRPr="00FC31F4">
        <w:rPr>
          <w:rFonts w:ascii="Arial" w:hAnsi="Arial" w:cs="Arial"/>
          <w:sz w:val="24"/>
          <w:szCs w:val="24"/>
        </w:rPr>
        <w:t xml:space="preserve"> </w:t>
      </w:r>
      <w:r w:rsidR="00596075" w:rsidRPr="00FC31F4">
        <w:rPr>
          <w:rFonts w:ascii="Arial" w:hAnsi="Arial" w:cs="Arial"/>
          <w:sz w:val="24"/>
          <w:szCs w:val="24"/>
        </w:rPr>
        <w:t>(</w:t>
      </w:r>
      <w:r w:rsidR="00F72DFA" w:rsidRPr="00FC31F4">
        <w:rPr>
          <w:rFonts w:ascii="Arial" w:hAnsi="Arial" w:cs="Arial"/>
          <w:sz w:val="24"/>
          <w:szCs w:val="24"/>
        </w:rPr>
        <w:t>occisa</w:t>
      </w:r>
      <w:r w:rsidRPr="00FC31F4">
        <w:rPr>
          <w:rFonts w:ascii="Arial" w:hAnsi="Arial" w:cs="Arial"/>
          <w:sz w:val="24"/>
          <w:szCs w:val="24"/>
        </w:rPr>
        <w:t xml:space="preserve">), </w:t>
      </w:r>
      <w:r w:rsidR="00596075" w:rsidRPr="00FC31F4">
        <w:rPr>
          <w:rFonts w:ascii="Arial" w:hAnsi="Arial" w:cs="Arial"/>
          <w:sz w:val="24"/>
          <w:szCs w:val="24"/>
        </w:rPr>
        <w:t>al invadir el carril por donde transitaba su representado.</w:t>
      </w:r>
    </w:p>
    <w:p w14:paraId="29F154A8" w14:textId="77777777" w:rsidR="00091B79" w:rsidRPr="00FC31F4" w:rsidRDefault="00091B79" w:rsidP="00FC31F4">
      <w:pPr>
        <w:pStyle w:val="Sinespaciado"/>
        <w:spacing w:line="276" w:lineRule="auto"/>
        <w:jc w:val="both"/>
        <w:rPr>
          <w:rFonts w:ascii="Arial" w:hAnsi="Arial" w:cs="Arial"/>
          <w:sz w:val="24"/>
          <w:szCs w:val="24"/>
        </w:rPr>
      </w:pPr>
    </w:p>
    <w:p w14:paraId="2A498B79" w14:textId="77777777" w:rsidR="00091B79" w:rsidRPr="00FC31F4" w:rsidRDefault="00091B79" w:rsidP="00FC31F4">
      <w:pPr>
        <w:spacing w:after="0"/>
        <w:ind w:left="720"/>
        <w:jc w:val="center"/>
        <w:rPr>
          <w:rFonts w:ascii="Arial" w:eastAsiaTheme="minorHAnsi" w:hAnsi="Arial" w:cs="Arial"/>
          <w:b/>
          <w:sz w:val="24"/>
          <w:szCs w:val="24"/>
          <w:lang w:val="es-ES"/>
        </w:rPr>
      </w:pPr>
      <w:r w:rsidRPr="00FC31F4">
        <w:rPr>
          <w:rFonts w:ascii="Arial" w:eastAsiaTheme="minorHAnsi" w:hAnsi="Arial" w:cs="Arial"/>
          <w:b/>
          <w:sz w:val="24"/>
          <w:szCs w:val="24"/>
          <w:lang w:val="es-ES"/>
        </w:rPr>
        <w:t>6. CONSIDERACIONES DE LA SALA</w:t>
      </w:r>
    </w:p>
    <w:p w14:paraId="62785DA6" w14:textId="77777777" w:rsidR="00091B79" w:rsidRPr="00FC31F4" w:rsidRDefault="00091B79" w:rsidP="00FC31F4">
      <w:pPr>
        <w:spacing w:after="0"/>
        <w:jc w:val="both"/>
        <w:rPr>
          <w:rFonts w:ascii="Arial" w:eastAsiaTheme="minorHAnsi" w:hAnsi="Arial" w:cs="Arial"/>
          <w:sz w:val="24"/>
          <w:szCs w:val="24"/>
          <w:lang w:val="es-ES"/>
        </w:rPr>
      </w:pPr>
    </w:p>
    <w:p w14:paraId="3EAD8817" w14:textId="77777777" w:rsidR="00091B79" w:rsidRPr="00FC31F4" w:rsidRDefault="00091B79"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6.1 Competencia</w:t>
      </w:r>
    </w:p>
    <w:p w14:paraId="224AAB94" w14:textId="77777777" w:rsidR="00091B79" w:rsidRPr="00FC31F4" w:rsidRDefault="00091B79" w:rsidP="00FC31F4">
      <w:pPr>
        <w:spacing w:after="0"/>
        <w:jc w:val="both"/>
        <w:rPr>
          <w:rFonts w:ascii="Arial" w:eastAsiaTheme="minorHAnsi" w:hAnsi="Arial" w:cs="Arial"/>
          <w:sz w:val="24"/>
          <w:szCs w:val="24"/>
          <w:lang w:val="es-ES"/>
        </w:rPr>
      </w:pPr>
    </w:p>
    <w:p w14:paraId="25A522B6" w14:textId="77777777" w:rsidR="00091B79" w:rsidRPr="00FC31F4" w:rsidRDefault="00091B79"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Esta Colegiatura tiene competencia para conocer del recurso propuesto, en atención a lo dispuesto en los artículos 20 y 34.1 de la Ley 906 de 2004.</w:t>
      </w:r>
    </w:p>
    <w:p w14:paraId="4B3160B4" w14:textId="77777777" w:rsidR="00091B79" w:rsidRPr="00FC31F4" w:rsidRDefault="00091B79" w:rsidP="00FC31F4">
      <w:pPr>
        <w:spacing w:after="0"/>
        <w:jc w:val="both"/>
        <w:rPr>
          <w:rFonts w:ascii="Arial" w:eastAsiaTheme="minorHAnsi" w:hAnsi="Arial" w:cs="Arial"/>
          <w:sz w:val="24"/>
          <w:szCs w:val="24"/>
          <w:lang w:val="es-ES"/>
        </w:rPr>
      </w:pPr>
    </w:p>
    <w:p w14:paraId="4057C942" w14:textId="77777777" w:rsidR="00091B79" w:rsidRPr="00FC31F4" w:rsidRDefault="00091B79"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6.2 Problema jurídico a resolver</w:t>
      </w:r>
    </w:p>
    <w:p w14:paraId="02D0CA16" w14:textId="77777777" w:rsidR="00091B79" w:rsidRPr="00FC31F4" w:rsidRDefault="00091B79" w:rsidP="00FC31F4">
      <w:pPr>
        <w:spacing w:after="0"/>
        <w:jc w:val="both"/>
        <w:rPr>
          <w:rFonts w:ascii="Arial" w:eastAsiaTheme="minorHAnsi" w:hAnsi="Arial" w:cs="Arial"/>
          <w:sz w:val="24"/>
          <w:szCs w:val="24"/>
          <w:lang w:val="es-ES"/>
        </w:rPr>
      </w:pPr>
    </w:p>
    <w:p w14:paraId="1EE5710E" w14:textId="77777777" w:rsidR="00091B79" w:rsidRPr="00FC31F4" w:rsidRDefault="00091B79"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 xml:space="preserve">Teniendo en cuenta la argumentación del censor, la Sala se ocupará de resolver lo concerniente a la responsabilidad del procesado, ya que no se presenta ninguna discusión sobre la ocurrencia del hecho que tuvo lugar el 20 de junio de 2014, ni </w:t>
      </w:r>
      <w:r w:rsidRPr="00FC31F4">
        <w:rPr>
          <w:rFonts w:ascii="Arial" w:eastAsiaTheme="minorHAnsi" w:hAnsi="Arial" w:cs="Arial"/>
          <w:sz w:val="24"/>
          <w:szCs w:val="24"/>
          <w:lang w:val="es-ES"/>
        </w:rPr>
        <w:lastRenderedPageBreak/>
        <w:t>sobre las consecuencias que sufrieron las víctimas, que fueron mencionadas en el escrito de acusación.</w:t>
      </w:r>
    </w:p>
    <w:p w14:paraId="632EEF5E" w14:textId="77777777" w:rsidR="00091B79" w:rsidRPr="00FC31F4" w:rsidRDefault="00091B79" w:rsidP="00FC31F4">
      <w:pPr>
        <w:spacing w:after="0"/>
        <w:jc w:val="both"/>
        <w:rPr>
          <w:rFonts w:ascii="Arial" w:eastAsiaTheme="minorHAnsi" w:hAnsi="Arial" w:cs="Arial"/>
          <w:sz w:val="24"/>
          <w:szCs w:val="24"/>
          <w:lang w:val="es-ES"/>
        </w:rPr>
      </w:pPr>
    </w:p>
    <w:p w14:paraId="1AA1CC5B" w14:textId="77777777" w:rsidR="002F176A" w:rsidRPr="00FC31F4" w:rsidRDefault="00091B79"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u w:val="single"/>
          <w:lang w:val="es-ES"/>
        </w:rPr>
        <w:t>6.3 CONSIDERACIÓN INICIAL NUMERO UNO</w:t>
      </w:r>
    </w:p>
    <w:p w14:paraId="4C29856A" w14:textId="77777777" w:rsidR="002F176A" w:rsidRPr="00FC31F4" w:rsidRDefault="002F176A" w:rsidP="00FC31F4">
      <w:pPr>
        <w:spacing w:after="0"/>
        <w:jc w:val="both"/>
        <w:rPr>
          <w:rFonts w:ascii="Arial" w:eastAsiaTheme="minorHAnsi" w:hAnsi="Arial" w:cs="Arial"/>
          <w:sz w:val="24"/>
          <w:szCs w:val="24"/>
          <w:lang w:val="es-ES"/>
        </w:rPr>
      </w:pPr>
    </w:p>
    <w:p w14:paraId="6FF022D9" w14:textId="77777777" w:rsidR="00091B79" w:rsidRPr="00FC31F4" w:rsidRDefault="00091B79" w:rsidP="00FC31F4">
      <w:pPr>
        <w:spacing w:after="0"/>
        <w:jc w:val="both"/>
        <w:rPr>
          <w:rFonts w:ascii="Arial" w:eastAsiaTheme="minorHAnsi" w:hAnsi="Arial" w:cs="Arial"/>
          <w:i/>
          <w:sz w:val="24"/>
          <w:szCs w:val="24"/>
          <w:u w:val="single"/>
          <w:lang w:val="es-ES"/>
        </w:rPr>
      </w:pPr>
      <w:r w:rsidRPr="00FC31F4">
        <w:rPr>
          <w:rFonts w:ascii="Arial" w:eastAsiaTheme="minorHAnsi" w:hAnsi="Arial" w:cs="Arial"/>
          <w:sz w:val="24"/>
          <w:szCs w:val="24"/>
          <w:lang w:val="es-ES"/>
        </w:rPr>
        <w:t xml:space="preserve">Al revisar el escrito de acusación y el dictamen del INMLYCF de la señora </w:t>
      </w:r>
      <w:r w:rsidRPr="00FC31F4">
        <w:rPr>
          <w:rFonts w:ascii="Arial" w:eastAsiaTheme="minorHAnsi" w:hAnsi="Arial" w:cs="Arial"/>
          <w:sz w:val="24"/>
          <w:szCs w:val="24"/>
          <w:u w:val="single"/>
          <w:lang w:val="es-ES"/>
        </w:rPr>
        <w:t xml:space="preserve">Diana Marcela </w:t>
      </w:r>
      <w:proofErr w:type="spellStart"/>
      <w:r w:rsidRPr="00FC31F4">
        <w:rPr>
          <w:rFonts w:ascii="Arial" w:eastAsiaTheme="minorHAnsi" w:hAnsi="Arial" w:cs="Arial"/>
          <w:sz w:val="24"/>
          <w:szCs w:val="24"/>
          <w:u w:val="single"/>
          <w:lang w:val="es-ES"/>
        </w:rPr>
        <w:t>Tapasco</w:t>
      </w:r>
      <w:proofErr w:type="spellEnd"/>
      <w:r w:rsidRPr="00FC31F4">
        <w:rPr>
          <w:rFonts w:ascii="Arial" w:eastAsiaTheme="minorHAnsi" w:hAnsi="Arial" w:cs="Arial"/>
          <w:sz w:val="24"/>
          <w:szCs w:val="24"/>
          <w:u w:val="single"/>
          <w:lang w:val="es-ES"/>
        </w:rPr>
        <w:t xml:space="preserve"> Díaz</w:t>
      </w:r>
      <w:r w:rsidRPr="00FC31F4">
        <w:rPr>
          <w:rFonts w:ascii="Arial" w:eastAsiaTheme="minorHAnsi" w:hAnsi="Arial" w:cs="Arial"/>
          <w:sz w:val="24"/>
          <w:szCs w:val="24"/>
          <w:lang w:val="es-ES"/>
        </w:rPr>
        <w:t xml:space="preserve">, de fecha 22 de agosto de 2017, firmado por el perito Hernán Villa Mejía, se observa que se dictamino lo siguiente: </w:t>
      </w:r>
      <w:r w:rsidRPr="00FC31F4">
        <w:rPr>
          <w:rFonts w:ascii="Arial" w:eastAsiaTheme="minorHAnsi" w:hAnsi="Arial" w:cs="Arial"/>
          <w:i/>
          <w:sz w:val="24"/>
          <w:szCs w:val="24"/>
          <w:lang w:val="es-ES"/>
        </w:rPr>
        <w:t>“</w:t>
      </w:r>
      <w:r w:rsidRPr="00FC31F4">
        <w:rPr>
          <w:rFonts w:ascii="Arial" w:eastAsiaTheme="minorHAnsi" w:hAnsi="Arial" w:cs="Arial"/>
          <w:i/>
          <w:szCs w:val="24"/>
          <w:lang w:val="es-ES"/>
        </w:rPr>
        <w:t>I</w:t>
      </w:r>
      <w:r w:rsidRPr="00FC31F4">
        <w:rPr>
          <w:rFonts w:ascii="Arial" w:eastAsiaTheme="minorHAnsi" w:hAnsi="Arial" w:cs="Arial"/>
          <w:i/>
          <w:szCs w:val="24"/>
          <w:u w:val="single"/>
          <w:lang w:val="es-ES"/>
        </w:rPr>
        <w:t xml:space="preserve">ncapacidad médico legal definitiva VEINTICINCO </w:t>
      </w:r>
      <w:proofErr w:type="gramStart"/>
      <w:r w:rsidRPr="00FC31F4">
        <w:rPr>
          <w:rFonts w:ascii="Arial" w:eastAsiaTheme="minorHAnsi" w:hAnsi="Arial" w:cs="Arial"/>
          <w:i/>
          <w:szCs w:val="24"/>
          <w:u w:val="single"/>
          <w:lang w:val="es-ES"/>
        </w:rPr>
        <w:t>( 25</w:t>
      </w:r>
      <w:proofErr w:type="gramEnd"/>
      <w:r w:rsidRPr="00FC31F4">
        <w:rPr>
          <w:rFonts w:ascii="Arial" w:eastAsiaTheme="minorHAnsi" w:hAnsi="Arial" w:cs="Arial"/>
          <w:i/>
          <w:szCs w:val="24"/>
          <w:u w:val="single"/>
          <w:lang w:val="es-ES"/>
        </w:rPr>
        <w:t xml:space="preserve"> ) DÍAS. Sin secuelas medico legales al momento del examen</w:t>
      </w:r>
      <w:r w:rsidRPr="00FC31F4">
        <w:rPr>
          <w:rFonts w:ascii="Arial" w:eastAsiaTheme="minorHAnsi" w:hAnsi="Arial" w:cs="Arial"/>
          <w:i/>
          <w:szCs w:val="24"/>
          <w:lang w:val="es-ES"/>
        </w:rPr>
        <w:t>”</w:t>
      </w:r>
      <w:r w:rsidRPr="00FC31F4">
        <w:rPr>
          <w:rFonts w:ascii="Arial" w:eastAsiaTheme="minorHAnsi" w:hAnsi="Arial" w:cs="Arial"/>
          <w:i/>
          <w:szCs w:val="24"/>
          <w:vertAlign w:val="superscript"/>
          <w:lang w:val="es-ES"/>
        </w:rPr>
        <w:footnoteReference w:id="1"/>
      </w:r>
      <w:r w:rsidRPr="00FC31F4">
        <w:rPr>
          <w:rFonts w:ascii="Arial" w:eastAsiaTheme="minorHAnsi" w:hAnsi="Arial" w:cs="Arial"/>
          <w:i/>
          <w:szCs w:val="24"/>
          <w:lang w:val="es-ES"/>
        </w:rPr>
        <w:t>,</w:t>
      </w:r>
      <w:r w:rsidRPr="00FC31F4">
        <w:rPr>
          <w:rFonts w:ascii="Arial" w:eastAsiaTheme="minorHAnsi" w:hAnsi="Arial" w:cs="Arial"/>
          <w:szCs w:val="24"/>
          <w:lang w:val="es-ES"/>
        </w:rPr>
        <w:t xml:space="preserve"> y que en el caso de </w:t>
      </w:r>
      <w:r w:rsidR="005E7470" w:rsidRPr="00FC31F4">
        <w:rPr>
          <w:rFonts w:ascii="Arial" w:eastAsiaTheme="minorHAnsi" w:hAnsi="Arial" w:cs="Arial"/>
          <w:szCs w:val="24"/>
          <w:u w:val="single"/>
          <w:lang w:val="es-ES"/>
        </w:rPr>
        <w:t>Ronald</w:t>
      </w:r>
      <w:r w:rsidRPr="00FC31F4">
        <w:rPr>
          <w:rFonts w:ascii="Arial" w:eastAsiaTheme="minorHAnsi" w:hAnsi="Arial" w:cs="Arial"/>
          <w:szCs w:val="24"/>
          <w:u w:val="single"/>
          <w:lang w:val="es-ES"/>
        </w:rPr>
        <w:t xml:space="preserve"> Fernando Marín García</w:t>
      </w:r>
      <w:r w:rsidRPr="00FC31F4">
        <w:rPr>
          <w:rFonts w:ascii="Arial" w:eastAsiaTheme="minorHAnsi" w:hAnsi="Arial" w:cs="Arial"/>
          <w:szCs w:val="24"/>
          <w:lang w:val="es-ES"/>
        </w:rPr>
        <w:t xml:space="preserve"> en el dictamen suscrito por el medico Erwin Montoya Zapata, se le fijó “</w:t>
      </w:r>
      <w:r w:rsidRPr="00FC31F4">
        <w:rPr>
          <w:rFonts w:ascii="Arial" w:eastAsiaTheme="minorHAnsi" w:hAnsi="Arial" w:cs="Arial"/>
          <w:i/>
          <w:szCs w:val="24"/>
          <w:u w:val="single"/>
          <w:lang w:val="es-ES"/>
        </w:rPr>
        <w:t>Incapacidad médico legal DEFINITIVA CUARENTA (40) DÍAS. Sin secuelas médico legales al momento del examen.</w:t>
      </w:r>
      <w:r w:rsidRPr="00FC31F4">
        <w:rPr>
          <w:rFonts w:ascii="Arial" w:eastAsiaTheme="minorHAnsi" w:hAnsi="Arial" w:cs="Arial"/>
          <w:i/>
          <w:sz w:val="24"/>
          <w:szCs w:val="24"/>
          <w:lang w:val="es-ES"/>
        </w:rPr>
        <w:t xml:space="preserve">” </w:t>
      </w:r>
      <w:r w:rsidRPr="00FC31F4">
        <w:rPr>
          <w:rFonts w:ascii="Arial" w:eastAsiaTheme="minorHAnsi" w:hAnsi="Arial" w:cs="Arial"/>
          <w:i/>
          <w:sz w:val="24"/>
          <w:szCs w:val="24"/>
          <w:vertAlign w:val="superscript"/>
          <w:lang w:val="es-ES"/>
        </w:rPr>
        <w:footnoteReference w:id="2"/>
      </w:r>
    </w:p>
    <w:p w14:paraId="6A75DBE3" w14:textId="77777777" w:rsidR="00091B79" w:rsidRPr="00FC31F4" w:rsidRDefault="00091B79" w:rsidP="00FC31F4">
      <w:pPr>
        <w:spacing w:after="0"/>
        <w:jc w:val="both"/>
        <w:rPr>
          <w:rFonts w:ascii="Arial" w:eastAsiaTheme="minorHAnsi" w:hAnsi="Arial" w:cs="Arial"/>
          <w:i/>
          <w:sz w:val="24"/>
          <w:szCs w:val="24"/>
          <w:lang w:val="es-ES"/>
        </w:rPr>
      </w:pPr>
    </w:p>
    <w:p w14:paraId="46817373" w14:textId="77777777" w:rsidR="002F176A" w:rsidRPr="00FC31F4" w:rsidRDefault="00091B79"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En el escrito de acusación la FGN no presentó la prueba correspondiente a la realización de la audiencia de c</w:t>
      </w:r>
      <w:r w:rsidR="002F176A" w:rsidRPr="00FC31F4">
        <w:rPr>
          <w:rFonts w:ascii="Arial" w:eastAsiaTheme="minorHAnsi" w:hAnsi="Arial" w:cs="Arial"/>
          <w:sz w:val="24"/>
          <w:szCs w:val="24"/>
          <w:lang w:val="es-ES"/>
        </w:rPr>
        <w:t>onciliación que es requisito de</w:t>
      </w:r>
      <w:r w:rsidRPr="00FC31F4">
        <w:rPr>
          <w:rFonts w:ascii="Arial" w:eastAsiaTheme="minorHAnsi" w:hAnsi="Arial" w:cs="Arial"/>
          <w:sz w:val="24"/>
          <w:szCs w:val="24"/>
          <w:lang w:val="es-ES"/>
        </w:rPr>
        <w:t xml:space="preserve"> procedibilidad de la acción penal, cuando se trata de lesiones personales cuya incapacidad no excede de 60 </w:t>
      </w:r>
      <w:r w:rsidR="002F176A" w:rsidRPr="00FC31F4">
        <w:rPr>
          <w:rFonts w:ascii="Arial" w:eastAsiaTheme="minorHAnsi" w:hAnsi="Arial" w:cs="Arial"/>
          <w:sz w:val="24"/>
          <w:szCs w:val="24"/>
          <w:lang w:val="es-ES"/>
        </w:rPr>
        <w:t>días</w:t>
      </w:r>
      <w:r w:rsidRPr="00FC31F4">
        <w:rPr>
          <w:rFonts w:ascii="Arial" w:eastAsiaTheme="minorHAnsi" w:hAnsi="Arial" w:cs="Arial"/>
          <w:sz w:val="24"/>
          <w:szCs w:val="24"/>
          <w:lang w:val="es-ES"/>
        </w:rPr>
        <w:t xml:space="preserve">, conforme al </w:t>
      </w:r>
      <w:r w:rsidR="002F176A" w:rsidRPr="00FC31F4">
        <w:rPr>
          <w:rFonts w:ascii="Arial" w:eastAsiaTheme="minorHAnsi" w:hAnsi="Arial" w:cs="Arial"/>
          <w:sz w:val="24"/>
          <w:szCs w:val="24"/>
          <w:lang w:val="es-ES"/>
        </w:rPr>
        <w:t>artículo</w:t>
      </w:r>
      <w:r w:rsidRPr="00FC31F4">
        <w:rPr>
          <w:rFonts w:ascii="Arial" w:eastAsiaTheme="minorHAnsi" w:hAnsi="Arial" w:cs="Arial"/>
          <w:sz w:val="24"/>
          <w:szCs w:val="24"/>
          <w:lang w:val="es-ES"/>
        </w:rPr>
        <w:t xml:space="preserve"> 522 del CPP</w:t>
      </w:r>
      <w:r w:rsidR="002F176A" w:rsidRPr="00FC31F4">
        <w:rPr>
          <w:rFonts w:ascii="Arial" w:eastAsiaTheme="minorHAnsi" w:hAnsi="Arial" w:cs="Arial"/>
          <w:sz w:val="24"/>
          <w:szCs w:val="24"/>
          <w:lang w:val="es-ES"/>
        </w:rPr>
        <w:t xml:space="preserve">, por delitos querellables. </w:t>
      </w:r>
    </w:p>
    <w:p w14:paraId="6F36D067" w14:textId="77777777" w:rsidR="002F176A" w:rsidRPr="00FC31F4" w:rsidRDefault="002F176A" w:rsidP="00FC31F4">
      <w:pPr>
        <w:spacing w:after="0"/>
        <w:jc w:val="both"/>
        <w:rPr>
          <w:rFonts w:ascii="Arial" w:eastAsiaTheme="minorHAnsi" w:hAnsi="Arial" w:cs="Arial"/>
          <w:sz w:val="24"/>
          <w:szCs w:val="24"/>
          <w:lang w:val="es-ES"/>
        </w:rPr>
      </w:pPr>
    </w:p>
    <w:p w14:paraId="24E5E027" w14:textId="77777777" w:rsidR="00091B79" w:rsidRPr="00FC31F4" w:rsidRDefault="00091B79"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A su vez en el acta de la audiencia preparatoria se menciona que se decretaron la totalidad de las pruebas pedidas por la FGN que son las mismas que fueron enunciadas en el escrito de acusación. Tampoco se introdujo ninguna prueba sobre el adelantamiento de la mencionada conciliación, lo que se deduce del acta del juicio adelantado el 5 de octubre de 2019</w:t>
      </w:r>
      <w:r w:rsidRPr="00FC31F4">
        <w:rPr>
          <w:rFonts w:ascii="Arial" w:eastAsiaTheme="minorHAnsi" w:hAnsi="Arial" w:cs="Arial"/>
          <w:sz w:val="24"/>
          <w:szCs w:val="24"/>
          <w:vertAlign w:val="superscript"/>
          <w:lang w:val="es-ES"/>
        </w:rPr>
        <w:footnoteReference w:id="3"/>
      </w:r>
      <w:r w:rsidR="002F176A" w:rsidRPr="00FC31F4">
        <w:rPr>
          <w:rFonts w:ascii="Arial" w:eastAsiaTheme="minorHAnsi" w:hAnsi="Arial" w:cs="Arial"/>
          <w:sz w:val="24"/>
          <w:szCs w:val="24"/>
          <w:lang w:val="es-ES"/>
        </w:rPr>
        <w:t xml:space="preserve"> y 6 de julio de 2020</w:t>
      </w:r>
      <w:r w:rsidRPr="00FC31F4">
        <w:rPr>
          <w:rFonts w:ascii="Arial" w:eastAsiaTheme="minorHAnsi" w:hAnsi="Arial" w:cs="Arial"/>
          <w:sz w:val="24"/>
          <w:szCs w:val="24"/>
          <w:vertAlign w:val="superscript"/>
          <w:lang w:val="es-ES"/>
        </w:rPr>
        <w:footnoteReference w:id="4"/>
      </w:r>
      <w:r w:rsidR="002F176A" w:rsidRPr="00FC31F4">
        <w:rPr>
          <w:rFonts w:ascii="Arial" w:eastAsiaTheme="minorHAnsi" w:hAnsi="Arial" w:cs="Arial"/>
          <w:sz w:val="24"/>
          <w:szCs w:val="24"/>
          <w:lang w:val="es-ES"/>
        </w:rPr>
        <w:t>.</w:t>
      </w:r>
      <w:r w:rsidRPr="00FC31F4">
        <w:rPr>
          <w:rFonts w:ascii="Arial" w:eastAsiaTheme="minorHAnsi" w:hAnsi="Arial" w:cs="Arial"/>
          <w:sz w:val="24"/>
          <w:szCs w:val="24"/>
          <w:lang w:val="es-ES"/>
        </w:rPr>
        <w:t xml:space="preserve"> </w:t>
      </w:r>
    </w:p>
    <w:p w14:paraId="21D4FED4" w14:textId="77777777" w:rsidR="00091B79" w:rsidRPr="00FC31F4" w:rsidRDefault="00091B79" w:rsidP="00FC31F4">
      <w:pPr>
        <w:spacing w:after="0"/>
        <w:jc w:val="both"/>
        <w:rPr>
          <w:rFonts w:ascii="Arial" w:eastAsiaTheme="minorHAnsi" w:hAnsi="Arial" w:cs="Arial"/>
          <w:sz w:val="24"/>
          <w:szCs w:val="24"/>
          <w:lang w:val="es-ES"/>
        </w:rPr>
      </w:pPr>
    </w:p>
    <w:p w14:paraId="0340C983" w14:textId="71A773E1" w:rsidR="00091B79" w:rsidRPr="00FC31F4" w:rsidRDefault="002F176A" w:rsidP="00FC31F4">
      <w:pPr>
        <w:spacing w:after="0"/>
        <w:jc w:val="both"/>
        <w:rPr>
          <w:rFonts w:ascii="Arial" w:eastAsiaTheme="minorHAnsi" w:hAnsi="Arial" w:cs="Arial"/>
          <w:i/>
          <w:sz w:val="24"/>
          <w:szCs w:val="24"/>
          <w:lang w:val="es-ES"/>
        </w:rPr>
      </w:pPr>
      <w:r w:rsidRPr="00FC31F4">
        <w:rPr>
          <w:rFonts w:ascii="Arial" w:eastAsiaTheme="minorHAnsi" w:hAnsi="Arial" w:cs="Arial"/>
          <w:sz w:val="24"/>
          <w:szCs w:val="24"/>
          <w:lang w:val="es-ES"/>
        </w:rPr>
        <w:t xml:space="preserve">En ese orden </w:t>
      </w:r>
      <w:r w:rsidR="00091B79" w:rsidRPr="00FC31F4">
        <w:rPr>
          <w:rFonts w:ascii="Arial" w:eastAsiaTheme="minorHAnsi" w:hAnsi="Arial" w:cs="Arial"/>
          <w:sz w:val="24"/>
          <w:szCs w:val="24"/>
          <w:lang w:val="es-ES"/>
        </w:rPr>
        <w:t>de ideas se debe tener en cuenta que el  numeral 2º del art</w:t>
      </w:r>
      <w:r w:rsidRPr="00FC31F4">
        <w:rPr>
          <w:rFonts w:ascii="Arial" w:eastAsiaTheme="minorHAnsi" w:hAnsi="Arial" w:cs="Arial"/>
          <w:sz w:val="24"/>
          <w:szCs w:val="24"/>
          <w:lang w:val="es-ES"/>
        </w:rPr>
        <w:t>í</w:t>
      </w:r>
      <w:r w:rsidR="00091B79" w:rsidRPr="00FC31F4">
        <w:rPr>
          <w:rFonts w:ascii="Arial" w:eastAsiaTheme="minorHAnsi" w:hAnsi="Arial" w:cs="Arial"/>
          <w:sz w:val="24"/>
          <w:szCs w:val="24"/>
          <w:lang w:val="es-ES"/>
        </w:rPr>
        <w:t>culo 74 del CPP establece como delitos querellab</w:t>
      </w:r>
      <w:r w:rsidRPr="00FC31F4">
        <w:rPr>
          <w:rFonts w:ascii="Arial" w:eastAsiaTheme="minorHAnsi" w:hAnsi="Arial" w:cs="Arial"/>
          <w:sz w:val="24"/>
          <w:szCs w:val="24"/>
          <w:lang w:val="es-ES"/>
        </w:rPr>
        <w:t>les: “</w:t>
      </w:r>
      <w:r w:rsidRPr="00AD6790">
        <w:rPr>
          <w:rFonts w:ascii="Arial" w:eastAsiaTheme="minorHAnsi" w:hAnsi="Arial" w:cs="Arial"/>
          <w:szCs w:val="24"/>
          <w:lang w:val="es-ES"/>
        </w:rPr>
        <w:t>…</w:t>
      </w:r>
      <w:r w:rsidR="00AD6790" w:rsidRPr="00AD6790">
        <w:rPr>
          <w:rFonts w:ascii="Arial" w:eastAsiaTheme="minorHAnsi" w:hAnsi="Arial" w:cs="Arial"/>
          <w:szCs w:val="24"/>
          <w:lang w:val="es-ES"/>
        </w:rPr>
        <w:t xml:space="preserve"> </w:t>
      </w:r>
      <w:r w:rsidR="00091B79" w:rsidRPr="00AD6790">
        <w:rPr>
          <w:rFonts w:ascii="Arial" w:eastAsiaTheme="minorHAnsi" w:hAnsi="Arial" w:cs="Arial"/>
          <w:i/>
          <w:szCs w:val="24"/>
          <w:lang w:val="es-ES"/>
        </w:rPr>
        <w:t>le</w:t>
      </w:r>
      <w:r w:rsidRPr="00AD6790">
        <w:rPr>
          <w:rFonts w:ascii="Arial" w:eastAsiaTheme="minorHAnsi" w:hAnsi="Arial" w:cs="Arial"/>
          <w:i/>
          <w:szCs w:val="24"/>
          <w:lang w:val="es-ES"/>
        </w:rPr>
        <w:t xml:space="preserve">siones personales sin secuelas </w:t>
      </w:r>
      <w:r w:rsidR="00091B79" w:rsidRPr="00AD6790">
        <w:rPr>
          <w:rFonts w:ascii="Arial" w:eastAsiaTheme="minorHAnsi" w:hAnsi="Arial" w:cs="Arial"/>
          <w:i/>
          <w:szCs w:val="24"/>
          <w:lang w:val="es-ES"/>
        </w:rPr>
        <w:t>que produjeren incapacidad para trabajar o enfermedad sin exceder de sesenta días (</w:t>
      </w:r>
      <w:proofErr w:type="spellStart"/>
      <w:r w:rsidR="00091B79" w:rsidRPr="00AD6790">
        <w:rPr>
          <w:rFonts w:ascii="Arial" w:eastAsiaTheme="minorHAnsi" w:hAnsi="Arial" w:cs="Arial"/>
          <w:i/>
          <w:szCs w:val="24"/>
          <w:lang w:val="es-ES"/>
        </w:rPr>
        <w:t>C</w:t>
      </w:r>
      <w:r w:rsidRPr="00AD6790">
        <w:rPr>
          <w:rFonts w:ascii="Arial" w:eastAsiaTheme="minorHAnsi" w:hAnsi="Arial" w:cs="Arial"/>
          <w:i/>
          <w:szCs w:val="24"/>
          <w:lang w:val="es-ES"/>
        </w:rPr>
        <w:t>P</w:t>
      </w:r>
      <w:proofErr w:type="spellEnd"/>
      <w:r w:rsidRPr="00AD6790">
        <w:rPr>
          <w:rFonts w:ascii="Arial" w:eastAsiaTheme="minorHAnsi" w:hAnsi="Arial" w:cs="Arial"/>
          <w:i/>
          <w:szCs w:val="24"/>
          <w:lang w:val="es-ES"/>
        </w:rPr>
        <w:t xml:space="preserve"> , art, 112 , inciso 1º y 2º)</w:t>
      </w:r>
      <w:r w:rsidRPr="00FC31F4">
        <w:rPr>
          <w:rFonts w:ascii="Arial" w:eastAsiaTheme="minorHAnsi" w:hAnsi="Arial" w:cs="Arial"/>
          <w:i/>
          <w:sz w:val="24"/>
          <w:szCs w:val="24"/>
          <w:lang w:val="es-ES"/>
        </w:rPr>
        <w:t xml:space="preserve">”, </w:t>
      </w:r>
      <w:r w:rsidRPr="00FC31F4">
        <w:rPr>
          <w:rFonts w:ascii="Arial" w:eastAsiaTheme="minorHAnsi" w:hAnsi="Arial" w:cs="Arial"/>
          <w:sz w:val="24"/>
          <w:szCs w:val="24"/>
          <w:lang w:val="es-ES"/>
        </w:rPr>
        <w:t>lo que obligaba a</w:t>
      </w:r>
      <w:r w:rsidR="00091B79" w:rsidRPr="00FC31F4">
        <w:rPr>
          <w:rFonts w:ascii="Arial" w:eastAsiaTheme="minorHAnsi" w:hAnsi="Arial" w:cs="Arial"/>
          <w:sz w:val="24"/>
          <w:szCs w:val="24"/>
          <w:lang w:val="es-ES"/>
        </w:rPr>
        <w:t xml:space="preserve"> la FGN a cumplir el requisito de procedibilidad mencionado en el </w:t>
      </w:r>
      <w:r w:rsidRPr="00FC31F4">
        <w:rPr>
          <w:rFonts w:ascii="Arial" w:eastAsiaTheme="minorHAnsi" w:hAnsi="Arial" w:cs="Arial"/>
          <w:sz w:val="24"/>
          <w:szCs w:val="24"/>
          <w:lang w:val="es-ES"/>
        </w:rPr>
        <w:t>artículo</w:t>
      </w:r>
      <w:r w:rsidR="00091B79" w:rsidRPr="00FC31F4">
        <w:rPr>
          <w:rFonts w:ascii="Arial" w:eastAsiaTheme="minorHAnsi" w:hAnsi="Arial" w:cs="Arial"/>
          <w:sz w:val="24"/>
          <w:szCs w:val="24"/>
          <w:lang w:val="es-ES"/>
        </w:rPr>
        <w:t xml:space="preserve"> 522 del </w:t>
      </w:r>
      <w:proofErr w:type="spellStart"/>
      <w:r w:rsidR="00091B79" w:rsidRPr="00FC31F4">
        <w:rPr>
          <w:rFonts w:ascii="Arial" w:eastAsiaTheme="minorHAnsi" w:hAnsi="Arial" w:cs="Arial"/>
          <w:sz w:val="24"/>
          <w:szCs w:val="24"/>
          <w:lang w:val="es-ES"/>
        </w:rPr>
        <w:t>CPP</w:t>
      </w:r>
      <w:proofErr w:type="spellEnd"/>
      <w:r w:rsidR="00B65F31" w:rsidRPr="00FC31F4">
        <w:rPr>
          <w:rFonts w:ascii="Arial" w:eastAsiaTheme="minorHAnsi" w:hAnsi="Arial" w:cs="Arial"/>
          <w:sz w:val="24"/>
          <w:szCs w:val="24"/>
          <w:lang w:val="es-ES"/>
        </w:rPr>
        <w:t>, por ello</w:t>
      </w:r>
      <w:r w:rsidR="00091B79" w:rsidRPr="00FC31F4">
        <w:rPr>
          <w:rFonts w:ascii="Arial" w:eastAsiaTheme="minorHAnsi" w:hAnsi="Arial" w:cs="Arial"/>
          <w:sz w:val="24"/>
          <w:szCs w:val="24"/>
          <w:lang w:val="es-ES"/>
        </w:rPr>
        <w:t xml:space="preserve"> no se hizo en el presente caso, </w:t>
      </w:r>
      <w:r w:rsidR="00B65F31" w:rsidRPr="00FC31F4">
        <w:rPr>
          <w:rFonts w:ascii="Arial" w:eastAsiaTheme="minorHAnsi" w:hAnsi="Arial" w:cs="Arial"/>
          <w:sz w:val="24"/>
          <w:szCs w:val="24"/>
          <w:lang w:val="es-ES"/>
        </w:rPr>
        <w:t xml:space="preserve">y en consecuencia </w:t>
      </w:r>
      <w:r w:rsidR="00091B79" w:rsidRPr="00FC31F4">
        <w:rPr>
          <w:rFonts w:ascii="Arial" w:eastAsiaTheme="minorHAnsi" w:hAnsi="Arial" w:cs="Arial"/>
          <w:sz w:val="24"/>
          <w:szCs w:val="24"/>
          <w:lang w:val="es-ES"/>
        </w:rPr>
        <w:t xml:space="preserve">la acción penal solo podía iniciarse por las lesiones sufridas </w:t>
      </w:r>
      <w:r w:rsidRPr="00FC31F4">
        <w:rPr>
          <w:rFonts w:ascii="Arial" w:eastAsiaTheme="minorHAnsi" w:hAnsi="Arial" w:cs="Arial"/>
          <w:sz w:val="24"/>
          <w:szCs w:val="24"/>
          <w:lang w:val="es-ES"/>
        </w:rPr>
        <w:t>por</w:t>
      </w:r>
      <w:r w:rsidR="00091B79" w:rsidRPr="00FC31F4">
        <w:rPr>
          <w:rFonts w:ascii="Arial" w:eastAsiaTheme="minorHAnsi" w:hAnsi="Arial" w:cs="Arial"/>
          <w:sz w:val="24"/>
          <w:szCs w:val="24"/>
          <w:lang w:val="es-ES"/>
        </w:rPr>
        <w:t xml:space="preserve"> Martha Cecilia </w:t>
      </w:r>
      <w:r w:rsidRPr="00FC31F4">
        <w:rPr>
          <w:rFonts w:ascii="Arial" w:eastAsiaTheme="minorHAnsi" w:hAnsi="Arial" w:cs="Arial"/>
          <w:sz w:val="24"/>
          <w:szCs w:val="24"/>
          <w:lang w:val="es-ES"/>
        </w:rPr>
        <w:t>Bermúdez Atehortú</w:t>
      </w:r>
      <w:r w:rsidR="00091B79" w:rsidRPr="00FC31F4">
        <w:rPr>
          <w:rFonts w:ascii="Arial" w:eastAsiaTheme="minorHAnsi" w:hAnsi="Arial" w:cs="Arial"/>
          <w:sz w:val="24"/>
          <w:szCs w:val="24"/>
          <w:lang w:val="es-ES"/>
        </w:rPr>
        <w:t>a, que le generaron una incapacid</w:t>
      </w:r>
      <w:r w:rsidRPr="00FC31F4">
        <w:rPr>
          <w:rFonts w:ascii="Arial" w:eastAsiaTheme="minorHAnsi" w:hAnsi="Arial" w:cs="Arial"/>
          <w:sz w:val="24"/>
          <w:szCs w:val="24"/>
          <w:lang w:val="es-ES"/>
        </w:rPr>
        <w:t>ad medio legal de VEINTICINCO (</w:t>
      </w:r>
      <w:r w:rsidR="00091B79" w:rsidRPr="00FC31F4">
        <w:rPr>
          <w:rFonts w:ascii="Arial" w:eastAsiaTheme="minorHAnsi" w:hAnsi="Arial" w:cs="Arial"/>
          <w:sz w:val="24"/>
          <w:szCs w:val="24"/>
          <w:lang w:val="es-ES"/>
        </w:rPr>
        <w:t xml:space="preserve">25) </w:t>
      </w:r>
      <w:r w:rsidRPr="00FC31F4">
        <w:rPr>
          <w:rFonts w:ascii="Arial" w:eastAsiaTheme="minorHAnsi" w:hAnsi="Arial" w:cs="Arial"/>
          <w:sz w:val="24"/>
          <w:szCs w:val="24"/>
          <w:lang w:val="es-ES"/>
        </w:rPr>
        <w:t>DÍAS y como secuela</w:t>
      </w:r>
      <w:r w:rsidR="00091B79" w:rsidRPr="00FC31F4">
        <w:rPr>
          <w:rFonts w:ascii="Arial" w:eastAsiaTheme="minorHAnsi" w:hAnsi="Arial" w:cs="Arial"/>
          <w:sz w:val="24"/>
          <w:szCs w:val="24"/>
          <w:lang w:val="es-ES"/>
        </w:rPr>
        <w:t xml:space="preserve"> </w:t>
      </w:r>
      <w:r w:rsidRPr="00FC31F4">
        <w:rPr>
          <w:rFonts w:ascii="Arial" w:eastAsiaTheme="minorHAnsi" w:hAnsi="Arial" w:cs="Arial"/>
          <w:i/>
          <w:sz w:val="24"/>
          <w:szCs w:val="24"/>
          <w:lang w:val="es-ES"/>
        </w:rPr>
        <w:t>“</w:t>
      </w:r>
      <w:r w:rsidRPr="00FC31F4">
        <w:rPr>
          <w:rFonts w:ascii="Arial" w:eastAsiaTheme="minorHAnsi" w:hAnsi="Arial" w:cs="Arial"/>
          <w:i/>
          <w:szCs w:val="24"/>
          <w:lang w:val="es-ES"/>
        </w:rPr>
        <w:t>Perturbación</w:t>
      </w:r>
      <w:r w:rsidR="00091B79" w:rsidRPr="00FC31F4">
        <w:rPr>
          <w:rFonts w:ascii="Arial" w:eastAsiaTheme="minorHAnsi" w:hAnsi="Arial" w:cs="Arial"/>
          <w:i/>
          <w:szCs w:val="24"/>
          <w:lang w:val="es-ES"/>
        </w:rPr>
        <w:t xml:space="preserve"> funcional del órgano del sistema nervioso </w:t>
      </w:r>
      <w:r w:rsidRPr="00FC31F4">
        <w:rPr>
          <w:rFonts w:ascii="Arial" w:eastAsiaTheme="minorHAnsi" w:hAnsi="Arial" w:cs="Arial"/>
          <w:i/>
          <w:szCs w:val="24"/>
          <w:lang w:val="es-ES"/>
        </w:rPr>
        <w:t>central de carácter transitorio</w:t>
      </w:r>
      <w:r w:rsidR="00091B79" w:rsidRPr="00FC31F4">
        <w:rPr>
          <w:rFonts w:ascii="Arial" w:eastAsiaTheme="minorHAnsi" w:hAnsi="Arial" w:cs="Arial"/>
          <w:i/>
          <w:szCs w:val="24"/>
          <w:lang w:val="es-ES"/>
        </w:rPr>
        <w:t>, dada por l</w:t>
      </w:r>
      <w:r w:rsidRPr="00FC31F4">
        <w:rPr>
          <w:rFonts w:ascii="Arial" w:eastAsiaTheme="minorHAnsi" w:hAnsi="Arial" w:cs="Arial"/>
          <w:i/>
          <w:szCs w:val="24"/>
          <w:lang w:val="es-ES"/>
        </w:rPr>
        <w:t>a cefalea</w:t>
      </w:r>
      <w:r w:rsidRPr="00FC31F4">
        <w:rPr>
          <w:rFonts w:ascii="Arial" w:eastAsiaTheme="minorHAnsi" w:hAnsi="Arial" w:cs="Arial"/>
          <w:i/>
          <w:sz w:val="24"/>
          <w:szCs w:val="24"/>
          <w:lang w:val="es-ES"/>
        </w:rPr>
        <w:t>”.</w:t>
      </w:r>
    </w:p>
    <w:p w14:paraId="677F466F" w14:textId="77777777" w:rsidR="00091B79" w:rsidRPr="00FC31F4" w:rsidRDefault="00091B79" w:rsidP="00FC31F4">
      <w:pPr>
        <w:spacing w:after="0"/>
        <w:jc w:val="both"/>
        <w:rPr>
          <w:rFonts w:ascii="Arial" w:eastAsiaTheme="minorHAnsi" w:hAnsi="Arial" w:cs="Arial"/>
          <w:i/>
          <w:sz w:val="24"/>
          <w:szCs w:val="24"/>
          <w:lang w:val="es-ES"/>
        </w:rPr>
      </w:pPr>
    </w:p>
    <w:p w14:paraId="18BDF1BC" w14:textId="77777777" w:rsidR="00091B79" w:rsidRPr="00FC31F4" w:rsidRDefault="00091B79"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 xml:space="preserve">Por lo tanto se ordena la cesación de procedimiento por las lesiones sufridas por Diana Marcela </w:t>
      </w:r>
      <w:r w:rsidR="002F176A" w:rsidRPr="00FC31F4">
        <w:rPr>
          <w:rFonts w:ascii="Arial" w:eastAsiaTheme="minorHAnsi" w:hAnsi="Arial" w:cs="Arial"/>
          <w:sz w:val="24"/>
          <w:szCs w:val="24"/>
          <w:lang w:val="es-ES"/>
        </w:rPr>
        <w:t>Díaz</w:t>
      </w:r>
      <w:r w:rsidRPr="00FC31F4">
        <w:rPr>
          <w:rFonts w:ascii="Arial" w:eastAsiaTheme="minorHAnsi" w:hAnsi="Arial" w:cs="Arial"/>
          <w:sz w:val="24"/>
          <w:szCs w:val="24"/>
          <w:lang w:val="es-ES"/>
        </w:rPr>
        <w:t xml:space="preserve"> </w:t>
      </w:r>
      <w:proofErr w:type="spellStart"/>
      <w:r w:rsidRPr="00FC31F4">
        <w:rPr>
          <w:rFonts w:ascii="Arial" w:eastAsiaTheme="minorHAnsi" w:hAnsi="Arial" w:cs="Arial"/>
          <w:sz w:val="24"/>
          <w:szCs w:val="24"/>
          <w:lang w:val="es-ES"/>
        </w:rPr>
        <w:t>Tapasco</w:t>
      </w:r>
      <w:proofErr w:type="spellEnd"/>
      <w:r w:rsidRPr="00FC31F4">
        <w:rPr>
          <w:rFonts w:ascii="Arial" w:eastAsiaTheme="minorHAnsi" w:hAnsi="Arial" w:cs="Arial"/>
          <w:sz w:val="24"/>
          <w:szCs w:val="24"/>
          <w:lang w:val="es-ES"/>
        </w:rPr>
        <w:t xml:space="preserve"> y Ronald</w:t>
      </w:r>
      <w:r w:rsidR="002F176A" w:rsidRPr="00FC31F4">
        <w:rPr>
          <w:rFonts w:ascii="Arial" w:eastAsiaTheme="minorHAnsi" w:hAnsi="Arial" w:cs="Arial"/>
          <w:sz w:val="24"/>
          <w:szCs w:val="24"/>
          <w:lang w:val="es-ES"/>
        </w:rPr>
        <w:t xml:space="preserve"> Fernando Marín</w:t>
      </w:r>
      <w:r w:rsidRPr="00FC31F4">
        <w:rPr>
          <w:rFonts w:ascii="Arial" w:eastAsiaTheme="minorHAnsi" w:hAnsi="Arial" w:cs="Arial"/>
          <w:sz w:val="24"/>
          <w:szCs w:val="24"/>
          <w:lang w:val="es-ES"/>
        </w:rPr>
        <w:t xml:space="preserve"> </w:t>
      </w:r>
      <w:r w:rsidR="002F176A" w:rsidRPr="00FC31F4">
        <w:rPr>
          <w:rFonts w:ascii="Arial" w:eastAsiaTheme="minorHAnsi" w:hAnsi="Arial" w:cs="Arial"/>
          <w:sz w:val="24"/>
          <w:szCs w:val="24"/>
          <w:lang w:val="es-ES"/>
        </w:rPr>
        <w:t>García</w:t>
      </w:r>
      <w:r w:rsidRPr="00FC31F4">
        <w:rPr>
          <w:rFonts w:ascii="Arial" w:eastAsiaTheme="minorHAnsi" w:hAnsi="Arial" w:cs="Arial"/>
          <w:sz w:val="24"/>
          <w:szCs w:val="24"/>
          <w:lang w:val="es-ES"/>
        </w:rPr>
        <w:t xml:space="preserve">. </w:t>
      </w:r>
    </w:p>
    <w:p w14:paraId="49EF88DF" w14:textId="77777777" w:rsidR="00091B79" w:rsidRPr="00FC31F4" w:rsidRDefault="00091B79" w:rsidP="00FC31F4">
      <w:pPr>
        <w:spacing w:after="0"/>
        <w:jc w:val="both"/>
        <w:rPr>
          <w:rFonts w:ascii="Arial" w:eastAsiaTheme="minorHAnsi" w:hAnsi="Arial" w:cs="Arial"/>
          <w:sz w:val="24"/>
          <w:szCs w:val="24"/>
          <w:lang w:val="es-ES"/>
        </w:rPr>
      </w:pPr>
    </w:p>
    <w:p w14:paraId="0562A91C" w14:textId="77777777" w:rsidR="002F176A" w:rsidRPr="00FC31F4" w:rsidRDefault="00091B79"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u w:val="single"/>
          <w:lang w:val="es-ES"/>
        </w:rPr>
        <w:t xml:space="preserve">6.4 </w:t>
      </w:r>
      <w:r w:rsidR="002F176A" w:rsidRPr="00FC31F4">
        <w:rPr>
          <w:rFonts w:ascii="Arial" w:eastAsiaTheme="minorHAnsi" w:hAnsi="Arial" w:cs="Arial"/>
          <w:sz w:val="24"/>
          <w:szCs w:val="24"/>
          <w:u w:val="single"/>
          <w:lang w:val="es-ES"/>
        </w:rPr>
        <w:t>CONSIDERACIÓN</w:t>
      </w:r>
      <w:r w:rsidRPr="00FC31F4">
        <w:rPr>
          <w:rFonts w:ascii="Arial" w:eastAsiaTheme="minorHAnsi" w:hAnsi="Arial" w:cs="Arial"/>
          <w:sz w:val="24"/>
          <w:szCs w:val="24"/>
          <w:u w:val="single"/>
          <w:lang w:val="es-ES"/>
        </w:rPr>
        <w:t xml:space="preserve"> INICIAL NUMERO DOS</w:t>
      </w:r>
    </w:p>
    <w:p w14:paraId="34FE3F56" w14:textId="77777777" w:rsidR="002F176A" w:rsidRPr="00FC31F4" w:rsidRDefault="002F176A" w:rsidP="00FC31F4">
      <w:pPr>
        <w:spacing w:after="0"/>
        <w:jc w:val="both"/>
        <w:rPr>
          <w:rFonts w:ascii="Arial" w:eastAsiaTheme="minorHAnsi" w:hAnsi="Arial" w:cs="Arial"/>
          <w:sz w:val="24"/>
          <w:szCs w:val="24"/>
          <w:lang w:val="es-ES"/>
        </w:rPr>
      </w:pPr>
    </w:p>
    <w:p w14:paraId="18D08782" w14:textId="75FC6560" w:rsidR="003F6714" w:rsidRPr="00FC31F4" w:rsidRDefault="00091B79" w:rsidP="00FC31F4">
      <w:pPr>
        <w:spacing w:after="0"/>
        <w:ind w:right="51"/>
        <w:jc w:val="both"/>
        <w:rPr>
          <w:rFonts w:ascii="Arial" w:eastAsia="Times New Roman" w:hAnsi="Arial" w:cs="Arial"/>
          <w:sz w:val="24"/>
          <w:szCs w:val="24"/>
        </w:rPr>
      </w:pPr>
      <w:r w:rsidRPr="00FC31F4">
        <w:rPr>
          <w:rFonts w:ascii="Arial" w:eastAsiaTheme="minorHAnsi" w:hAnsi="Arial" w:cs="Arial"/>
          <w:sz w:val="24"/>
          <w:szCs w:val="24"/>
          <w:lang w:val="es-ES"/>
        </w:rPr>
        <w:t xml:space="preserve">En aplicación del principio de </w:t>
      </w:r>
      <w:r w:rsidRPr="00FC31F4">
        <w:rPr>
          <w:rFonts w:ascii="Arial" w:eastAsiaTheme="minorHAnsi" w:hAnsi="Arial" w:cs="Arial"/>
          <w:sz w:val="24"/>
          <w:szCs w:val="24"/>
          <w:u w:val="single"/>
          <w:lang w:val="es-ES"/>
        </w:rPr>
        <w:t>selección probatoria se</w:t>
      </w:r>
      <w:r w:rsidRPr="00FC31F4">
        <w:rPr>
          <w:rFonts w:ascii="Arial" w:eastAsiaTheme="minorHAnsi" w:hAnsi="Arial" w:cs="Arial"/>
          <w:sz w:val="24"/>
          <w:szCs w:val="24"/>
          <w:lang w:val="es-ES"/>
        </w:rPr>
        <w:t xml:space="preserve"> prescindirá del examen de los testimonios y pruebas introducidas con los testigos Erwin </w:t>
      </w:r>
      <w:r w:rsidR="002F176A" w:rsidRPr="00FC31F4">
        <w:rPr>
          <w:rFonts w:ascii="Arial" w:eastAsiaTheme="minorHAnsi" w:hAnsi="Arial" w:cs="Arial"/>
          <w:sz w:val="24"/>
          <w:szCs w:val="24"/>
          <w:lang w:val="es-ES"/>
        </w:rPr>
        <w:t>Montoya Zapara</w:t>
      </w:r>
      <w:r w:rsidR="005C5A8A">
        <w:rPr>
          <w:rFonts w:ascii="Arial" w:eastAsiaTheme="minorHAnsi" w:hAnsi="Arial" w:cs="Arial"/>
          <w:sz w:val="24"/>
          <w:szCs w:val="24"/>
          <w:lang w:val="es-ES"/>
        </w:rPr>
        <w:t>,</w:t>
      </w:r>
      <w:r w:rsidR="002F176A" w:rsidRPr="00FC31F4">
        <w:rPr>
          <w:rFonts w:ascii="Arial" w:eastAsiaTheme="minorHAnsi" w:hAnsi="Arial" w:cs="Arial"/>
          <w:sz w:val="24"/>
          <w:szCs w:val="24"/>
          <w:lang w:val="es-ES"/>
        </w:rPr>
        <w:t xml:space="preserve"> quien le practicó</w:t>
      </w:r>
      <w:r w:rsidRPr="00FC31F4">
        <w:rPr>
          <w:rFonts w:ascii="Arial" w:eastAsiaTheme="minorHAnsi" w:hAnsi="Arial" w:cs="Arial"/>
          <w:sz w:val="24"/>
          <w:szCs w:val="24"/>
          <w:lang w:val="es-ES"/>
        </w:rPr>
        <w:t xml:space="preserve"> el reconocimiento </w:t>
      </w:r>
      <w:r w:rsidR="002F176A" w:rsidRPr="00FC31F4">
        <w:rPr>
          <w:rFonts w:ascii="Arial" w:eastAsiaTheme="minorHAnsi" w:hAnsi="Arial" w:cs="Arial"/>
          <w:sz w:val="24"/>
          <w:szCs w:val="24"/>
          <w:lang w:val="es-ES"/>
        </w:rPr>
        <w:t>médico</w:t>
      </w:r>
      <w:r w:rsidRPr="00FC31F4">
        <w:rPr>
          <w:rFonts w:ascii="Arial" w:eastAsiaTheme="minorHAnsi" w:hAnsi="Arial" w:cs="Arial"/>
          <w:sz w:val="24"/>
          <w:szCs w:val="24"/>
          <w:lang w:val="es-ES"/>
        </w:rPr>
        <w:t xml:space="preserve"> al señor Ronald Fernando </w:t>
      </w:r>
      <w:r w:rsidR="002F176A" w:rsidRPr="00FC31F4">
        <w:rPr>
          <w:rFonts w:ascii="Arial" w:eastAsiaTheme="minorHAnsi" w:hAnsi="Arial" w:cs="Arial"/>
          <w:sz w:val="24"/>
          <w:szCs w:val="24"/>
          <w:lang w:val="es-ES"/>
        </w:rPr>
        <w:t>Marín</w:t>
      </w:r>
      <w:r w:rsidRPr="00FC31F4">
        <w:rPr>
          <w:rFonts w:ascii="Arial" w:eastAsiaTheme="minorHAnsi" w:hAnsi="Arial" w:cs="Arial"/>
          <w:sz w:val="24"/>
          <w:szCs w:val="24"/>
          <w:lang w:val="es-ES"/>
        </w:rPr>
        <w:t xml:space="preserve">, </w:t>
      </w:r>
      <w:r w:rsidR="002F176A" w:rsidRPr="00FC31F4">
        <w:rPr>
          <w:rFonts w:ascii="Arial" w:eastAsiaTheme="minorHAnsi" w:hAnsi="Arial" w:cs="Arial"/>
          <w:sz w:val="24"/>
          <w:szCs w:val="24"/>
          <w:lang w:val="es-ES"/>
        </w:rPr>
        <w:t>Hernán</w:t>
      </w:r>
      <w:r w:rsidRPr="00FC31F4">
        <w:rPr>
          <w:rFonts w:ascii="Arial" w:eastAsiaTheme="minorHAnsi" w:hAnsi="Arial" w:cs="Arial"/>
          <w:sz w:val="24"/>
          <w:szCs w:val="24"/>
          <w:lang w:val="es-ES"/>
        </w:rPr>
        <w:t xml:space="preserve"> Villa </w:t>
      </w:r>
      <w:r w:rsidR="002F176A" w:rsidRPr="00FC31F4">
        <w:rPr>
          <w:rFonts w:ascii="Arial" w:eastAsiaTheme="minorHAnsi" w:hAnsi="Arial" w:cs="Arial"/>
          <w:sz w:val="24"/>
          <w:szCs w:val="24"/>
          <w:lang w:val="es-ES"/>
        </w:rPr>
        <w:t>Mejía</w:t>
      </w:r>
      <w:r w:rsidR="005C5A8A">
        <w:rPr>
          <w:rFonts w:ascii="Arial" w:eastAsiaTheme="minorHAnsi" w:hAnsi="Arial" w:cs="Arial"/>
          <w:sz w:val="24"/>
          <w:szCs w:val="24"/>
          <w:lang w:val="es-ES"/>
        </w:rPr>
        <w:t>,</w:t>
      </w:r>
      <w:r w:rsidRPr="00FC31F4">
        <w:rPr>
          <w:rFonts w:ascii="Arial" w:eastAsiaTheme="minorHAnsi" w:hAnsi="Arial" w:cs="Arial"/>
          <w:sz w:val="24"/>
          <w:szCs w:val="24"/>
          <w:lang w:val="es-ES"/>
        </w:rPr>
        <w:t xml:space="preserve"> quien le hizo los reconocimiento</w:t>
      </w:r>
      <w:r w:rsidR="002F176A" w:rsidRPr="00FC31F4">
        <w:rPr>
          <w:rFonts w:ascii="Arial" w:eastAsiaTheme="minorHAnsi" w:hAnsi="Arial" w:cs="Arial"/>
          <w:sz w:val="24"/>
          <w:szCs w:val="24"/>
          <w:lang w:val="es-ES"/>
        </w:rPr>
        <w:t>s</w:t>
      </w:r>
      <w:r w:rsidRPr="00FC31F4">
        <w:rPr>
          <w:rFonts w:ascii="Arial" w:eastAsiaTheme="minorHAnsi" w:hAnsi="Arial" w:cs="Arial"/>
          <w:sz w:val="24"/>
          <w:szCs w:val="24"/>
          <w:lang w:val="es-ES"/>
        </w:rPr>
        <w:t xml:space="preserve"> a la señora Martha Cecilia </w:t>
      </w:r>
      <w:r w:rsidR="002F176A" w:rsidRPr="00FC31F4">
        <w:rPr>
          <w:rFonts w:ascii="Arial" w:eastAsiaTheme="minorHAnsi" w:hAnsi="Arial" w:cs="Arial"/>
          <w:sz w:val="24"/>
          <w:szCs w:val="24"/>
          <w:lang w:val="es-ES"/>
        </w:rPr>
        <w:t>Bermúdez Atehortúa y del galeno Jorge Federico Gartner Vargas</w:t>
      </w:r>
      <w:r w:rsidRPr="00FC31F4">
        <w:rPr>
          <w:rFonts w:ascii="Arial" w:eastAsiaTheme="minorHAnsi" w:hAnsi="Arial" w:cs="Arial"/>
          <w:sz w:val="24"/>
          <w:szCs w:val="24"/>
          <w:lang w:val="es-ES"/>
        </w:rPr>
        <w:t>, quien le practic</w:t>
      </w:r>
      <w:r w:rsidR="002F176A" w:rsidRPr="00FC31F4">
        <w:rPr>
          <w:rFonts w:ascii="Arial" w:eastAsiaTheme="minorHAnsi" w:hAnsi="Arial" w:cs="Arial"/>
          <w:sz w:val="24"/>
          <w:szCs w:val="24"/>
          <w:lang w:val="es-ES"/>
        </w:rPr>
        <w:t>ó los</w:t>
      </w:r>
      <w:r w:rsidRPr="00FC31F4">
        <w:rPr>
          <w:rFonts w:ascii="Arial" w:eastAsiaTheme="minorHAnsi" w:hAnsi="Arial" w:cs="Arial"/>
          <w:sz w:val="24"/>
          <w:szCs w:val="24"/>
          <w:lang w:val="es-ES"/>
        </w:rPr>
        <w:t xml:space="preserve"> exámenes respectivos a Diana Marcela </w:t>
      </w:r>
      <w:proofErr w:type="spellStart"/>
      <w:r w:rsidRPr="00FC31F4">
        <w:rPr>
          <w:rFonts w:ascii="Arial" w:eastAsiaTheme="minorHAnsi" w:hAnsi="Arial" w:cs="Arial"/>
          <w:sz w:val="24"/>
          <w:szCs w:val="24"/>
          <w:lang w:val="es-ES"/>
        </w:rPr>
        <w:t>Tapasco</w:t>
      </w:r>
      <w:proofErr w:type="spellEnd"/>
      <w:r w:rsidRPr="00FC31F4">
        <w:rPr>
          <w:rFonts w:ascii="Arial" w:eastAsiaTheme="minorHAnsi" w:hAnsi="Arial" w:cs="Arial"/>
          <w:sz w:val="24"/>
          <w:szCs w:val="24"/>
          <w:lang w:val="es-ES"/>
        </w:rPr>
        <w:t xml:space="preserve"> </w:t>
      </w:r>
      <w:r w:rsidR="002F176A" w:rsidRPr="00FC31F4">
        <w:rPr>
          <w:rFonts w:ascii="Arial" w:eastAsiaTheme="minorHAnsi" w:hAnsi="Arial" w:cs="Arial"/>
          <w:sz w:val="24"/>
          <w:szCs w:val="24"/>
          <w:lang w:val="es-ES"/>
        </w:rPr>
        <w:t>Díaz</w:t>
      </w:r>
      <w:r w:rsidRPr="00FC31F4">
        <w:rPr>
          <w:rFonts w:ascii="Arial" w:eastAsiaTheme="minorHAnsi" w:hAnsi="Arial" w:cs="Arial"/>
          <w:sz w:val="24"/>
          <w:szCs w:val="24"/>
          <w:lang w:val="es-ES"/>
        </w:rPr>
        <w:t xml:space="preserve">, ya que el recurrente no </w:t>
      </w:r>
      <w:r w:rsidRPr="00FC31F4">
        <w:rPr>
          <w:rFonts w:ascii="Arial" w:eastAsiaTheme="minorHAnsi" w:hAnsi="Arial" w:cs="Arial"/>
          <w:sz w:val="24"/>
          <w:szCs w:val="24"/>
          <w:lang w:val="es-ES"/>
        </w:rPr>
        <w:lastRenderedPageBreak/>
        <w:t>controvirtió la existencia del hecho ni los resultados que se produjeron en la integridad de las personas antes mencionadas. Lo anterior de acuerdo</w:t>
      </w:r>
      <w:r w:rsidR="002F176A" w:rsidRPr="00FC31F4">
        <w:rPr>
          <w:rFonts w:ascii="Arial" w:eastAsiaTheme="minorHAnsi" w:hAnsi="Arial" w:cs="Arial"/>
          <w:sz w:val="24"/>
          <w:szCs w:val="24"/>
          <w:lang w:val="es-ES"/>
        </w:rPr>
        <w:t xml:space="preserve"> a lo decidido </w:t>
      </w:r>
      <w:r w:rsidR="003F6714" w:rsidRPr="00FC31F4">
        <w:rPr>
          <w:rFonts w:ascii="Arial" w:eastAsiaTheme="minorHAnsi" w:hAnsi="Arial" w:cs="Arial"/>
          <w:sz w:val="24"/>
          <w:szCs w:val="24"/>
          <w:lang w:val="es-ES"/>
        </w:rPr>
        <w:t>por la</w:t>
      </w:r>
      <w:r w:rsidR="002F176A" w:rsidRPr="00FC31F4">
        <w:rPr>
          <w:rFonts w:ascii="Arial" w:eastAsiaTheme="minorHAnsi" w:hAnsi="Arial" w:cs="Arial"/>
          <w:sz w:val="24"/>
          <w:szCs w:val="24"/>
          <w:lang w:val="es-ES"/>
        </w:rPr>
        <w:t xml:space="preserve"> </w:t>
      </w:r>
      <w:r w:rsidRPr="00FC31F4">
        <w:rPr>
          <w:rFonts w:ascii="Arial" w:eastAsiaTheme="minorHAnsi" w:hAnsi="Arial" w:cs="Arial"/>
          <w:sz w:val="24"/>
          <w:szCs w:val="24"/>
          <w:lang w:val="es-ES"/>
        </w:rPr>
        <w:t xml:space="preserve">CSJ SP </w:t>
      </w:r>
      <w:r w:rsidR="003F6714" w:rsidRPr="00FC31F4">
        <w:rPr>
          <w:rFonts w:ascii="Arial" w:eastAsiaTheme="minorHAnsi" w:hAnsi="Arial" w:cs="Arial"/>
          <w:sz w:val="24"/>
          <w:szCs w:val="24"/>
          <w:lang w:val="es-ES"/>
        </w:rPr>
        <w:t>en providencia del</w:t>
      </w:r>
      <w:r w:rsidR="003F6714" w:rsidRPr="00FC31F4">
        <w:rPr>
          <w:rFonts w:ascii="Arial" w:eastAsia="Times New Roman" w:hAnsi="Arial" w:cs="Arial"/>
          <w:sz w:val="24"/>
          <w:szCs w:val="24"/>
        </w:rPr>
        <w:t xml:space="preserve"> 21 de octubre de 2013, radicado 39611, en la que se estableció lo siguiente:</w:t>
      </w:r>
    </w:p>
    <w:p w14:paraId="12EB41B9" w14:textId="77777777" w:rsidR="003F6714" w:rsidRPr="00FC31F4" w:rsidRDefault="003F6714" w:rsidP="00FC31F4">
      <w:pPr>
        <w:spacing w:after="0"/>
        <w:jc w:val="both"/>
        <w:rPr>
          <w:rFonts w:ascii="Arial" w:eastAsia="Times New Roman" w:hAnsi="Arial" w:cs="Arial"/>
          <w:sz w:val="24"/>
          <w:szCs w:val="24"/>
        </w:rPr>
      </w:pPr>
    </w:p>
    <w:p w14:paraId="66451239" w14:textId="77777777" w:rsidR="003F6714" w:rsidRPr="00AD6790" w:rsidRDefault="003F6714" w:rsidP="00AD6790">
      <w:pPr>
        <w:spacing w:after="0" w:line="240" w:lineRule="auto"/>
        <w:ind w:left="426" w:right="420"/>
        <w:jc w:val="both"/>
        <w:rPr>
          <w:rFonts w:ascii="Arial" w:eastAsia="Times New Roman" w:hAnsi="Arial" w:cs="Arial"/>
          <w:i/>
          <w:szCs w:val="24"/>
        </w:rPr>
      </w:pPr>
      <w:r w:rsidRPr="00AD6790">
        <w:rPr>
          <w:rFonts w:ascii="Arial" w:eastAsia="Times New Roman" w:hAnsi="Arial" w:cs="Arial"/>
          <w:i/>
          <w:szCs w:val="24"/>
        </w:rPr>
        <w:t>“[E]l juzgador […] no está obligado a hacer un examen exhaustivo de todas y cada una de las pruebas incorporadas al proceso, ni de todos y cada uno de sus extremos asertivos, porque la decisión se haría interminable, sino de aquellos que considere importantes para la decisión a tomar, de suerte que sólo existirá error de hecho por omisión o mutilación de la prueba cuando aparezca claro que el medio, o un fragmento del mismo, fue realmente ignorado, siendo probatoriamente relevante”</w:t>
      </w:r>
    </w:p>
    <w:p w14:paraId="02D90182" w14:textId="77777777" w:rsidR="00091B79" w:rsidRPr="00FC31F4" w:rsidRDefault="00091B79" w:rsidP="00FC31F4">
      <w:pPr>
        <w:spacing w:after="0"/>
        <w:jc w:val="both"/>
        <w:rPr>
          <w:rFonts w:ascii="Arial" w:eastAsiaTheme="minorHAnsi" w:hAnsi="Arial" w:cs="Arial"/>
          <w:sz w:val="24"/>
          <w:szCs w:val="24"/>
          <w:lang w:val="es-ES"/>
        </w:rPr>
      </w:pPr>
    </w:p>
    <w:p w14:paraId="5A1B81CF" w14:textId="027E9ED6" w:rsidR="003F6714" w:rsidRPr="00FC31F4" w:rsidRDefault="00091B79"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6.5</w:t>
      </w:r>
      <w:r w:rsidR="003F6714" w:rsidRPr="00FC31F4">
        <w:rPr>
          <w:rFonts w:ascii="Arial" w:eastAsiaTheme="minorHAnsi" w:hAnsi="Arial" w:cs="Arial"/>
          <w:sz w:val="24"/>
          <w:szCs w:val="24"/>
          <w:lang w:val="es-ES"/>
        </w:rPr>
        <w:t xml:space="preserve"> </w:t>
      </w:r>
      <w:r w:rsidRPr="00FC31F4">
        <w:rPr>
          <w:rFonts w:ascii="Arial" w:eastAsiaTheme="minorHAnsi" w:hAnsi="Arial" w:cs="Arial"/>
          <w:sz w:val="24"/>
          <w:szCs w:val="24"/>
          <w:lang w:val="es-ES"/>
        </w:rPr>
        <w:t xml:space="preserve">En lo que concierne a la decisión controvertida, en la sentencia de primer grado se </w:t>
      </w:r>
      <w:r w:rsidR="003F6714" w:rsidRPr="00FC31F4">
        <w:rPr>
          <w:rFonts w:ascii="Arial" w:eastAsiaTheme="minorHAnsi" w:hAnsi="Arial" w:cs="Arial"/>
          <w:sz w:val="24"/>
          <w:szCs w:val="24"/>
          <w:lang w:val="es-ES"/>
        </w:rPr>
        <w:t>consideró</w:t>
      </w:r>
      <w:r w:rsidRPr="00FC31F4">
        <w:rPr>
          <w:rFonts w:ascii="Arial" w:eastAsiaTheme="minorHAnsi" w:hAnsi="Arial" w:cs="Arial"/>
          <w:sz w:val="24"/>
          <w:szCs w:val="24"/>
          <w:lang w:val="es-ES"/>
        </w:rPr>
        <w:t xml:space="preserve"> que existía prueba suficiente que </w:t>
      </w:r>
      <w:r w:rsidR="00B65F31" w:rsidRPr="00FC31F4">
        <w:rPr>
          <w:rFonts w:ascii="Arial" w:eastAsiaTheme="minorHAnsi" w:hAnsi="Arial" w:cs="Arial"/>
          <w:sz w:val="24"/>
          <w:szCs w:val="24"/>
          <w:lang w:val="es-ES"/>
        </w:rPr>
        <w:t xml:space="preserve">señalara </w:t>
      </w:r>
      <w:r w:rsidRPr="00FC31F4">
        <w:rPr>
          <w:rFonts w:ascii="Arial" w:eastAsiaTheme="minorHAnsi" w:hAnsi="Arial" w:cs="Arial"/>
          <w:sz w:val="24"/>
          <w:szCs w:val="24"/>
          <w:lang w:val="es-ES"/>
        </w:rPr>
        <w:t>que el procesado</w:t>
      </w:r>
      <w:r w:rsidR="00833D13" w:rsidRPr="00FC31F4">
        <w:rPr>
          <w:rFonts w:ascii="Arial" w:eastAsiaTheme="minorHAnsi" w:hAnsi="Arial" w:cs="Arial"/>
          <w:sz w:val="24"/>
          <w:szCs w:val="24"/>
          <w:lang w:val="es-ES"/>
        </w:rPr>
        <w:t>…</w:t>
      </w:r>
      <w:r w:rsidRPr="00FC31F4">
        <w:rPr>
          <w:rFonts w:ascii="Arial" w:eastAsiaTheme="minorHAnsi" w:hAnsi="Arial" w:cs="Arial"/>
          <w:sz w:val="24"/>
          <w:szCs w:val="24"/>
          <w:lang w:val="es-ES"/>
        </w:rPr>
        <w:t xml:space="preserve"> </w:t>
      </w:r>
      <w:proofErr w:type="spellStart"/>
      <w:r w:rsidRPr="00FC31F4">
        <w:rPr>
          <w:rFonts w:ascii="Arial" w:eastAsiaTheme="minorHAnsi" w:hAnsi="Arial" w:cs="Arial"/>
          <w:sz w:val="24"/>
          <w:szCs w:val="24"/>
          <w:lang w:val="es-ES"/>
        </w:rPr>
        <w:t>ARZ</w:t>
      </w:r>
      <w:proofErr w:type="spellEnd"/>
      <w:r w:rsidRPr="00FC31F4">
        <w:rPr>
          <w:rFonts w:ascii="Arial" w:eastAsiaTheme="minorHAnsi" w:hAnsi="Arial" w:cs="Arial"/>
          <w:sz w:val="24"/>
          <w:szCs w:val="24"/>
          <w:lang w:val="es-ES"/>
        </w:rPr>
        <w:t xml:space="preserve"> fue e</w:t>
      </w:r>
      <w:r w:rsidR="003F6714" w:rsidRPr="00FC31F4">
        <w:rPr>
          <w:rFonts w:ascii="Arial" w:eastAsiaTheme="minorHAnsi" w:hAnsi="Arial" w:cs="Arial"/>
          <w:sz w:val="24"/>
          <w:szCs w:val="24"/>
          <w:lang w:val="es-ES"/>
        </w:rPr>
        <w:t>l responsable del accidente en el cual falleció</w:t>
      </w:r>
      <w:r w:rsidRPr="00FC31F4">
        <w:rPr>
          <w:rFonts w:ascii="Arial" w:eastAsiaTheme="minorHAnsi" w:hAnsi="Arial" w:cs="Arial"/>
          <w:sz w:val="24"/>
          <w:szCs w:val="24"/>
          <w:lang w:val="es-ES"/>
        </w:rPr>
        <w:t xml:space="preserve"> la señora Carolina Cardona </w:t>
      </w:r>
      <w:r w:rsidR="003F6714" w:rsidRPr="00FC31F4">
        <w:rPr>
          <w:rFonts w:ascii="Arial" w:eastAsiaTheme="minorHAnsi" w:hAnsi="Arial" w:cs="Arial"/>
          <w:sz w:val="24"/>
          <w:szCs w:val="24"/>
          <w:lang w:val="es-ES"/>
        </w:rPr>
        <w:t>López</w:t>
      </w:r>
      <w:r w:rsidRPr="00FC31F4">
        <w:rPr>
          <w:rFonts w:ascii="Arial" w:eastAsiaTheme="minorHAnsi" w:hAnsi="Arial" w:cs="Arial"/>
          <w:sz w:val="24"/>
          <w:szCs w:val="24"/>
          <w:lang w:val="es-ES"/>
        </w:rPr>
        <w:t xml:space="preserve"> y resultaron lesionadas las persona antes mencionadas</w:t>
      </w:r>
      <w:r w:rsidRPr="00FC31F4">
        <w:rPr>
          <w:rFonts w:ascii="Arial" w:eastAsiaTheme="minorHAnsi" w:hAnsi="Arial" w:cs="Arial"/>
          <w:sz w:val="24"/>
          <w:szCs w:val="24"/>
          <w:vertAlign w:val="superscript"/>
          <w:lang w:val="es-ES"/>
        </w:rPr>
        <w:footnoteReference w:id="5"/>
      </w:r>
      <w:r w:rsidRPr="00FC31F4">
        <w:rPr>
          <w:rFonts w:ascii="Arial" w:eastAsiaTheme="minorHAnsi" w:hAnsi="Arial" w:cs="Arial"/>
          <w:sz w:val="24"/>
          <w:szCs w:val="24"/>
          <w:lang w:val="es-ES"/>
        </w:rPr>
        <w:t xml:space="preserve">, ya que </w:t>
      </w:r>
      <w:r w:rsidR="003F6714" w:rsidRPr="00FC31F4">
        <w:rPr>
          <w:rFonts w:ascii="Arial" w:eastAsiaTheme="minorHAnsi" w:hAnsi="Arial" w:cs="Arial"/>
          <w:sz w:val="24"/>
          <w:szCs w:val="24"/>
          <w:lang w:val="es-ES"/>
        </w:rPr>
        <w:t>incurrió en una conducta</w:t>
      </w:r>
      <w:r w:rsidRPr="00FC31F4">
        <w:rPr>
          <w:rFonts w:ascii="Arial" w:eastAsiaTheme="minorHAnsi" w:hAnsi="Arial" w:cs="Arial"/>
          <w:sz w:val="24"/>
          <w:szCs w:val="24"/>
          <w:lang w:val="es-ES"/>
        </w:rPr>
        <w:t xml:space="preserve"> </w:t>
      </w:r>
      <w:proofErr w:type="spellStart"/>
      <w:r w:rsidRPr="00FC31F4">
        <w:rPr>
          <w:rFonts w:ascii="Arial" w:eastAsiaTheme="minorHAnsi" w:hAnsi="Arial" w:cs="Arial"/>
          <w:sz w:val="24"/>
          <w:szCs w:val="24"/>
          <w:lang w:val="es-ES"/>
        </w:rPr>
        <w:t>antinormativa</w:t>
      </w:r>
      <w:proofErr w:type="spellEnd"/>
      <w:r w:rsidRPr="00FC31F4">
        <w:rPr>
          <w:rFonts w:ascii="Arial" w:eastAsiaTheme="minorHAnsi" w:hAnsi="Arial" w:cs="Arial"/>
          <w:sz w:val="24"/>
          <w:szCs w:val="24"/>
          <w:lang w:val="es-ES"/>
        </w:rPr>
        <w:t xml:space="preserve"> al hacer una maniobra de adelantamiento de la buseta que manejaba el señor Mario </w:t>
      </w:r>
      <w:r w:rsidR="003F6714" w:rsidRPr="00FC31F4">
        <w:rPr>
          <w:rFonts w:ascii="Arial" w:eastAsiaTheme="minorHAnsi" w:hAnsi="Arial" w:cs="Arial"/>
          <w:sz w:val="24"/>
          <w:szCs w:val="24"/>
          <w:lang w:val="es-ES"/>
        </w:rPr>
        <w:t>José</w:t>
      </w:r>
      <w:r w:rsidRPr="00FC31F4">
        <w:rPr>
          <w:rFonts w:ascii="Arial" w:eastAsiaTheme="minorHAnsi" w:hAnsi="Arial" w:cs="Arial"/>
          <w:sz w:val="24"/>
          <w:szCs w:val="24"/>
          <w:lang w:val="es-ES"/>
        </w:rPr>
        <w:t xml:space="preserve"> Segura Vergara, en un sector don</w:t>
      </w:r>
      <w:r w:rsidR="003F6714" w:rsidRPr="00FC31F4">
        <w:rPr>
          <w:rFonts w:ascii="Arial" w:eastAsiaTheme="minorHAnsi" w:hAnsi="Arial" w:cs="Arial"/>
          <w:sz w:val="24"/>
          <w:szCs w:val="24"/>
          <w:lang w:val="es-ES"/>
        </w:rPr>
        <w:t>de había doble línea continua, lo que propició l</w:t>
      </w:r>
      <w:r w:rsidRPr="00FC31F4">
        <w:rPr>
          <w:rFonts w:ascii="Arial" w:eastAsiaTheme="minorHAnsi" w:hAnsi="Arial" w:cs="Arial"/>
          <w:sz w:val="24"/>
          <w:szCs w:val="24"/>
          <w:lang w:val="es-ES"/>
        </w:rPr>
        <w:t xml:space="preserve">a </w:t>
      </w:r>
      <w:r w:rsidR="003F6714" w:rsidRPr="00FC31F4">
        <w:rPr>
          <w:rFonts w:ascii="Arial" w:eastAsiaTheme="minorHAnsi" w:hAnsi="Arial" w:cs="Arial"/>
          <w:sz w:val="24"/>
          <w:szCs w:val="24"/>
          <w:lang w:val="es-ES"/>
        </w:rPr>
        <w:t>colisión</w:t>
      </w:r>
      <w:r w:rsidRPr="00FC31F4">
        <w:rPr>
          <w:rFonts w:ascii="Arial" w:eastAsiaTheme="minorHAnsi" w:hAnsi="Arial" w:cs="Arial"/>
          <w:sz w:val="24"/>
          <w:szCs w:val="24"/>
          <w:lang w:val="es-ES"/>
        </w:rPr>
        <w:t xml:space="preserve"> con el </w:t>
      </w:r>
      <w:r w:rsidR="003F6714"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que </w:t>
      </w:r>
      <w:r w:rsidR="003F6714" w:rsidRPr="00FC31F4">
        <w:rPr>
          <w:rFonts w:ascii="Arial" w:eastAsiaTheme="minorHAnsi" w:hAnsi="Arial" w:cs="Arial"/>
          <w:sz w:val="24"/>
          <w:szCs w:val="24"/>
          <w:lang w:val="es-ES"/>
        </w:rPr>
        <w:t>conducía</w:t>
      </w:r>
      <w:r w:rsidRPr="00FC31F4">
        <w:rPr>
          <w:rFonts w:ascii="Arial" w:eastAsiaTheme="minorHAnsi" w:hAnsi="Arial" w:cs="Arial"/>
          <w:sz w:val="24"/>
          <w:szCs w:val="24"/>
          <w:lang w:val="es-ES"/>
        </w:rPr>
        <w:t xml:space="preserve"> la señora Cardona </w:t>
      </w:r>
      <w:r w:rsidR="003F6714" w:rsidRPr="00FC31F4">
        <w:rPr>
          <w:rFonts w:ascii="Arial" w:eastAsiaTheme="minorHAnsi" w:hAnsi="Arial" w:cs="Arial"/>
          <w:sz w:val="24"/>
          <w:szCs w:val="24"/>
          <w:lang w:val="es-ES"/>
        </w:rPr>
        <w:t>López (</w:t>
      </w:r>
      <w:r w:rsidRPr="00FC31F4">
        <w:rPr>
          <w:rFonts w:ascii="Arial" w:eastAsiaTheme="minorHAnsi" w:hAnsi="Arial" w:cs="Arial"/>
          <w:sz w:val="24"/>
          <w:szCs w:val="24"/>
          <w:lang w:val="es-ES"/>
        </w:rPr>
        <w:t xml:space="preserve">QEPD), al tiempo que la tesis central del defensor del procesado es que el accidente se </w:t>
      </w:r>
      <w:r w:rsidR="003F6714" w:rsidRPr="00FC31F4">
        <w:rPr>
          <w:rFonts w:ascii="Arial" w:eastAsiaTheme="minorHAnsi" w:hAnsi="Arial" w:cs="Arial"/>
          <w:sz w:val="24"/>
          <w:szCs w:val="24"/>
          <w:lang w:val="es-ES"/>
        </w:rPr>
        <w:t>originó</w:t>
      </w:r>
      <w:r w:rsidRPr="00FC31F4">
        <w:rPr>
          <w:rFonts w:ascii="Arial" w:eastAsiaTheme="minorHAnsi" w:hAnsi="Arial" w:cs="Arial"/>
          <w:sz w:val="24"/>
          <w:szCs w:val="24"/>
          <w:lang w:val="es-ES"/>
        </w:rPr>
        <w:t xml:space="preserve"> por una conducta imprudente de la conductora del </w:t>
      </w:r>
      <w:r w:rsidR="003F6714"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particular que al tratar de adelantar una motocicleta se </w:t>
      </w:r>
      <w:r w:rsidR="003F6714" w:rsidRPr="00FC31F4">
        <w:rPr>
          <w:rFonts w:ascii="Arial" w:eastAsiaTheme="minorHAnsi" w:hAnsi="Arial" w:cs="Arial"/>
          <w:sz w:val="24"/>
          <w:szCs w:val="24"/>
          <w:lang w:val="es-ES"/>
        </w:rPr>
        <w:t>desvió</w:t>
      </w:r>
      <w:r w:rsidRPr="00FC31F4">
        <w:rPr>
          <w:rFonts w:ascii="Arial" w:eastAsiaTheme="minorHAnsi" w:hAnsi="Arial" w:cs="Arial"/>
          <w:sz w:val="24"/>
          <w:szCs w:val="24"/>
          <w:lang w:val="es-ES"/>
        </w:rPr>
        <w:t xml:space="preserve"> hacia el carril por donde </w:t>
      </w:r>
      <w:r w:rsidR="003F6714" w:rsidRPr="00FC31F4">
        <w:rPr>
          <w:rFonts w:ascii="Arial" w:eastAsiaTheme="minorHAnsi" w:hAnsi="Arial" w:cs="Arial"/>
          <w:sz w:val="24"/>
          <w:szCs w:val="24"/>
          <w:lang w:val="es-ES"/>
        </w:rPr>
        <w:t>venía el bus de</w:t>
      </w:r>
      <w:r w:rsidRPr="00FC31F4">
        <w:rPr>
          <w:rFonts w:ascii="Arial" w:eastAsiaTheme="minorHAnsi" w:hAnsi="Arial" w:cs="Arial"/>
          <w:sz w:val="24"/>
          <w:szCs w:val="24"/>
          <w:lang w:val="es-ES"/>
        </w:rPr>
        <w:t xml:space="preserve"> la Flota Occidental, indicando que al no estar plenamente probada la responsabilidad de su mandante debía ser absuelto aplicando en su caso </w:t>
      </w:r>
      <w:r w:rsidR="003F6714" w:rsidRPr="00FC31F4">
        <w:rPr>
          <w:rFonts w:ascii="Arial" w:eastAsiaTheme="minorHAnsi" w:hAnsi="Arial" w:cs="Arial"/>
          <w:sz w:val="24"/>
          <w:szCs w:val="24"/>
          <w:lang w:val="es-ES"/>
        </w:rPr>
        <w:t>el principio de duda probatoria</w:t>
      </w:r>
      <w:r w:rsidRPr="00FC31F4">
        <w:rPr>
          <w:rFonts w:ascii="Arial" w:eastAsiaTheme="minorHAnsi" w:hAnsi="Arial" w:cs="Arial"/>
          <w:sz w:val="24"/>
          <w:szCs w:val="24"/>
          <w:lang w:val="es-ES"/>
        </w:rPr>
        <w:t>. En consecuencia se debe analizar si de la prueba practicada en el juicio, es posible deducir la responsabilidad del procesado, como lo sostuvo la juez de primera instancia, o se debe revocar la sentencia de primer grado</w:t>
      </w:r>
    </w:p>
    <w:p w14:paraId="6C4FDB22" w14:textId="77777777" w:rsidR="003F6714" w:rsidRPr="00FC31F4" w:rsidRDefault="003F6714" w:rsidP="00FC31F4">
      <w:pPr>
        <w:spacing w:after="0"/>
        <w:jc w:val="both"/>
        <w:rPr>
          <w:rFonts w:ascii="Arial" w:eastAsiaTheme="minorHAnsi" w:hAnsi="Arial" w:cs="Arial"/>
          <w:sz w:val="24"/>
          <w:szCs w:val="24"/>
          <w:lang w:val="es-ES"/>
        </w:rPr>
      </w:pPr>
    </w:p>
    <w:p w14:paraId="4E969EA3" w14:textId="77777777" w:rsidR="00091B79" w:rsidRPr="00FC31F4" w:rsidRDefault="00091B79"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6.6 En atención al principio de necesidad de prueba, que se deduce de los artículos 372 y 381 del CPP se hace la</w:t>
      </w:r>
      <w:r w:rsidR="003F6714" w:rsidRPr="00FC31F4">
        <w:rPr>
          <w:rFonts w:ascii="Arial" w:eastAsiaTheme="minorHAnsi" w:hAnsi="Arial" w:cs="Arial"/>
          <w:sz w:val="24"/>
          <w:szCs w:val="24"/>
          <w:lang w:val="es-ES"/>
        </w:rPr>
        <w:t xml:space="preserve"> siguiente relación probatoria</w:t>
      </w:r>
      <w:r w:rsidRPr="00FC31F4">
        <w:rPr>
          <w:rFonts w:ascii="Arial" w:eastAsiaTheme="minorHAnsi" w:hAnsi="Arial" w:cs="Arial"/>
          <w:sz w:val="24"/>
          <w:szCs w:val="24"/>
          <w:lang w:val="es-ES"/>
        </w:rPr>
        <w:t>:</w:t>
      </w:r>
    </w:p>
    <w:p w14:paraId="0350B3A7" w14:textId="77777777" w:rsidR="003F6714" w:rsidRPr="00FC31F4" w:rsidRDefault="003F6714" w:rsidP="00FC31F4">
      <w:pPr>
        <w:spacing w:after="0"/>
        <w:jc w:val="both"/>
        <w:rPr>
          <w:rFonts w:ascii="Arial" w:eastAsiaTheme="minorHAnsi" w:hAnsi="Arial" w:cs="Arial"/>
          <w:sz w:val="24"/>
          <w:szCs w:val="24"/>
          <w:lang w:val="es-ES"/>
        </w:rPr>
      </w:pPr>
    </w:p>
    <w:p w14:paraId="4A08B860" w14:textId="3B22645E" w:rsidR="00091B79" w:rsidRPr="00FC31F4" w:rsidRDefault="00091B79"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6.6</w:t>
      </w:r>
      <w:r w:rsidR="003F6714" w:rsidRPr="00FC31F4">
        <w:rPr>
          <w:rFonts w:ascii="Arial" w:eastAsiaTheme="minorHAnsi" w:hAnsi="Arial" w:cs="Arial"/>
          <w:sz w:val="24"/>
          <w:szCs w:val="24"/>
          <w:lang w:val="es-ES"/>
        </w:rPr>
        <w:t>.1</w:t>
      </w:r>
      <w:r w:rsidRPr="00FC31F4">
        <w:rPr>
          <w:rFonts w:ascii="Arial" w:eastAsiaTheme="minorHAnsi" w:hAnsi="Arial" w:cs="Arial"/>
          <w:sz w:val="24"/>
          <w:szCs w:val="24"/>
          <w:lang w:val="es-ES"/>
        </w:rPr>
        <w:t xml:space="preserve"> El señor </w:t>
      </w:r>
      <w:r w:rsidRPr="00FC31F4">
        <w:rPr>
          <w:rFonts w:ascii="Arial" w:eastAsiaTheme="minorHAnsi" w:hAnsi="Arial" w:cs="Arial"/>
          <w:sz w:val="24"/>
          <w:szCs w:val="24"/>
          <w:u w:val="single"/>
          <w:lang w:val="es-ES"/>
        </w:rPr>
        <w:t xml:space="preserve">Mario </w:t>
      </w:r>
      <w:r w:rsidR="003F6714" w:rsidRPr="00FC31F4">
        <w:rPr>
          <w:rFonts w:ascii="Arial" w:eastAsiaTheme="minorHAnsi" w:hAnsi="Arial" w:cs="Arial"/>
          <w:sz w:val="24"/>
          <w:szCs w:val="24"/>
          <w:u w:val="single"/>
          <w:lang w:val="es-ES"/>
        </w:rPr>
        <w:t>José</w:t>
      </w:r>
      <w:r w:rsidRPr="00FC31F4">
        <w:rPr>
          <w:rFonts w:ascii="Arial" w:eastAsiaTheme="minorHAnsi" w:hAnsi="Arial" w:cs="Arial"/>
          <w:sz w:val="24"/>
          <w:szCs w:val="24"/>
          <w:u w:val="single"/>
          <w:lang w:val="es-ES"/>
        </w:rPr>
        <w:t xml:space="preserve"> Segura Vergara</w:t>
      </w:r>
      <w:r w:rsidRPr="00FC31F4">
        <w:rPr>
          <w:rFonts w:ascii="Arial" w:eastAsiaTheme="minorHAnsi" w:hAnsi="Arial" w:cs="Arial"/>
          <w:sz w:val="24"/>
          <w:szCs w:val="24"/>
          <w:lang w:val="es-ES"/>
        </w:rPr>
        <w:t xml:space="preserve"> expuso en</w:t>
      </w:r>
      <w:r w:rsidR="003F6714" w:rsidRPr="00FC31F4">
        <w:rPr>
          <w:rFonts w:ascii="Arial" w:eastAsiaTheme="minorHAnsi" w:hAnsi="Arial" w:cs="Arial"/>
          <w:sz w:val="24"/>
          <w:szCs w:val="24"/>
          <w:lang w:val="es-ES"/>
        </w:rPr>
        <w:t xml:space="preserve"> lo esencial lo siguiente: i) </w:t>
      </w:r>
      <w:r w:rsidRPr="00FC31F4">
        <w:rPr>
          <w:rFonts w:ascii="Arial" w:eastAsiaTheme="minorHAnsi" w:hAnsi="Arial" w:cs="Arial"/>
          <w:sz w:val="24"/>
          <w:szCs w:val="24"/>
          <w:lang w:val="es-ES"/>
        </w:rPr>
        <w:t xml:space="preserve">el </w:t>
      </w:r>
      <w:r w:rsidR="003F6714" w:rsidRPr="00FC31F4">
        <w:rPr>
          <w:rFonts w:ascii="Arial" w:eastAsiaTheme="minorHAnsi" w:hAnsi="Arial" w:cs="Arial"/>
          <w:sz w:val="24"/>
          <w:szCs w:val="24"/>
          <w:lang w:val="es-ES"/>
        </w:rPr>
        <w:t xml:space="preserve">día de los hechos salió </w:t>
      </w:r>
      <w:r w:rsidRPr="00FC31F4">
        <w:rPr>
          <w:rFonts w:ascii="Arial" w:eastAsiaTheme="minorHAnsi" w:hAnsi="Arial" w:cs="Arial"/>
          <w:sz w:val="24"/>
          <w:szCs w:val="24"/>
          <w:lang w:val="es-ES"/>
        </w:rPr>
        <w:t xml:space="preserve">después del medio día de </w:t>
      </w:r>
      <w:r w:rsidR="003F6714" w:rsidRPr="00FC31F4">
        <w:rPr>
          <w:rFonts w:ascii="Arial" w:eastAsiaTheme="minorHAnsi" w:hAnsi="Arial" w:cs="Arial"/>
          <w:sz w:val="24"/>
          <w:szCs w:val="24"/>
          <w:lang w:val="es-ES"/>
        </w:rPr>
        <w:t>una</w:t>
      </w:r>
      <w:r w:rsidRPr="00FC31F4">
        <w:rPr>
          <w:rFonts w:ascii="Arial" w:eastAsiaTheme="minorHAnsi" w:hAnsi="Arial" w:cs="Arial"/>
          <w:sz w:val="24"/>
          <w:szCs w:val="24"/>
          <w:lang w:val="es-ES"/>
        </w:rPr>
        <w:t xml:space="preserve"> planta </w:t>
      </w:r>
      <w:r w:rsidR="003F6714" w:rsidRPr="00FC31F4">
        <w:rPr>
          <w:rFonts w:ascii="Arial" w:eastAsiaTheme="minorHAnsi" w:hAnsi="Arial" w:cs="Arial"/>
          <w:sz w:val="24"/>
          <w:szCs w:val="24"/>
          <w:lang w:val="es-ES"/>
        </w:rPr>
        <w:t>situada</w:t>
      </w:r>
      <w:r w:rsidRPr="00FC31F4">
        <w:rPr>
          <w:rFonts w:ascii="Arial" w:eastAsiaTheme="minorHAnsi" w:hAnsi="Arial" w:cs="Arial"/>
          <w:sz w:val="24"/>
          <w:szCs w:val="24"/>
          <w:lang w:val="es-ES"/>
        </w:rPr>
        <w:t xml:space="preserve"> en Corinto</w:t>
      </w:r>
      <w:r w:rsidR="003F6714" w:rsidRPr="00FC31F4">
        <w:rPr>
          <w:rFonts w:ascii="Arial" w:eastAsiaTheme="minorHAnsi" w:hAnsi="Arial" w:cs="Arial"/>
          <w:sz w:val="24"/>
          <w:szCs w:val="24"/>
          <w:lang w:val="es-ES"/>
        </w:rPr>
        <w:t xml:space="preserve"> (</w:t>
      </w:r>
      <w:r w:rsidR="005E7470" w:rsidRPr="00FC31F4">
        <w:rPr>
          <w:rFonts w:ascii="Arial" w:eastAsiaTheme="minorHAnsi" w:hAnsi="Arial" w:cs="Arial"/>
          <w:sz w:val="24"/>
          <w:szCs w:val="24"/>
          <w:lang w:val="es-ES"/>
        </w:rPr>
        <w:t>vía</w:t>
      </w:r>
      <w:r w:rsidR="003F6714" w:rsidRPr="00FC31F4">
        <w:rPr>
          <w:rFonts w:ascii="Arial" w:eastAsiaTheme="minorHAnsi" w:hAnsi="Arial" w:cs="Arial"/>
          <w:sz w:val="24"/>
          <w:szCs w:val="24"/>
          <w:lang w:val="es-ES"/>
        </w:rPr>
        <w:t xml:space="preserve"> a Apia</w:t>
      </w:r>
      <w:r w:rsidRPr="00FC31F4">
        <w:rPr>
          <w:rFonts w:ascii="Arial" w:eastAsiaTheme="minorHAnsi" w:hAnsi="Arial" w:cs="Arial"/>
          <w:sz w:val="24"/>
          <w:szCs w:val="24"/>
          <w:lang w:val="es-ES"/>
        </w:rPr>
        <w:t>) y se dirigía hacia el sector del Parque Industrial</w:t>
      </w:r>
      <w:r w:rsidR="003F6714" w:rsidRPr="00FC31F4">
        <w:rPr>
          <w:rFonts w:ascii="Arial" w:eastAsiaTheme="minorHAnsi" w:hAnsi="Arial" w:cs="Arial"/>
          <w:sz w:val="24"/>
          <w:szCs w:val="24"/>
          <w:lang w:val="es-ES"/>
        </w:rPr>
        <w:t xml:space="preserve"> condu</w:t>
      </w:r>
      <w:r w:rsidR="005E7470" w:rsidRPr="00FC31F4">
        <w:rPr>
          <w:rFonts w:ascii="Arial" w:eastAsiaTheme="minorHAnsi" w:hAnsi="Arial" w:cs="Arial"/>
          <w:sz w:val="24"/>
          <w:szCs w:val="24"/>
          <w:lang w:val="es-ES"/>
        </w:rPr>
        <w:t>ciendo una volqueta</w:t>
      </w:r>
      <w:r w:rsidR="003F6714" w:rsidRPr="00FC31F4">
        <w:rPr>
          <w:rFonts w:ascii="Arial" w:eastAsiaTheme="minorHAnsi" w:hAnsi="Arial" w:cs="Arial"/>
          <w:sz w:val="24"/>
          <w:szCs w:val="24"/>
          <w:lang w:val="es-ES"/>
        </w:rPr>
        <w:t xml:space="preserve">; ii) </w:t>
      </w:r>
      <w:r w:rsidRPr="00FC31F4">
        <w:rPr>
          <w:rFonts w:ascii="Arial" w:eastAsiaTheme="minorHAnsi" w:hAnsi="Arial" w:cs="Arial"/>
          <w:sz w:val="24"/>
          <w:szCs w:val="24"/>
          <w:lang w:val="es-ES"/>
        </w:rPr>
        <w:t>en el sector de Hato Viejo fue adelantado por una buseta</w:t>
      </w:r>
      <w:r w:rsidR="003F6714" w:rsidRPr="00FC31F4">
        <w:rPr>
          <w:rFonts w:ascii="Arial" w:eastAsiaTheme="minorHAnsi" w:hAnsi="Arial" w:cs="Arial"/>
          <w:sz w:val="24"/>
          <w:szCs w:val="24"/>
          <w:lang w:val="es-ES"/>
        </w:rPr>
        <w:t xml:space="preserve"> de Flota Occidental</w:t>
      </w:r>
      <w:r w:rsidRPr="00FC31F4">
        <w:rPr>
          <w:rFonts w:ascii="Arial" w:eastAsiaTheme="minorHAnsi" w:hAnsi="Arial" w:cs="Arial"/>
          <w:sz w:val="24"/>
          <w:szCs w:val="24"/>
          <w:lang w:val="es-ES"/>
        </w:rPr>
        <w:t xml:space="preserve">; iii) en ese momento vio un </w:t>
      </w:r>
      <w:r w:rsidR="003F6714" w:rsidRPr="00FC31F4">
        <w:rPr>
          <w:rFonts w:ascii="Arial" w:eastAsiaTheme="minorHAnsi" w:hAnsi="Arial" w:cs="Arial"/>
          <w:sz w:val="24"/>
          <w:szCs w:val="24"/>
          <w:lang w:val="es-ES"/>
        </w:rPr>
        <w:t>“un carrito”</w:t>
      </w:r>
      <w:r w:rsidRPr="00FC31F4">
        <w:rPr>
          <w:rFonts w:ascii="Arial" w:eastAsiaTheme="minorHAnsi" w:hAnsi="Arial" w:cs="Arial"/>
          <w:sz w:val="24"/>
          <w:szCs w:val="24"/>
          <w:lang w:val="es-ES"/>
        </w:rPr>
        <w:t xml:space="preserve"> que comenzó a zigzaguear y ocupo </w:t>
      </w:r>
      <w:r w:rsidR="003F6714" w:rsidRPr="00FC31F4">
        <w:rPr>
          <w:rFonts w:ascii="Arial" w:eastAsiaTheme="minorHAnsi" w:hAnsi="Arial" w:cs="Arial"/>
          <w:sz w:val="24"/>
          <w:szCs w:val="24"/>
          <w:lang w:val="es-ES"/>
        </w:rPr>
        <w:t>su</w:t>
      </w:r>
      <w:r w:rsidRPr="00FC31F4">
        <w:rPr>
          <w:rFonts w:ascii="Arial" w:eastAsiaTheme="minorHAnsi" w:hAnsi="Arial" w:cs="Arial"/>
          <w:sz w:val="24"/>
          <w:szCs w:val="24"/>
          <w:lang w:val="es-ES"/>
        </w:rPr>
        <w:t xml:space="preserve"> carril por lo que detuvo su </w:t>
      </w:r>
      <w:r w:rsidR="003F6714"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iv) la buseta que lo iba a adelantar en ese momento, se dirigió a retomar su </w:t>
      </w:r>
      <w:r w:rsidR="003F6714" w:rsidRPr="00FC31F4">
        <w:rPr>
          <w:rFonts w:ascii="Arial" w:eastAsiaTheme="minorHAnsi" w:hAnsi="Arial" w:cs="Arial"/>
          <w:sz w:val="24"/>
          <w:szCs w:val="24"/>
          <w:lang w:val="es-ES"/>
        </w:rPr>
        <w:t>carril y ahí fue cuando impactó</w:t>
      </w:r>
      <w:r w:rsidRPr="00FC31F4">
        <w:rPr>
          <w:rFonts w:ascii="Arial" w:eastAsiaTheme="minorHAnsi" w:hAnsi="Arial" w:cs="Arial"/>
          <w:sz w:val="24"/>
          <w:szCs w:val="24"/>
          <w:lang w:val="es-ES"/>
        </w:rPr>
        <w:t xml:space="preserve"> con el automóvil que pudo ver a</w:t>
      </w:r>
      <w:r w:rsidR="003F6714" w:rsidRPr="00FC31F4">
        <w:rPr>
          <w:rFonts w:ascii="Arial" w:eastAsiaTheme="minorHAnsi" w:hAnsi="Arial" w:cs="Arial"/>
          <w:sz w:val="24"/>
          <w:szCs w:val="24"/>
          <w:lang w:val="es-ES"/>
        </w:rPr>
        <w:t xml:space="preserve"> unos 150 o 200 metros;</w:t>
      </w:r>
      <w:r w:rsidRPr="00FC31F4">
        <w:rPr>
          <w:rFonts w:ascii="Arial" w:eastAsiaTheme="minorHAnsi" w:hAnsi="Arial" w:cs="Arial"/>
          <w:sz w:val="24"/>
          <w:szCs w:val="24"/>
          <w:lang w:val="es-ES"/>
        </w:rPr>
        <w:t xml:space="preserve"> v) iba en su volqueta de La Virginia hacia Cerritos por el carril derecho, y el</w:t>
      </w:r>
      <w:r w:rsidR="003F6714" w:rsidRPr="00FC31F4">
        <w:rPr>
          <w:rFonts w:ascii="Arial" w:eastAsiaTheme="minorHAnsi" w:hAnsi="Arial" w:cs="Arial"/>
          <w:sz w:val="24"/>
          <w:szCs w:val="24"/>
          <w:lang w:val="es-ES"/>
        </w:rPr>
        <w:t xml:space="preserve"> automóvil</w:t>
      </w:r>
      <w:r w:rsidRPr="00FC31F4">
        <w:rPr>
          <w:rFonts w:ascii="Arial" w:eastAsiaTheme="minorHAnsi" w:hAnsi="Arial" w:cs="Arial"/>
          <w:sz w:val="24"/>
          <w:szCs w:val="24"/>
          <w:lang w:val="es-ES"/>
        </w:rPr>
        <w:t xml:space="preserve"> bajaba por el carril izquierdo en el sentido Cerritos - La Virginia; vi) la conductora del carro, al ver que la buseta hizo el adelantamiento e iba a ocupar su carril</w:t>
      </w:r>
      <w:r w:rsidR="003F6714" w:rsidRPr="00FC31F4">
        <w:rPr>
          <w:rFonts w:ascii="Arial" w:eastAsiaTheme="minorHAnsi" w:hAnsi="Arial" w:cs="Arial"/>
          <w:sz w:val="24"/>
          <w:szCs w:val="24"/>
          <w:lang w:val="es-ES"/>
        </w:rPr>
        <w:t xml:space="preserve"> trato de “</w:t>
      </w:r>
      <w:r w:rsidRPr="00FC31F4">
        <w:rPr>
          <w:rFonts w:ascii="Arial" w:eastAsiaTheme="minorHAnsi" w:hAnsi="Arial" w:cs="Arial"/>
          <w:sz w:val="24"/>
          <w:szCs w:val="24"/>
          <w:lang w:val="es-ES"/>
        </w:rPr>
        <w:t>sacarle el quite” y ahí fue donde la buseta volvió a coger el carril derecho e impa</w:t>
      </w:r>
      <w:r w:rsidR="00B65F31" w:rsidRPr="00FC31F4">
        <w:rPr>
          <w:rFonts w:ascii="Arial" w:eastAsiaTheme="minorHAnsi" w:hAnsi="Arial" w:cs="Arial"/>
          <w:sz w:val="24"/>
          <w:szCs w:val="24"/>
          <w:lang w:val="es-ES"/>
        </w:rPr>
        <w:t>ctó</w:t>
      </w:r>
      <w:r w:rsidRPr="00FC31F4">
        <w:rPr>
          <w:rFonts w:ascii="Arial" w:eastAsiaTheme="minorHAnsi" w:hAnsi="Arial" w:cs="Arial"/>
          <w:sz w:val="24"/>
          <w:szCs w:val="24"/>
          <w:lang w:val="es-ES"/>
        </w:rPr>
        <w:t xml:space="preserve"> contra el automóvil; vii) el </w:t>
      </w:r>
      <w:r w:rsidR="003F6714" w:rsidRPr="00FC31F4">
        <w:rPr>
          <w:rFonts w:ascii="Arial" w:eastAsiaTheme="minorHAnsi" w:hAnsi="Arial" w:cs="Arial"/>
          <w:sz w:val="24"/>
          <w:szCs w:val="24"/>
          <w:lang w:val="es-ES"/>
        </w:rPr>
        <w:t>día</w:t>
      </w:r>
      <w:r w:rsidRPr="00FC31F4">
        <w:rPr>
          <w:rFonts w:ascii="Arial" w:eastAsiaTheme="minorHAnsi" w:hAnsi="Arial" w:cs="Arial"/>
          <w:sz w:val="24"/>
          <w:szCs w:val="24"/>
          <w:lang w:val="es-ES"/>
        </w:rPr>
        <w:t xml:space="preserve"> de los hechos la </w:t>
      </w:r>
      <w:r w:rsidR="003F6714" w:rsidRPr="00FC31F4">
        <w:rPr>
          <w:rFonts w:ascii="Arial" w:eastAsiaTheme="minorHAnsi" w:hAnsi="Arial" w:cs="Arial"/>
          <w:sz w:val="24"/>
          <w:szCs w:val="24"/>
          <w:lang w:val="es-ES"/>
        </w:rPr>
        <w:t>vía estaba muy sola y despejada</w:t>
      </w:r>
      <w:r w:rsidRPr="00FC31F4">
        <w:rPr>
          <w:rFonts w:ascii="Arial" w:eastAsiaTheme="minorHAnsi" w:hAnsi="Arial" w:cs="Arial"/>
          <w:sz w:val="24"/>
          <w:szCs w:val="24"/>
          <w:lang w:val="es-ES"/>
        </w:rPr>
        <w:t xml:space="preserve">; viii) la </w:t>
      </w:r>
      <w:r w:rsidR="003F6714" w:rsidRPr="00FC31F4">
        <w:rPr>
          <w:rFonts w:ascii="Arial" w:eastAsiaTheme="minorHAnsi" w:hAnsi="Arial" w:cs="Arial"/>
          <w:sz w:val="24"/>
          <w:szCs w:val="24"/>
          <w:lang w:val="es-ES"/>
        </w:rPr>
        <w:t>vía</w:t>
      </w:r>
      <w:r w:rsidRPr="00FC31F4">
        <w:rPr>
          <w:rFonts w:ascii="Arial" w:eastAsiaTheme="minorHAnsi" w:hAnsi="Arial" w:cs="Arial"/>
          <w:sz w:val="24"/>
          <w:szCs w:val="24"/>
          <w:lang w:val="es-ES"/>
        </w:rPr>
        <w:t xml:space="preserve"> iniciando es una recta y donde sucedió el accidente </w:t>
      </w:r>
      <w:r w:rsidRPr="00FC31F4">
        <w:rPr>
          <w:rFonts w:ascii="Arial" w:eastAsiaTheme="minorHAnsi" w:hAnsi="Arial" w:cs="Arial"/>
          <w:sz w:val="24"/>
          <w:szCs w:val="24"/>
          <w:lang w:val="es-ES"/>
        </w:rPr>
        <w:lastRenderedPageBreak/>
        <w:t>es</w:t>
      </w:r>
      <w:r w:rsidR="003F6714" w:rsidRPr="00FC31F4">
        <w:rPr>
          <w:rFonts w:ascii="Arial" w:eastAsiaTheme="minorHAnsi" w:hAnsi="Arial" w:cs="Arial"/>
          <w:sz w:val="24"/>
          <w:szCs w:val="24"/>
          <w:lang w:val="es-ES"/>
        </w:rPr>
        <w:t xml:space="preserve"> entrando a</w:t>
      </w:r>
      <w:r w:rsidRPr="00FC31F4">
        <w:rPr>
          <w:rFonts w:ascii="Arial" w:eastAsiaTheme="minorHAnsi" w:hAnsi="Arial" w:cs="Arial"/>
          <w:sz w:val="24"/>
          <w:szCs w:val="24"/>
          <w:lang w:val="es-ES"/>
        </w:rPr>
        <w:t xml:space="preserve"> una curva; ix) en el sector hay mucha señalización, la </w:t>
      </w:r>
      <w:r w:rsidR="003F6714" w:rsidRPr="00FC31F4">
        <w:rPr>
          <w:rFonts w:ascii="Arial" w:eastAsiaTheme="minorHAnsi" w:hAnsi="Arial" w:cs="Arial"/>
          <w:sz w:val="24"/>
          <w:szCs w:val="24"/>
          <w:lang w:val="es-ES"/>
        </w:rPr>
        <w:t>vía</w:t>
      </w:r>
      <w:r w:rsidRPr="00FC31F4">
        <w:rPr>
          <w:rFonts w:ascii="Arial" w:eastAsiaTheme="minorHAnsi" w:hAnsi="Arial" w:cs="Arial"/>
          <w:sz w:val="24"/>
          <w:szCs w:val="24"/>
          <w:lang w:val="es-ES"/>
        </w:rPr>
        <w:t xml:space="preserve"> estaba demarcada en sus carriles y </w:t>
      </w:r>
      <w:r w:rsidR="003F6714" w:rsidRPr="00FC31F4">
        <w:rPr>
          <w:rFonts w:ascii="Arial" w:eastAsiaTheme="minorHAnsi" w:hAnsi="Arial" w:cs="Arial"/>
          <w:sz w:val="24"/>
          <w:szCs w:val="24"/>
          <w:lang w:val="es-ES"/>
        </w:rPr>
        <w:t>tenía una</w:t>
      </w:r>
      <w:r w:rsidRPr="00FC31F4">
        <w:rPr>
          <w:rFonts w:ascii="Arial" w:eastAsiaTheme="minorHAnsi" w:hAnsi="Arial" w:cs="Arial"/>
          <w:sz w:val="24"/>
          <w:szCs w:val="24"/>
          <w:lang w:val="es-ES"/>
        </w:rPr>
        <w:t xml:space="preserve"> línea continua, lo que indica que era prohibido adelantar,</w:t>
      </w:r>
      <w:r w:rsidR="003F6714" w:rsidRPr="00FC31F4">
        <w:rPr>
          <w:rFonts w:ascii="Arial" w:eastAsiaTheme="minorHAnsi" w:hAnsi="Arial" w:cs="Arial"/>
          <w:sz w:val="24"/>
          <w:szCs w:val="24"/>
          <w:lang w:val="es-ES"/>
        </w:rPr>
        <w:t xml:space="preserve"> y menos al entrar a una curva</w:t>
      </w:r>
      <w:r w:rsidRPr="00FC31F4">
        <w:rPr>
          <w:rFonts w:ascii="Arial" w:eastAsiaTheme="minorHAnsi" w:hAnsi="Arial" w:cs="Arial"/>
          <w:sz w:val="24"/>
          <w:szCs w:val="24"/>
          <w:lang w:val="es-ES"/>
        </w:rPr>
        <w:t>; x) iba a una velocidad de 30-35 k</w:t>
      </w:r>
      <w:r w:rsidR="003F6714" w:rsidRPr="00FC31F4">
        <w:rPr>
          <w:rFonts w:ascii="Arial" w:eastAsiaTheme="minorHAnsi" w:hAnsi="Arial" w:cs="Arial"/>
          <w:sz w:val="24"/>
          <w:szCs w:val="24"/>
          <w:lang w:val="es-ES"/>
        </w:rPr>
        <w:t>m/</w:t>
      </w:r>
      <w:r w:rsidRPr="00FC31F4">
        <w:rPr>
          <w:rFonts w:ascii="Arial" w:eastAsiaTheme="minorHAnsi" w:hAnsi="Arial" w:cs="Arial"/>
          <w:sz w:val="24"/>
          <w:szCs w:val="24"/>
          <w:lang w:val="es-ES"/>
        </w:rPr>
        <w:t>h y el carro particular podía venir a una velocidad de 60- 70 k</w:t>
      </w:r>
      <w:r w:rsidR="003F6714" w:rsidRPr="00FC31F4">
        <w:rPr>
          <w:rFonts w:ascii="Arial" w:eastAsiaTheme="minorHAnsi" w:hAnsi="Arial" w:cs="Arial"/>
          <w:sz w:val="24"/>
          <w:szCs w:val="24"/>
          <w:lang w:val="es-ES"/>
        </w:rPr>
        <w:t xml:space="preserve">/ </w:t>
      </w:r>
      <w:proofErr w:type="spellStart"/>
      <w:r w:rsidR="003F6714" w:rsidRPr="00FC31F4">
        <w:rPr>
          <w:rFonts w:ascii="Arial" w:eastAsiaTheme="minorHAnsi" w:hAnsi="Arial" w:cs="Arial"/>
          <w:sz w:val="24"/>
          <w:szCs w:val="24"/>
          <w:lang w:val="es-ES"/>
        </w:rPr>
        <w:t>ph</w:t>
      </w:r>
      <w:proofErr w:type="spellEnd"/>
      <w:r w:rsidRPr="00FC31F4">
        <w:rPr>
          <w:rFonts w:ascii="Arial" w:eastAsiaTheme="minorHAnsi" w:hAnsi="Arial" w:cs="Arial"/>
          <w:sz w:val="24"/>
          <w:szCs w:val="24"/>
          <w:lang w:val="es-ES"/>
        </w:rPr>
        <w:t xml:space="preserve">; xi) luego del accidente vio que el carro </w:t>
      </w:r>
      <w:r w:rsidR="003F6714" w:rsidRPr="00FC31F4">
        <w:rPr>
          <w:rFonts w:ascii="Arial" w:eastAsiaTheme="minorHAnsi" w:hAnsi="Arial" w:cs="Arial"/>
          <w:sz w:val="24"/>
          <w:szCs w:val="24"/>
          <w:lang w:val="es-ES"/>
        </w:rPr>
        <w:t>quedó</w:t>
      </w:r>
      <w:r w:rsidRPr="00FC31F4">
        <w:rPr>
          <w:rFonts w:ascii="Arial" w:eastAsiaTheme="minorHAnsi" w:hAnsi="Arial" w:cs="Arial"/>
          <w:sz w:val="24"/>
          <w:szCs w:val="24"/>
          <w:lang w:val="es-ES"/>
        </w:rPr>
        <w:t xml:space="preserve"> </w:t>
      </w:r>
      <w:r w:rsidR="003F6714" w:rsidRPr="00FC31F4">
        <w:rPr>
          <w:rFonts w:ascii="Arial" w:eastAsiaTheme="minorHAnsi" w:hAnsi="Arial" w:cs="Arial"/>
          <w:sz w:val="24"/>
          <w:szCs w:val="24"/>
          <w:lang w:val="es-ES"/>
        </w:rPr>
        <w:t>encima de su</w:t>
      </w:r>
      <w:r w:rsidRPr="00FC31F4">
        <w:rPr>
          <w:rFonts w:ascii="Arial" w:eastAsiaTheme="minorHAnsi" w:hAnsi="Arial" w:cs="Arial"/>
          <w:sz w:val="24"/>
          <w:szCs w:val="24"/>
          <w:lang w:val="es-ES"/>
        </w:rPr>
        <w:t xml:space="preserve"> conductora</w:t>
      </w:r>
      <w:r w:rsidR="003F6714" w:rsidRPr="00FC31F4">
        <w:rPr>
          <w:rFonts w:ascii="Arial" w:eastAsiaTheme="minorHAnsi" w:hAnsi="Arial" w:cs="Arial"/>
          <w:sz w:val="24"/>
          <w:szCs w:val="24"/>
          <w:lang w:val="es-ES"/>
        </w:rPr>
        <w:t xml:space="preserve"> y que hubo varios heridos que </w:t>
      </w:r>
      <w:r w:rsidRPr="00FC31F4">
        <w:rPr>
          <w:rFonts w:ascii="Arial" w:eastAsiaTheme="minorHAnsi" w:hAnsi="Arial" w:cs="Arial"/>
          <w:sz w:val="24"/>
          <w:szCs w:val="24"/>
          <w:lang w:val="es-ES"/>
        </w:rPr>
        <w:t>venían en la buseta; xii) la</w:t>
      </w:r>
      <w:r w:rsidR="003F6714" w:rsidRPr="00FC31F4">
        <w:rPr>
          <w:rFonts w:ascii="Arial" w:eastAsiaTheme="minorHAnsi" w:hAnsi="Arial" w:cs="Arial"/>
          <w:sz w:val="24"/>
          <w:szCs w:val="24"/>
          <w:lang w:val="es-ES"/>
        </w:rPr>
        <w:t xml:space="preserve"> buseta quedó</w:t>
      </w:r>
      <w:r w:rsidRPr="00FC31F4">
        <w:rPr>
          <w:rFonts w:ascii="Arial" w:eastAsiaTheme="minorHAnsi" w:hAnsi="Arial" w:cs="Arial"/>
          <w:sz w:val="24"/>
          <w:szCs w:val="24"/>
          <w:lang w:val="es-ES"/>
        </w:rPr>
        <w:t xml:space="preserve"> atravesada en la </w:t>
      </w:r>
      <w:r w:rsidR="003F6714" w:rsidRPr="00FC31F4">
        <w:rPr>
          <w:rFonts w:ascii="Arial" w:eastAsiaTheme="minorHAnsi" w:hAnsi="Arial" w:cs="Arial"/>
          <w:sz w:val="24"/>
          <w:szCs w:val="24"/>
          <w:lang w:val="es-ES"/>
        </w:rPr>
        <w:t>vía</w:t>
      </w:r>
      <w:r w:rsidRPr="00FC31F4">
        <w:rPr>
          <w:rFonts w:ascii="Arial" w:eastAsiaTheme="minorHAnsi" w:hAnsi="Arial" w:cs="Arial"/>
          <w:sz w:val="24"/>
          <w:szCs w:val="24"/>
          <w:lang w:val="es-ES"/>
        </w:rPr>
        <w:t xml:space="preserve"> en la cual había visibilidad </w:t>
      </w:r>
      <w:r w:rsidR="003F6714" w:rsidRPr="00FC31F4">
        <w:rPr>
          <w:rFonts w:ascii="Arial" w:eastAsiaTheme="minorHAnsi" w:hAnsi="Arial" w:cs="Arial"/>
          <w:sz w:val="24"/>
          <w:szCs w:val="24"/>
          <w:lang w:val="es-ES"/>
        </w:rPr>
        <w:t xml:space="preserve">y contra la parte delantera </w:t>
      </w:r>
      <w:r w:rsidRPr="00FC31F4">
        <w:rPr>
          <w:rFonts w:ascii="Arial" w:eastAsiaTheme="minorHAnsi" w:hAnsi="Arial" w:cs="Arial"/>
          <w:sz w:val="24"/>
          <w:szCs w:val="24"/>
          <w:lang w:val="es-ES"/>
        </w:rPr>
        <w:t xml:space="preserve">del automóvil que </w:t>
      </w:r>
      <w:r w:rsidR="003F6714" w:rsidRPr="00FC31F4">
        <w:rPr>
          <w:rFonts w:ascii="Arial" w:eastAsiaTheme="minorHAnsi" w:hAnsi="Arial" w:cs="Arial"/>
          <w:sz w:val="24"/>
          <w:szCs w:val="24"/>
          <w:lang w:val="es-ES"/>
        </w:rPr>
        <w:t>quedó</w:t>
      </w:r>
      <w:r w:rsidRPr="00FC31F4">
        <w:rPr>
          <w:rFonts w:ascii="Arial" w:eastAsiaTheme="minorHAnsi" w:hAnsi="Arial" w:cs="Arial"/>
          <w:sz w:val="24"/>
          <w:szCs w:val="24"/>
          <w:lang w:val="es-ES"/>
        </w:rPr>
        <w:t xml:space="preserve"> contra la </w:t>
      </w:r>
      <w:proofErr w:type="spellStart"/>
      <w:r w:rsidRPr="00FC31F4">
        <w:rPr>
          <w:rFonts w:ascii="Arial" w:eastAsiaTheme="minorHAnsi" w:hAnsi="Arial" w:cs="Arial"/>
          <w:sz w:val="24"/>
          <w:szCs w:val="24"/>
          <w:lang w:val="es-ES"/>
        </w:rPr>
        <w:t>swinglea</w:t>
      </w:r>
      <w:proofErr w:type="spellEnd"/>
      <w:r w:rsidRPr="00FC31F4">
        <w:rPr>
          <w:rFonts w:ascii="Arial" w:eastAsiaTheme="minorHAnsi" w:hAnsi="Arial" w:cs="Arial"/>
          <w:sz w:val="24"/>
          <w:szCs w:val="24"/>
          <w:lang w:val="es-ES"/>
        </w:rPr>
        <w:t xml:space="preserve"> fuera de la </w:t>
      </w:r>
      <w:r w:rsidR="003F6714" w:rsidRPr="00FC31F4">
        <w:rPr>
          <w:rFonts w:ascii="Arial" w:eastAsiaTheme="minorHAnsi" w:hAnsi="Arial" w:cs="Arial"/>
          <w:sz w:val="24"/>
          <w:szCs w:val="24"/>
          <w:lang w:val="es-ES"/>
        </w:rPr>
        <w:t>vía</w:t>
      </w:r>
      <w:r w:rsidRPr="00FC31F4">
        <w:rPr>
          <w:rFonts w:ascii="Arial" w:eastAsiaTheme="minorHAnsi" w:hAnsi="Arial" w:cs="Arial"/>
          <w:sz w:val="24"/>
          <w:szCs w:val="24"/>
          <w:lang w:val="es-ES"/>
        </w:rPr>
        <w:t xml:space="preserve"> porque fue arrastrado por el impacto; xii</w:t>
      </w:r>
      <w:r w:rsidR="003F6714" w:rsidRPr="00FC31F4">
        <w:rPr>
          <w:rFonts w:ascii="Arial" w:eastAsiaTheme="minorHAnsi" w:hAnsi="Arial" w:cs="Arial"/>
          <w:sz w:val="24"/>
          <w:szCs w:val="24"/>
          <w:lang w:val="es-ES"/>
        </w:rPr>
        <w:t>i) solo</w:t>
      </w:r>
      <w:r w:rsidRPr="00FC31F4">
        <w:rPr>
          <w:rFonts w:ascii="Arial" w:eastAsiaTheme="minorHAnsi" w:hAnsi="Arial" w:cs="Arial"/>
          <w:sz w:val="24"/>
          <w:szCs w:val="24"/>
          <w:lang w:val="es-ES"/>
        </w:rPr>
        <w:t xml:space="preserve"> vio a la buseta antes de esa maniobra de adelantamiento; xiii) la conductora del carro no tenía forma de hacerse al lado derecho porque había un barranco y enseguida </w:t>
      </w:r>
      <w:r w:rsidR="002A31B9" w:rsidRPr="00FC31F4">
        <w:rPr>
          <w:rFonts w:ascii="Arial" w:eastAsiaTheme="minorHAnsi" w:hAnsi="Arial" w:cs="Arial"/>
          <w:sz w:val="24"/>
          <w:szCs w:val="24"/>
          <w:lang w:val="es-ES"/>
        </w:rPr>
        <w:t>había</w:t>
      </w:r>
      <w:r w:rsidRPr="00FC31F4">
        <w:rPr>
          <w:rFonts w:ascii="Arial" w:eastAsiaTheme="minorHAnsi" w:hAnsi="Arial" w:cs="Arial"/>
          <w:sz w:val="24"/>
          <w:szCs w:val="24"/>
          <w:lang w:val="es-ES"/>
        </w:rPr>
        <w:t xml:space="preserve"> como un potrero, un voladero, y al lado izquierdo estaba la cerca y el espacio del carril; xiv) en el momento en que se detuvo, la buseta siguió por el carril izquierdo y el </w:t>
      </w:r>
      <w:r w:rsidR="002A31B9" w:rsidRPr="00FC31F4">
        <w:rPr>
          <w:rFonts w:ascii="Arial" w:eastAsiaTheme="minorHAnsi" w:hAnsi="Arial" w:cs="Arial"/>
          <w:sz w:val="24"/>
          <w:szCs w:val="24"/>
          <w:lang w:val="es-ES"/>
        </w:rPr>
        <w:t>“</w:t>
      </w:r>
      <w:r w:rsidRPr="00FC31F4">
        <w:rPr>
          <w:rFonts w:ascii="Arial" w:eastAsiaTheme="minorHAnsi" w:hAnsi="Arial" w:cs="Arial"/>
          <w:sz w:val="24"/>
          <w:szCs w:val="24"/>
          <w:lang w:val="es-ES"/>
        </w:rPr>
        <w:t>carrito</w:t>
      </w:r>
      <w:r w:rsidR="002A31B9" w:rsidRPr="00FC31F4">
        <w:rPr>
          <w:rFonts w:ascii="Arial" w:eastAsiaTheme="minorHAnsi" w:hAnsi="Arial" w:cs="Arial"/>
          <w:sz w:val="24"/>
          <w:szCs w:val="24"/>
          <w:lang w:val="es-ES"/>
        </w:rPr>
        <w:t>” tomó</w:t>
      </w:r>
      <w:r w:rsidRPr="00FC31F4">
        <w:rPr>
          <w:rFonts w:ascii="Arial" w:eastAsiaTheme="minorHAnsi" w:hAnsi="Arial" w:cs="Arial"/>
          <w:sz w:val="24"/>
          <w:szCs w:val="24"/>
          <w:lang w:val="es-ES"/>
        </w:rPr>
        <w:t xml:space="preserve"> el derecho para evitar la </w:t>
      </w:r>
      <w:r w:rsidR="002A31B9" w:rsidRPr="00FC31F4">
        <w:rPr>
          <w:rFonts w:ascii="Arial" w:eastAsiaTheme="minorHAnsi" w:hAnsi="Arial" w:cs="Arial"/>
          <w:sz w:val="24"/>
          <w:szCs w:val="24"/>
          <w:lang w:val="es-ES"/>
        </w:rPr>
        <w:t>colisión</w:t>
      </w:r>
      <w:r w:rsidRPr="00FC31F4">
        <w:rPr>
          <w:rFonts w:ascii="Arial" w:eastAsiaTheme="minorHAnsi" w:hAnsi="Arial" w:cs="Arial"/>
          <w:sz w:val="24"/>
          <w:szCs w:val="24"/>
          <w:lang w:val="es-ES"/>
        </w:rPr>
        <w:t xml:space="preserve">, luego la buseta volvió a tomar el carril derecho e impacto al </w:t>
      </w:r>
      <w:r w:rsidR="002A31B9"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pequeño que hizo la maniobra</w:t>
      </w:r>
      <w:r w:rsidR="002A31B9" w:rsidRPr="00FC31F4">
        <w:rPr>
          <w:rFonts w:ascii="Arial" w:eastAsiaTheme="minorHAnsi" w:hAnsi="Arial" w:cs="Arial"/>
          <w:sz w:val="24"/>
          <w:szCs w:val="24"/>
          <w:lang w:val="es-ES"/>
        </w:rPr>
        <w:t xml:space="preserve"> en zigzag al ver el bus encima</w:t>
      </w:r>
      <w:r w:rsidRPr="00FC31F4">
        <w:rPr>
          <w:rFonts w:ascii="Arial" w:eastAsiaTheme="minorHAnsi" w:hAnsi="Arial" w:cs="Arial"/>
          <w:sz w:val="24"/>
          <w:szCs w:val="24"/>
          <w:lang w:val="es-ES"/>
        </w:rPr>
        <w:t xml:space="preserve">; xv) el carril por donde </w:t>
      </w:r>
      <w:r w:rsidR="002A31B9" w:rsidRPr="00FC31F4">
        <w:rPr>
          <w:rFonts w:ascii="Arial" w:eastAsiaTheme="minorHAnsi" w:hAnsi="Arial" w:cs="Arial"/>
          <w:sz w:val="24"/>
          <w:szCs w:val="24"/>
          <w:lang w:val="es-ES"/>
        </w:rPr>
        <w:t>se sube es el</w:t>
      </w:r>
      <w:r w:rsidRPr="00FC31F4">
        <w:rPr>
          <w:rFonts w:ascii="Arial" w:eastAsiaTheme="minorHAnsi" w:hAnsi="Arial" w:cs="Arial"/>
          <w:sz w:val="24"/>
          <w:szCs w:val="24"/>
          <w:lang w:val="es-ES"/>
        </w:rPr>
        <w:t xml:space="preserve"> derecho y se baja por el izquierdo</w:t>
      </w:r>
      <w:r w:rsidR="002A31B9" w:rsidRPr="00FC31F4">
        <w:rPr>
          <w:rFonts w:ascii="Arial" w:eastAsiaTheme="minorHAnsi" w:hAnsi="Arial" w:cs="Arial"/>
          <w:sz w:val="24"/>
          <w:szCs w:val="24"/>
          <w:lang w:val="es-ES"/>
        </w:rPr>
        <w:t>; xvi</w:t>
      </w:r>
      <w:r w:rsidRPr="00FC31F4">
        <w:rPr>
          <w:rFonts w:ascii="Arial" w:eastAsiaTheme="minorHAnsi" w:hAnsi="Arial" w:cs="Arial"/>
          <w:sz w:val="24"/>
          <w:szCs w:val="24"/>
          <w:lang w:val="es-ES"/>
        </w:rPr>
        <w:t xml:space="preserve">) </w:t>
      </w:r>
      <w:r w:rsidR="002A31B9" w:rsidRPr="00FC31F4">
        <w:rPr>
          <w:rFonts w:ascii="Arial" w:eastAsiaTheme="minorHAnsi" w:hAnsi="Arial" w:cs="Arial"/>
          <w:sz w:val="24"/>
          <w:szCs w:val="24"/>
          <w:lang w:val="es-ES"/>
        </w:rPr>
        <w:t>en el sector había señalización de “prohibido adelantar” y de 30 o 50 km/h como lí</w:t>
      </w:r>
      <w:r w:rsidRPr="00FC31F4">
        <w:rPr>
          <w:rFonts w:ascii="Arial" w:eastAsiaTheme="minorHAnsi" w:hAnsi="Arial" w:cs="Arial"/>
          <w:sz w:val="24"/>
          <w:szCs w:val="24"/>
          <w:lang w:val="es-ES"/>
        </w:rPr>
        <w:t xml:space="preserve">mite de velocidad, pero no tiene presente ahora donde esta cada señal de tránsito; xvii) la curva donde </w:t>
      </w:r>
      <w:r w:rsidR="002A31B9" w:rsidRPr="00FC31F4">
        <w:rPr>
          <w:rFonts w:ascii="Arial" w:eastAsiaTheme="minorHAnsi" w:hAnsi="Arial" w:cs="Arial"/>
          <w:sz w:val="24"/>
          <w:szCs w:val="24"/>
          <w:lang w:val="es-ES"/>
        </w:rPr>
        <w:t>ocurrió</w:t>
      </w:r>
      <w:r w:rsidRPr="00FC31F4">
        <w:rPr>
          <w:rFonts w:ascii="Arial" w:eastAsiaTheme="minorHAnsi" w:hAnsi="Arial" w:cs="Arial"/>
          <w:sz w:val="24"/>
          <w:szCs w:val="24"/>
          <w:lang w:val="es-ES"/>
        </w:rPr>
        <w:t xml:space="preserve"> el accidente queda a su derecha subiendo de La Virginia a Cerritos; xviii) no había ningún otro vehículo al momento del accidente</w:t>
      </w:r>
      <w:r w:rsidR="002A31B9" w:rsidRPr="00FC31F4">
        <w:rPr>
          <w:rFonts w:ascii="Arial" w:eastAsiaTheme="minorHAnsi" w:hAnsi="Arial" w:cs="Arial"/>
          <w:sz w:val="24"/>
          <w:szCs w:val="24"/>
          <w:lang w:val="es-ES"/>
        </w:rPr>
        <w:t xml:space="preserve">; </w:t>
      </w:r>
      <w:r w:rsidRPr="00FC31F4">
        <w:rPr>
          <w:rFonts w:ascii="Arial" w:eastAsiaTheme="minorHAnsi" w:hAnsi="Arial" w:cs="Arial"/>
          <w:sz w:val="24"/>
          <w:szCs w:val="24"/>
          <w:lang w:val="es-ES"/>
        </w:rPr>
        <w:t>x</w:t>
      </w:r>
      <w:r w:rsidR="002A31B9" w:rsidRPr="00FC31F4">
        <w:rPr>
          <w:rFonts w:ascii="Arial" w:eastAsiaTheme="minorHAnsi" w:hAnsi="Arial" w:cs="Arial"/>
          <w:sz w:val="24"/>
          <w:szCs w:val="24"/>
          <w:lang w:val="es-ES"/>
        </w:rPr>
        <w:t>i</w:t>
      </w:r>
      <w:r w:rsidRPr="00FC31F4">
        <w:rPr>
          <w:rFonts w:ascii="Arial" w:eastAsiaTheme="minorHAnsi" w:hAnsi="Arial" w:cs="Arial"/>
          <w:sz w:val="24"/>
          <w:szCs w:val="24"/>
          <w:lang w:val="es-ES"/>
        </w:rPr>
        <w:t xml:space="preserve">x) el carro pequeño </w:t>
      </w:r>
      <w:r w:rsidR="002A31B9" w:rsidRPr="00FC31F4">
        <w:rPr>
          <w:rFonts w:ascii="Arial" w:eastAsiaTheme="minorHAnsi" w:hAnsi="Arial" w:cs="Arial"/>
          <w:sz w:val="24"/>
          <w:szCs w:val="24"/>
          <w:lang w:val="es-ES"/>
        </w:rPr>
        <w:t>pasó</w:t>
      </w:r>
      <w:r w:rsidRPr="00FC31F4">
        <w:rPr>
          <w:rFonts w:ascii="Arial" w:eastAsiaTheme="minorHAnsi" w:hAnsi="Arial" w:cs="Arial"/>
          <w:sz w:val="24"/>
          <w:szCs w:val="24"/>
          <w:lang w:val="es-ES"/>
        </w:rPr>
        <w:t xml:space="preserve"> a su carril y d</w:t>
      </w:r>
      <w:r w:rsidR="002A31B9" w:rsidRPr="00FC31F4">
        <w:rPr>
          <w:rFonts w:ascii="Arial" w:eastAsiaTheme="minorHAnsi" w:hAnsi="Arial" w:cs="Arial"/>
          <w:sz w:val="24"/>
          <w:szCs w:val="24"/>
          <w:lang w:val="es-ES"/>
        </w:rPr>
        <w:t>isminuyó</w:t>
      </w:r>
      <w:r w:rsidRPr="00FC31F4">
        <w:rPr>
          <w:rFonts w:ascii="Arial" w:eastAsiaTheme="minorHAnsi" w:hAnsi="Arial" w:cs="Arial"/>
          <w:sz w:val="24"/>
          <w:szCs w:val="24"/>
          <w:lang w:val="es-ES"/>
        </w:rPr>
        <w:t xml:space="preserve"> su velocidad, si la buseta no se hubiera metido a su</w:t>
      </w:r>
      <w:r w:rsidR="002A31B9" w:rsidRPr="00FC31F4">
        <w:rPr>
          <w:rFonts w:ascii="Arial" w:eastAsiaTheme="minorHAnsi" w:hAnsi="Arial" w:cs="Arial"/>
          <w:sz w:val="24"/>
          <w:szCs w:val="24"/>
          <w:lang w:val="es-ES"/>
        </w:rPr>
        <w:t xml:space="preserve"> carril</w:t>
      </w:r>
      <w:r w:rsidRPr="00FC31F4">
        <w:rPr>
          <w:rFonts w:ascii="Arial" w:eastAsiaTheme="minorHAnsi" w:hAnsi="Arial" w:cs="Arial"/>
          <w:sz w:val="24"/>
          <w:szCs w:val="24"/>
          <w:lang w:val="es-ES"/>
        </w:rPr>
        <w:t xml:space="preserve"> se habría estrellado con </w:t>
      </w:r>
      <w:r w:rsidR="002A31B9" w:rsidRPr="00FC31F4">
        <w:rPr>
          <w:rFonts w:ascii="Arial" w:eastAsiaTheme="minorHAnsi" w:hAnsi="Arial" w:cs="Arial"/>
          <w:sz w:val="24"/>
          <w:szCs w:val="24"/>
          <w:lang w:val="es-ES"/>
        </w:rPr>
        <w:t>la volqueta que el manejaba</w:t>
      </w:r>
      <w:r w:rsidRPr="00FC31F4">
        <w:rPr>
          <w:rFonts w:ascii="Arial" w:eastAsiaTheme="minorHAnsi" w:hAnsi="Arial" w:cs="Arial"/>
          <w:sz w:val="24"/>
          <w:szCs w:val="24"/>
          <w:lang w:val="es-ES"/>
        </w:rPr>
        <w:t>, ya que no se detuvo</w:t>
      </w:r>
      <w:r w:rsidR="002A31B9" w:rsidRPr="00FC31F4">
        <w:rPr>
          <w:rFonts w:ascii="Arial" w:eastAsiaTheme="minorHAnsi" w:hAnsi="Arial" w:cs="Arial"/>
          <w:sz w:val="24"/>
          <w:szCs w:val="24"/>
          <w:lang w:val="es-ES"/>
        </w:rPr>
        <w:t>;</w:t>
      </w:r>
      <w:r w:rsidRPr="00FC31F4">
        <w:rPr>
          <w:rFonts w:ascii="Arial" w:eastAsiaTheme="minorHAnsi" w:hAnsi="Arial" w:cs="Arial"/>
          <w:sz w:val="24"/>
          <w:szCs w:val="24"/>
          <w:lang w:val="es-ES"/>
        </w:rPr>
        <w:t xml:space="preserve"> y xx) el carr</w:t>
      </w:r>
      <w:r w:rsidR="002A31B9" w:rsidRPr="00FC31F4">
        <w:rPr>
          <w:rFonts w:ascii="Arial" w:eastAsiaTheme="minorHAnsi" w:hAnsi="Arial" w:cs="Arial"/>
          <w:sz w:val="24"/>
          <w:szCs w:val="24"/>
          <w:lang w:val="es-ES"/>
        </w:rPr>
        <w:t>o pequeño no se detuvo y estaba</w:t>
      </w:r>
      <w:r w:rsidRPr="00FC31F4">
        <w:rPr>
          <w:rFonts w:ascii="Arial" w:eastAsiaTheme="minorHAnsi" w:hAnsi="Arial" w:cs="Arial"/>
          <w:sz w:val="24"/>
          <w:szCs w:val="24"/>
          <w:lang w:val="es-ES"/>
        </w:rPr>
        <w:t xml:space="preserve"> entrando a la curva, el automóvil bajaba saliendo de la curva y la buseta estaba en la misma curva. Ninguno de esos</w:t>
      </w:r>
      <w:r w:rsidR="002A31B9" w:rsidRPr="00FC31F4">
        <w:rPr>
          <w:rFonts w:ascii="Arial" w:eastAsiaTheme="minorHAnsi" w:hAnsi="Arial" w:cs="Arial"/>
          <w:sz w:val="24"/>
          <w:szCs w:val="24"/>
          <w:lang w:val="es-ES"/>
        </w:rPr>
        <w:t xml:space="preserve"> vehículos frenó</w:t>
      </w:r>
      <w:r w:rsidRPr="00FC31F4">
        <w:rPr>
          <w:rFonts w:ascii="Arial" w:eastAsiaTheme="minorHAnsi" w:hAnsi="Arial" w:cs="Arial"/>
          <w:sz w:val="24"/>
          <w:szCs w:val="24"/>
          <w:lang w:val="es-ES"/>
        </w:rPr>
        <w:t>.</w:t>
      </w:r>
    </w:p>
    <w:p w14:paraId="7969AA8E" w14:textId="77777777" w:rsidR="00553EEE" w:rsidRPr="00FC31F4" w:rsidRDefault="00553EEE" w:rsidP="00FC31F4">
      <w:pPr>
        <w:pStyle w:val="Sinespaciado"/>
        <w:spacing w:line="276" w:lineRule="auto"/>
        <w:jc w:val="both"/>
        <w:rPr>
          <w:rFonts w:ascii="Arial" w:eastAsiaTheme="minorHAnsi" w:hAnsi="Arial" w:cs="Arial"/>
          <w:sz w:val="24"/>
          <w:szCs w:val="24"/>
          <w:lang w:val="es-ES"/>
        </w:rPr>
      </w:pPr>
    </w:p>
    <w:p w14:paraId="4B96293F" w14:textId="77777777" w:rsidR="00091B79" w:rsidRPr="00FC31F4" w:rsidRDefault="00091B79"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 xml:space="preserve">6.6.2 La señora </w:t>
      </w:r>
      <w:r w:rsidRPr="00FC31F4">
        <w:rPr>
          <w:rFonts w:ascii="Arial" w:eastAsiaTheme="minorHAnsi" w:hAnsi="Arial" w:cs="Arial"/>
          <w:sz w:val="24"/>
          <w:szCs w:val="24"/>
          <w:u w:val="single"/>
          <w:lang w:val="es-ES"/>
        </w:rPr>
        <w:t xml:space="preserve">Diana Marcela </w:t>
      </w:r>
      <w:proofErr w:type="spellStart"/>
      <w:r w:rsidRPr="00FC31F4">
        <w:rPr>
          <w:rFonts w:ascii="Arial" w:eastAsiaTheme="minorHAnsi" w:hAnsi="Arial" w:cs="Arial"/>
          <w:sz w:val="24"/>
          <w:szCs w:val="24"/>
          <w:u w:val="single"/>
          <w:lang w:val="es-ES"/>
        </w:rPr>
        <w:t>Tapasco</w:t>
      </w:r>
      <w:proofErr w:type="spellEnd"/>
      <w:r w:rsidRPr="00FC31F4">
        <w:rPr>
          <w:rFonts w:ascii="Arial" w:eastAsiaTheme="minorHAnsi" w:hAnsi="Arial" w:cs="Arial"/>
          <w:sz w:val="24"/>
          <w:szCs w:val="24"/>
          <w:u w:val="single"/>
          <w:lang w:val="es-ES"/>
        </w:rPr>
        <w:t xml:space="preserve"> </w:t>
      </w:r>
      <w:r w:rsidR="002A31B9" w:rsidRPr="00FC31F4">
        <w:rPr>
          <w:rFonts w:ascii="Arial" w:eastAsiaTheme="minorHAnsi" w:hAnsi="Arial" w:cs="Arial"/>
          <w:sz w:val="24"/>
          <w:szCs w:val="24"/>
          <w:u w:val="single"/>
          <w:lang w:val="es-ES"/>
        </w:rPr>
        <w:t>Díaz</w:t>
      </w:r>
      <w:r w:rsidRPr="00FC31F4">
        <w:rPr>
          <w:rFonts w:ascii="Arial" w:eastAsiaTheme="minorHAnsi" w:hAnsi="Arial" w:cs="Arial"/>
          <w:sz w:val="24"/>
          <w:szCs w:val="24"/>
          <w:lang w:val="es-ES"/>
        </w:rPr>
        <w:t xml:space="preserve">, quien también </w:t>
      </w:r>
      <w:r w:rsidR="002A31B9" w:rsidRPr="00FC31F4">
        <w:rPr>
          <w:rFonts w:ascii="Arial" w:eastAsiaTheme="minorHAnsi" w:hAnsi="Arial" w:cs="Arial"/>
          <w:sz w:val="24"/>
          <w:szCs w:val="24"/>
          <w:lang w:val="es-ES"/>
        </w:rPr>
        <w:t>resultó</w:t>
      </w:r>
      <w:r w:rsidRPr="00FC31F4">
        <w:rPr>
          <w:rFonts w:ascii="Arial" w:eastAsiaTheme="minorHAnsi" w:hAnsi="Arial" w:cs="Arial"/>
          <w:sz w:val="24"/>
          <w:szCs w:val="24"/>
          <w:lang w:val="es-ES"/>
        </w:rPr>
        <w:t xml:space="preserve"> l</w:t>
      </w:r>
      <w:r w:rsidR="002A31B9" w:rsidRPr="00FC31F4">
        <w:rPr>
          <w:rFonts w:ascii="Arial" w:eastAsiaTheme="minorHAnsi" w:hAnsi="Arial" w:cs="Arial"/>
          <w:sz w:val="24"/>
          <w:szCs w:val="24"/>
          <w:lang w:val="es-ES"/>
        </w:rPr>
        <w:t>esionada en el accidente entregó</w:t>
      </w:r>
      <w:r w:rsidRPr="00FC31F4">
        <w:rPr>
          <w:rFonts w:ascii="Arial" w:eastAsiaTheme="minorHAnsi" w:hAnsi="Arial" w:cs="Arial"/>
          <w:sz w:val="24"/>
          <w:szCs w:val="24"/>
          <w:lang w:val="es-ES"/>
        </w:rPr>
        <w:t xml:space="preserve"> la </w:t>
      </w:r>
      <w:r w:rsidR="002A31B9" w:rsidRPr="00FC31F4">
        <w:rPr>
          <w:rFonts w:ascii="Arial" w:eastAsiaTheme="minorHAnsi" w:hAnsi="Arial" w:cs="Arial"/>
          <w:sz w:val="24"/>
          <w:szCs w:val="24"/>
          <w:lang w:val="es-ES"/>
        </w:rPr>
        <w:t xml:space="preserve">siguiente información relevante: i) </w:t>
      </w:r>
      <w:r w:rsidRPr="00FC31F4">
        <w:rPr>
          <w:rFonts w:ascii="Arial" w:eastAsiaTheme="minorHAnsi" w:hAnsi="Arial" w:cs="Arial"/>
          <w:sz w:val="24"/>
          <w:szCs w:val="24"/>
          <w:lang w:val="es-ES"/>
        </w:rPr>
        <w:t xml:space="preserve">se dirigía </w:t>
      </w:r>
      <w:r w:rsidR="002A31B9" w:rsidRPr="00FC31F4">
        <w:rPr>
          <w:rFonts w:ascii="Arial" w:eastAsiaTheme="minorHAnsi" w:hAnsi="Arial" w:cs="Arial"/>
          <w:sz w:val="24"/>
          <w:szCs w:val="24"/>
          <w:lang w:val="es-ES"/>
        </w:rPr>
        <w:t>desde Quinchí</w:t>
      </w:r>
      <w:r w:rsidRPr="00FC31F4">
        <w:rPr>
          <w:rFonts w:ascii="Arial" w:eastAsiaTheme="minorHAnsi" w:hAnsi="Arial" w:cs="Arial"/>
          <w:sz w:val="24"/>
          <w:szCs w:val="24"/>
          <w:lang w:val="es-ES"/>
        </w:rPr>
        <w:t xml:space="preserve">a hasta esta ciudad en el bus de Flota Occidental que iba casi lleno; ii) se encontraba ubicada en el lado izquierdo del conductor en la </w:t>
      </w:r>
      <w:r w:rsidR="002A31B9" w:rsidRPr="00FC31F4">
        <w:rPr>
          <w:rFonts w:ascii="Arial" w:eastAsiaTheme="minorHAnsi" w:hAnsi="Arial" w:cs="Arial"/>
          <w:sz w:val="24"/>
          <w:szCs w:val="24"/>
          <w:lang w:val="es-ES"/>
        </w:rPr>
        <w:t>cuarta silla</w:t>
      </w:r>
      <w:r w:rsidRPr="00FC31F4">
        <w:rPr>
          <w:rFonts w:ascii="Arial" w:eastAsiaTheme="minorHAnsi" w:hAnsi="Arial" w:cs="Arial"/>
          <w:sz w:val="24"/>
          <w:szCs w:val="24"/>
          <w:lang w:val="es-ES"/>
        </w:rPr>
        <w:t xml:space="preserve"> que da al pasillo; iii) después de salir de La Virginia, el conductor del bus se le </w:t>
      </w:r>
      <w:r w:rsidR="002A31B9" w:rsidRPr="00FC31F4">
        <w:rPr>
          <w:rFonts w:ascii="Arial" w:eastAsiaTheme="minorHAnsi" w:hAnsi="Arial" w:cs="Arial"/>
          <w:sz w:val="24"/>
          <w:szCs w:val="24"/>
          <w:lang w:val="es-ES"/>
        </w:rPr>
        <w:t>adelantó</w:t>
      </w:r>
      <w:r w:rsidRPr="00FC31F4">
        <w:rPr>
          <w:rFonts w:ascii="Arial" w:eastAsiaTheme="minorHAnsi" w:hAnsi="Arial" w:cs="Arial"/>
          <w:sz w:val="24"/>
          <w:szCs w:val="24"/>
          <w:lang w:val="es-ES"/>
        </w:rPr>
        <w:t xml:space="preserve"> a una volqueta de color amarillo y en medio de esa maniobra un “carrito” que venía se chocó contra </w:t>
      </w:r>
      <w:r w:rsidR="002A31B9" w:rsidRPr="00FC31F4">
        <w:rPr>
          <w:rFonts w:ascii="Arial" w:eastAsiaTheme="minorHAnsi" w:hAnsi="Arial" w:cs="Arial"/>
          <w:sz w:val="24"/>
          <w:szCs w:val="24"/>
          <w:lang w:val="es-ES"/>
        </w:rPr>
        <w:t>el bus</w:t>
      </w:r>
      <w:r w:rsidRPr="00FC31F4">
        <w:rPr>
          <w:rFonts w:ascii="Arial" w:eastAsiaTheme="minorHAnsi" w:hAnsi="Arial" w:cs="Arial"/>
          <w:sz w:val="24"/>
          <w:szCs w:val="24"/>
          <w:lang w:val="es-ES"/>
        </w:rPr>
        <w:t>; iv) todo e</w:t>
      </w:r>
      <w:r w:rsidR="002A31B9" w:rsidRPr="00FC31F4">
        <w:rPr>
          <w:rFonts w:ascii="Arial" w:eastAsiaTheme="minorHAnsi" w:hAnsi="Arial" w:cs="Arial"/>
          <w:sz w:val="24"/>
          <w:szCs w:val="24"/>
          <w:lang w:val="es-ES"/>
        </w:rPr>
        <w:t>l</w:t>
      </w:r>
      <w:r w:rsidRPr="00FC31F4">
        <w:rPr>
          <w:rFonts w:ascii="Arial" w:eastAsiaTheme="minorHAnsi" w:hAnsi="Arial" w:cs="Arial"/>
          <w:sz w:val="24"/>
          <w:szCs w:val="24"/>
          <w:lang w:val="es-ES"/>
        </w:rPr>
        <w:t xml:space="preserve"> viaje mir</w:t>
      </w:r>
      <w:r w:rsidR="002A31B9" w:rsidRPr="00FC31F4">
        <w:rPr>
          <w:rFonts w:ascii="Arial" w:eastAsiaTheme="minorHAnsi" w:hAnsi="Arial" w:cs="Arial"/>
          <w:sz w:val="24"/>
          <w:szCs w:val="24"/>
          <w:lang w:val="es-ES"/>
        </w:rPr>
        <w:t>ó</w:t>
      </w:r>
      <w:r w:rsidRPr="00FC31F4">
        <w:rPr>
          <w:rFonts w:ascii="Arial" w:eastAsiaTheme="minorHAnsi" w:hAnsi="Arial" w:cs="Arial"/>
          <w:sz w:val="24"/>
          <w:szCs w:val="24"/>
          <w:lang w:val="es-ES"/>
        </w:rPr>
        <w:t xml:space="preserve"> hacia al frente a ver </w:t>
      </w:r>
      <w:r w:rsidR="002A31B9" w:rsidRPr="00FC31F4">
        <w:rPr>
          <w:rFonts w:ascii="Arial" w:eastAsiaTheme="minorHAnsi" w:hAnsi="Arial" w:cs="Arial"/>
          <w:sz w:val="24"/>
          <w:szCs w:val="24"/>
          <w:lang w:val="es-ES"/>
        </w:rPr>
        <w:t>qué</w:t>
      </w:r>
      <w:r w:rsidRPr="00FC31F4">
        <w:rPr>
          <w:rFonts w:ascii="Arial" w:eastAsiaTheme="minorHAnsi" w:hAnsi="Arial" w:cs="Arial"/>
          <w:sz w:val="24"/>
          <w:szCs w:val="24"/>
          <w:lang w:val="es-ES"/>
        </w:rPr>
        <w:t xml:space="preserve"> ocurría y vio cuando el conductor de bus se le ad</w:t>
      </w:r>
      <w:r w:rsidR="002A31B9" w:rsidRPr="00FC31F4">
        <w:rPr>
          <w:rFonts w:ascii="Arial" w:eastAsiaTheme="minorHAnsi" w:hAnsi="Arial" w:cs="Arial"/>
          <w:sz w:val="24"/>
          <w:szCs w:val="24"/>
          <w:lang w:val="es-ES"/>
        </w:rPr>
        <w:t>elantó</w:t>
      </w:r>
      <w:r w:rsidRPr="00FC31F4">
        <w:rPr>
          <w:rFonts w:ascii="Arial" w:eastAsiaTheme="minorHAnsi" w:hAnsi="Arial" w:cs="Arial"/>
          <w:sz w:val="24"/>
          <w:szCs w:val="24"/>
          <w:lang w:val="es-ES"/>
        </w:rPr>
        <w:t xml:space="preserve"> la volqueta, posiblemente porque </w:t>
      </w:r>
      <w:r w:rsidR="002A31B9" w:rsidRPr="00FC31F4">
        <w:rPr>
          <w:rFonts w:ascii="Arial" w:eastAsiaTheme="minorHAnsi" w:hAnsi="Arial" w:cs="Arial"/>
          <w:sz w:val="24"/>
          <w:szCs w:val="24"/>
          <w:lang w:val="es-ES"/>
        </w:rPr>
        <w:t>tenía afán</w:t>
      </w:r>
      <w:r w:rsidRPr="00FC31F4">
        <w:rPr>
          <w:rFonts w:ascii="Arial" w:eastAsiaTheme="minorHAnsi" w:hAnsi="Arial" w:cs="Arial"/>
          <w:sz w:val="24"/>
          <w:szCs w:val="24"/>
          <w:lang w:val="es-ES"/>
        </w:rPr>
        <w:t xml:space="preserve">; v) las condiciones de visibilidad del sector eran buenas; </w:t>
      </w:r>
      <w:r w:rsidR="002A31B9" w:rsidRPr="00FC31F4">
        <w:rPr>
          <w:rFonts w:ascii="Arial" w:eastAsiaTheme="minorHAnsi" w:hAnsi="Arial" w:cs="Arial"/>
          <w:sz w:val="24"/>
          <w:szCs w:val="24"/>
          <w:lang w:val="es-ES"/>
        </w:rPr>
        <w:t xml:space="preserve">vi) </w:t>
      </w:r>
      <w:r w:rsidRPr="00FC31F4">
        <w:rPr>
          <w:rFonts w:ascii="Arial" w:eastAsiaTheme="minorHAnsi" w:hAnsi="Arial" w:cs="Arial"/>
          <w:sz w:val="24"/>
          <w:szCs w:val="24"/>
          <w:lang w:val="es-ES"/>
        </w:rPr>
        <w:t xml:space="preserve">hizo referencia a las lesiones que </w:t>
      </w:r>
      <w:r w:rsidR="002A31B9" w:rsidRPr="00FC31F4">
        <w:rPr>
          <w:rFonts w:ascii="Arial" w:eastAsiaTheme="minorHAnsi" w:hAnsi="Arial" w:cs="Arial"/>
          <w:sz w:val="24"/>
          <w:szCs w:val="24"/>
          <w:lang w:val="es-ES"/>
        </w:rPr>
        <w:t>sufrió</w:t>
      </w:r>
      <w:r w:rsidRPr="00FC31F4">
        <w:rPr>
          <w:rFonts w:ascii="Arial" w:eastAsiaTheme="minorHAnsi" w:hAnsi="Arial" w:cs="Arial"/>
          <w:sz w:val="24"/>
          <w:szCs w:val="24"/>
          <w:lang w:val="es-ES"/>
        </w:rPr>
        <w:t xml:space="preserve"> al ig</w:t>
      </w:r>
      <w:r w:rsidR="002A31B9" w:rsidRPr="00FC31F4">
        <w:rPr>
          <w:rFonts w:ascii="Arial" w:eastAsiaTheme="minorHAnsi" w:hAnsi="Arial" w:cs="Arial"/>
          <w:sz w:val="24"/>
          <w:szCs w:val="24"/>
          <w:lang w:val="es-ES"/>
        </w:rPr>
        <w:t>ual que otros afectados; vi) no</w:t>
      </w:r>
      <w:r w:rsidRPr="00FC31F4">
        <w:rPr>
          <w:rFonts w:ascii="Arial" w:eastAsiaTheme="minorHAnsi" w:hAnsi="Arial" w:cs="Arial"/>
          <w:sz w:val="24"/>
          <w:szCs w:val="24"/>
          <w:lang w:val="es-ES"/>
        </w:rPr>
        <w:t xml:space="preserve"> escuch</w:t>
      </w:r>
      <w:r w:rsidR="002A31B9" w:rsidRPr="00FC31F4">
        <w:rPr>
          <w:rFonts w:ascii="Arial" w:eastAsiaTheme="minorHAnsi" w:hAnsi="Arial" w:cs="Arial"/>
          <w:sz w:val="24"/>
          <w:szCs w:val="24"/>
          <w:lang w:val="es-ES"/>
        </w:rPr>
        <w:t>ó</w:t>
      </w:r>
      <w:r w:rsidRPr="00FC31F4">
        <w:rPr>
          <w:rFonts w:ascii="Arial" w:eastAsiaTheme="minorHAnsi" w:hAnsi="Arial" w:cs="Arial"/>
          <w:sz w:val="24"/>
          <w:szCs w:val="24"/>
          <w:lang w:val="es-ES"/>
        </w:rPr>
        <w:t xml:space="preserve"> pitos ni frenos de ningún vehículo; vii) al mes del accidente rindió una entrevista con un investigador, donde refirió la maniobra de adelantamiento que hizo el procesado; viii ) la buseta iba </w:t>
      </w:r>
      <w:r w:rsidR="002A31B9" w:rsidRPr="00FC31F4">
        <w:rPr>
          <w:rFonts w:ascii="Arial" w:eastAsiaTheme="minorHAnsi" w:hAnsi="Arial" w:cs="Arial"/>
          <w:sz w:val="24"/>
          <w:szCs w:val="24"/>
          <w:lang w:val="es-ES"/>
        </w:rPr>
        <w:t>rápido</w:t>
      </w:r>
      <w:r w:rsidRPr="00FC31F4">
        <w:rPr>
          <w:rFonts w:ascii="Arial" w:eastAsiaTheme="minorHAnsi" w:hAnsi="Arial" w:cs="Arial"/>
          <w:sz w:val="24"/>
          <w:szCs w:val="24"/>
          <w:lang w:val="es-ES"/>
        </w:rPr>
        <w:t xml:space="preserve"> pero no sabe a </w:t>
      </w:r>
      <w:r w:rsidR="002A31B9" w:rsidRPr="00FC31F4">
        <w:rPr>
          <w:rFonts w:ascii="Arial" w:eastAsiaTheme="minorHAnsi" w:hAnsi="Arial" w:cs="Arial"/>
          <w:sz w:val="24"/>
          <w:szCs w:val="24"/>
          <w:lang w:val="es-ES"/>
        </w:rPr>
        <w:t>qué</w:t>
      </w:r>
      <w:r w:rsidRPr="00FC31F4">
        <w:rPr>
          <w:rFonts w:ascii="Arial" w:eastAsiaTheme="minorHAnsi" w:hAnsi="Arial" w:cs="Arial"/>
          <w:sz w:val="24"/>
          <w:szCs w:val="24"/>
          <w:lang w:val="es-ES"/>
        </w:rPr>
        <w:t xml:space="preserve"> velocidad; ix) el “carrito”</w:t>
      </w:r>
      <w:r w:rsidR="002A31B9" w:rsidRPr="00FC31F4">
        <w:rPr>
          <w:rFonts w:ascii="Arial" w:eastAsiaTheme="minorHAnsi" w:hAnsi="Arial" w:cs="Arial"/>
          <w:sz w:val="24"/>
          <w:szCs w:val="24"/>
          <w:lang w:val="es-ES"/>
        </w:rPr>
        <w:t xml:space="preserve"> fue a dar</w:t>
      </w:r>
      <w:r w:rsidRPr="00FC31F4">
        <w:rPr>
          <w:rFonts w:ascii="Arial" w:eastAsiaTheme="minorHAnsi" w:hAnsi="Arial" w:cs="Arial"/>
          <w:sz w:val="24"/>
          <w:szCs w:val="24"/>
          <w:lang w:val="es-ES"/>
        </w:rPr>
        <w:t xml:space="preserve"> contra la buseta, y su conductora </w:t>
      </w:r>
      <w:r w:rsidR="002A31B9" w:rsidRPr="00FC31F4">
        <w:rPr>
          <w:rFonts w:ascii="Arial" w:eastAsiaTheme="minorHAnsi" w:hAnsi="Arial" w:cs="Arial"/>
          <w:sz w:val="24"/>
          <w:szCs w:val="24"/>
          <w:lang w:val="es-ES"/>
        </w:rPr>
        <w:t>quedó</w:t>
      </w:r>
      <w:r w:rsidRPr="00FC31F4">
        <w:rPr>
          <w:rFonts w:ascii="Arial" w:eastAsiaTheme="minorHAnsi" w:hAnsi="Arial" w:cs="Arial"/>
          <w:sz w:val="24"/>
          <w:szCs w:val="24"/>
          <w:lang w:val="es-ES"/>
        </w:rPr>
        <w:t xml:space="preserve"> con el parabrisas del </w:t>
      </w:r>
      <w:r w:rsidR="002A31B9"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de servicio </w:t>
      </w:r>
      <w:r w:rsidR="002A31B9" w:rsidRPr="00FC31F4">
        <w:rPr>
          <w:rFonts w:ascii="Arial" w:eastAsiaTheme="minorHAnsi" w:hAnsi="Arial" w:cs="Arial"/>
          <w:sz w:val="24"/>
          <w:szCs w:val="24"/>
          <w:lang w:val="es-ES"/>
        </w:rPr>
        <w:t>público</w:t>
      </w:r>
      <w:r w:rsidRPr="00FC31F4">
        <w:rPr>
          <w:rFonts w:ascii="Arial" w:eastAsiaTheme="minorHAnsi" w:hAnsi="Arial" w:cs="Arial"/>
          <w:sz w:val="24"/>
          <w:szCs w:val="24"/>
          <w:lang w:val="es-ES"/>
        </w:rPr>
        <w:t xml:space="preserve"> encima del parabrisas de </w:t>
      </w:r>
      <w:r w:rsidR="002A31B9" w:rsidRPr="00FC31F4">
        <w:rPr>
          <w:rFonts w:ascii="Arial" w:eastAsiaTheme="minorHAnsi" w:hAnsi="Arial" w:cs="Arial"/>
          <w:sz w:val="24"/>
          <w:szCs w:val="24"/>
          <w:lang w:val="es-ES"/>
        </w:rPr>
        <w:t>su automóvil</w:t>
      </w:r>
      <w:r w:rsidRPr="00FC31F4">
        <w:rPr>
          <w:rFonts w:ascii="Arial" w:eastAsiaTheme="minorHAnsi" w:hAnsi="Arial" w:cs="Arial"/>
          <w:sz w:val="24"/>
          <w:szCs w:val="24"/>
          <w:lang w:val="es-ES"/>
        </w:rPr>
        <w:t xml:space="preserve">; x) la </w:t>
      </w:r>
      <w:r w:rsidR="002A31B9" w:rsidRPr="00FC31F4">
        <w:rPr>
          <w:rFonts w:ascii="Arial" w:eastAsiaTheme="minorHAnsi" w:hAnsi="Arial" w:cs="Arial"/>
          <w:sz w:val="24"/>
          <w:szCs w:val="24"/>
          <w:lang w:val="es-ES"/>
        </w:rPr>
        <w:t>buseta quedó</w:t>
      </w:r>
      <w:r w:rsidRPr="00FC31F4">
        <w:rPr>
          <w:rFonts w:ascii="Arial" w:eastAsiaTheme="minorHAnsi" w:hAnsi="Arial" w:cs="Arial"/>
          <w:sz w:val="24"/>
          <w:szCs w:val="24"/>
          <w:lang w:val="es-ES"/>
        </w:rPr>
        <w:t xml:space="preserve"> en el carril derecho y salió contra la </w:t>
      </w:r>
      <w:proofErr w:type="spellStart"/>
      <w:r w:rsidRPr="00FC31F4">
        <w:rPr>
          <w:rFonts w:ascii="Arial" w:eastAsiaTheme="minorHAnsi" w:hAnsi="Arial" w:cs="Arial"/>
          <w:sz w:val="24"/>
          <w:szCs w:val="24"/>
          <w:lang w:val="es-ES"/>
        </w:rPr>
        <w:t>swinglea</w:t>
      </w:r>
      <w:proofErr w:type="spellEnd"/>
      <w:r w:rsidR="002A31B9" w:rsidRPr="00FC31F4">
        <w:rPr>
          <w:rFonts w:ascii="Arial" w:eastAsiaTheme="minorHAnsi" w:hAnsi="Arial" w:cs="Arial"/>
          <w:sz w:val="24"/>
          <w:szCs w:val="24"/>
          <w:lang w:val="es-ES"/>
        </w:rPr>
        <w:t>;</w:t>
      </w:r>
      <w:r w:rsidRPr="00FC31F4">
        <w:rPr>
          <w:rFonts w:ascii="Arial" w:eastAsiaTheme="minorHAnsi" w:hAnsi="Arial" w:cs="Arial"/>
          <w:sz w:val="24"/>
          <w:szCs w:val="24"/>
          <w:lang w:val="es-ES"/>
        </w:rPr>
        <w:t xml:space="preserve"> y xi) el accidente ocurrió en el lado derecho cuando uno va subiend</w:t>
      </w:r>
      <w:r w:rsidR="002A31B9" w:rsidRPr="00FC31F4">
        <w:rPr>
          <w:rFonts w:ascii="Arial" w:eastAsiaTheme="minorHAnsi" w:hAnsi="Arial" w:cs="Arial"/>
          <w:sz w:val="24"/>
          <w:szCs w:val="24"/>
          <w:lang w:val="es-ES"/>
        </w:rPr>
        <w:t>o de la Virginia hacia Cerritos</w:t>
      </w:r>
      <w:r w:rsidRPr="00FC31F4">
        <w:rPr>
          <w:rFonts w:ascii="Arial" w:eastAsiaTheme="minorHAnsi" w:hAnsi="Arial" w:cs="Arial"/>
          <w:sz w:val="24"/>
          <w:szCs w:val="24"/>
          <w:lang w:val="es-ES"/>
        </w:rPr>
        <w:t xml:space="preserve"> y la conductora del carro no tuvo la posibilidad de esquivar al bus porque a su lado había una cerca y un barranco.</w:t>
      </w:r>
    </w:p>
    <w:p w14:paraId="5AB935B8" w14:textId="77777777" w:rsidR="00D43912" w:rsidRPr="00FC31F4" w:rsidRDefault="00D43912" w:rsidP="00FC31F4">
      <w:pPr>
        <w:pStyle w:val="Sinespaciado"/>
        <w:spacing w:line="276" w:lineRule="auto"/>
        <w:jc w:val="both"/>
        <w:rPr>
          <w:rFonts w:ascii="Arial" w:eastAsiaTheme="minorHAnsi" w:hAnsi="Arial" w:cs="Arial"/>
          <w:sz w:val="24"/>
          <w:szCs w:val="24"/>
          <w:lang w:val="es-ES"/>
        </w:rPr>
      </w:pPr>
    </w:p>
    <w:p w14:paraId="0E4EB9E6" w14:textId="65F107D0" w:rsidR="00091B79" w:rsidRPr="00FC31F4" w:rsidRDefault="00091B79"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6.6</w:t>
      </w:r>
      <w:r w:rsidR="002A31B9" w:rsidRPr="00FC31F4">
        <w:rPr>
          <w:rFonts w:ascii="Arial" w:eastAsiaTheme="minorHAnsi" w:hAnsi="Arial" w:cs="Arial"/>
          <w:sz w:val="24"/>
          <w:szCs w:val="24"/>
          <w:lang w:val="es-ES"/>
        </w:rPr>
        <w:t>.3</w:t>
      </w:r>
      <w:r w:rsidRPr="00FC31F4">
        <w:rPr>
          <w:rFonts w:ascii="Arial" w:eastAsiaTheme="minorHAnsi" w:hAnsi="Arial" w:cs="Arial"/>
          <w:sz w:val="24"/>
          <w:szCs w:val="24"/>
          <w:lang w:val="es-ES"/>
        </w:rPr>
        <w:t xml:space="preserve"> Los apartes </w:t>
      </w:r>
      <w:r w:rsidR="002A31B9" w:rsidRPr="00FC31F4">
        <w:rPr>
          <w:rFonts w:ascii="Arial" w:eastAsiaTheme="minorHAnsi" w:hAnsi="Arial" w:cs="Arial"/>
          <w:sz w:val="24"/>
          <w:szCs w:val="24"/>
          <w:lang w:val="es-ES"/>
        </w:rPr>
        <w:t>más</w:t>
      </w:r>
      <w:r w:rsidRPr="00FC31F4">
        <w:rPr>
          <w:rFonts w:ascii="Arial" w:eastAsiaTheme="minorHAnsi" w:hAnsi="Arial" w:cs="Arial"/>
          <w:sz w:val="24"/>
          <w:szCs w:val="24"/>
          <w:lang w:val="es-ES"/>
        </w:rPr>
        <w:t xml:space="preserve"> signific</w:t>
      </w:r>
      <w:r w:rsidR="002A31B9" w:rsidRPr="00FC31F4">
        <w:rPr>
          <w:rFonts w:ascii="Arial" w:eastAsiaTheme="minorHAnsi" w:hAnsi="Arial" w:cs="Arial"/>
          <w:sz w:val="24"/>
          <w:szCs w:val="24"/>
          <w:lang w:val="es-ES"/>
        </w:rPr>
        <w:t>ativos del relato del guarda de</w:t>
      </w:r>
      <w:r w:rsidRPr="00FC31F4">
        <w:rPr>
          <w:rFonts w:ascii="Arial" w:eastAsiaTheme="minorHAnsi" w:hAnsi="Arial" w:cs="Arial"/>
          <w:sz w:val="24"/>
          <w:szCs w:val="24"/>
          <w:lang w:val="es-ES"/>
        </w:rPr>
        <w:t xml:space="preserve"> </w:t>
      </w:r>
      <w:r w:rsidR="00B65F31" w:rsidRPr="00FC31F4">
        <w:rPr>
          <w:rFonts w:ascii="Arial" w:eastAsiaTheme="minorHAnsi" w:hAnsi="Arial" w:cs="Arial"/>
          <w:sz w:val="24"/>
          <w:szCs w:val="24"/>
          <w:lang w:val="es-ES"/>
        </w:rPr>
        <w:t>tránsito</w:t>
      </w:r>
      <w:r w:rsidRPr="00FC31F4">
        <w:rPr>
          <w:rFonts w:ascii="Arial" w:eastAsiaTheme="minorHAnsi" w:hAnsi="Arial" w:cs="Arial"/>
          <w:sz w:val="24"/>
          <w:szCs w:val="24"/>
          <w:lang w:val="es-ES"/>
        </w:rPr>
        <w:t xml:space="preserve"> </w:t>
      </w:r>
      <w:r w:rsidRPr="00FC31F4">
        <w:rPr>
          <w:rFonts w:ascii="Arial" w:eastAsiaTheme="minorHAnsi" w:hAnsi="Arial" w:cs="Arial"/>
          <w:sz w:val="24"/>
          <w:szCs w:val="24"/>
          <w:u w:val="single"/>
          <w:lang w:val="es-ES"/>
        </w:rPr>
        <w:t xml:space="preserve">Alexis Fernando Reyes </w:t>
      </w:r>
      <w:r w:rsidR="002A31B9" w:rsidRPr="00FC31F4">
        <w:rPr>
          <w:rFonts w:ascii="Arial" w:eastAsiaTheme="minorHAnsi" w:hAnsi="Arial" w:cs="Arial"/>
          <w:sz w:val="24"/>
          <w:szCs w:val="24"/>
          <w:u w:val="single"/>
          <w:lang w:val="es-ES"/>
        </w:rPr>
        <w:t>García</w:t>
      </w:r>
      <w:r w:rsidRPr="00FC31F4">
        <w:rPr>
          <w:rFonts w:ascii="Arial" w:eastAsiaTheme="minorHAnsi" w:hAnsi="Arial" w:cs="Arial"/>
          <w:sz w:val="24"/>
          <w:szCs w:val="24"/>
          <w:u w:val="single"/>
          <w:lang w:val="es-ES"/>
        </w:rPr>
        <w:t>,</w:t>
      </w:r>
      <w:r w:rsidR="002A31B9" w:rsidRPr="00FC31F4">
        <w:rPr>
          <w:rFonts w:ascii="Arial" w:eastAsiaTheme="minorHAnsi" w:hAnsi="Arial" w:cs="Arial"/>
          <w:sz w:val="24"/>
          <w:szCs w:val="24"/>
          <w:lang w:val="es-ES"/>
        </w:rPr>
        <w:t xml:space="preserve"> son los siguientes: i) </w:t>
      </w:r>
      <w:r w:rsidRPr="00FC31F4">
        <w:rPr>
          <w:rFonts w:ascii="Arial" w:eastAsiaTheme="minorHAnsi" w:hAnsi="Arial" w:cs="Arial"/>
          <w:sz w:val="24"/>
          <w:szCs w:val="24"/>
          <w:lang w:val="es-ES"/>
        </w:rPr>
        <w:t xml:space="preserve">el hecho se presentó en la vía Cerritos </w:t>
      </w:r>
      <w:proofErr w:type="spellStart"/>
      <w:r w:rsidRPr="00FC31F4">
        <w:rPr>
          <w:rFonts w:ascii="Arial" w:eastAsiaTheme="minorHAnsi" w:hAnsi="Arial" w:cs="Arial"/>
          <w:sz w:val="24"/>
          <w:szCs w:val="24"/>
          <w:lang w:val="es-ES"/>
        </w:rPr>
        <w:t>Cauya</w:t>
      </w:r>
      <w:proofErr w:type="spellEnd"/>
      <w:r w:rsidRPr="00FC31F4">
        <w:rPr>
          <w:rFonts w:ascii="Arial" w:eastAsiaTheme="minorHAnsi" w:hAnsi="Arial" w:cs="Arial"/>
          <w:sz w:val="24"/>
          <w:szCs w:val="24"/>
          <w:lang w:val="es-ES"/>
        </w:rPr>
        <w:t xml:space="preserve"> kilómetro 5 más 940 metros sector Hato Viejo, el 20 de junio de 2014 a esos de las 3:40 de la tarde</w:t>
      </w:r>
      <w:r w:rsidR="002A31B9" w:rsidRPr="00FC31F4">
        <w:rPr>
          <w:rFonts w:ascii="Arial" w:eastAsiaTheme="minorHAnsi" w:hAnsi="Arial" w:cs="Arial"/>
          <w:sz w:val="24"/>
          <w:szCs w:val="24"/>
          <w:lang w:val="es-ES"/>
        </w:rPr>
        <w:t xml:space="preserve"> y en los mismos resultó</w:t>
      </w:r>
      <w:r w:rsidRPr="00FC31F4">
        <w:rPr>
          <w:rFonts w:ascii="Arial" w:eastAsiaTheme="minorHAnsi" w:hAnsi="Arial" w:cs="Arial"/>
          <w:sz w:val="24"/>
          <w:szCs w:val="24"/>
          <w:lang w:val="es-ES"/>
        </w:rPr>
        <w:t xml:space="preserve"> una persona muerta y hubo varios lesionados que se mencionaron en el informe del primer respondiente </w:t>
      </w:r>
      <w:r w:rsidR="002A31B9" w:rsidRPr="00FC31F4">
        <w:rPr>
          <w:rFonts w:ascii="Arial" w:eastAsiaTheme="minorHAnsi" w:hAnsi="Arial" w:cs="Arial"/>
          <w:sz w:val="24"/>
          <w:szCs w:val="24"/>
          <w:lang w:val="es-ES"/>
        </w:rPr>
        <w:t>que fue el</w:t>
      </w:r>
      <w:r w:rsidRPr="00FC31F4">
        <w:rPr>
          <w:rFonts w:ascii="Arial" w:eastAsiaTheme="minorHAnsi" w:hAnsi="Arial" w:cs="Arial"/>
          <w:sz w:val="24"/>
          <w:szCs w:val="24"/>
          <w:lang w:val="es-ES"/>
        </w:rPr>
        <w:t xml:space="preserve"> </w:t>
      </w:r>
      <w:r w:rsidRPr="00FC31F4">
        <w:rPr>
          <w:rFonts w:ascii="Arial" w:eastAsiaTheme="minorHAnsi" w:hAnsi="Arial" w:cs="Arial"/>
          <w:sz w:val="24"/>
          <w:szCs w:val="24"/>
          <w:lang w:val="es-ES"/>
        </w:rPr>
        <w:lastRenderedPageBreak/>
        <w:t xml:space="preserve">Intendente Jaime </w:t>
      </w:r>
      <w:r w:rsidR="002A31B9" w:rsidRPr="00FC31F4">
        <w:rPr>
          <w:rFonts w:ascii="Arial" w:eastAsiaTheme="minorHAnsi" w:hAnsi="Arial" w:cs="Arial"/>
          <w:sz w:val="24"/>
          <w:szCs w:val="24"/>
          <w:lang w:val="es-ES"/>
        </w:rPr>
        <w:t>González</w:t>
      </w:r>
      <w:r w:rsidRPr="00FC31F4">
        <w:rPr>
          <w:rFonts w:ascii="Arial" w:eastAsiaTheme="minorHAnsi" w:hAnsi="Arial" w:cs="Arial"/>
          <w:sz w:val="24"/>
          <w:szCs w:val="24"/>
          <w:lang w:val="es-ES"/>
        </w:rPr>
        <w:t xml:space="preserve">, del cual no conocía su paradero actual; iii) luego del reporte fueron al lugar del hecho donde se </w:t>
      </w:r>
      <w:r w:rsidR="002A31B9" w:rsidRPr="00FC31F4">
        <w:rPr>
          <w:rFonts w:ascii="Arial" w:eastAsiaTheme="minorHAnsi" w:hAnsi="Arial" w:cs="Arial"/>
          <w:sz w:val="24"/>
          <w:szCs w:val="24"/>
          <w:lang w:val="es-ES"/>
        </w:rPr>
        <w:t>observó</w:t>
      </w:r>
      <w:r w:rsidRPr="00FC31F4">
        <w:rPr>
          <w:rFonts w:ascii="Arial" w:eastAsiaTheme="minorHAnsi" w:hAnsi="Arial" w:cs="Arial"/>
          <w:sz w:val="24"/>
          <w:szCs w:val="24"/>
          <w:lang w:val="es-ES"/>
        </w:rPr>
        <w:t xml:space="preserve"> una buseta de servicio público y un vehículo particular el cual estaba al costado derecho de </w:t>
      </w:r>
      <w:r w:rsidR="002A31B9" w:rsidRPr="00FC31F4">
        <w:rPr>
          <w:rFonts w:ascii="Arial" w:eastAsiaTheme="minorHAnsi" w:hAnsi="Arial" w:cs="Arial"/>
          <w:sz w:val="24"/>
          <w:szCs w:val="24"/>
          <w:lang w:val="es-ES"/>
        </w:rPr>
        <w:t>la calzada sentido La Virginia y</w:t>
      </w:r>
      <w:r w:rsidRPr="00FC31F4">
        <w:rPr>
          <w:rFonts w:ascii="Arial" w:eastAsiaTheme="minorHAnsi" w:hAnsi="Arial" w:cs="Arial"/>
          <w:sz w:val="24"/>
          <w:szCs w:val="24"/>
          <w:lang w:val="es-ES"/>
        </w:rPr>
        <w:t xml:space="preserve"> de Cerritos; iv) el vehículo particular estaba sobre la zona verde, con su conductora muerta que qued</w:t>
      </w:r>
      <w:r w:rsidR="002A31B9" w:rsidRPr="00FC31F4">
        <w:rPr>
          <w:rFonts w:ascii="Arial" w:eastAsiaTheme="minorHAnsi" w:hAnsi="Arial" w:cs="Arial"/>
          <w:sz w:val="24"/>
          <w:szCs w:val="24"/>
          <w:lang w:val="es-ES"/>
        </w:rPr>
        <w:t>ó aprisionada en ese automotor; v)</w:t>
      </w:r>
      <w:r w:rsidRPr="00FC31F4">
        <w:rPr>
          <w:rFonts w:ascii="Arial" w:eastAsiaTheme="minorHAnsi" w:hAnsi="Arial" w:cs="Arial"/>
          <w:sz w:val="24"/>
          <w:szCs w:val="24"/>
          <w:lang w:val="es-ES"/>
        </w:rPr>
        <w:t xml:space="preserve"> la buseta se hallaba atravesada sobre el carril derecho y una parte sobre la berma y sobre la zona verde; vi</w:t>
      </w:r>
      <w:r w:rsidR="002A31B9" w:rsidRPr="00FC31F4">
        <w:rPr>
          <w:rFonts w:ascii="Arial" w:eastAsiaTheme="minorHAnsi" w:hAnsi="Arial" w:cs="Arial"/>
          <w:sz w:val="24"/>
          <w:szCs w:val="24"/>
          <w:lang w:val="es-ES"/>
        </w:rPr>
        <w:t>) se hizo</w:t>
      </w:r>
      <w:r w:rsidRPr="00FC31F4">
        <w:rPr>
          <w:rFonts w:ascii="Arial" w:eastAsiaTheme="minorHAnsi" w:hAnsi="Arial" w:cs="Arial"/>
          <w:sz w:val="24"/>
          <w:szCs w:val="24"/>
          <w:lang w:val="es-ES"/>
        </w:rPr>
        <w:t xml:space="preserve"> inspección al lugar y se </w:t>
      </w:r>
      <w:r w:rsidR="002A31B9" w:rsidRPr="00FC31F4">
        <w:rPr>
          <w:rFonts w:ascii="Arial" w:eastAsiaTheme="minorHAnsi" w:hAnsi="Arial" w:cs="Arial"/>
          <w:sz w:val="24"/>
          <w:szCs w:val="24"/>
          <w:lang w:val="es-ES"/>
        </w:rPr>
        <w:t>realizó</w:t>
      </w:r>
      <w:r w:rsidRPr="00FC31F4">
        <w:rPr>
          <w:rFonts w:ascii="Arial" w:eastAsiaTheme="minorHAnsi" w:hAnsi="Arial" w:cs="Arial"/>
          <w:sz w:val="24"/>
          <w:szCs w:val="24"/>
          <w:lang w:val="es-ES"/>
        </w:rPr>
        <w:t xml:space="preserve"> un plano topográfico del lugar de los hechos con medidas de ubicación de los </w:t>
      </w:r>
      <w:r w:rsidR="002A31B9" w:rsidRPr="00FC31F4">
        <w:rPr>
          <w:rFonts w:ascii="Arial" w:eastAsiaTheme="minorHAnsi" w:hAnsi="Arial" w:cs="Arial"/>
          <w:sz w:val="24"/>
          <w:szCs w:val="24"/>
          <w:lang w:val="es-ES"/>
        </w:rPr>
        <w:t>vehículos (exhibió</w:t>
      </w:r>
      <w:r w:rsidRPr="00FC31F4">
        <w:rPr>
          <w:rFonts w:ascii="Arial" w:eastAsiaTheme="minorHAnsi" w:hAnsi="Arial" w:cs="Arial"/>
          <w:sz w:val="24"/>
          <w:szCs w:val="24"/>
          <w:lang w:val="es-ES"/>
        </w:rPr>
        <w:t xml:space="preserve"> ese </w:t>
      </w:r>
      <w:r w:rsidR="002A31B9" w:rsidRPr="00FC31F4">
        <w:rPr>
          <w:rFonts w:ascii="Arial" w:eastAsiaTheme="minorHAnsi" w:hAnsi="Arial" w:cs="Arial"/>
          <w:sz w:val="24"/>
          <w:szCs w:val="24"/>
          <w:lang w:val="es-ES"/>
        </w:rPr>
        <w:t>plano en su celular y lo explicó</w:t>
      </w:r>
      <w:r w:rsidRPr="00FC31F4">
        <w:rPr>
          <w:rFonts w:ascii="Arial" w:eastAsiaTheme="minorHAnsi" w:hAnsi="Arial" w:cs="Arial"/>
          <w:sz w:val="24"/>
          <w:szCs w:val="24"/>
          <w:lang w:val="es-ES"/>
        </w:rPr>
        <w:t>) donde se indicaban los puntos de referencia, la trayectoria de los rodantes y otros datos</w:t>
      </w:r>
      <w:r w:rsidR="002A31B9" w:rsidRPr="00FC31F4">
        <w:rPr>
          <w:rFonts w:ascii="Arial" w:eastAsiaTheme="minorHAnsi" w:hAnsi="Arial" w:cs="Arial"/>
          <w:sz w:val="24"/>
          <w:szCs w:val="24"/>
          <w:lang w:val="es-ES"/>
        </w:rPr>
        <w:t>,</w:t>
      </w:r>
      <w:r w:rsidRPr="00FC31F4">
        <w:rPr>
          <w:rFonts w:ascii="Arial" w:eastAsiaTheme="minorHAnsi" w:hAnsi="Arial" w:cs="Arial"/>
          <w:sz w:val="24"/>
          <w:szCs w:val="24"/>
          <w:lang w:val="es-ES"/>
        </w:rPr>
        <w:t xml:space="preserve"> vi) el hecho </w:t>
      </w:r>
      <w:r w:rsidR="002A31B9" w:rsidRPr="00FC31F4">
        <w:rPr>
          <w:rFonts w:ascii="Arial" w:eastAsiaTheme="minorHAnsi" w:hAnsi="Arial" w:cs="Arial"/>
          <w:sz w:val="24"/>
          <w:szCs w:val="24"/>
          <w:lang w:val="es-ES"/>
        </w:rPr>
        <w:t>ocurrió</w:t>
      </w:r>
      <w:r w:rsidRPr="00FC31F4">
        <w:rPr>
          <w:rFonts w:ascii="Arial" w:eastAsiaTheme="minorHAnsi" w:hAnsi="Arial" w:cs="Arial"/>
          <w:sz w:val="24"/>
          <w:szCs w:val="24"/>
          <w:lang w:val="es-ES"/>
        </w:rPr>
        <w:t xml:space="preserve"> en una recta que estaba demarcada horizontalmente por una doble línea continua de color amarillo, que indica que era de doble sentido de tránsito y la línea doble continua indica que no se puede pasar al otro carril o adelantar; vii) la buseta </w:t>
      </w:r>
      <w:r w:rsidR="002A31B9" w:rsidRPr="00FC31F4">
        <w:rPr>
          <w:rFonts w:ascii="Arial" w:eastAsiaTheme="minorHAnsi" w:hAnsi="Arial" w:cs="Arial"/>
          <w:sz w:val="24"/>
          <w:szCs w:val="24"/>
          <w:lang w:val="es-ES"/>
        </w:rPr>
        <w:t>estaba ubicada en el</w:t>
      </w:r>
      <w:r w:rsidRPr="00FC31F4">
        <w:rPr>
          <w:rFonts w:ascii="Arial" w:eastAsiaTheme="minorHAnsi" w:hAnsi="Arial" w:cs="Arial"/>
          <w:sz w:val="24"/>
          <w:szCs w:val="24"/>
          <w:lang w:val="es-ES"/>
        </w:rPr>
        <w:t xml:space="preserve"> carril derecho en el sentido La Virginia </w:t>
      </w:r>
      <w:r w:rsidR="002A31B9" w:rsidRPr="00FC31F4">
        <w:rPr>
          <w:rFonts w:ascii="Arial" w:eastAsiaTheme="minorHAnsi" w:hAnsi="Arial" w:cs="Arial"/>
          <w:sz w:val="24"/>
          <w:szCs w:val="24"/>
          <w:lang w:val="es-ES"/>
        </w:rPr>
        <w:t>y</w:t>
      </w:r>
      <w:r w:rsidRPr="00FC31F4">
        <w:rPr>
          <w:rFonts w:ascii="Arial" w:eastAsiaTheme="minorHAnsi" w:hAnsi="Arial" w:cs="Arial"/>
          <w:sz w:val="24"/>
          <w:szCs w:val="24"/>
          <w:lang w:val="es-ES"/>
        </w:rPr>
        <w:t xml:space="preserve"> Cerritos; viii) no </w:t>
      </w:r>
      <w:r w:rsidR="002A31B9" w:rsidRPr="00FC31F4">
        <w:rPr>
          <w:rFonts w:ascii="Arial" w:eastAsiaTheme="minorHAnsi" w:hAnsi="Arial" w:cs="Arial"/>
          <w:sz w:val="24"/>
          <w:szCs w:val="24"/>
          <w:lang w:val="es-ES"/>
        </w:rPr>
        <w:t>recuerda haber visto huellas de</w:t>
      </w:r>
      <w:r w:rsidRPr="00FC31F4">
        <w:rPr>
          <w:rFonts w:ascii="Arial" w:eastAsiaTheme="minorHAnsi" w:hAnsi="Arial" w:cs="Arial"/>
          <w:sz w:val="24"/>
          <w:szCs w:val="24"/>
          <w:lang w:val="es-ES"/>
        </w:rPr>
        <w:t xml:space="preserve"> frenado; </w:t>
      </w:r>
      <w:r w:rsidR="002A31B9" w:rsidRPr="00FC31F4">
        <w:rPr>
          <w:rFonts w:ascii="Arial" w:eastAsiaTheme="minorHAnsi" w:hAnsi="Arial" w:cs="Arial"/>
          <w:sz w:val="24"/>
          <w:szCs w:val="24"/>
          <w:lang w:val="es-ES"/>
        </w:rPr>
        <w:t>viii)</w:t>
      </w:r>
      <w:r w:rsidRPr="00FC31F4">
        <w:rPr>
          <w:rFonts w:ascii="Arial" w:eastAsiaTheme="minorHAnsi" w:hAnsi="Arial" w:cs="Arial"/>
          <w:sz w:val="24"/>
          <w:szCs w:val="24"/>
          <w:lang w:val="es-ES"/>
        </w:rPr>
        <w:t xml:space="preserve"> la diligencia la reali</w:t>
      </w:r>
      <w:r w:rsidR="002A31B9" w:rsidRPr="00FC31F4">
        <w:rPr>
          <w:rFonts w:ascii="Arial" w:eastAsiaTheme="minorHAnsi" w:hAnsi="Arial" w:cs="Arial"/>
          <w:sz w:val="24"/>
          <w:szCs w:val="24"/>
          <w:lang w:val="es-ES"/>
        </w:rPr>
        <w:t>zó</w:t>
      </w:r>
      <w:r w:rsidRPr="00FC31F4">
        <w:rPr>
          <w:rFonts w:ascii="Arial" w:eastAsiaTheme="minorHAnsi" w:hAnsi="Arial" w:cs="Arial"/>
          <w:sz w:val="24"/>
          <w:szCs w:val="24"/>
          <w:lang w:val="es-ES"/>
        </w:rPr>
        <w:t xml:space="preserve"> con el intendente Wilson Jiménez Soacha, que fue el perito fotógrafo; ix) el punto de impacto posible fue en el carril derecho, sentido La Virginia </w:t>
      </w:r>
      <w:r w:rsidR="002A31B9" w:rsidRPr="00FC31F4">
        <w:rPr>
          <w:rFonts w:ascii="Arial" w:eastAsiaTheme="minorHAnsi" w:hAnsi="Arial" w:cs="Arial"/>
          <w:sz w:val="24"/>
          <w:szCs w:val="24"/>
          <w:lang w:val="es-ES"/>
        </w:rPr>
        <w:t xml:space="preserve">- </w:t>
      </w:r>
      <w:r w:rsidRPr="00FC31F4">
        <w:rPr>
          <w:rFonts w:ascii="Arial" w:eastAsiaTheme="minorHAnsi" w:hAnsi="Arial" w:cs="Arial"/>
          <w:sz w:val="24"/>
          <w:szCs w:val="24"/>
          <w:lang w:val="es-ES"/>
        </w:rPr>
        <w:t xml:space="preserve">Cerritos, muy seguramente en ese carril derecho; x) la hipótesis que se </w:t>
      </w:r>
      <w:r w:rsidR="002A31B9" w:rsidRPr="00FC31F4">
        <w:rPr>
          <w:rFonts w:ascii="Arial" w:eastAsiaTheme="minorHAnsi" w:hAnsi="Arial" w:cs="Arial"/>
          <w:sz w:val="24"/>
          <w:szCs w:val="24"/>
          <w:lang w:val="es-ES"/>
        </w:rPr>
        <w:t>consignó</w:t>
      </w:r>
      <w:r w:rsidR="00EC2319" w:rsidRPr="00FC31F4">
        <w:rPr>
          <w:rFonts w:ascii="Arial" w:eastAsiaTheme="minorHAnsi" w:hAnsi="Arial" w:cs="Arial"/>
          <w:sz w:val="24"/>
          <w:szCs w:val="24"/>
          <w:lang w:val="es-ES"/>
        </w:rPr>
        <w:t xml:space="preserve"> inicialmente en el informe fue la “</w:t>
      </w:r>
      <w:r w:rsidRPr="00FC31F4">
        <w:rPr>
          <w:rFonts w:ascii="Arial" w:eastAsiaTheme="minorHAnsi" w:hAnsi="Arial" w:cs="Arial"/>
          <w:sz w:val="24"/>
          <w:szCs w:val="24"/>
          <w:lang w:val="es-ES"/>
        </w:rPr>
        <w:t>104” o sea adelantar invadiendo carril sentido contrario, para el vehículo No. 1</w:t>
      </w:r>
      <w:r w:rsidR="00EC2319" w:rsidRPr="00FC31F4">
        <w:rPr>
          <w:rFonts w:ascii="Arial" w:eastAsiaTheme="minorHAnsi" w:hAnsi="Arial" w:cs="Arial"/>
          <w:sz w:val="24"/>
          <w:szCs w:val="24"/>
          <w:lang w:val="es-ES"/>
        </w:rPr>
        <w:t xml:space="preserve"> (carro particular) con base en lo dicho por el</w:t>
      </w:r>
      <w:r w:rsidRPr="00FC31F4">
        <w:rPr>
          <w:rFonts w:ascii="Arial" w:eastAsiaTheme="minorHAnsi" w:hAnsi="Arial" w:cs="Arial"/>
          <w:sz w:val="24"/>
          <w:szCs w:val="24"/>
          <w:lang w:val="es-ES"/>
        </w:rPr>
        <w:t xml:space="preserve"> conductor del bus y por el primer respondiente que fue el intendente González; xi</w:t>
      </w:r>
      <w:r w:rsidR="00EC2319" w:rsidRPr="00FC31F4">
        <w:rPr>
          <w:rFonts w:ascii="Arial" w:eastAsiaTheme="minorHAnsi" w:hAnsi="Arial" w:cs="Arial"/>
          <w:sz w:val="24"/>
          <w:szCs w:val="24"/>
          <w:lang w:val="es-ES"/>
        </w:rPr>
        <w:t>) luego</w:t>
      </w:r>
      <w:r w:rsidRPr="00FC31F4">
        <w:rPr>
          <w:rFonts w:ascii="Arial" w:eastAsiaTheme="minorHAnsi" w:hAnsi="Arial" w:cs="Arial"/>
          <w:sz w:val="24"/>
          <w:szCs w:val="24"/>
          <w:lang w:val="es-ES"/>
        </w:rPr>
        <w:t xml:space="preserve"> realizó otro informe, </w:t>
      </w:r>
      <w:r w:rsidR="00EC2319" w:rsidRPr="00FC31F4">
        <w:rPr>
          <w:rFonts w:ascii="Arial" w:eastAsiaTheme="minorHAnsi" w:hAnsi="Arial" w:cs="Arial"/>
          <w:sz w:val="24"/>
          <w:szCs w:val="24"/>
          <w:lang w:val="es-ES"/>
        </w:rPr>
        <w:t>por orden de la FGN; xiii)</w:t>
      </w:r>
      <w:r w:rsidRPr="00FC31F4">
        <w:rPr>
          <w:rFonts w:ascii="Arial" w:eastAsiaTheme="minorHAnsi" w:hAnsi="Arial" w:cs="Arial"/>
          <w:sz w:val="24"/>
          <w:szCs w:val="24"/>
          <w:lang w:val="es-ES"/>
        </w:rPr>
        <w:t xml:space="preserve"> sobre los puntos de impacto expuso que en el vehículo No. 1 se enc</w:t>
      </w:r>
      <w:r w:rsidR="00EC2319" w:rsidRPr="00FC31F4">
        <w:rPr>
          <w:rFonts w:ascii="Arial" w:eastAsiaTheme="minorHAnsi" w:hAnsi="Arial" w:cs="Arial"/>
          <w:sz w:val="24"/>
          <w:szCs w:val="24"/>
          <w:lang w:val="es-ES"/>
        </w:rPr>
        <w:t xml:space="preserve">ontraba en la </w:t>
      </w:r>
      <w:r w:rsidRPr="00FC31F4">
        <w:rPr>
          <w:rFonts w:ascii="Arial" w:eastAsiaTheme="minorHAnsi" w:hAnsi="Arial" w:cs="Arial"/>
          <w:sz w:val="24"/>
          <w:szCs w:val="24"/>
          <w:lang w:val="es-ES"/>
        </w:rPr>
        <w:t xml:space="preserve">parte anterior delantera lado derecho y el vehículo No. 2 en la parte delantera o anterior lado derecho, lo que indica que la </w:t>
      </w:r>
      <w:r w:rsidR="00EC2319" w:rsidRPr="00FC31F4">
        <w:rPr>
          <w:rFonts w:ascii="Arial" w:eastAsiaTheme="minorHAnsi" w:hAnsi="Arial" w:cs="Arial"/>
          <w:sz w:val="24"/>
          <w:szCs w:val="24"/>
          <w:lang w:val="es-ES"/>
        </w:rPr>
        <w:t>colisión</w:t>
      </w:r>
      <w:r w:rsidRPr="00FC31F4">
        <w:rPr>
          <w:rFonts w:ascii="Arial" w:eastAsiaTheme="minorHAnsi" w:hAnsi="Arial" w:cs="Arial"/>
          <w:sz w:val="24"/>
          <w:szCs w:val="24"/>
          <w:lang w:val="es-ES"/>
        </w:rPr>
        <w:t xml:space="preserve"> fue al </w:t>
      </w:r>
      <w:r w:rsidR="00EC2319" w:rsidRPr="00FC31F4">
        <w:rPr>
          <w:rFonts w:ascii="Arial" w:eastAsiaTheme="minorHAnsi" w:hAnsi="Arial" w:cs="Arial"/>
          <w:sz w:val="24"/>
          <w:szCs w:val="24"/>
          <w:lang w:val="es-ES"/>
        </w:rPr>
        <w:t>lado contrario al del conductor</w:t>
      </w:r>
      <w:r w:rsidRPr="00FC31F4">
        <w:rPr>
          <w:rFonts w:ascii="Arial" w:eastAsiaTheme="minorHAnsi" w:hAnsi="Arial" w:cs="Arial"/>
          <w:sz w:val="24"/>
          <w:szCs w:val="24"/>
          <w:lang w:val="es-ES"/>
        </w:rPr>
        <w:t xml:space="preserve">; xii) el informe </w:t>
      </w:r>
      <w:r w:rsidR="00EC2319" w:rsidRPr="00FC31F4">
        <w:rPr>
          <w:rFonts w:ascii="Arial" w:eastAsiaTheme="minorHAnsi" w:hAnsi="Arial" w:cs="Arial"/>
          <w:sz w:val="24"/>
          <w:szCs w:val="24"/>
          <w:lang w:val="es-ES"/>
        </w:rPr>
        <w:t>que elaboró</w:t>
      </w:r>
      <w:r w:rsidRPr="00FC31F4">
        <w:rPr>
          <w:rFonts w:ascii="Arial" w:eastAsiaTheme="minorHAnsi" w:hAnsi="Arial" w:cs="Arial"/>
          <w:sz w:val="24"/>
          <w:szCs w:val="24"/>
          <w:lang w:val="es-ES"/>
        </w:rPr>
        <w:t xml:space="preserve"> se hizo con base en las versiones de los testigos, donde se dijo que había un señor que </w:t>
      </w:r>
      <w:r w:rsidR="00EC2319" w:rsidRPr="00FC31F4">
        <w:rPr>
          <w:rFonts w:ascii="Arial" w:eastAsiaTheme="minorHAnsi" w:hAnsi="Arial" w:cs="Arial"/>
          <w:sz w:val="24"/>
          <w:szCs w:val="24"/>
          <w:lang w:val="es-ES"/>
        </w:rPr>
        <w:t>conducía</w:t>
      </w:r>
      <w:r w:rsidRPr="00FC31F4">
        <w:rPr>
          <w:rFonts w:ascii="Arial" w:eastAsiaTheme="minorHAnsi" w:hAnsi="Arial" w:cs="Arial"/>
          <w:sz w:val="24"/>
          <w:szCs w:val="24"/>
          <w:lang w:val="es-ES"/>
        </w:rPr>
        <w:t xml:space="preserve"> una volqueta que </w:t>
      </w:r>
      <w:r w:rsidR="00EC2319" w:rsidRPr="00FC31F4">
        <w:rPr>
          <w:rFonts w:ascii="Arial" w:eastAsiaTheme="minorHAnsi" w:hAnsi="Arial" w:cs="Arial"/>
          <w:sz w:val="24"/>
          <w:szCs w:val="24"/>
          <w:lang w:val="es-ES"/>
        </w:rPr>
        <w:t>había presenciado los</w:t>
      </w:r>
      <w:r w:rsidRPr="00FC31F4">
        <w:rPr>
          <w:rFonts w:ascii="Arial" w:eastAsiaTheme="minorHAnsi" w:hAnsi="Arial" w:cs="Arial"/>
          <w:sz w:val="24"/>
          <w:szCs w:val="24"/>
          <w:lang w:val="es-ES"/>
        </w:rPr>
        <w:t xml:space="preserve"> hechos y un motocicl</w:t>
      </w:r>
      <w:r w:rsidR="00EC2319" w:rsidRPr="00FC31F4">
        <w:rPr>
          <w:rFonts w:ascii="Arial" w:eastAsiaTheme="minorHAnsi" w:hAnsi="Arial" w:cs="Arial"/>
          <w:sz w:val="24"/>
          <w:szCs w:val="24"/>
          <w:lang w:val="es-ES"/>
        </w:rPr>
        <w:t>ista</w:t>
      </w:r>
      <w:r w:rsidRPr="00FC31F4">
        <w:rPr>
          <w:rFonts w:ascii="Arial" w:eastAsiaTheme="minorHAnsi" w:hAnsi="Arial" w:cs="Arial"/>
          <w:sz w:val="24"/>
          <w:szCs w:val="24"/>
          <w:lang w:val="es-ES"/>
        </w:rPr>
        <w:t>, quienes observaron que el motorist</w:t>
      </w:r>
      <w:r w:rsidR="00893729" w:rsidRPr="00FC31F4">
        <w:rPr>
          <w:rFonts w:ascii="Arial" w:eastAsiaTheme="minorHAnsi" w:hAnsi="Arial" w:cs="Arial"/>
          <w:sz w:val="24"/>
          <w:szCs w:val="24"/>
          <w:lang w:val="es-ES"/>
        </w:rPr>
        <w:t>a de la volqueta vení</w:t>
      </w:r>
      <w:r w:rsidRPr="00FC31F4">
        <w:rPr>
          <w:rFonts w:ascii="Arial" w:eastAsiaTheme="minorHAnsi" w:hAnsi="Arial" w:cs="Arial"/>
          <w:sz w:val="24"/>
          <w:szCs w:val="24"/>
          <w:lang w:val="es-ES"/>
        </w:rPr>
        <w:t>a en la ruta del sen</w:t>
      </w:r>
      <w:r w:rsidR="00282D78" w:rsidRPr="00FC31F4">
        <w:rPr>
          <w:rFonts w:ascii="Arial" w:eastAsiaTheme="minorHAnsi" w:hAnsi="Arial" w:cs="Arial"/>
          <w:sz w:val="24"/>
          <w:szCs w:val="24"/>
          <w:lang w:val="es-ES"/>
        </w:rPr>
        <w:t xml:space="preserve">tido "Y" hacia Cerritos, a una </w:t>
      </w:r>
      <w:r w:rsidRPr="00FC31F4">
        <w:rPr>
          <w:rFonts w:ascii="Arial" w:eastAsiaTheme="minorHAnsi" w:hAnsi="Arial" w:cs="Arial"/>
          <w:sz w:val="24"/>
          <w:szCs w:val="24"/>
          <w:lang w:val="es-ES"/>
        </w:rPr>
        <w:t xml:space="preserve">velocidad era mínima por ser un </w:t>
      </w:r>
      <w:r w:rsidR="00282D78"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pesado y este señor manifestó que el co</w:t>
      </w:r>
      <w:r w:rsidR="00282D78" w:rsidRPr="00FC31F4">
        <w:rPr>
          <w:rFonts w:ascii="Arial" w:eastAsiaTheme="minorHAnsi" w:hAnsi="Arial" w:cs="Arial"/>
          <w:sz w:val="24"/>
          <w:szCs w:val="24"/>
          <w:lang w:val="es-ES"/>
        </w:rPr>
        <w:t>nductor de la buseta lo adelantó, y que en sentido contrario venía el vehículo particular</w:t>
      </w:r>
      <w:r w:rsidRPr="00FC31F4">
        <w:rPr>
          <w:rFonts w:ascii="Arial" w:eastAsiaTheme="minorHAnsi" w:hAnsi="Arial" w:cs="Arial"/>
          <w:sz w:val="24"/>
          <w:szCs w:val="24"/>
          <w:lang w:val="es-ES"/>
        </w:rPr>
        <w:t>, por lo cu</w:t>
      </w:r>
      <w:r w:rsidR="00282D78" w:rsidRPr="00FC31F4">
        <w:rPr>
          <w:rFonts w:ascii="Arial" w:eastAsiaTheme="minorHAnsi" w:hAnsi="Arial" w:cs="Arial"/>
          <w:sz w:val="24"/>
          <w:szCs w:val="24"/>
          <w:lang w:val="es-ES"/>
        </w:rPr>
        <w:t>al se imagina</w:t>
      </w:r>
      <w:r w:rsidRPr="00FC31F4">
        <w:rPr>
          <w:rFonts w:ascii="Arial" w:eastAsiaTheme="minorHAnsi" w:hAnsi="Arial" w:cs="Arial"/>
          <w:sz w:val="24"/>
          <w:szCs w:val="24"/>
          <w:lang w:val="es-ES"/>
        </w:rPr>
        <w:t xml:space="preserve"> que la conductora del</w:t>
      </w:r>
      <w:r w:rsidR="00282D78" w:rsidRPr="00FC31F4">
        <w:rPr>
          <w:rFonts w:ascii="Arial" w:eastAsiaTheme="minorHAnsi" w:hAnsi="Arial" w:cs="Arial"/>
          <w:sz w:val="24"/>
          <w:szCs w:val="24"/>
          <w:lang w:val="es-ES"/>
        </w:rPr>
        <w:t xml:space="preserve"> carro pequeño al observar que la buseta vení</w:t>
      </w:r>
      <w:r w:rsidRPr="00FC31F4">
        <w:rPr>
          <w:rFonts w:ascii="Arial" w:eastAsiaTheme="minorHAnsi" w:hAnsi="Arial" w:cs="Arial"/>
          <w:sz w:val="24"/>
          <w:szCs w:val="24"/>
          <w:lang w:val="es-ES"/>
        </w:rPr>
        <w:t>a obre el carril contrario trato de hacer una maniobra e</w:t>
      </w:r>
      <w:r w:rsidR="00282D78" w:rsidRPr="00FC31F4">
        <w:rPr>
          <w:rFonts w:ascii="Arial" w:eastAsiaTheme="minorHAnsi" w:hAnsi="Arial" w:cs="Arial"/>
          <w:sz w:val="24"/>
          <w:szCs w:val="24"/>
          <w:lang w:val="es-ES"/>
        </w:rPr>
        <w:t>vasiva tomando el lugar de la ví</w:t>
      </w:r>
      <w:r w:rsidRPr="00FC31F4">
        <w:rPr>
          <w:rFonts w:ascii="Arial" w:eastAsiaTheme="minorHAnsi" w:hAnsi="Arial" w:cs="Arial"/>
          <w:sz w:val="24"/>
          <w:szCs w:val="24"/>
          <w:lang w:val="es-ES"/>
        </w:rPr>
        <w:t xml:space="preserve">a que estaba </w:t>
      </w:r>
      <w:r w:rsidR="00282D78" w:rsidRPr="00FC31F4">
        <w:rPr>
          <w:rFonts w:ascii="Arial" w:eastAsiaTheme="minorHAnsi" w:hAnsi="Arial" w:cs="Arial"/>
          <w:sz w:val="24"/>
          <w:szCs w:val="24"/>
          <w:lang w:val="es-ES"/>
        </w:rPr>
        <w:t>vacío</w:t>
      </w:r>
      <w:r w:rsidRPr="00FC31F4">
        <w:rPr>
          <w:rFonts w:ascii="Arial" w:eastAsiaTheme="minorHAnsi" w:hAnsi="Arial" w:cs="Arial"/>
          <w:sz w:val="24"/>
          <w:szCs w:val="24"/>
          <w:lang w:val="es-ES"/>
        </w:rPr>
        <w:t>, con tan mala suerte que él con</w:t>
      </w:r>
      <w:r w:rsidR="00282D78" w:rsidRPr="00FC31F4">
        <w:rPr>
          <w:rFonts w:ascii="Arial" w:eastAsiaTheme="minorHAnsi" w:hAnsi="Arial" w:cs="Arial"/>
          <w:sz w:val="24"/>
          <w:szCs w:val="24"/>
          <w:lang w:val="es-ES"/>
        </w:rPr>
        <w:t>ductor de la buseta también tomó</w:t>
      </w:r>
      <w:r w:rsidRPr="00FC31F4">
        <w:rPr>
          <w:rFonts w:ascii="Arial" w:eastAsiaTheme="minorHAnsi" w:hAnsi="Arial" w:cs="Arial"/>
          <w:sz w:val="24"/>
          <w:szCs w:val="24"/>
          <w:lang w:val="es-ES"/>
        </w:rPr>
        <w:t xml:space="preserve"> su carril der</w:t>
      </w:r>
      <w:r w:rsidR="00282D78" w:rsidRPr="00FC31F4">
        <w:rPr>
          <w:rFonts w:ascii="Arial" w:eastAsiaTheme="minorHAnsi" w:hAnsi="Arial" w:cs="Arial"/>
          <w:sz w:val="24"/>
          <w:szCs w:val="24"/>
          <w:lang w:val="es-ES"/>
        </w:rPr>
        <w:t xml:space="preserve">echo lo que produjo la colisión; xiii) </w:t>
      </w:r>
      <w:r w:rsidRPr="00FC31F4">
        <w:rPr>
          <w:rFonts w:ascii="Arial" w:eastAsiaTheme="minorHAnsi" w:hAnsi="Arial" w:cs="Arial"/>
          <w:sz w:val="24"/>
          <w:szCs w:val="24"/>
          <w:lang w:val="es-ES"/>
        </w:rPr>
        <w:t xml:space="preserve">por esa razón se </w:t>
      </w:r>
      <w:r w:rsidR="00282D78" w:rsidRPr="00FC31F4">
        <w:rPr>
          <w:rFonts w:ascii="Arial" w:eastAsiaTheme="minorHAnsi" w:hAnsi="Arial" w:cs="Arial"/>
          <w:sz w:val="24"/>
          <w:szCs w:val="24"/>
          <w:lang w:val="es-ES"/>
        </w:rPr>
        <w:t>varió</w:t>
      </w:r>
      <w:r w:rsidRPr="00FC31F4">
        <w:rPr>
          <w:rFonts w:ascii="Arial" w:eastAsiaTheme="minorHAnsi" w:hAnsi="Arial" w:cs="Arial"/>
          <w:sz w:val="24"/>
          <w:szCs w:val="24"/>
          <w:lang w:val="es-ES"/>
        </w:rPr>
        <w:t xml:space="preserve"> la hipótesis inicial del Intendente </w:t>
      </w:r>
      <w:r w:rsidR="00282D78" w:rsidRPr="00FC31F4">
        <w:rPr>
          <w:rFonts w:ascii="Arial" w:eastAsiaTheme="minorHAnsi" w:hAnsi="Arial" w:cs="Arial"/>
          <w:sz w:val="24"/>
          <w:szCs w:val="24"/>
          <w:lang w:val="es-ES"/>
        </w:rPr>
        <w:t>González</w:t>
      </w:r>
      <w:r w:rsidRPr="00FC31F4">
        <w:rPr>
          <w:rFonts w:ascii="Arial" w:eastAsiaTheme="minorHAnsi" w:hAnsi="Arial" w:cs="Arial"/>
          <w:sz w:val="24"/>
          <w:szCs w:val="24"/>
          <w:lang w:val="es-ES"/>
        </w:rPr>
        <w:t xml:space="preserve"> y se </w:t>
      </w:r>
      <w:r w:rsidR="00282D78" w:rsidRPr="00FC31F4">
        <w:rPr>
          <w:rFonts w:ascii="Arial" w:eastAsiaTheme="minorHAnsi" w:hAnsi="Arial" w:cs="Arial"/>
          <w:sz w:val="24"/>
          <w:szCs w:val="24"/>
          <w:lang w:val="es-ES"/>
        </w:rPr>
        <w:t>concluyó</w:t>
      </w:r>
      <w:r w:rsidRPr="00FC31F4">
        <w:rPr>
          <w:rFonts w:ascii="Arial" w:eastAsiaTheme="minorHAnsi" w:hAnsi="Arial" w:cs="Arial"/>
          <w:sz w:val="24"/>
          <w:szCs w:val="24"/>
          <w:lang w:val="es-ES"/>
        </w:rPr>
        <w:t xml:space="preserve"> con base en l</w:t>
      </w:r>
      <w:r w:rsidR="00282D78" w:rsidRPr="00FC31F4">
        <w:rPr>
          <w:rFonts w:ascii="Arial" w:eastAsiaTheme="minorHAnsi" w:hAnsi="Arial" w:cs="Arial"/>
          <w:sz w:val="24"/>
          <w:szCs w:val="24"/>
          <w:lang w:val="es-ES"/>
        </w:rPr>
        <w:t>as indagaciones del IT. Atehortúa y los testimonios recibidos que quien adelantó</w:t>
      </w:r>
      <w:r w:rsidRPr="00FC31F4">
        <w:rPr>
          <w:rFonts w:ascii="Arial" w:eastAsiaTheme="minorHAnsi" w:hAnsi="Arial" w:cs="Arial"/>
          <w:sz w:val="24"/>
          <w:szCs w:val="24"/>
          <w:lang w:val="es-ES"/>
        </w:rPr>
        <w:t xml:space="preserve"> e invadió el carril fue e</w:t>
      </w:r>
      <w:r w:rsidR="00282D78" w:rsidRPr="00FC31F4">
        <w:rPr>
          <w:rFonts w:ascii="Arial" w:eastAsiaTheme="minorHAnsi" w:hAnsi="Arial" w:cs="Arial"/>
          <w:sz w:val="24"/>
          <w:szCs w:val="24"/>
          <w:lang w:val="es-ES"/>
        </w:rPr>
        <w:t>l conductor de la buseta que es el vehículo No. 2; xiv) al lado derecho de la vía</w:t>
      </w:r>
      <w:r w:rsidRPr="00FC31F4">
        <w:rPr>
          <w:rFonts w:ascii="Arial" w:eastAsiaTheme="minorHAnsi" w:hAnsi="Arial" w:cs="Arial"/>
          <w:sz w:val="24"/>
          <w:szCs w:val="24"/>
          <w:lang w:val="es-ES"/>
        </w:rPr>
        <w:t xml:space="preserve"> había c</w:t>
      </w:r>
      <w:r w:rsidR="00282D78" w:rsidRPr="00FC31F4">
        <w:rPr>
          <w:rFonts w:ascii="Arial" w:eastAsiaTheme="minorHAnsi" w:hAnsi="Arial" w:cs="Arial"/>
          <w:sz w:val="24"/>
          <w:szCs w:val="24"/>
          <w:lang w:val="es-ES"/>
        </w:rPr>
        <w:t xml:space="preserve">omo un abismo, por lo cual era </w:t>
      </w:r>
      <w:r w:rsidRPr="00FC31F4">
        <w:rPr>
          <w:rFonts w:ascii="Arial" w:eastAsiaTheme="minorHAnsi" w:hAnsi="Arial" w:cs="Arial"/>
          <w:sz w:val="24"/>
          <w:szCs w:val="24"/>
          <w:lang w:val="es-ES"/>
        </w:rPr>
        <w:t xml:space="preserve">imposible que el vehículo pequeño intentara esquivar el bus hacia el lado derecho; xv) las </w:t>
      </w:r>
      <w:r w:rsidR="00282D78" w:rsidRPr="00FC31F4">
        <w:rPr>
          <w:rFonts w:ascii="Arial" w:eastAsiaTheme="minorHAnsi" w:hAnsi="Arial" w:cs="Arial"/>
          <w:sz w:val="24"/>
          <w:szCs w:val="24"/>
          <w:lang w:val="es-ES"/>
        </w:rPr>
        <w:t>hipótesis</w:t>
      </w:r>
      <w:r w:rsidRPr="00FC31F4">
        <w:rPr>
          <w:rFonts w:ascii="Arial" w:eastAsiaTheme="minorHAnsi" w:hAnsi="Arial" w:cs="Arial"/>
          <w:sz w:val="24"/>
          <w:szCs w:val="24"/>
          <w:lang w:val="es-ES"/>
        </w:rPr>
        <w:t xml:space="preserve"> de los accidentes pueden varia</w:t>
      </w:r>
      <w:r w:rsidR="00282D78" w:rsidRPr="00FC31F4">
        <w:rPr>
          <w:rFonts w:ascii="Arial" w:eastAsiaTheme="minorHAnsi" w:hAnsi="Arial" w:cs="Arial"/>
          <w:sz w:val="24"/>
          <w:szCs w:val="24"/>
          <w:lang w:val="es-ES"/>
        </w:rPr>
        <w:t>r luego de las investigaciones; xvi</w:t>
      </w:r>
      <w:r w:rsidRPr="00FC31F4">
        <w:rPr>
          <w:rFonts w:ascii="Arial" w:eastAsiaTheme="minorHAnsi" w:hAnsi="Arial" w:cs="Arial"/>
          <w:sz w:val="24"/>
          <w:szCs w:val="24"/>
          <w:lang w:val="es-ES"/>
        </w:rPr>
        <w:t>) su percepción fue que se presentó una maniobra de adelantamiento y como el vehículo estaba en el carril derecho sentid</w:t>
      </w:r>
      <w:r w:rsidR="00282D78" w:rsidRPr="00FC31F4">
        <w:rPr>
          <w:rFonts w:ascii="Arial" w:eastAsiaTheme="minorHAnsi" w:hAnsi="Arial" w:cs="Arial"/>
          <w:sz w:val="24"/>
          <w:szCs w:val="24"/>
          <w:lang w:val="es-ES"/>
        </w:rPr>
        <w:t xml:space="preserve">o La Virginia y con base en la </w:t>
      </w:r>
      <w:r w:rsidRPr="00FC31F4">
        <w:rPr>
          <w:rFonts w:ascii="Arial" w:eastAsiaTheme="minorHAnsi" w:hAnsi="Arial" w:cs="Arial"/>
          <w:sz w:val="24"/>
          <w:szCs w:val="24"/>
          <w:lang w:val="es-ES"/>
        </w:rPr>
        <w:t xml:space="preserve">versión del </w:t>
      </w:r>
      <w:r w:rsidR="00282D78" w:rsidRPr="00FC31F4">
        <w:rPr>
          <w:rFonts w:ascii="Arial" w:eastAsiaTheme="minorHAnsi" w:hAnsi="Arial" w:cs="Arial"/>
          <w:sz w:val="24"/>
          <w:szCs w:val="24"/>
          <w:lang w:val="es-ES"/>
        </w:rPr>
        <w:t>intendente Atehortúa que fue el</w:t>
      </w:r>
      <w:r w:rsidRPr="00FC31F4">
        <w:rPr>
          <w:rFonts w:ascii="Arial" w:eastAsiaTheme="minorHAnsi" w:hAnsi="Arial" w:cs="Arial"/>
          <w:sz w:val="24"/>
          <w:szCs w:val="24"/>
          <w:lang w:val="es-ES"/>
        </w:rPr>
        <w:t xml:space="preserve"> primer respondiente de</w:t>
      </w:r>
      <w:r w:rsidR="00282D78" w:rsidRPr="00FC31F4">
        <w:rPr>
          <w:rFonts w:ascii="Arial" w:eastAsiaTheme="minorHAnsi" w:hAnsi="Arial" w:cs="Arial"/>
          <w:sz w:val="24"/>
          <w:szCs w:val="24"/>
          <w:lang w:val="es-ES"/>
        </w:rPr>
        <w:t xml:space="preserve">l hecho, se manifestó que </w:t>
      </w:r>
      <w:r w:rsidRPr="00FC31F4">
        <w:rPr>
          <w:rFonts w:ascii="Arial" w:eastAsiaTheme="minorHAnsi" w:hAnsi="Arial" w:cs="Arial"/>
          <w:sz w:val="24"/>
          <w:szCs w:val="24"/>
          <w:lang w:val="es-ES"/>
        </w:rPr>
        <w:t>posiblemente el vehículo particular era el que había hecho el adel</w:t>
      </w:r>
      <w:r w:rsidR="00282D78" w:rsidRPr="00FC31F4">
        <w:rPr>
          <w:rFonts w:ascii="Arial" w:eastAsiaTheme="minorHAnsi" w:hAnsi="Arial" w:cs="Arial"/>
          <w:sz w:val="24"/>
          <w:szCs w:val="24"/>
          <w:lang w:val="es-ES"/>
        </w:rPr>
        <w:t xml:space="preserve">antamiento; xvii) no recuerda cuándo escuchó la versión del conductor de la volqueta; xviii) </w:t>
      </w:r>
      <w:r w:rsidRPr="00FC31F4">
        <w:rPr>
          <w:rFonts w:ascii="Arial" w:eastAsiaTheme="minorHAnsi" w:hAnsi="Arial" w:cs="Arial"/>
          <w:sz w:val="24"/>
          <w:szCs w:val="24"/>
          <w:lang w:val="es-ES"/>
        </w:rPr>
        <w:t>el abismo se en e</w:t>
      </w:r>
      <w:r w:rsidR="00282D78" w:rsidRPr="00FC31F4">
        <w:rPr>
          <w:rFonts w:ascii="Arial" w:eastAsiaTheme="minorHAnsi" w:hAnsi="Arial" w:cs="Arial"/>
          <w:sz w:val="24"/>
          <w:szCs w:val="24"/>
          <w:lang w:val="es-ES"/>
        </w:rPr>
        <w:t xml:space="preserve">ncontraba en el sentido de la “Y”, entre </w:t>
      </w:r>
      <w:r w:rsidRPr="00FC31F4">
        <w:rPr>
          <w:rFonts w:ascii="Arial" w:eastAsiaTheme="minorHAnsi" w:hAnsi="Arial" w:cs="Arial"/>
          <w:sz w:val="24"/>
          <w:szCs w:val="24"/>
          <w:lang w:val="es-ES"/>
        </w:rPr>
        <w:t>Cerritos La Virginia lado derecho, y el accidente fue al lado de la z</w:t>
      </w:r>
      <w:r w:rsidR="00282D78" w:rsidRPr="00FC31F4">
        <w:rPr>
          <w:rFonts w:ascii="Arial" w:eastAsiaTheme="minorHAnsi" w:hAnsi="Arial" w:cs="Arial"/>
          <w:sz w:val="24"/>
          <w:szCs w:val="24"/>
          <w:lang w:val="es-ES"/>
        </w:rPr>
        <w:t>ona verde, el lugar del impacto</w:t>
      </w:r>
      <w:r w:rsidRPr="00FC31F4">
        <w:rPr>
          <w:rFonts w:ascii="Arial" w:eastAsiaTheme="minorHAnsi" w:hAnsi="Arial" w:cs="Arial"/>
          <w:sz w:val="24"/>
          <w:szCs w:val="24"/>
          <w:lang w:val="es-ES"/>
        </w:rPr>
        <w:t xml:space="preserve"> fue sobre la berma sentido La Virginia </w:t>
      </w:r>
      <w:r w:rsidR="00282D78" w:rsidRPr="00FC31F4">
        <w:rPr>
          <w:rFonts w:ascii="Arial" w:eastAsiaTheme="minorHAnsi" w:hAnsi="Arial" w:cs="Arial"/>
          <w:sz w:val="24"/>
          <w:szCs w:val="24"/>
          <w:lang w:val="es-ES"/>
        </w:rPr>
        <w:t xml:space="preserve">- Cerritos"; </w:t>
      </w:r>
      <w:r w:rsidRPr="00FC31F4">
        <w:rPr>
          <w:rFonts w:ascii="Arial" w:eastAsiaTheme="minorHAnsi" w:hAnsi="Arial" w:cs="Arial"/>
          <w:sz w:val="24"/>
          <w:szCs w:val="24"/>
          <w:lang w:val="es-ES"/>
        </w:rPr>
        <w:t>x</w:t>
      </w:r>
      <w:r w:rsidR="00282D78" w:rsidRPr="00FC31F4">
        <w:rPr>
          <w:rFonts w:ascii="Arial" w:eastAsiaTheme="minorHAnsi" w:hAnsi="Arial" w:cs="Arial"/>
          <w:sz w:val="24"/>
          <w:szCs w:val="24"/>
          <w:lang w:val="es-ES"/>
        </w:rPr>
        <w:t>ix) el carro pequeño quedó</w:t>
      </w:r>
      <w:r w:rsidRPr="00FC31F4">
        <w:rPr>
          <w:rFonts w:ascii="Arial" w:eastAsiaTheme="minorHAnsi" w:hAnsi="Arial" w:cs="Arial"/>
          <w:sz w:val="24"/>
          <w:szCs w:val="24"/>
          <w:lang w:val="es-ES"/>
        </w:rPr>
        <w:t xml:space="preserve"> en sentido diagonal porque m</w:t>
      </w:r>
      <w:r w:rsidR="00282D78" w:rsidRPr="00FC31F4">
        <w:rPr>
          <w:rFonts w:ascii="Arial" w:eastAsiaTheme="minorHAnsi" w:hAnsi="Arial" w:cs="Arial"/>
          <w:sz w:val="24"/>
          <w:szCs w:val="24"/>
          <w:lang w:val="es-ES"/>
        </w:rPr>
        <w:t>uy seguramente si el bus estaba</w:t>
      </w:r>
      <w:r w:rsidRPr="00FC31F4">
        <w:rPr>
          <w:rFonts w:ascii="Arial" w:eastAsiaTheme="minorHAnsi" w:hAnsi="Arial" w:cs="Arial"/>
          <w:sz w:val="24"/>
          <w:szCs w:val="24"/>
          <w:lang w:val="es-ES"/>
        </w:rPr>
        <w:t xml:space="preserve"> adelantando l</w:t>
      </w:r>
      <w:r w:rsidR="00282D78" w:rsidRPr="00FC31F4">
        <w:rPr>
          <w:rFonts w:ascii="Arial" w:eastAsiaTheme="minorHAnsi" w:hAnsi="Arial" w:cs="Arial"/>
          <w:sz w:val="24"/>
          <w:szCs w:val="24"/>
          <w:lang w:val="es-ES"/>
        </w:rPr>
        <w:t>a volqueta</w:t>
      </w:r>
      <w:r w:rsidRPr="00FC31F4">
        <w:rPr>
          <w:rFonts w:ascii="Arial" w:eastAsiaTheme="minorHAnsi" w:hAnsi="Arial" w:cs="Arial"/>
          <w:sz w:val="24"/>
          <w:szCs w:val="24"/>
          <w:lang w:val="es-ES"/>
        </w:rPr>
        <w:t xml:space="preserve">, la conductora del </w:t>
      </w:r>
      <w:r w:rsidR="00282D78"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particular</w:t>
      </w:r>
      <w:r w:rsidR="00282D78" w:rsidRPr="00FC31F4">
        <w:rPr>
          <w:rFonts w:ascii="Arial" w:eastAsiaTheme="minorHAnsi" w:hAnsi="Arial" w:cs="Arial"/>
          <w:sz w:val="24"/>
          <w:szCs w:val="24"/>
          <w:lang w:val="es-ES"/>
        </w:rPr>
        <w:t xml:space="preserve"> que iba en el lado derecho se </w:t>
      </w:r>
      <w:r w:rsidRPr="00FC31F4">
        <w:rPr>
          <w:rFonts w:ascii="Arial" w:eastAsiaTheme="minorHAnsi" w:hAnsi="Arial" w:cs="Arial"/>
          <w:sz w:val="24"/>
          <w:szCs w:val="24"/>
          <w:lang w:val="es-ES"/>
        </w:rPr>
        <w:t>encont</w:t>
      </w:r>
      <w:r w:rsidR="00282D78" w:rsidRPr="00FC31F4">
        <w:rPr>
          <w:rFonts w:ascii="Arial" w:eastAsiaTheme="minorHAnsi" w:hAnsi="Arial" w:cs="Arial"/>
          <w:sz w:val="24"/>
          <w:szCs w:val="24"/>
          <w:lang w:val="es-ES"/>
        </w:rPr>
        <w:t>ró con el bus nuevamente en ese</w:t>
      </w:r>
      <w:r w:rsidRPr="00FC31F4">
        <w:rPr>
          <w:rFonts w:ascii="Arial" w:eastAsiaTheme="minorHAnsi" w:hAnsi="Arial" w:cs="Arial"/>
          <w:sz w:val="24"/>
          <w:szCs w:val="24"/>
          <w:lang w:val="es-ES"/>
        </w:rPr>
        <w:t xml:space="preserve"> carril derecho, ya </w:t>
      </w:r>
      <w:r w:rsidRPr="00FC31F4">
        <w:rPr>
          <w:rFonts w:ascii="Arial" w:eastAsiaTheme="minorHAnsi" w:hAnsi="Arial" w:cs="Arial"/>
          <w:sz w:val="24"/>
          <w:szCs w:val="24"/>
          <w:lang w:val="es-ES"/>
        </w:rPr>
        <w:lastRenderedPageBreak/>
        <w:t>que la maniobra de ambos fue: del carro pequeño irse hacia el lado que estaba libre que era el carril en sentido con</w:t>
      </w:r>
      <w:r w:rsidR="00282D78" w:rsidRPr="00FC31F4">
        <w:rPr>
          <w:rFonts w:ascii="Arial" w:eastAsiaTheme="minorHAnsi" w:hAnsi="Arial" w:cs="Arial"/>
          <w:sz w:val="24"/>
          <w:szCs w:val="24"/>
          <w:lang w:val="es-ES"/>
        </w:rPr>
        <w:t xml:space="preserve">trario y la berma, y el bus </w:t>
      </w:r>
      <w:r w:rsidRPr="00FC31F4">
        <w:rPr>
          <w:rFonts w:ascii="Arial" w:eastAsiaTheme="minorHAnsi" w:hAnsi="Arial" w:cs="Arial"/>
          <w:sz w:val="24"/>
          <w:szCs w:val="24"/>
          <w:lang w:val="es-ES"/>
        </w:rPr>
        <w:t xml:space="preserve">retomar a su carril, por lo cual el </w:t>
      </w:r>
      <w:r w:rsidR="00282D78"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de servicio </w:t>
      </w:r>
      <w:r w:rsidR="00282D78" w:rsidRPr="00FC31F4">
        <w:rPr>
          <w:rFonts w:ascii="Arial" w:eastAsiaTheme="minorHAnsi" w:hAnsi="Arial" w:cs="Arial"/>
          <w:sz w:val="24"/>
          <w:szCs w:val="24"/>
          <w:lang w:val="es-ES"/>
        </w:rPr>
        <w:t>público quedó</w:t>
      </w:r>
      <w:r w:rsidRPr="00FC31F4">
        <w:rPr>
          <w:rFonts w:ascii="Arial" w:eastAsiaTheme="minorHAnsi" w:hAnsi="Arial" w:cs="Arial"/>
          <w:sz w:val="24"/>
          <w:szCs w:val="24"/>
          <w:lang w:val="es-ES"/>
        </w:rPr>
        <w:t xml:space="preserve"> en diagonal apuntando hacia la zona verde y los impactos fueron en los costados derechos, ya que si hubiera habido un adelantamiento por parte del vehículo particular el impacto hubiera sido f</w:t>
      </w:r>
      <w:r w:rsidR="00282D78" w:rsidRPr="00FC31F4">
        <w:rPr>
          <w:rFonts w:ascii="Arial" w:eastAsiaTheme="minorHAnsi" w:hAnsi="Arial" w:cs="Arial"/>
          <w:sz w:val="24"/>
          <w:szCs w:val="24"/>
          <w:lang w:val="es-ES"/>
        </w:rPr>
        <w:t>rontal y xx) como se dijo en el</w:t>
      </w:r>
      <w:r w:rsidRPr="00FC31F4">
        <w:rPr>
          <w:rFonts w:ascii="Arial" w:eastAsiaTheme="minorHAnsi" w:hAnsi="Arial" w:cs="Arial"/>
          <w:sz w:val="24"/>
          <w:szCs w:val="24"/>
          <w:lang w:val="es-ES"/>
        </w:rPr>
        <w:t xml:space="preserve"> informe de campo, el vehículo don</w:t>
      </w:r>
      <w:r w:rsidR="00282D78" w:rsidRPr="00FC31F4">
        <w:rPr>
          <w:rFonts w:ascii="Arial" w:eastAsiaTheme="minorHAnsi" w:hAnsi="Arial" w:cs="Arial"/>
          <w:sz w:val="24"/>
          <w:szCs w:val="24"/>
          <w:lang w:val="es-ES"/>
        </w:rPr>
        <w:t>de iba la persona fallecida iba</w:t>
      </w:r>
      <w:r w:rsidRPr="00FC31F4">
        <w:rPr>
          <w:rFonts w:ascii="Arial" w:eastAsiaTheme="minorHAnsi" w:hAnsi="Arial" w:cs="Arial"/>
          <w:sz w:val="24"/>
          <w:szCs w:val="24"/>
          <w:lang w:val="es-ES"/>
        </w:rPr>
        <w:t xml:space="preserve"> probabl</w:t>
      </w:r>
      <w:r w:rsidR="00282D78" w:rsidRPr="00FC31F4">
        <w:rPr>
          <w:rFonts w:ascii="Arial" w:eastAsiaTheme="minorHAnsi" w:hAnsi="Arial" w:cs="Arial"/>
          <w:sz w:val="24"/>
          <w:szCs w:val="24"/>
          <w:lang w:val="es-ES"/>
        </w:rPr>
        <w:t xml:space="preserve">emente por el carril derecho y </w:t>
      </w:r>
      <w:r w:rsidRPr="00FC31F4">
        <w:rPr>
          <w:rFonts w:ascii="Arial" w:eastAsiaTheme="minorHAnsi" w:hAnsi="Arial" w:cs="Arial"/>
          <w:sz w:val="24"/>
          <w:szCs w:val="24"/>
          <w:lang w:val="es-ES"/>
        </w:rPr>
        <w:t>al ver un obstáculo de mayor masa y dimensión se puede deducir que su maniobra  fue tomar el carril contrario donde estaba la zona verde y ahí se pro</w:t>
      </w:r>
      <w:r w:rsidR="00282D78" w:rsidRPr="00FC31F4">
        <w:rPr>
          <w:rFonts w:ascii="Arial" w:eastAsiaTheme="minorHAnsi" w:hAnsi="Arial" w:cs="Arial"/>
          <w:sz w:val="24"/>
          <w:szCs w:val="24"/>
          <w:lang w:val="es-ES"/>
        </w:rPr>
        <w:t>dujo el impacto sobre la berma</w:t>
      </w:r>
      <w:r w:rsidRPr="00FC31F4">
        <w:rPr>
          <w:rFonts w:ascii="Arial" w:eastAsiaTheme="minorHAnsi" w:hAnsi="Arial" w:cs="Arial"/>
          <w:sz w:val="24"/>
          <w:szCs w:val="24"/>
          <w:lang w:val="es-ES"/>
        </w:rPr>
        <w:t xml:space="preserve">. </w:t>
      </w:r>
    </w:p>
    <w:p w14:paraId="7D3E6F2A" w14:textId="77777777" w:rsidR="0062235A" w:rsidRPr="00FC31F4" w:rsidRDefault="0062235A" w:rsidP="00FC31F4">
      <w:pPr>
        <w:pStyle w:val="Sinespaciado"/>
        <w:spacing w:line="276" w:lineRule="auto"/>
        <w:jc w:val="both"/>
        <w:rPr>
          <w:rFonts w:ascii="Arial" w:eastAsiaTheme="minorHAnsi" w:hAnsi="Arial" w:cs="Arial"/>
          <w:sz w:val="24"/>
          <w:szCs w:val="24"/>
          <w:u w:val="single"/>
          <w:lang w:val="es-ES"/>
        </w:rPr>
      </w:pPr>
    </w:p>
    <w:p w14:paraId="5F3B8A74" w14:textId="66E14FCE" w:rsidR="0062235A" w:rsidRPr="00FC31F4" w:rsidRDefault="00282D78"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 xml:space="preserve">6.6.4 </w:t>
      </w:r>
      <w:r w:rsidR="00091B79" w:rsidRPr="00FC31F4">
        <w:rPr>
          <w:rFonts w:ascii="Arial" w:eastAsiaTheme="minorHAnsi" w:hAnsi="Arial" w:cs="Arial"/>
          <w:sz w:val="24"/>
          <w:szCs w:val="24"/>
          <w:lang w:val="es-ES"/>
        </w:rPr>
        <w:t xml:space="preserve">El Perito en física </w:t>
      </w:r>
      <w:r w:rsidR="00091B79" w:rsidRPr="00FC31F4">
        <w:rPr>
          <w:rFonts w:ascii="Arial" w:eastAsiaTheme="minorHAnsi" w:hAnsi="Arial" w:cs="Arial"/>
          <w:sz w:val="24"/>
          <w:szCs w:val="24"/>
          <w:u w:val="single"/>
          <w:lang w:val="es-ES"/>
        </w:rPr>
        <w:t>David Ricardo Novoa Santa</w:t>
      </w:r>
      <w:r w:rsidRPr="00FC31F4">
        <w:rPr>
          <w:rFonts w:ascii="Arial" w:eastAsiaTheme="minorHAnsi" w:hAnsi="Arial" w:cs="Arial"/>
          <w:sz w:val="24"/>
          <w:szCs w:val="24"/>
          <w:lang w:val="es-ES"/>
        </w:rPr>
        <w:t xml:space="preserve"> (ingeniero en física), expuso lo siguiente: i) realizó</w:t>
      </w:r>
      <w:r w:rsidR="00091B79" w:rsidRPr="00FC31F4">
        <w:rPr>
          <w:rFonts w:ascii="Arial" w:eastAsiaTheme="minorHAnsi" w:hAnsi="Arial" w:cs="Arial"/>
          <w:sz w:val="24"/>
          <w:szCs w:val="24"/>
          <w:lang w:val="es-ES"/>
        </w:rPr>
        <w:t xml:space="preserve"> un inf</w:t>
      </w:r>
      <w:r w:rsidR="00932F7C" w:rsidRPr="00FC31F4">
        <w:rPr>
          <w:rFonts w:ascii="Arial" w:eastAsiaTheme="minorHAnsi" w:hAnsi="Arial" w:cs="Arial"/>
          <w:sz w:val="24"/>
          <w:szCs w:val="24"/>
          <w:lang w:val="es-ES"/>
        </w:rPr>
        <w:t>orme técnico de reconstrucción,</w:t>
      </w:r>
      <w:r w:rsidR="00091B79" w:rsidRPr="00FC31F4">
        <w:rPr>
          <w:rFonts w:ascii="Arial" w:eastAsiaTheme="minorHAnsi" w:hAnsi="Arial" w:cs="Arial"/>
          <w:sz w:val="24"/>
          <w:szCs w:val="24"/>
          <w:lang w:val="es-ES"/>
        </w:rPr>
        <w:t xml:space="preserve"> so</w:t>
      </w:r>
      <w:r w:rsidR="00932F7C" w:rsidRPr="00FC31F4">
        <w:rPr>
          <w:rFonts w:ascii="Arial" w:eastAsiaTheme="minorHAnsi" w:hAnsi="Arial" w:cs="Arial"/>
          <w:sz w:val="24"/>
          <w:szCs w:val="24"/>
          <w:lang w:val="es-ES"/>
        </w:rPr>
        <w:t>bre el accidente de</w:t>
      </w:r>
      <w:r w:rsidR="00091B79" w:rsidRPr="00FC31F4">
        <w:rPr>
          <w:rFonts w:ascii="Arial" w:eastAsiaTheme="minorHAnsi" w:hAnsi="Arial" w:cs="Arial"/>
          <w:sz w:val="24"/>
          <w:szCs w:val="24"/>
          <w:lang w:val="es-ES"/>
        </w:rPr>
        <w:t xml:space="preserve"> </w:t>
      </w:r>
      <w:r w:rsidR="00932F7C" w:rsidRPr="00FC31F4">
        <w:rPr>
          <w:rFonts w:ascii="Arial" w:eastAsiaTheme="minorHAnsi" w:hAnsi="Arial" w:cs="Arial"/>
          <w:sz w:val="24"/>
          <w:szCs w:val="24"/>
          <w:lang w:val="es-ES"/>
        </w:rPr>
        <w:t>tránsito</w:t>
      </w:r>
      <w:r w:rsidR="00091B79" w:rsidRPr="00FC31F4">
        <w:rPr>
          <w:rFonts w:ascii="Arial" w:eastAsiaTheme="minorHAnsi" w:hAnsi="Arial" w:cs="Arial"/>
          <w:sz w:val="24"/>
          <w:szCs w:val="24"/>
          <w:lang w:val="es-ES"/>
        </w:rPr>
        <w:t xml:space="preserve"> que </w:t>
      </w:r>
      <w:r w:rsidR="00932F7C" w:rsidRPr="00FC31F4">
        <w:rPr>
          <w:rFonts w:ascii="Arial" w:eastAsiaTheme="minorHAnsi" w:hAnsi="Arial" w:cs="Arial"/>
          <w:sz w:val="24"/>
          <w:szCs w:val="24"/>
          <w:lang w:val="es-ES"/>
        </w:rPr>
        <w:t>ocurrió</w:t>
      </w:r>
      <w:r w:rsidR="00091B79" w:rsidRPr="00FC31F4">
        <w:rPr>
          <w:rFonts w:ascii="Arial" w:eastAsiaTheme="minorHAnsi" w:hAnsi="Arial" w:cs="Arial"/>
          <w:sz w:val="24"/>
          <w:szCs w:val="24"/>
          <w:lang w:val="es-ES"/>
        </w:rPr>
        <w:t xml:space="preserve"> el 20 de junio de 2014 en la vía que conduce Cerritos vía </w:t>
      </w:r>
      <w:proofErr w:type="spellStart"/>
      <w:r w:rsidR="00091B79" w:rsidRPr="00FC31F4">
        <w:rPr>
          <w:rFonts w:ascii="Arial" w:eastAsiaTheme="minorHAnsi" w:hAnsi="Arial" w:cs="Arial"/>
          <w:sz w:val="24"/>
          <w:szCs w:val="24"/>
          <w:lang w:val="es-ES"/>
        </w:rPr>
        <w:t>Cauya</w:t>
      </w:r>
      <w:proofErr w:type="spellEnd"/>
      <w:r w:rsidR="00091B79" w:rsidRPr="00FC31F4">
        <w:rPr>
          <w:rFonts w:ascii="Arial" w:eastAsiaTheme="minorHAnsi" w:hAnsi="Arial" w:cs="Arial"/>
          <w:sz w:val="24"/>
          <w:szCs w:val="24"/>
          <w:lang w:val="es-ES"/>
        </w:rPr>
        <w:t xml:space="preserve"> el kilómetro 5 más 9</w:t>
      </w:r>
      <w:r w:rsidR="00932F7C" w:rsidRPr="00FC31F4">
        <w:rPr>
          <w:rFonts w:ascii="Arial" w:eastAsiaTheme="minorHAnsi" w:hAnsi="Arial" w:cs="Arial"/>
          <w:sz w:val="24"/>
          <w:szCs w:val="24"/>
          <w:lang w:val="es-ES"/>
        </w:rPr>
        <w:t>40 metros, con base en los EMP y</w:t>
      </w:r>
      <w:r w:rsidR="00091B79" w:rsidRPr="00FC31F4">
        <w:rPr>
          <w:rFonts w:ascii="Arial" w:eastAsiaTheme="minorHAnsi" w:hAnsi="Arial" w:cs="Arial"/>
          <w:sz w:val="24"/>
          <w:szCs w:val="24"/>
          <w:lang w:val="es-ES"/>
        </w:rPr>
        <w:t xml:space="preserve"> EF analizada, para </w:t>
      </w:r>
      <w:r w:rsidR="00687420" w:rsidRPr="00FC31F4">
        <w:rPr>
          <w:rFonts w:ascii="Arial" w:eastAsiaTheme="minorHAnsi" w:hAnsi="Arial" w:cs="Arial"/>
          <w:sz w:val="24"/>
          <w:szCs w:val="24"/>
          <w:lang w:val="es-ES"/>
        </w:rPr>
        <w:t>establecer sus posibles causas;</w:t>
      </w:r>
      <w:r w:rsidR="00091B79" w:rsidRPr="00FC31F4">
        <w:rPr>
          <w:rFonts w:ascii="Arial" w:eastAsiaTheme="minorHAnsi" w:hAnsi="Arial" w:cs="Arial"/>
          <w:sz w:val="24"/>
          <w:szCs w:val="24"/>
          <w:lang w:val="es-ES"/>
        </w:rPr>
        <w:t xml:space="preserve"> ii) en ese informe se </w:t>
      </w:r>
      <w:r w:rsidR="00687420" w:rsidRPr="00FC31F4">
        <w:rPr>
          <w:rFonts w:ascii="Arial" w:eastAsiaTheme="minorHAnsi" w:hAnsi="Arial" w:cs="Arial"/>
          <w:sz w:val="24"/>
          <w:szCs w:val="24"/>
          <w:lang w:val="es-ES"/>
        </w:rPr>
        <w:t>identificó</w:t>
      </w:r>
      <w:r w:rsidR="00091B79" w:rsidRPr="00FC31F4">
        <w:rPr>
          <w:rFonts w:ascii="Arial" w:eastAsiaTheme="minorHAnsi" w:hAnsi="Arial" w:cs="Arial"/>
          <w:sz w:val="24"/>
          <w:szCs w:val="24"/>
          <w:lang w:val="es-ES"/>
        </w:rPr>
        <w:t xml:space="preserve"> el </w:t>
      </w:r>
      <w:r w:rsidR="00687420" w:rsidRPr="00FC31F4">
        <w:rPr>
          <w:rFonts w:ascii="Arial" w:eastAsiaTheme="minorHAnsi" w:hAnsi="Arial" w:cs="Arial"/>
          <w:sz w:val="24"/>
          <w:szCs w:val="24"/>
          <w:lang w:val="es-ES"/>
        </w:rPr>
        <w:t xml:space="preserve">vehículo No. 1 que era un </w:t>
      </w:r>
      <w:r w:rsidR="00091B79" w:rsidRPr="00FC31F4">
        <w:rPr>
          <w:rFonts w:ascii="Arial" w:eastAsiaTheme="minorHAnsi" w:hAnsi="Arial" w:cs="Arial"/>
          <w:sz w:val="24"/>
          <w:szCs w:val="24"/>
          <w:lang w:val="es-ES"/>
        </w:rPr>
        <w:t xml:space="preserve">Chevrolet modelo 2010, </w:t>
      </w:r>
      <w:proofErr w:type="spellStart"/>
      <w:r w:rsidR="00091B79" w:rsidRPr="00FC31F4">
        <w:rPr>
          <w:rFonts w:ascii="Arial" w:eastAsiaTheme="minorHAnsi" w:hAnsi="Arial" w:cs="Arial"/>
          <w:sz w:val="24"/>
          <w:szCs w:val="24"/>
          <w:lang w:val="es-ES"/>
        </w:rPr>
        <w:t>Aveo</w:t>
      </w:r>
      <w:proofErr w:type="spellEnd"/>
      <w:r w:rsidR="00091B79" w:rsidRPr="00FC31F4">
        <w:rPr>
          <w:rFonts w:ascii="Arial" w:eastAsiaTheme="minorHAnsi" w:hAnsi="Arial" w:cs="Arial"/>
          <w:sz w:val="24"/>
          <w:szCs w:val="24"/>
          <w:lang w:val="es-ES"/>
        </w:rPr>
        <w:t xml:space="preserve"> </w:t>
      </w:r>
      <w:proofErr w:type="spellStart"/>
      <w:r w:rsidR="00091B79" w:rsidRPr="00FC31F4">
        <w:rPr>
          <w:rFonts w:ascii="Arial" w:eastAsiaTheme="minorHAnsi" w:hAnsi="Arial" w:cs="Arial"/>
          <w:sz w:val="24"/>
          <w:szCs w:val="24"/>
          <w:lang w:val="es-ES"/>
        </w:rPr>
        <w:t>Emotion</w:t>
      </w:r>
      <w:proofErr w:type="spellEnd"/>
      <w:r w:rsidR="00091B79" w:rsidRPr="00FC31F4">
        <w:rPr>
          <w:rFonts w:ascii="Arial" w:eastAsiaTheme="minorHAnsi" w:hAnsi="Arial" w:cs="Arial"/>
          <w:sz w:val="24"/>
          <w:szCs w:val="24"/>
          <w:lang w:val="es-ES"/>
        </w:rPr>
        <w:t xml:space="preserve">, de placas </w:t>
      </w:r>
      <w:proofErr w:type="spellStart"/>
      <w:r w:rsidR="00091B79" w:rsidRPr="00FC31F4">
        <w:rPr>
          <w:rFonts w:ascii="Arial" w:eastAsiaTheme="minorHAnsi" w:hAnsi="Arial" w:cs="Arial"/>
          <w:sz w:val="24"/>
          <w:szCs w:val="24"/>
          <w:lang w:val="es-ES"/>
        </w:rPr>
        <w:t>PFD</w:t>
      </w:r>
      <w:proofErr w:type="spellEnd"/>
      <w:r w:rsidR="00091B79" w:rsidRPr="00FC31F4">
        <w:rPr>
          <w:rFonts w:ascii="Arial" w:eastAsiaTheme="minorHAnsi" w:hAnsi="Arial" w:cs="Arial"/>
          <w:sz w:val="24"/>
          <w:szCs w:val="24"/>
          <w:lang w:val="es-ES"/>
        </w:rPr>
        <w:t xml:space="preserve"> 494, color plata, conducido en ese momento por Carolina Cardona López, quien falleció p</w:t>
      </w:r>
      <w:r w:rsidR="00687420" w:rsidRPr="00FC31F4">
        <w:rPr>
          <w:rFonts w:ascii="Arial" w:eastAsiaTheme="minorHAnsi" w:hAnsi="Arial" w:cs="Arial"/>
          <w:sz w:val="24"/>
          <w:szCs w:val="24"/>
          <w:lang w:val="es-ES"/>
        </w:rPr>
        <w:t>roducto del accidente; y el No.</w:t>
      </w:r>
      <w:r w:rsidR="00091B79" w:rsidRPr="00FC31F4">
        <w:rPr>
          <w:rFonts w:ascii="Arial" w:eastAsiaTheme="minorHAnsi" w:hAnsi="Arial" w:cs="Arial"/>
          <w:sz w:val="24"/>
          <w:szCs w:val="24"/>
          <w:lang w:val="es-ES"/>
        </w:rPr>
        <w:t xml:space="preserve"> 2 que es vehículo marca </w:t>
      </w:r>
      <w:proofErr w:type="spellStart"/>
      <w:r w:rsidR="00091B79" w:rsidRPr="00FC31F4">
        <w:rPr>
          <w:rFonts w:ascii="Arial" w:eastAsiaTheme="minorHAnsi" w:hAnsi="Arial" w:cs="Arial"/>
          <w:sz w:val="24"/>
          <w:szCs w:val="24"/>
          <w:lang w:val="es-ES"/>
        </w:rPr>
        <w:t>Agrale</w:t>
      </w:r>
      <w:proofErr w:type="spellEnd"/>
      <w:r w:rsidR="00091B79" w:rsidRPr="00FC31F4">
        <w:rPr>
          <w:rFonts w:ascii="Arial" w:eastAsiaTheme="minorHAnsi" w:hAnsi="Arial" w:cs="Arial"/>
          <w:sz w:val="24"/>
          <w:szCs w:val="24"/>
          <w:lang w:val="es-ES"/>
        </w:rPr>
        <w:t xml:space="preserve">, modelo 2006, de placas SJS696, color azul marfil, el cual era conducido al momento del accidente por </w:t>
      </w:r>
      <w:proofErr w:type="spellStart"/>
      <w:r w:rsidR="00E42E2C">
        <w:rPr>
          <w:rFonts w:ascii="Arial" w:eastAsiaTheme="minorHAnsi" w:hAnsi="Arial" w:cs="Arial"/>
          <w:sz w:val="24"/>
          <w:szCs w:val="24"/>
          <w:lang w:val="es-ES"/>
        </w:rPr>
        <w:t>ARZ</w:t>
      </w:r>
      <w:proofErr w:type="spellEnd"/>
      <w:r w:rsidR="00687420" w:rsidRPr="00FC31F4">
        <w:rPr>
          <w:rFonts w:ascii="Arial" w:eastAsiaTheme="minorHAnsi" w:hAnsi="Arial" w:cs="Arial"/>
          <w:sz w:val="24"/>
          <w:szCs w:val="24"/>
          <w:lang w:val="es-ES"/>
        </w:rPr>
        <w:t>; iii) en el</w:t>
      </w:r>
      <w:r w:rsidR="00091B79" w:rsidRPr="00FC31F4">
        <w:rPr>
          <w:rFonts w:ascii="Arial" w:eastAsiaTheme="minorHAnsi" w:hAnsi="Arial" w:cs="Arial"/>
          <w:sz w:val="24"/>
          <w:szCs w:val="24"/>
          <w:lang w:val="es-ES"/>
        </w:rPr>
        <w:t xml:space="preserve"> informe se incluyeron las señalizaciones en la vía</w:t>
      </w:r>
      <w:r w:rsidR="00687420" w:rsidRPr="00FC31F4">
        <w:rPr>
          <w:rFonts w:ascii="Arial" w:eastAsiaTheme="minorHAnsi" w:hAnsi="Arial" w:cs="Arial"/>
          <w:sz w:val="24"/>
          <w:szCs w:val="24"/>
          <w:lang w:val="es-ES"/>
        </w:rPr>
        <w:t>, el punto de referencia y las medidas que se tomaron para colocar los vehículos en su</w:t>
      </w:r>
      <w:r w:rsidR="00091B79" w:rsidRPr="00FC31F4">
        <w:rPr>
          <w:rFonts w:ascii="Arial" w:eastAsiaTheme="minorHAnsi" w:hAnsi="Arial" w:cs="Arial"/>
          <w:sz w:val="24"/>
          <w:szCs w:val="24"/>
          <w:lang w:val="es-ES"/>
        </w:rPr>
        <w:t xml:space="preserve"> posición final y se hizo el respectivo levantamiento topográfico y se consignaron las características de la </w:t>
      </w:r>
      <w:r w:rsidR="00687420" w:rsidRPr="00FC31F4">
        <w:rPr>
          <w:rFonts w:ascii="Arial" w:eastAsiaTheme="minorHAnsi" w:hAnsi="Arial" w:cs="Arial"/>
          <w:sz w:val="24"/>
          <w:szCs w:val="24"/>
          <w:lang w:val="es-ES"/>
        </w:rPr>
        <w:t>vía</w:t>
      </w:r>
      <w:r w:rsidR="00091B79" w:rsidRPr="00FC31F4">
        <w:rPr>
          <w:rFonts w:ascii="Arial" w:eastAsiaTheme="minorHAnsi" w:hAnsi="Arial" w:cs="Arial"/>
          <w:sz w:val="24"/>
          <w:szCs w:val="24"/>
          <w:lang w:val="es-ES"/>
        </w:rPr>
        <w:t>; iv) en el lugar d</w:t>
      </w:r>
      <w:r w:rsidR="00687420" w:rsidRPr="00FC31F4">
        <w:rPr>
          <w:rFonts w:ascii="Arial" w:eastAsiaTheme="minorHAnsi" w:hAnsi="Arial" w:cs="Arial"/>
          <w:sz w:val="24"/>
          <w:szCs w:val="24"/>
          <w:lang w:val="es-ES"/>
        </w:rPr>
        <w:t>el accidente se encontraron dos</w:t>
      </w:r>
      <w:r w:rsidR="00091B79" w:rsidRPr="00FC31F4">
        <w:rPr>
          <w:rFonts w:ascii="Arial" w:eastAsiaTheme="minorHAnsi" w:hAnsi="Arial" w:cs="Arial"/>
          <w:sz w:val="24"/>
          <w:szCs w:val="24"/>
          <w:lang w:val="es-ES"/>
        </w:rPr>
        <w:t xml:space="preserve"> señales de velocidad máxima de desplazamiento 70 km/h y dicha señal </w:t>
      </w:r>
      <w:r w:rsidR="00687420" w:rsidRPr="00FC31F4">
        <w:rPr>
          <w:rFonts w:ascii="Arial" w:eastAsiaTheme="minorHAnsi" w:hAnsi="Arial" w:cs="Arial"/>
          <w:sz w:val="24"/>
          <w:szCs w:val="24"/>
          <w:lang w:val="es-ES"/>
        </w:rPr>
        <w:t xml:space="preserve">está en el sentido Cerritos </w:t>
      </w:r>
      <w:proofErr w:type="spellStart"/>
      <w:r w:rsidR="00687420" w:rsidRPr="00FC31F4">
        <w:rPr>
          <w:rFonts w:ascii="Arial" w:eastAsiaTheme="minorHAnsi" w:hAnsi="Arial" w:cs="Arial"/>
          <w:sz w:val="24"/>
          <w:szCs w:val="24"/>
          <w:lang w:val="es-ES"/>
        </w:rPr>
        <w:t>Cauya</w:t>
      </w:r>
      <w:proofErr w:type="spellEnd"/>
      <w:r w:rsidR="00687420" w:rsidRPr="00FC31F4">
        <w:rPr>
          <w:rFonts w:ascii="Arial" w:eastAsiaTheme="minorHAnsi" w:hAnsi="Arial" w:cs="Arial"/>
          <w:sz w:val="24"/>
          <w:szCs w:val="24"/>
          <w:lang w:val="es-ES"/>
        </w:rPr>
        <w:t xml:space="preserve">, </w:t>
      </w:r>
      <w:r w:rsidR="00091B79" w:rsidRPr="00FC31F4">
        <w:rPr>
          <w:rFonts w:ascii="Arial" w:eastAsiaTheme="minorHAnsi" w:hAnsi="Arial" w:cs="Arial"/>
          <w:sz w:val="24"/>
          <w:szCs w:val="24"/>
          <w:lang w:val="es-ES"/>
        </w:rPr>
        <w:t>y una señal de prohibido sobrepasar</w:t>
      </w:r>
      <w:r w:rsidR="00687420" w:rsidRPr="00FC31F4">
        <w:rPr>
          <w:rFonts w:ascii="Arial" w:eastAsiaTheme="minorHAnsi" w:hAnsi="Arial" w:cs="Arial"/>
          <w:sz w:val="24"/>
          <w:szCs w:val="24"/>
          <w:lang w:val="es-ES"/>
        </w:rPr>
        <w:t xml:space="preserve"> en sentido contrario es decir </w:t>
      </w:r>
      <w:proofErr w:type="spellStart"/>
      <w:r w:rsidR="00687420" w:rsidRPr="00FC31F4">
        <w:rPr>
          <w:rFonts w:ascii="Arial" w:eastAsiaTheme="minorHAnsi" w:hAnsi="Arial" w:cs="Arial"/>
          <w:sz w:val="24"/>
          <w:szCs w:val="24"/>
          <w:lang w:val="es-ES"/>
        </w:rPr>
        <w:t>Cauya</w:t>
      </w:r>
      <w:proofErr w:type="spellEnd"/>
      <w:r w:rsidR="00687420" w:rsidRPr="00FC31F4">
        <w:rPr>
          <w:rFonts w:ascii="Arial" w:eastAsiaTheme="minorHAnsi" w:hAnsi="Arial" w:cs="Arial"/>
          <w:sz w:val="24"/>
          <w:szCs w:val="24"/>
          <w:lang w:val="es-ES"/>
        </w:rPr>
        <w:t xml:space="preserve"> Cerritos, lo mismo que </w:t>
      </w:r>
      <w:r w:rsidR="00091B79" w:rsidRPr="00FC31F4">
        <w:rPr>
          <w:rFonts w:ascii="Arial" w:eastAsiaTheme="minorHAnsi" w:hAnsi="Arial" w:cs="Arial"/>
          <w:sz w:val="24"/>
          <w:szCs w:val="24"/>
          <w:lang w:val="es-ES"/>
        </w:rPr>
        <w:t>señales de doble línea central de división de carril y líneas de borde; v) de acuerdo al informe policial de Policía de Tránsito se puede decir que la vía se encontraba seca en el mom</w:t>
      </w:r>
      <w:r w:rsidR="00687420" w:rsidRPr="00FC31F4">
        <w:rPr>
          <w:rFonts w:ascii="Arial" w:eastAsiaTheme="minorHAnsi" w:hAnsi="Arial" w:cs="Arial"/>
          <w:sz w:val="24"/>
          <w:szCs w:val="24"/>
          <w:lang w:val="es-ES"/>
        </w:rPr>
        <w:t xml:space="preserve">ento del accidente y que metros atrás del lugar donde se presentó el suceso había una </w:t>
      </w:r>
      <w:r w:rsidR="00091B79" w:rsidRPr="00FC31F4">
        <w:rPr>
          <w:rFonts w:ascii="Arial" w:eastAsiaTheme="minorHAnsi" w:hAnsi="Arial" w:cs="Arial"/>
          <w:sz w:val="24"/>
          <w:szCs w:val="24"/>
          <w:lang w:val="es-ES"/>
        </w:rPr>
        <w:t>doble línea amarilla; vi) se refirió los dañ</w:t>
      </w:r>
      <w:r w:rsidR="00687420" w:rsidRPr="00FC31F4">
        <w:rPr>
          <w:rFonts w:ascii="Arial" w:eastAsiaTheme="minorHAnsi" w:hAnsi="Arial" w:cs="Arial"/>
          <w:sz w:val="24"/>
          <w:szCs w:val="24"/>
          <w:lang w:val="es-ES"/>
        </w:rPr>
        <w:t>os de los vehículos, conforme a las fotografías que observó, aunque aclaró</w:t>
      </w:r>
      <w:r w:rsidR="00091B79" w:rsidRPr="00FC31F4">
        <w:rPr>
          <w:rFonts w:ascii="Arial" w:eastAsiaTheme="minorHAnsi" w:hAnsi="Arial" w:cs="Arial"/>
          <w:sz w:val="24"/>
          <w:szCs w:val="24"/>
          <w:lang w:val="es-ES"/>
        </w:rPr>
        <w:t xml:space="preserve"> que no se </w:t>
      </w:r>
      <w:r w:rsidR="00687420" w:rsidRPr="00FC31F4">
        <w:rPr>
          <w:rFonts w:ascii="Arial" w:eastAsiaTheme="minorHAnsi" w:hAnsi="Arial" w:cs="Arial"/>
          <w:sz w:val="24"/>
          <w:szCs w:val="24"/>
          <w:lang w:val="es-ES"/>
        </w:rPr>
        <w:t>practicó</w:t>
      </w:r>
      <w:r w:rsidR="00091B79" w:rsidRPr="00FC31F4">
        <w:rPr>
          <w:rFonts w:ascii="Arial" w:eastAsiaTheme="minorHAnsi" w:hAnsi="Arial" w:cs="Arial"/>
          <w:sz w:val="24"/>
          <w:szCs w:val="24"/>
          <w:lang w:val="es-ES"/>
        </w:rPr>
        <w:t xml:space="preserve"> un peritaje sobre esos desperfectos pero se evidenc</w:t>
      </w:r>
      <w:r w:rsidR="00687420" w:rsidRPr="00FC31F4">
        <w:rPr>
          <w:rFonts w:ascii="Arial" w:eastAsiaTheme="minorHAnsi" w:hAnsi="Arial" w:cs="Arial"/>
          <w:sz w:val="24"/>
          <w:szCs w:val="24"/>
          <w:lang w:val="es-ES"/>
        </w:rPr>
        <w:t>iaba de las imágenes que observó</w:t>
      </w:r>
      <w:r w:rsidR="00091B79" w:rsidRPr="00FC31F4">
        <w:rPr>
          <w:rFonts w:ascii="Arial" w:eastAsiaTheme="minorHAnsi" w:hAnsi="Arial" w:cs="Arial"/>
          <w:sz w:val="24"/>
          <w:szCs w:val="24"/>
          <w:lang w:val="es-ES"/>
        </w:rPr>
        <w:t xml:space="preserve"> que el vehículo particular presentaba una destrucción total por el impacto contra el bus y algunas abolladuras en la parte trasera y sus daños eran especialmente en la frontal pero más hacia la parte derecha, y otros caus</w:t>
      </w:r>
      <w:r w:rsidR="00687420" w:rsidRPr="00FC31F4">
        <w:rPr>
          <w:rFonts w:ascii="Arial" w:eastAsiaTheme="minorHAnsi" w:hAnsi="Arial" w:cs="Arial"/>
          <w:sz w:val="24"/>
          <w:szCs w:val="24"/>
          <w:lang w:val="es-ES"/>
        </w:rPr>
        <w:t>ados por el impacto contra unos</w:t>
      </w:r>
      <w:r w:rsidR="00091B79" w:rsidRPr="00FC31F4">
        <w:rPr>
          <w:rFonts w:ascii="Arial" w:eastAsiaTheme="minorHAnsi" w:hAnsi="Arial" w:cs="Arial"/>
          <w:sz w:val="24"/>
          <w:szCs w:val="24"/>
          <w:lang w:val="es-ES"/>
        </w:rPr>
        <w:t xml:space="preserve"> </w:t>
      </w:r>
      <w:r w:rsidR="00687420" w:rsidRPr="00FC31F4">
        <w:rPr>
          <w:rFonts w:ascii="Arial" w:eastAsiaTheme="minorHAnsi" w:hAnsi="Arial" w:cs="Arial"/>
          <w:sz w:val="24"/>
          <w:szCs w:val="24"/>
          <w:lang w:val="es-ES"/>
        </w:rPr>
        <w:t>árboles</w:t>
      </w:r>
      <w:r w:rsidR="00091B79" w:rsidRPr="00FC31F4">
        <w:rPr>
          <w:rFonts w:ascii="Arial" w:eastAsiaTheme="minorHAnsi" w:hAnsi="Arial" w:cs="Arial"/>
          <w:sz w:val="24"/>
          <w:szCs w:val="24"/>
          <w:lang w:val="es-ES"/>
        </w:rPr>
        <w:t xml:space="preserve"> y se pudo determinar que </w:t>
      </w:r>
      <w:r w:rsidR="00687420" w:rsidRPr="00FC31F4">
        <w:rPr>
          <w:rFonts w:ascii="Arial" w:eastAsiaTheme="minorHAnsi" w:hAnsi="Arial" w:cs="Arial"/>
          <w:sz w:val="24"/>
          <w:szCs w:val="24"/>
          <w:lang w:val="es-ES"/>
        </w:rPr>
        <w:t>sufrió daños en la</w:t>
      </w:r>
      <w:r w:rsidR="00091B79" w:rsidRPr="00FC31F4">
        <w:rPr>
          <w:rFonts w:ascii="Arial" w:eastAsiaTheme="minorHAnsi" w:hAnsi="Arial" w:cs="Arial"/>
          <w:sz w:val="24"/>
          <w:szCs w:val="24"/>
          <w:lang w:val="es-ES"/>
        </w:rPr>
        <w:t xml:space="preserve"> parte delantera e</w:t>
      </w:r>
      <w:r w:rsidR="00687420" w:rsidRPr="00FC31F4">
        <w:rPr>
          <w:rFonts w:ascii="Arial" w:eastAsiaTheme="minorHAnsi" w:hAnsi="Arial" w:cs="Arial"/>
          <w:sz w:val="24"/>
          <w:szCs w:val="24"/>
          <w:lang w:val="es-ES"/>
        </w:rPr>
        <w:t>specialmente en su centro, el “</w:t>
      </w:r>
      <w:proofErr w:type="spellStart"/>
      <w:r w:rsidR="00687420" w:rsidRPr="00FC31F4">
        <w:rPr>
          <w:rFonts w:ascii="Arial" w:eastAsiaTheme="minorHAnsi" w:hAnsi="Arial" w:cs="Arial"/>
          <w:sz w:val="24"/>
          <w:szCs w:val="24"/>
          <w:lang w:val="es-ES"/>
        </w:rPr>
        <w:t>bomper</w:t>
      </w:r>
      <w:proofErr w:type="spellEnd"/>
      <w:r w:rsidR="00687420" w:rsidRPr="00FC31F4">
        <w:rPr>
          <w:rFonts w:ascii="Arial" w:eastAsiaTheme="minorHAnsi" w:hAnsi="Arial" w:cs="Arial"/>
          <w:sz w:val="24"/>
          <w:szCs w:val="24"/>
          <w:lang w:val="es-ES"/>
        </w:rPr>
        <w:t>”</w:t>
      </w:r>
      <w:r w:rsidR="00091B79" w:rsidRPr="00FC31F4">
        <w:rPr>
          <w:rFonts w:ascii="Arial" w:eastAsiaTheme="minorHAnsi" w:hAnsi="Arial" w:cs="Arial"/>
          <w:sz w:val="24"/>
          <w:szCs w:val="24"/>
          <w:lang w:val="es-ES"/>
        </w:rPr>
        <w:t xml:space="preserve"> y o</w:t>
      </w:r>
      <w:r w:rsidR="00687420" w:rsidRPr="00FC31F4">
        <w:rPr>
          <w:rFonts w:ascii="Arial" w:eastAsiaTheme="minorHAnsi" w:hAnsi="Arial" w:cs="Arial"/>
          <w:sz w:val="24"/>
          <w:szCs w:val="24"/>
          <w:lang w:val="es-ES"/>
        </w:rPr>
        <w:t>tras piezas de la parte frontal</w:t>
      </w:r>
      <w:r w:rsidR="00091B79" w:rsidRPr="00FC31F4">
        <w:rPr>
          <w:rFonts w:ascii="Arial" w:eastAsiaTheme="minorHAnsi" w:hAnsi="Arial" w:cs="Arial"/>
          <w:sz w:val="24"/>
          <w:szCs w:val="24"/>
          <w:lang w:val="es-ES"/>
        </w:rPr>
        <w:t xml:space="preserve">; vii) según las fotografías que </w:t>
      </w:r>
      <w:r w:rsidR="00687420" w:rsidRPr="00FC31F4">
        <w:rPr>
          <w:rFonts w:ascii="Arial" w:eastAsiaTheme="minorHAnsi" w:hAnsi="Arial" w:cs="Arial"/>
          <w:sz w:val="24"/>
          <w:szCs w:val="24"/>
          <w:lang w:val="es-ES"/>
        </w:rPr>
        <w:t xml:space="preserve">observó </w:t>
      </w:r>
      <w:r w:rsidR="00091B79" w:rsidRPr="00FC31F4">
        <w:rPr>
          <w:rFonts w:ascii="Arial" w:eastAsiaTheme="minorHAnsi" w:hAnsi="Arial" w:cs="Arial"/>
          <w:sz w:val="24"/>
          <w:szCs w:val="24"/>
          <w:lang w:val="es-ES"/>
        </w:rPr>
        <w:t>los au</w:t>
      </w:r>
      <w:r w:rsidR="00687420" w:rsidRPr="00FC31F4">
        <w:rPr>
          <w:rFonts w:ascii="Arial" w:eastAsiaTheme="minorHAnsi" w:hAnsi="Arial" w:cs="Arial"/>
          <w:sz w:val="24"/>
          <w:szCs w:val="24"/>
          <w:lang w:val="es-ES"/>
        </w:rPr>
        <w:t>tomotores quedaron en el carril izquierdo; el vehículo particular quedó</w:t>
      </w:r>
      <w:r w:rsidR="00091B79" w:rsidRPr="00FC31F4">
        <w:rPr>
          <w:rFonts w:ascii="Arial" w:eastAsiaTheme="minorHAnsi" w:hAnsi="Arial" w:cs="Arial"/>
          <w:sz w:val="24"/>
          <w:szCs w:val="24"/>
          <w:lang w:val="es-ES"/>
        </w:rPr>
        <w:t xml:space="preserve"> por fuera de la vía de ese carril , en el </w:t>
      </w:r>
      <w:r w:rsidR="00687420" w:rsidRPr="00FC31F4">
        <w:rPr>
          <w:rFonts w:ascii="Arial" w:eastAsiaTheme="minorHAnsi" w:hAnsi="Arial" w:cs="Arial"/>
          <w:sz w:val="24"/>
          <w:szCs w:val="24"/>
          <w:lang w:val="es-ES"/>
        </w:rPr>
        <w:t xml:space="preserve">sentido  Cerritos -  </w:t>
      </w:r>
      <w:proofErr w:type="spellStart"/>
      <w:r w:rsidR="00687420" w:rsidRPr="00FC31F4">
        <w:rPr>
          <w:rFonts w:ascii="Arial" w:eastAsiaTheme="minorHAnsi" w:hAnsi="Arial" w:cs="Arial"/>
          <w:sz w:val="24"/>
          <w:szCs w:val="24"/>
          <w:lang w:val="es-ES"/>
        </w:rPr>
        <w:t>Cauya</w:t>
      </w:r>
      <w:proofErr w:type="spellEnd"/>
      <w:r w:rsidR="00687420" w:rsidRPr="00FC31F4">
        <w:rPr>
          <w:rFonts w:ascii="Arial" w:eastAsiaTheme="minorHAnsi" w:hAnsi="Arial" w:cs="Arial"/>
          <w:sz w:val="24"/>
          <w:szCs w:val="24"/>
          <w:lang w:val="es-ES"/>
        </w:rPr>
        <w:t xml:space="preserve"> y se</w:t>
      </w:r>
      <w:r w:rsidR="00091B79" w:rsidRPr="00FC31F4">
        <w:rPr>
          <w:rFonts w:ascii="Arial" w:eastAsiaTheme="minorHAnsi" w:hAnsi="Arial" w:cs="Arial"/>
          <w:sz w:val="24"/>
          <w:szCs w:val="24"/>
          <w:lang w:val="es-ES"/>
        </w:rPr>
        <w:t xml:space="preserve"> golpearon de manera diagonal</w:t>
      </w:r>
      <w:r w:rsidR="00687420" w:rsidRPr="00FC31F4">
        <w:rPr>
          <w:rFonts w:ascii="Arial" w:eastAsiaTheme="minorHAnsi" w:hAnsi="Arial" w:cs="Arial"/>
          <w:sz w:val="24"/>
          <w:szCs w:val="24"/>
          <w:lang w:val="es-ES"/>
        </w:rPr>
        <w:t xml:space="preserve"> sobre todo al lado del carril </w:t>
      </w:r>
      <w:r w:rsidR="00091B79" w:rsidRPr="00FC31F4">
        <w:rPr>
          <w:rFonts w:ascii="Arial" w:eastAsiaTheme="minorHAnsi" w:hAnsi="Arial" w:cs="Arial"/>
          <w:sz w:val="24"/>
          <w:szCs w:val="24"/>
          <w:lang w:val="es-ES"/>
        </w:rPr>
        <w:t xml:space="preserve">izquierdo; </w:t>
      </w:r>
      <w:proofErr w:type="spellStart"/>
      <w:r w:rsidR="00091B79" w:rsidRPr="00FC31F4">
        <w:rPr>
          <w:rFonts w:ascii="Arial" w:eastAsiaTheme="minorHAnsi" w:hAnsi="Arial" w:cs="Arial"/>
          <w:sz w:val="24"/>
          <w:szCs w:val="24"/>
          <w:lang w:val="es-ES"/>
        </w:rPr>
        <w:t>viiii</w:t>
      </w:r>
      <w:proofErr w:type="spellEnd"/>
      <w:r w:rsidR="00091B79" w:rsidRPr="00FC31F4">
        <w:rPr>
          <w:rFonts w:ascii="Arial" w:eastAsiaTheme="minorHAnsi" w:hAnsi="Arial" w:cs="Arial"/>
          <w:sz w:val="24"/>
          <w:szCs w:val="24"/>
          <w:lang w:val="es-ES"/>
        </w:rPr>
        <w:t xml:space="preserve"> ) al referirse </w:t>
      </w:r>
      <w:r w:rsidR="00687420" w:rsidRPr="00FC31F4">
        <w:rPr>
          <w:rFonts w:ascii="Arial" w:eastAsiaTheme="minorHAnsi" w:hAnsi="Arial" w:cs="Arial"/>
          <w:sz w:val="24"/>
          <w:szCs w:val="24"/>
          <w:lang w:val="es-ES"/>
        </w:rPr>
        <w:t>a</w:t>
      </w:r>
      <w:r w:rsidR="00091B79" w:rsidRPr="00FC31F4">
        <w:rPr>
          <w:rFonts w:ascii="Arial" w:eastAsiaTheme="minorHAnsi" w:hAnsi="Arial" w:cs="Arial"/>
          <w:sz w:val="24"/>
          <w:szCs w:val="24"/>
          <w:lang w:val="es-ES"/>
        </w:rPr>
        <w:t xml:space="preserve"> las conclu</w:t>
      </w:r>
      <w:r w:rsidR="00687420" w:rsidRPr="00FC31F4">
        <w:rPr>
          <w:rFonts w:ascii="Arial" w:eastAsiaTheme="minorHAnsi" w:hAnsi="Arial" w:cs="Arial"/>
          <w:sz w:val="24"/>
          <w:szCs w:val="24"/>
          <w:lang w:val="es-ES"/>
        </w:rPr>
        <w:t>siones de su estudio expuso que el vehículo particular (</w:t>
      </w:r>
      <w:r w:rsidR="00AD6790" w:rsidRPr="00FC31F4">
        <w:rPr>
          <w:rFonts w:ascii="Arial" w:eastAsiaTheme="minorHAnsi" w:hAnsi="Arial" w:cs="Arial"/>
          <w:sz w:val="24"/>
          <w:szCs w:val="24"/>
          <w:lang w:val="es-ES"/>
        </w:rPr>
        <w:t>vehículo</w:t>
      </w:r>
      <w:r w:rsidR="00687420" w:rsidRPr="00FC31F4">
        <w:rPr>
          <w:rFonts w:ascii="Arial" w:eastAsiaTheme="minorHAnsi" w:hAnsi="Arial" w:cs="Arial"/>
          <w:sz w:val="24"/>
          <w:szCs w:val="24"/>
          <w:lang w:val="es-ES"/>
        </w:rPr>
        <w:t xml:space="preserve"> </w:t>
      </w:r>
      <w:proofErr w:type="spellStart"/>
      <w:r w:rsidR="00687420" w:rsidRPr="00FC31F4">
        <w:rPr>
          <w:rFonts w:ascii="Arial" w:eastAsiaTheme="minorHAnsi" w:hAnsi="Arial" w:cs="Arial"/>
          <w:sz w:val="24"/>
          <w:szCs w:val="24"/>
          <w:lang w:val="es-ES"/>
        </w:rPr>
        <w:t>No.1</w:t>
      </w:r>
      <w:proofErr w:type="spellEnd"/>
      <w:r w:rsidR="00893729" w:rsidRPr="00FC31F4">
        <w:rPr>
          <w:rFonts w:ascii="Arial" w:eastAsiaTheme="minorHAnsi" w:hAnsi="Arial" w:cs="Arial"/>
          <w:sz w:val="24"/>
          <w:szCs w:val="24"/>
          <w:lang w:val="es-ES"/>
        </w:rPr>
        <w:t>) vení</w:t>
      </w:r>
      <w:r w:rsidR="00091B79" w:rsidRPr="00FC31F4">
        <w:rPr>
          <w:rFonts w:ascii="Arial" w:eastAsiaTheme="minorHAnsi" w:hAnsi="Arial" w:cs="Arial"/>
          <w:sz w:val="24"/>
          <w:szCs w:val="24"/>
          <w:lang w:val="es-ES"/>
        </w:rPr>
        <w:t xml:space="preserve">a por la </w:t>
      </w:r>
      <w:r w:rsidR="00687420" w:rsidRPr="00FC31F4">
        <w:rPr>
          <w:rFonts w:ascii="Arial" w:eastAsiaTheme="minorHAnsi" w:hAnsi="Arial" w:cs="Arial"/>
          <w:sz w:val="24"/>
          <w:szCs w:val="24"/>
          <w:lang w:val="es-ES"/>
        </w:rPr>
        <w:t xml:space="preserve">vía Cerritos </w:t>
      </w:r>
      <w:r w:rsidR="00091B79" w:rsidRPr="00FC31F4">
        <w:rPr>
          <w:rFonts w:ascii="Arial" w:eastAsiaTheme="minorHAnsi" w:hAnsi="Arial" w:cs="Arial"/>
          <w:sz w:val="24"/>
          <w:szCs w:val="24"/>
          <w:lang w:val="es-ES"/>
        </w:rPr>
        <w:t xml:space="preserve">- </w:t>
      </w:r>
      <w:proofErr w:type="spellStart"/>
      <w:r w:rsidR="00091B79" w:rsidRPr="00FC31F4">
        <w:rPr>
          <w:rFonts w:ascii="Arial" w:eastAsiaTheme="minorHAnsi" w:hAnsi="Arial" w:cs="Arial"/>
          <w:sz w:val="24"/>
          <w:szCs w:val="24"/>
          <w:lang w:val="es-ES"/>
        </w:rPr>
        <w:t>Cauya</w:t>
      </w:r>
      <w:proofErr w:type="spellEnd"/>
      <w:r w:rsidR="00091B79" w:rsidRPr="00FC31F4">
        <w:rPr>
          <w:rFonts w:ascii="Arial" w:eastAsiaTheme="minorHAnsi" w:hAnsi="Arial" w:cs="Arial"/>
          <w:sz w:val="24"/>
          <w:szCs w:val="24"/>
          <w:lang w:val="es-ES"/>
        </w:rPr>
        <w:t xml:space="preserve"> por el carril derecho aproximadamente sobre el kilómetro 5 más 940 metros y que al salir</w:t>
      </w:r>
      <w:r w:rsidR="00687420" w:rsidRPr="00FC31F4">
        <w:rPr>
          <w:rFonts w:ascii="Arial" w:eastAsiaTheme="minorHAnsi" w:hAnsi="Arial" w:cs="Arial"/>
          <w:sz w:val="24"/>
          <w:szCs w:val="24"/>
          <w:lang w:val="es-ES"/>
        </w:rPr>
        <w:t xml:space="preserve"> de la curva que se veía en una</w:t>
      </w:r>
      <w:r w:rsidR="00091B79" w:rsidRPr="00FC31F4">
        <w:rPr>
          <w:rFonts w:ascii="Arial" w:eastAsiaTheme="minorHAnsi" w:hAnsi="Arial" w:cs="Arial"/>
          <w:sz w:val="24"/>
          <w:szCs w:val="24"/>
          <w:lang w:val="es-ES"/>
        </w:rPr>
        <w:t xml:space="preserve"> fotografía h</w:t>
      </w:r>
      <w:r w:rsidR="00687420" w:rsidRPr="00FC31F4">
        <w:rPr>
          <w:rFonts w:ascii="Arial" w:eastAsiaTheme="minorHAnsi" w:hAnsi="Arial" w:cs="Arial"/>
          <w:sz w:val="24"/>
          <w:szCs w:val="24"/>
          <w:lang w:val="es-ES"/>
        </w:rPr>
        <w:t xml:space="preserve">acia la derecha, </w:t>
      </w:r>
      <w:r w:rsidR="00091B79" w:rsidRPr="00FC31F4">
        <w:rPr>
          <w:rFonts w:ascii="Arial" w:eastAsiaTheme="minorHAnsi" w:hAnsi="Arial" w:cs="Arial"/>
          <w:sz w:val="24"/>
          <w:szCs w:val="24"/>
          <w:lang w:val="es-ES"/>
        </w:rPr>
        <w:t>probabl</w:t>
      </w:r>
      <w:r w:rsidR="00687420" w:rsidRPr="00FC31F4">
        <w:rPr>
          <w:rFonts w:ascii="Arial" w:eastAsiaTheme="minorHAnsi" w:hAnsi="Arial" w:cs="Arial"/>
          <w:sz w:val="24"/>
          <w:szCs w:val="24"/>
          <w:lang w:val="es-ES"/>
        </w:rPr>
        <w:t>emente su conductora vio el bus (</w:t>
      </w:r>
      <w:r w:rsidR="00AD6790" w:rsidRPr="00FC31F4">
        <w:rPr>
          <w:rFonts w:ascii="Arial" w:eastAsiaTheme="minorHAnsi" w:hAnsi="Arial" w:cs="Arial"/>
          <w:sz w:val="24"/>
          <w:szCs w:val="24"/>
          <w:lang w:val="es-ES"/>
        </w:rPr>
        <w:t>vehículo</w:t>
      </w:r>
      <w:r w:rsidR="00687420" w:rsidRPr="00FC31F4">
        <w:rPr>
          <w:rFonts w:ascii="Arial" w:eastAsiaTheme="minorHAnsi" w:hAnsi="Arial" w:cs="Arial"/>
          <w:sz w:val="24"/>
          <w:szCs w:val="24"/>
          <w:lang w:val="es-ES"/>
        </w:rPr>
        <w:t xml:space="preserve"> No, 2) que se </w:t>
      </w:r>
      <w:r w:rsidR="00091B79" w:rsidRPr="00FC31F4">
        <w:rPr>
          <w:rFonts w:ascii="Arial" w:eastAsiaTheme="minorHAnsi" w:hAnsi="Arial" w:cs="Arial"/>
          <w:sz w:val="24"/>
          <w:szCs w:val="24"/>
          <w:lang w:val="es-ES"/>
        </w:rPr>
        <w:t xml:space="preserve">desplazaba en sentido contrario </w:t>
      </w:r>
      <w:proofErr w:type="spellStart"/>
      <w:r w:rsidR="00091B79" w:rsidRPr="00FC31F4">
        <w:rPr>
          <w:rFonts w:ascii="Arial" w:eastAsiaTheme="minorHAnsi" w:hAnsi="Arial" w:cs="Arial"/>
          <w:sz w:val="24"/>
          <w:szCs w:val="24"/>
          <w:lang w:val="es-ES"/>
        </w:rPr>
        <w:t>Cauya</w:t>
      </w:r>
      <w:proofErr w:type="spellEnd"/>
      <w:r w:rsidR="00091B79" w:rsidRPr="00FC31F4">
        <w:rPr>
          <w:rFonts w:ascii="Arial" w:eastAsiaTheme="minorHAnsi" w:hAnsi="Arial" w:cs="Arial"/>
          <w:sz w:val="24"/>
          <w:szCs w:val="24"/>
          <w:lang w:val="es-ES"/>
        </w:rPr>
        <w:t xml:space="preserve"> </w:t>
      </w:r>
      <w:r w:rsidR="00687420" w:rsidRPr="00FC31F4">
        <w:rPr>
          <w:rFonts w:ascii="Arial" w:eastAsiaTheme="minorHAnsi" w:hAnsi="Arial" w:cs="Arial"/>
          <w:sz w:val="24"/>
          <w:szCs w:val="24"/>
          <w:lang w:val="es-ES"/>
        </w:rPr>
        <w:t xml:space="preserve">- </w:t>
      </w:r>
      <w:r w:rsidR="00091B79" w:rsidRPr="00FC31F4">
        <w:rPr>
          <w:rFonts w:ascii="Arial" w:eastAsiaTheme="minorHAnsi" w:hAnsi="Arial" w:cs="Arial"/>
          <w:sz w:val="24"/>
          <w:szCs w:val="24"/>
          <w:lang w:val="es-ES"/>
        </w:rPr>
        <w:t>Cerritos sobre el carril de ella, por lo cual para evitar el riesgo hizo una maniobra evasiva hacia la izquierda, momento en el cual</w:t>
      </w:r>
      <w:r w:rsidR="00687420" w:rsidRPr="00FC31F4">
        <w:rPr>
          <w:rFonts w:ascii="Arial" w:eastAsiaTheme="minorHAnsi" w:hAnsi="Arial" w:cs="Arial"/>
          <w:sz w:val="24"/>
          <w:szCs w:val="24"/>
          <w:lang w:val="es-ES"/>
        </w:rPr>
        <w:t xml:space="preserve"> el conductor del</w:t>
      </w:r>
      <w:r w:rsidR="00091B79" w:rsidRPr="00FC31F4">
        <w:rPr>
          <w:rFonts w:ascii="Arial" w:eastAsiaTheme="minorHAnsi" w:hAnsi="Arial" w:cs="Arial"/>
          <w:sz w:val="24"/>
          <w:szCs w:val="24"/>
          <w:lang w:val="es-ES"/>
        </w:rPr>
        <w:t xml:space="preserve"> bus al ver el </w:t>
      </w:r>
      <w:r w:rsidR="00687420" w:rsidRPr="00FC31F4">
        <w:rPr>
          <w:rFonts w:ascii="Arial" w:eastAsiaTheme="minorHAnsi" w:hAnsi="Arial" w:cs="Arial"/>
          <w:sz w:val="24"/>
          <w:szCs w:val="24"/>
          <w:lang w:val="es-ES"/>
        </w:rPr>
        <w:t xml:space="preserve">vehículo pequeño giro hacia la </w:t>
      </w:r>
      <w:r w:rsidR="00091B79" w:rsidRPr="00FC31F4">
        <w:rPr>
          <w:rFonts w:ascii="Arial" w:eastAsiaTheme="minorHAnsi" w:hAnsi="Arial" w:cs="Arial"/>
          <w:sz w:val="24"/>
          <w:szCs w:val="24"/>
          <w:lang w:val="es-ES"/>
        </w:rPr>
        <w:t>derecha para toma</w:t>
      </w:r>
      <w:r w:rsidR="00687420" w:rsidRPr="00FC31F4">
        <w:rPr>
          <w:rFonts w:ascii="Arial" w:eastAsiaTheme="minorHAnsi" w:hAnsi="Arial" w:cs="Arial"/>
          <w:sz w:val="24"/>
          <w:szCs w:val="24"/>
          <w:lang w:val="es-ES"/>
        </w:rPr>
        <w:t>r su carril y en ese momento se</w:t>
      </w:r>
      <w:r w:rsidR="00091B79" w:rsidRPr="00FC31F4">
        <w:rPr>
          <w:rFonts w:ascii="Arial" w:eastAsiaTheme="minorHAnsi" w:hAnsi="Arial" w:cs="Arial"/>
          <w:sz w:val="24"/>
          <w:szCs w:val="24"/>
          <w:lang w:val="es-ES"/>
        </w:rPr>
        <w:t xml:space="preserve"> </w:t>
      </w:r>
      <w:r w:rsidR="00687420" w:rsidRPr="00FC31F4">
        <w:rPr>
          <w:rFonts w:ascii="Arial" w:eastAsiaTheme="minorHAnsi" w:hAnsi="Arial" w:cs="Arial"/>
          <w:sz w:val="24"/>
          <w:szCs w:val="24"/>
          <w:lang w:val="es-ES"/>
        </w:rPr>
        <w:t>generó</w:t>
      </w:r>
      <w:r w:rsidR="00091B79" w:rsidRPr="00FC31F4">
        <w:rPr>
          <w:rFonts w:ascii="Arial" w:eastAsiaTheme="minorHAnsi" w:hAnsi="Arial" w:cs="Arial"/>
          <w:sz w:val="24"/>
          <w:szCs w:val="24"/>
          <w:lang w:val="es-ES"/>
        </w:rPr>
        <w:t xml:space="preserve"> el impacto entre la parte frontal de los dos</w:t>
      </w:r>
      <w:r w:rsidR="00687420" w:rsidRPr="00FC31F4">
        <w:rPr>
          <w:rFonts w:ascii="Arial" w:eastAsiaTheme="minorHAnsi" w:hAnsi="Arial" w:cs="Arial"/>
          <w:sz w:val="24"/>
          <w:szCs w:val="24"/>
          <w:lang w:val="es-ES"/>
        </w:rPr>
        <w:t xml:space="preserve"> vehículos, que quedaron en la </w:t>
      </w:r>
      <w:r w:rsidR="00091B79" w:rsidRPr="00FC31F4">
        <w:rPr>
          <w:rFonts w:ascii="Arial" w:eastAsiaTheme="minorHAnsi" w:hAnsi="Arial" w:cs="Arial"/>
          <w:sz w:val="24"/>
          <w:szCs w:val="24"/>
          <w:lang w:val="es-ES"/>
        </w:rPr>
        <w:t>posición final que se obse</w:t>
      </w:r>
      <w:r w:rsidR="00687420" w:rsidRPr="00FC31F4">
        <w:rPr>
          <w:rFonts w:ascii="Arial" w:eastAsiaTheme="minorHAnsi" w:hAnsi="Arial" w:cs="Arial"/>
          <w:sz w:val="24"/>
          <w:szCs w:val="24"/>
          <w:lang w:val="es-ES"/>
        </w:rPr>
        <w:t>rvaba en las fotografías; ix) según las imágenes que observó, hubo</w:t>
      </w:r>
      <w:r w:rsidR="00091B79" w:rsidRPr="00FC31F4">
        <w:rPr>
          <w:rFonts w:ascii="Arial" w:eastAsiaTheme="minorHAnsi" w:hAnsi="Arial" w:cs="Arial"/>
          <w:sz w:val="24"/>
          <w:szCs w:val="24"/>
          <w:lang w:val="es-ES"/>
        </w:rPr>
        <w:t xml:space="preserve"> huellas de arrastre del </w:t>
      </w:r>
      <w:r w:rsidR="00687420" w:rsidRPr="00FC31F4">
        <w:rPr>
          <w:rFonts w:ascii="Arial" w:eastAsiaTheme="minorHAnsi" w:hAnsi="Arial" w:cs="Arial"/>
          <w:sz w:val="24"/>
          <w:szCs w:val="24"/>
          <w:lang w:val="es-ES"/>
        </w:rPr>
        <w:t>vehículo</w:t>
      </w:r>
      <w:r w:rsidR="00091B79" w:rsidRPr="00FC31F4">
        <w:rPr>
          <w:rFonts w:ascii="Arial" w:eastAsiaTheme="minorHAnsi" w:hAnsi="Arial" w:cs="Arial"/>
          <w:sz w:val="24"/>
          <w:szCs w:val="24"/>
          <w:lang w:val="es-ES"/>
        </w:rPr>
        <w:t xml:space="preserve"> particular </w:t>
      </w:r>
      <w:r w:rsidR="00091B79" w:rsidRPr="00FC31F4">
        <w:rPr>
          <w:rFonts w:ascii="Arial" w:eastAsiaTheme="minorHAnsi" w:hAnsi="Arial" w:cs="Arial"/>
          <w:sz w:val="24"/>
          <w:szCs w:val="24"/>
          <w:lang w:val="es-ES"/>
        </w:rPr>
        <w:lastRenderedPageBreak/>
        <w:t>que probablemente fueron generadas por el mayor tamaño del</w:t>
      </w:r>
      <w:r w:rsidR="00687420" w:rsidRPr="00FC31F4">
        <w:rPr>
          <w:rFonts w:ascii="Arial" w:eastAsiaTheme="minorHAnsi" w:hAnsi="Arial" w:cs="Arial"/>
          <w:sz w:val="24"/>
          <w:szCs w:val="24"/>
          <w:lang w:val="es-ES"/>
        </w:rPr>
        <w:t xml:space="preserve"> automotor de servicio público,</w:t>
      </w:r>
      <w:r w:rsidR="00091B79" w:rsidRPr="00FC31F4">
        <w:rPr>
          <w:rFonts w:ascii="Arial" w:eastAsiaTheme="minorHAnsi" w:hAnsi="Arial" w:cs="Arial"/>
          <w:sz w:val="24"/>
          <w:szCs w:val="24"/>
          <w:lang w:val="es-ES"/>
        </w:rPr>
        <w:t xml:space="preserve"> que no fueron mencionadas en el informe de la autoridad de </w:t>
      </w:r>
      <w:r w:rsidR="00687420" w:rsidRPr="00FC31F4">
        <w:rPr>
          <w:rFonts w:ascii="Arial" w:eastAsiaTheme="minorHAnsi" w:hAnsi="Arial" w:cs="Arial"/>
          <w:sz w:val="24"/>
          <w:szCs w:val="24"/>
          <w:lang w:val="es-ES"/>
        </w:rPr>
        <w:t>tránsito</w:t>
      </w:r>
      <w:r w:rsidR="00091B79" w:rsidRPr="00FC31F4">
        <w:rPr>
          <w:rFonts w:ascii="Arial" w:eastAsiaTheme="minorHAnsi" w:hAnsi="Arial" w:cs="Arial"/>
          <w:sz w:val="24"/>
          <w:szCs w:val="24"/>
          <w:lang w:val="es-ES"/>
        </w:rPr>
        <w:t>. Igualmente me</w:t>
      </w:r>
      <w:r w:rsidR="00687420" w:rsidRPr="00FC31F4">
        <w:rPr>
          <w:rFonts w:ascii="Arial" w:eastAsiaTheme="minorHAnsi" w:hAnsi="Arial" w:cs="Arial"/>
          <w:sz w:val="24"/>
          <w:szCs w:val="24"/>
          <w:lang w:val="es-ES"/>
        </w:rPr>
        <w:t>ncionó</w:t>
      </w:r>
      <w:r w:rsidR="00091B79" w:rsidRPr="00FC31F4">
        <w:rPr>
          <w:rFonts w:ascii="Arial" w:eastAsiaTheme="minorHAnsi" w:hAnsi="Arial" w:cs="Arial"/>
          <w:sz w:val="24"/>
          <w:szCs w:val="24"/>
          <w:lang w:val="es-ES"/>
        </w:rPr>
        <w:t xml:space="preserve"> lo relativo a su posible </w:t>
      </w:r>
      <w:r w:rsidR="00687420" w:rsidRPr="00FC31F4">
        <w:rPr>
          <w:rFonts w:ascii="Arial" w:eastAsiaTheme="minorHAnsi" w:hAnsi="Arial" w:cs="Arial"/>
          <w:sz w:val="24"/>
          <w:szCs w:val="24"/>
          <w:lang w:val="es-ES"/>
        </w:rPr>
        <w:t>ubicación en el momento del accidente; x)</w:t>
      </w:r>
      <w:r w:rsidR="00091B79" w:rsidRPr="00FC31F4">
        <w:rPr>
          <w:rFonts w:ascii="Arial" w:eastAsiaTheme="minorHAnsi" w:hAnsi="Arial" w:cs="Arial"/>
          <w:sz w:val="24"/>
          <w:szCs w:val="24"/>
          <w:lang w:val="es-ES"/>
        </w:rPr>
        <w:t xml:space="preserve"> no fue posible calcular la velocidad exacta en la cual se desplazaban lo</w:t>
      </w:r>
      <w:r w:rsidR="00687420" w:rsidRPr="00FC31F4">
        <w:rPr>
          <w:rFonts w:ascii="Arial" w:eastAsiaTheme="minorHAnsi" w:hAnsi="Arial" w:cs="Arial"/>
          <w:sz w:val="24"/>
          <w:szCs w:val="24"/>
          <w:lang w:val="es-ES"/>
        </w:rPr>
        <w:t>s vehículos pero si era posible</w:t>
      </w:r>
      <w:r w:rsidR="00091B79" w:rsidRPr="00FC31F4">
        <w:rPr>
          <w:rFonts w:ascii="Arial" w:eastAsiaTheme="minorHAnsi" w:hAnsi="Arial" w:cs="Arial"/>
          <w:sz w:val="24"/>
          <w:szCs w:val="24"/>
          <w:lang w:val="es-ES"/>
        </w:rPr>
        <w:t xml:space="preserve"> hacer un cálculo de velocidad mínima del bus teniendo en cuenta la distanci</w:t>
      </w:r>
      <w:r w:rsidR="00687420" w:rsidRPr="00FC31F4">
        <w:rPr>
          <w:rFonts w:ascii="Arial" w:eastAsiaTheme="minorHAnsi" w:hAnsi="Arial" w:cs="Arial"/>
          <w:sz w:val="24"/>
          <w:szCs w:val="24"/>
          <w:lang w:val="es-ES"/>
        </w:rPr>
        <w:t xml:space="preserve">a que recorrieron los </w:t>
      </w:r>
      <w:r w:rsidR="00091B79" w:rsidRPr="00FC31F4">
        <w:rPr>
          <w:rFonts w:ascii="Arial" w:eastAsiaTheme="minorHAnsi" w:hAnsi="Arial" w:cs="Arial"/>
          <w:sz w:val="24"/>
          <w:szCs w:val="24"/>
          <w:lang w:val="es-ES"/>
        </w:rPr>
        <w:t>vehículos hasta la posición final</w:t>
      </w:r>
      <w:r w:rsidR="00687420" w:rsidRPr="00FC31F4">
        <w:rPr>
          <w:rFonts w:ascii="Arial" w:eastAsiaTheme="minorHAnsi" w:hAnsi="Arial" w:cs="Arial"/>
          <w:sz w:val="24"/>
          <w:szCs w:val="24"/>
          <w:lang w:val="es-ES"/>
        </w:rPr>
        <w:t xml:space="preserve"> que con base en el arrastre del</w:t>
      </w:r>
      <w:r w:rsidR="00091B79" w:rsidRPr="00FC31F4">
        <w:rPr>
          <w:rFonts w:ascii="Arial" w:eastAsiaTheme="minorHAnsi" w:hAnsi="Arial" w:cs="Arial"/>
          <w:sz w:val="24"/>
          <w:szCs w:val="24"/>
          <w:lang w:val="es-ES"/>
        </w:rPr>
        <w:t xml:space="preserve"> vehículo particular, se </w:t>
      </w:r>
      <w:r w:rsidR="00687420" w:rsidRPr="00FC31F4">
        <w:rPr>
          <w:rFonts w:ascii="Arial" w:eastAsiaTheme="minorHAnsi" w:hAnsi="Arial" w:cs="Arial"/>
          <w:sz w:val="24"/>
          <w:szCs w:val="24"/>
          <w:lang w:val="es-ES"/>
        </w:rPr>
        <w:t xml:space="preserve">estimó entre </w:t>
      </w:r>
      <w:r w:rsidR="00091B79" w:rsidRPr="00FC31F4">
        <w:rPr>
          <w:rFonts w:ascii="Arial" w:eastAsiaTheme="minorHAnsi" w:hAnsi="Arial" w:cs="Arial"/>
          <w:sz w:val="24"/>
          <w:szCs w:val="24"/>
          <w:lang w:val="es-ES"/>
        </w:rPr>
        <w:t>46 y 49 k/</w:t>
      </w:r>
      <w:proofErr w:type="spellStart"/>
      <w:r w:rsidR="00091B79" w:rsidRPr="00FC31F4">
        <w:rPr>
          <w:rFonts w:ascii="Arial" w:eastAsiaTheme="minorHAnsi" w:hAnsi="Arial" w:cs="Arial"/>
          <w:sz w:val="24"/>
          <w:szCs w:val="24"/>
          <w:lang w:val="es-ES"/>
        </w:rPr>
        <w:t>ph</w:t>
      </w:r>
      <w:proofErr w:type="spellEnd"/>
      <w:r w:rsidR="00091B79" w:rsidRPr="00FC31F4">
        <w:rPr>
          <w:rFonts w:ascii="Arial" w:eastAsiaTheme="minorHAnsi" w:hAnsi="Arial" w:cs="Arial"/>
          <w:sz w:val="24"/>
          <w:szCs w:val="24"/>
          <w:lang w:val="es-ES"/>
        </w:rPr>
        <w:t>, con base en los daños</w:t>
      </w:r>
      <w:r w:rsidR="00687420" w:rsidRPr="00FC31F4">
        <w:rPr>
          <w:rFonts w:ascii="Arial" w:eastAsiaTheme="minorHAnsi" w:hAnsi="Arial" w:cs="Arial"/>
          <w:sz w:val="24"/>
          <w:szCs w:val="24"/>
          <w:lang w:val="es-ES"/>
        </w:rPr>
        <w:t xml:space="preserve"> sufridos por ambos automotores; xi) en lo referente a la </w:t>
      </w:r>
      <w:r w:rsidR="00091B79" w:rsidRPr="00FC31F4">
        <w:rPr>
          <w:rFonts w:ascii="Arial" w:eastAsiaTheme="minorHAnsi" w:hAnsi="Arial" w:cs="Arial"/>
          <w:sz w:val="24"/>
          <w:szCs w:val="24"/>
          <w:lang w:val="es-ES"/>
        </w:rPr>
        <w:t>visibilidad se aprecia que an</w:t>
      </w:r>
      <w:r w:rsidR="00687420" w:rsidRPr="00FC31F4">
        <w:rPr>
          <w:rFonts w:ascii="Arial" w:eastAsiaTheme="minorHAnsi" w:hAnsi="Arial" w:cs="Arial"/>
          <w:sz w:val="24"/>
          <w:szCs w:val="24"/>
          <w:lang w:val="es-ES"/>
        </w:rPr>
        <w:t xml:space="preserve">tes del impacto, </w:t>
      </w:r>
      <w:r w:rsidR="00091B79" w:rsidRPr="00FC31F4">
        <w:rPr>
          <w:rFonts w:ascii="Arial" w:eastAsiaTheme="minorHAnsi" w:hAnsi="Arial" w:cs="Arial"/>
          <w:sz w:val="24"/>
          <w:szCs w:val="24"/>
          <w:lang w:val="es-ES"/>
        </w:rPr>
        <w:t>el vehículo Aveo se desplazaba en sentid</w:t>
      </w:r>
      <w:r w:rsidR="00687420" w:rsidRPr="00FC31F4">
        <w:rPr>
          <w:rFonts w:ascii="Arial" w:eastAsiaTheme="minorHAnsi" w:hAnsi="Arial" w:cs="Arial"/>
          <w:sz w:val="24"/>
          <w:szCs w:val="24"/>
          <w:lang w:val="es-ES"/>
        </w:rPr>
        <w:t xml:space="preserve">o Cerritos - </w:t>
      </w:r>
      <w:proofErr w:type="spellStart"/>
      <w:r w:rsidR="00687420" w:rsidRPr="00FC31F4">
        <w:rPr>
          <w:rFonts w:ascii="Arial" w:eastAsiaTheme="minorHAnsi" w:hAnsi="Arial" w:cs="Arial"/>
          <w:sz w:val="24"/>
          <w:szCs w:val="24"/>
          <w:lang w:val="es-ES"/>
        </w:rPr>
        <w:t>Cauya</w:t>
      </w:r>
      <w:proofErr w:type="spellEnd"/>
      <w:r w:rsidR="00687420" w:rsidRPr="00FC31F4">
        <w:rPr>
          <w:rFonts w:ascii="Arial" w:eastAsiaTheme="minorHAnsi" w:hAnsi="Arial" w:cs="Arial"/>
          <w:sz w:val="24"/>
          <w:szCs w:val="24"/>
          <w:lang w:val="es-ES"/>
        </w:rPr>
        <w:t xml:space="preserve"> y venía por </w:t>
      </w:r>
      <w:r w:rsidR="00091B79" w:rsidRPr="00FC31F4">
        <w:rPr>
          <w:rFonts w:ascii="Arial" w:eastAsiaTheme="minorHAnsi" w:hAnsi="Arial" w:cs="Arial"/>
          <w:sz w:val="24"/>
          <w:szCs w:val="24"/>
          <w:lang w:val="es-ES"/>
        </w:rPr>
        <w:t xml:space="preserve">una curva hacia la derecha la cual no le permitía a su conductora observar a la buseta, ya que la </w:t>
      </w:r>
      <w:r w:rsidR="00687420" w:rsidRPr="00FC31F4">
        <w:rPr>
          <w:rFonts w:ascii="Arial" w:eastAsiaTheme="minorHAnsi" w:hAnsi="Arial" w:cs="Arial"/>
          <w:sz w:val="24"/>
          <w:szCs w:val="24"/>
          <w:lang w:val="es-ES"/>
        </w:rPr>
        <w:t>vía presentaba una elevación</w:t>
      </w:r>
      <w:r w:rsidR="00091B79" w:rsidRPr="00FC31F4">
        <w:rPr>
          <w:rFonts w:ascii="Arial" w:eastAsiaTheme="minorHAnsi" w:hAnsi="Arial" w:cs="Arial"/>
          <w:sz w:val="24"/>
          <w:szCs w:val="24"/>
          <w:lang w:val="es-ES"/>
        </w:rPr>
        <w:t xml:space="preserve">; xii) la distancia entre la finalización de la curva y el área de impacto se </w:t>
      </w:r>
      <w:r w:rsidR="00687420" w:rsidRPr="00FC31F4">
        <w:rPr>
          <w:rFonts w:ascii="Arial" w:eastAsiaTheme="minorHAnsi" w:hAnsi="Arial" w:cs="Arial"/>
          <w:sz w:val="24"/>
          <w:szCs w:val="24"/>
          <w:lang w:val="es-ES"/>
        </w:rPr>
        <w:t>calculó</w:t>
      </w:r>
      <w:r w:rsidR="00091B79" w:rsidRPr="00FC31F4">
        <w:rPr>
          <w:rFonts w:ascii="Arial" w:eastAsiaTheme="minorHAnsi" w:hAnsi="Arial" w:cs="Arial"/>
          <w:sz w:val="24"/>
          <w:szCs w:val="24"/>
          <w:lang w:val="es-ES"/>
        </w:rPr>
        <w:t xml:space="preserve"> en 31 metros a los cuales la persona fallecida pudo ver el </w:t>
      </w:r>
      <w:r w:rsidR="00687420" w:rsidRPr="00FC31F4">
        <w:rPr>
          <w:rFonts w:ascii="Arial" w:eastAsiaTheme="minorHAnsi" w:hAnsi="Arial" w:cs="Arial"/>
          <w:sz w:val="24"/>
          <w:szCs w:val="24"/>
          <w:lang w:val="es-ES"/>
        </w:rPr>
        <w:t>vehículo</w:t>
      </w:r>
      <w:r w:rsidR="00091B79" w:rsidRPr="00FC31F4">
        <w:rPr>
          <w:rFonts w:ascii="Arial" w:eastAsiaTheme="minorHAnsi" w:hAnsi="Arial" w:cs="Arial"/>
          <w:sz w:val="24"/>
          <w:szCs w:val="24"/>
          <w:lang w:val="es-ES"/>
        </w:rPr>
        <w:t xml:space="preserve"> de servicio </w:t>
      </w:r>
      <w:r w:rsidR="00687420" w:rsidRPr="00FC31F4">
        <w:rPr>
          <w:rFonts w:ascii="Arial" w:eastAsiaTheme="minorHAnsi" w:hAnsi="Arial" w:cs="Arial"/>
          <w:sz w:val="24"/>
          <w:szCs w:val="24"/>
          <w:lang w:val="es-ES"/>
        </w:rPr>
        <w:t>público</w:t>
      </w:r>
      <w:r w:rsidR="00091B79" w:rsidRPr="00FC31F4">
        <w:rPr>
          <w:rFonts w:ascii="Arial" w:eastAsiaTheme="minorHAnsi" w:hAnsi="Arial" w:cs="Arial"/>
          <w:sz w:val="24"/>
          <w:szCs w:val="24"/>
          <w:lang w:val="es-ES"/>
        </w:rPr>
        <w:t>; xiii) la reconstrucción analítica del acc</w:t>
      </w:r>
      <w:r w:rsidR="00687420" w:rsidRPr="00FC31F4">
        <w:rPr>
          <w:rFonts w:ascii="Arial" w:eastAsiaTheme="minorHAnsi" w:hAnsi="Arial" w:cs="Arial"/>
          <w:sz w:val="24"/>
          <w:szCs w:val="24"/>
          <w:lang w:val="es-ES"/>
        </w:rPr>
        <w:t>idente y la animación que anexó</w:t>
      </w:r>
      <w:r w:rsidR="00091B79" w:rsidRPr="00FC31F4">
        <w:rPr>
          <w:rFonts w:ascii="Arial" w:eastAsiaTheme="minorHAnsi" w:hAnsi="Arial" w:cs="Arial"/>
          <w:sz w:val="24"/>
          <w:szCs w:val="24"/>
          <w:lang w:val="es-ES"/>
        </w:rPr>
        <w:t>, se hizo con medios matemáticos y físicos y d</w:t>
      </w:r>
      <w:r w:rsidR="00687420" w:rsidRPr="00FC31F4">
        <w:rPr>
          <w:rFonts w:ascii="Arial" w:eastAsiaTheme="minorHAnsi" w:hAnsi="Arial" w:cs="Arial"/>
          <w:sz w:val="24"/>
          <w:szCs w:val="24"/>
          <w:lang w:val="es-ES"/>
        </w:rPr>
        <w:t>e</w:t>
      </w:r>
      <w:r w:rsidR="00091B79" w:rsidRPr="00FC31F4">
        <w:rPr>
          <w:rFonts w:ascii="Arial" w:eastAsiaTheme="minorHAnsi" w:hAnsi="Arial" w:cs="Arial"/>
          <w:sz w:val="24"/>
          <w:szCs w:val="24"/>
          <w:lang w:val="es-ES"/>
        </w:rPr>
        <w:t xml:space="preserve"> acuerdo a las evidencias a las que se refirió, incluyendo dat</w:t>
      </w:r>
      <w:r w:rsidR="00687420" w:rsidRPr="00FC31F4">
        <w:rPr>
          <w:rFonts w:ascii="Arial" w:eastAsiaTheme="minorHAnsi" w:hAnsi="Arial" w:cs="Arial"/>
          <w:sz w:val="24"/>
          <w:szCs w:val="24"/>
          <w:lang w:val="es-ES"/>
        </w:rPr>
        <w:t>os tomados del informe policivo</w:t>
      </w:r>
      <w:r w:rsidR="00091B79" w:rsidRPr="00FC31F4">
        <w:rPr>
          <w:rFonts w:ascii="Arial" w:eastAsiaTheme="minorHAnsi" w:hAnsi="Arial" w:cs="Arial"/>
          <w:sz w:val="24"/>
          <w:szCs w:val="24"/>
          <w:lang w:val="es-ES"/>
        </w:rPr>
        <w:t xml:space="preserve"> e igualmente se </w:t>
      </w:r>
      <w:r w:rsidR="00687420" w:rsidRPr="00FC31F4">
        <w:rPr>
          <w:rFonts w:ascii="Arial" w:eastAsiaTheme="minorHAnsi" w:hAnsi="Arial" w:cs="Arial"/>
          <w:sz w:val="24"/>
          <w:szCs w:val="24"/>
          <w:lang w:val="es-ES"/>
        </w:rPr>
        <w:t>visitó</w:t>
      </w:r>
      <w:r w:rsidR="00091B79" w:rsidRPr="00FC31F4">
        <w:rPr>
          <w:rFonts w:ascii="Arial" w:eastAsiaTheme="minorHAnsi" w:hAnsi="Arial" w:cs="Arial"/>
          <w:sz w:val="24"/>
          <w:szCs w:val="24"/>
          <w:lang w:val="es-ES"/>
        </w:rPr>
        <w:t xml:space="preserve"> el lugar de los hechos que no presentaba cambios sustanciales frente a lo</w:t>
      </w:r>
      <w:r w:rsidR="00687420" w:rsidRPr="00FC31F4">
        <w:rPr>
          <w:rFonts w:ascii="Arial" w:eastAsiaTheme="minorHAnsi" w:hAnsi="Arial" w:cs="Arial"/>
          <w:sz w:val="24"/>
          <w:szCs w:val="24"/>
          <w:lang w:val="es-ES"/>
        </w:rPr>
        <w:t xml:space="preserve"> descrito en el informe del accidente; xiv) </w:t>
      </w:r>
      <w:r w:rsidR="00091B79" w:rsidRPr="00FC31F4">
        <w:rPr>
          <w:rFonts w:ascii="Arial" w:eastAsiaTheme="minorHAnsi" w:hAnsi="Arial" w:cs="Arial"/>
          <w:sz w:val="24"/>
          <w:szCs w:val="24"/>
          <w:lang w:val="es-ES"/>
        </w:rPr>
        <w:t xml:space="preserve">la velocidad probable del automotor de servicio </w:t>
      </w:r>
      <w:r w:rsidR="00687420" w:rsidRPr="00FC31F4">
        <w:rPr>
          <w:rFonts w:ascii="Arial" w:eastAsiaTheme="minorHAnsi" w:hAnsi="Arial" w:cs="Arial"/>
          <w:sz w:val="24"/>
          <w:szCs w:val="24"/>
          <w:lang w:val="es-ES"/>
        </w:rPr>
        <w:t>público</w:t>
      </w:r>
      <w:r w:rsidR="00091B79" w:rsidRPr="00FC31F4">
        <w:rPr>
          <w:rFonts w:ascii="Arial" w:eastAsiaTheme="minorHAnsi" w:hAnsi="Arial" w:cs="Arial"/>
          <w:sz w:val="24"/>
          <w:szCs w:val="24"/>
          <w:lang w:val="es-ES"/>
        </w:rPr>
        <w:t xml:space="preserve"> se obtuvo mediante ecuacio</w:t>
      </w:r>
      <w:r w:rsidR="00687420" w:rsidRPr="00FC31F4">
        <w:rPr>
          <w:rFonts w:ascii="Arial" w:eastAsiaTheme="minorHAnsi" w:hAnsi="Arial" w:cs="Arial"/>
          <w:sz w:val="24"/>
          <w:szCs w:val="24"/>
          <w:lang w:val="es-ES"/>
        </w:rPr>
        <w:t xml:space="preserve">nes como consta en su informe; xv) </w:t>
      </w:r>
      <w:r w:rsidR="00091B79" w:rsidRPr="00FC31F4">
        <w:rPr>
          <w:rFonts w:ascii="Arial" w:eastAsiaTheme="minorHAnsi" w:hAnsi="Arial" w:cs="Arial"/>
          <w:sz w:val="24"/>
          <w:szCs w:val="24"/>
          <w:lang w:val="es-ES"/>
        </w:rPr>
        <w:t>no puede pronunciarse sobr</w:t>
      </w:r>
      <w:r w:rsidR="00687420" w:rsidRPr="00FC31F4">
        <w:rPr>
          <w:rFonts w:ascii="Arial" w:eastAsiaTheme="minorHAnsi" w:hAnsi="Arial" w:cs="Arial"/>
          <w:sz w:val="24"/>
          <w:szCs w:val="24"/>
          <w:lang w:val="es-ES"/>
        </w:rPr>
        <w:t>e las razones por las cuales la</w:t>
      </w:r>
      <w:r w:rsidR="00091B79" w:rsidRPr="00FC31F4">
        <w:rPr>
          <w:rFonts w:ascii="Arial" w:eastAsiaTheme="minorHAnsi" w:hAnsi="Arial" w:cs="Arial"/>
          <w:sz w:val="24"/>
          <w:szCs w:val="24"/>
          <w:lang w:val="es-ES"/>
        </w:rPr>
        <w:t xml:space="preserve"> conductora del </w:t>
      </w:r>
      <w:r w:rsidR="00687420" w:rsidRPr="00FC31F4">
        <w:rPr>
          <w:rFonts w:ascii="Arial" w:eastAsiaTheme="minorHAnsi" w:hAnsi="Arial" w:cs="Arial"/>
          <w:sz w:val="24"/>
          <w:szCs w:val="24"/>
          <w:lang w:val="es-ES"/>
        </w:rPr>
        <w:t>vehículo particular reaccionó</w:t>
      </w:r>
      <w:r w:rsidR="00091B79" w:rsidRPr="00FC31F4">
        <w:rPr>
          <w:rFonts w:ascii="Arial" w:eastAsiaTheme="minorHAnsi" w:hAnsi="Arial" w:cs="Arial"/>
          <w:sz w:val="24"/>
          <w:szCs w:val="24"/>
          <w:lang w:val="es-ES"/>
        </w:rPr>
        <w:t xml:space="preserve"> de </w:t>
      </w:r>
      <w:r w:rsidR="00687420" w:rsidRPr="00FC31F4">
        <w:rPr>
          <w:rFonts w:ascii="Arial" w:eastAsiaTheme="minorHAnsi" w:hAnsi="Arial" w:cs="Arial"/>
          <w:sz w:val="24"/>
          <w:szCs w:val="24"/>
          <w:lang w:val="es-ES"/>
        </w:rPr>
        <w:t xml:space="preserve">la manera que lo hizo, pero se </w:t>
      </w:r>
      <w:r w:rsidR="00091B79" w:rsidRPr="00FC31F4">
        <w:rPr>
          <w:rFonts w:ascii="Arial" w:eastAsiaTheme="minorHAnsi" w:hAnsi="Arial" w:cs="Arial"/>
          <w:sz w:val="24"/>
          <w:szCs w:val="24"/>
          <w:lang w:val="es-ES"/>
        </w:rPr>
        <w:t>deduce que an</w:t>
      </w:r>
      <w:r w:rsidR="00687420" w:rsidRPr="00FC31F4">
        <w:rPr>
          <w:rFonts w:ascii="Arial" w:eastAsiaTheme="minorHAnsi" w:hAnsi="Arial" w:cs="Arial"/>
          <w:sz w:val="24"/>
          <w:szCs w:val="24"/>
          <w:lang w:val="es-ES"/>
        </w:rPr>
        <w:t xml:space="preserve">tes del accidente iba </w:t>
      </w:r>
      <w:r w:rsidR="00091B79" w:rsidRPr="00FC31F4">
        <w:rPr>
          <w:rFonts w:ascii="Arial" w:eastAsiaTheme="minorHAnsi" w:hAnsi="Arial" w:cs="Arial"/>
          <w:sz w:val="24"/>
          <w:szCs w:val="24"/>
          <w:lang w:val="es-ES"/>
        </w:rPr>
        <w:t xml:space="preserve">por el carril derecho y que al momento de la </w:t>
      </w:r>
      <w:r w:rsidR="00687420" w:rsidRPr="00FC31F4">
        <w:rPr>
          <w:rFonts w:ascii="Arial" w:eastAsiaTheme="minorHAnsi" w:hAnsi="Arial" w:cs="Arial"/>
          <w:sz w:val="24"/>
          <w:szCs w:val="24"/>
          <w:lang w:val="es-ES"/>
        </w:rPr>
        <w:t>colisión quedó sobre el carril izquierdo</w:t>
      </w:r>
      <w:r w:rsidR="00091B79" w:rsidRPr="00FC31F4">
        <w:rPr>
          <w:rFonts w:ascii="Arial" w:eastAsiaTheme="minorHAnsi" w:hAnsi="Arial" w:cs="Arial"/>
          <w:sz w:val="24"/>
          <w:szCs w:val="24"/>
          <w:lang w:val="es-ES"/>
        </w:rPr>
        <w:t xml:space="preserve">; xvi ) no tuvo acceso a las deformaciones de los </w:t>
      </w:r>
      <w:r w:rsidR="00687420" w:rsidRPr="00FC31F4">
        <w:rPr>
          <w:rFonts w:ascii="Arial" w:eastAsiaTheme="minorHAnsi" w:hAnsi="Arial" w:cs="Arial"/>
          <w:sz w:val="24"/>
          <w:szCs w:val="24"/>
          <w:lang w:val="es-ES"/>
        </w:rPr>
        <w:t>vehículos 1 y 2, por lo cual solo calculó</w:t>
      </w:r>
      <w:r w:rsidR="00091B79" w:rsidRPr="00FC31F4">
        <w:rPr>
          <w:rFonts w:ascii="Arial" w:eastAsiaTheme="minorHAnsi" w:hAnsi="Arial" w:cs="Arial"/>
          <w:sz w:val="24"/>
          <w:szCs w:val="24"/>
          <w:lang w:val="es-ES"/>
        </w:rPr>
        <w:t xml:space="preserve"> la velocidad </w:t>
      </w:r>
      <w:r w:rsidR="00687420" w:rsidRPr="00FC31F4">
        <w:rPr>
          <w:rFonts w:ascii="Arial" w:eastAsiaTheme="minorHAnsi" w:hAnsi="Arial" w:cs="Arial"/>
          <w:sz w:val="24"/>
          <w:szCs w:val="24"/>
          <w:lang w:val="es-ES"/>
        </w:rPr>
        <w:t>mínima probable del bus;</w:t>
      </w:r>
      <w:r w:rsidR="00091B79" w:rsidRPr="00FC31F4">
        <w:rPr>
          <w:rFonts w:ascii="Arial" w:eastAsiaTheme="minorHAnsi" w:hAnsi="Arial" w:cs="Arial"/>
          <w:sz w:val="24"/>
          <w:szCs w:val="24"/>
          <w:lang w:val="es-ES"/>
        </w:rPr>
        <w:t xml:space="preserve"> xvii) según su</w:t>
      </w:r>
      <w:r w:rsidR="00687420" w:rsidRPr="00FC31F4">
        <w:rPr>
          <w:rFonts w:ascii="Arial" w:eastAsiaTheme="minorHAnsi" w:hAnsi="Arial" w:cs="Arial"/>
          <w:sz w:val="24"/>
          <w:szCs w:val="24"/>
          <w:lang w:val="es-ES"/>
        </w:rPr>
        <w:t xml:space="preserve"> concepto, </w:t>
      </w:r>
      <w:r w:rsidR="00091B79" w:rsidRPr="00FC31F4">
        <w:rPr>
          <w:rFonts w:ascii="Arial" w:eastAsiaTheme="minorHAnsi" w:hAnsi="Arial" w:cs="Arial"/>
          <w:sz w:val="24"/>
          <w:szCs w:val="24"/>
          <w:lang w:val="es-ES"/>
        </w:rPr>
        <w:t xml:space="preserve">el </w:t>
      </w:r>
      <w:r w:rsidR="00687420" w:rsidRPr="00FC31F4">
        <w:rPr>
          <w:rFonts w:ascii="Arial" w:eastAsiaTheme="minorHAnsi" w:hAnsi="Arial" w:cs="Arial"/>
          <w:sz w:val="24"/>
          <w:szCs w:val="24"/>
          <w:lang w:val="es-ES"/>
        </w:rPr>
        <w:t>vehículo de menor tamaño fue arrastrado por el de mayor tamaño</w:t>
      </w:r>
      <w:r w:rsidR="00091B79" w:rsidRPr="00FC31F4">
        <w:rPr>
          <w:rFonts w:ascii="Arial" w:eastAsiaTheme="minorHAnsi" w:hAnsi="Arial" w:cs="Arial"/>
          <w:sz w:val="24"/>
          <w:szCs w:val="24"/>
          <w:lang w:val="es-ES"/>
        </w:rPr>
        <w:t xml:space="preserve">, en razón del impacto que </w:t>
      </w:r>
      <w:r w:rsidR="00687420" w:rsidRPr="00FC31F4">
        <w:rPr>
          <w:rFonts w:ascii="Arial" w:eastAsiaTheme="minorHAnsi" w:hAnsi="Arial" w:cs="Arial"/>
          <w:sz w:val="24"/>
          <w:szCs w:val="24"/>
          <w:lang w:val="es-ES"/>
        </w:rPr>
        <w:t>sufrió contra una masa mayor</w:t>
      </w:r>
      <w:r w:rsidR="00091B79" w:rsidRPr="00FC31F4">
        <w:rPr>
          <w:rFonts w:ascii="Arial" w:eastAsiaTheme="minorHAnsi" w:hAnsi="Arial" w:cs="Arial"/>
          <w:sz w:val="24"/>
          <w:szCs w:val="24"/>
          <w:lang w:val="es-ES"/>
        </w:rPr>
        <w:t>; xviii) si se dijo que producto del impacto el vehíc</w:t>
      </w:r>
      <w:r w:rsidR="00687420" w:rsidRPr="00FC31F4">
        <w:rPr>
          <w:rFonts w:ascii="Arial" w:eastAsiaTheme="minorHAnsi" w:hAnsi="Arial" w:cs="Arial"/>
          <w:sz w:val="24"/>
          <w:szCs w:val="24"/>
          <w:lang w:val="es-ES"/>
        </w:rPr>
        <w:t>ulo que retrocedió o se arrastró</w:t>
      </w:r>
      <w:r w:rsidR="00091B79" w:rsidRPr="00FC31F4">
        <w:rPr>
          <w:rFonts w:ascii="Arial" w:eastAsiaTheme="minorHAnsi" w:hAnsi="Arial" w:cs="Arial"/>
          <w:sz w:val="24"/>
          <w:szCs w:val="24"/>
          <w:lang w:val="es-ES"/>
        </w:rPr>
        <w:t xml:space="preserve"> fue el particular, dicho arrastre se dio por el impacto de una masa mayor, por lo cual sería físicamente improbable decir que el vehícu</w:t>
      </w:r>
      <w:r w:rsidR="00687420" w:rsidRPr="00FC31F4">
        <w:rPr>
          <w:rFonts w:ascii="Arial" w:eastAsiaTheme="minorHAnsi" w:hAnsi="Arial" w:cs="Arial"/>
          <w:sz w:val="24"/>
          <w:szCs w:val="24"/>
          <w:lang w:val="es-ES"/>
        </w:rPr>
        <w:t>lo particular fue quien arrastró</w:t>
      </w:r>
      <w:r w:rsidR="00091B79" w:rsidRPr="00FC31F4">
        <w:rPr>
          <w:rFonts w:ascii="Arial" w:eastAsiaTheme="minorHAnsi" w:hAnsi="Arial" w:cs="Arial"/>
          <w:sz w:val="24"/>
          <w:szCs w:val="24"/>
          <w:lang w:val="es-ES"/>
        </w:rPr>
        <w:t xml:space="preserve"> al bus, a menos que su conductor lo hubiera retrocedido; xviii) de su estudio se d</w:t>
      </w:r>
      <w:r w:rsidR="0062235A" w:rsidRPr="00FC31F4">
        <w:rPr>
          <w:rFonts w:ascii="Arial" w:eastAsiaTheme="minorHAnsi" w:hAnsi="Arial" w:cs="Arial"/>
          <w:sz w:val="24"/>
          <w:szCs w:val="24"/>
          <w:lang w:val="es-ES"/>
        </w:rPr>
        <w:t xml:space="preserve">esprende que la conductora del </w:t>
      </w:r>
      <w:r w:rsidR="00091B79" w:rsidRPr="00FC31F4">
        <w:rPr>
          <w:rFonts w:ascii="Arial" w:eastAsiaTheme="minorHAnsi" w:hAnsi="Arial" w:cs="Arial"/>
          <w:sz w:val="24"/>
          <w:szCs w:val="24"/>
          <w:lang w:val="es-ES"/>
        </w:rPr>
        <w:t>vehículo</w:t>
      </w:r>
      <w:r w:rsidR="0062235A" w:rsidRPr="00FC31F4">
        <w:rPr>
          <w:rFonts w:ascii="Arial" w:eastAsiaTheme="minorHAnsi" w:hAnsi="Arial" w:cs="Arial"/>
          <w:sz w:val="24"/>
          <w:szCs w:val="24"/>
          <w:lang w:val="es-ES"/>
        </w:rPr>
        <w:t xml:space="preserve"> Aveo no giró</w:t>
      </w:r>
      <w:r w:rsidR="00091B79" w:rsidRPr="00FC31F4">
        <w:rPr>
          <w:rFonts w:ascii="Arial" w:eastAsiaTheme="minorHAnsi" w:hAnsi="Arial" w:cs="Arial"/>
          <w:sz w:val="24"/>
          <w:szCs w:val="24"/>
          <w:lang w:val="es-ES"/>
        </w:rPr>
        <w:t xml:space="preserve"> hacia la derecha porque</w:t>
      </w:r>
      <w:r w:rsidR="0062235A" w:rsidRPr="00FC31F4">
        <w:rPr>
          <w:rFonts w:ascii="Arial" w:eastAsiaTheme="minorHAnsi" w:hAnsi="Arial" w:cs="Arial"/>
          <w:sz w:val="24"/>
          <w:szCs w:val="24"/>
          <w:lang w:val="es-ES"/>
        </w:rPr>
        <w:t xml:space="preserve"> había una zona verde; </w:t>
      </w:r>
      <w:proofErr w:type="spellStart"/>
      <w:r w:rsidR="0062235A" w:rsidRPr="00FC31F4">
        <w:rPr>
          <w:rFonts w:ascii="Arial" w:eastAsiaTheme="minorHAnsi" w:hAnsi="Arial" w:cs="Arial"/>
          <w:sz w:val="24"/>
          <w:szCs w:val="24"/>
          <w:lang w:val="es-ES"/>
        </w:rPr>
        <w:t>ixx</w:t>
      </w:r>
      <w:proofErr w:type="spellEnd"/>
      <w:r w:rsidR="0062235A" w:rsidRPr="00FC31F4">
        <w:rPr>
          <w:rFonts w:ascii="Arial" w:eastAsiaTheme="minorHAnsi" w:hAnsi="Arial" w:cs="Arial"/>
          <w:sz w:val="24"/>
          <w:szCs w:val="24"/>
          <w:lang w:val="es-ES"/>
        </w:rPr>
        <w:t>) la animación</w:t>
      </w:r>
      <w:r w:rsidR="00091B79" w:rsidRPr="00FC31F4">
        <w:rPr>
          <w:rFonts w:ascii="Arial" w:eastAsiaTheme="minorHAnsi" w:hAnsi="Arial" w:cs="Arial"/>
          <w:sz w:val="24"/>
          <w:szCs w:val="24"/>
          <w:lang w:val="es-ES"/>
        </w:rPr>
        <w:t xml:space="preserve"> que hi</w:t>
      </w:r>
      <w:r w:rsidR="0062235A" w:rsidRPr="00FC31F4">
        <w:rPr>
          <w:rFonts w:ascii="Arial" w:eastAsiaTheme="minorHAnsi" w:hAnsi="Arial" w:cs="Arial"/>
          <w:sz w:val="24"/>
          <w:szCs w:val="24"/>
          <w:lang w:val="es-ES"/>
        </w:rPr>
        <w:t xml:space="preserve">zo es una guía visual y no una simulación del accidente, ya para hacerla necesitaría de muchas variables; y xx) </w:t>
      </w:r>
      <w:r w:rsidR="00091B79" w:rsidRPr="00FC31F4">
        <w:rPr>
          <w:rFonts w:ascii="Arial" w:eastAsiaTheme="minorHAnsi" w:hAnsi="Arial" w:cs="Arial"/>
          <w:sz w:val="24"/>
          <w:szCs w:val="24"/>
          <w:lang w:val="es-ES"/>
        </w:rPr>
        <w:t xml:space="preserve">no puede precisar </w:t>
      </w:r>
      <w:r w:rsidR="0062235A" w:rsidRPr="00FC31F4">
        <w:rPr>
          <w:rFonts w:ascii="Arial" w:eastAsiaTheme="minorHAnsi" w:hAnsi="Arial" w:cs="Arial"/>
          <w:sz w:val="24"/>
          <w:szCs w:val="24"/>
          <w:lang w:val="es-ES"/>
        </w:rPr>
        <w:t>cuál</w:t>
      </w:r>
      <w:r w:rsidR="00091B79" w:rsidRPr="00FC31F4">
        <w:rPr>
          <w:rFonts w:ascii="Arial" w:eastAsiaTheme="minorHAnsi" w:hAnsi="Arial" w:cs="Arial"/>
          <w:sz w:val="24"/>
          <w:szCs w:val="24"/>
          <w:lang w:val="es-ES"/>
        </w:rPr>
        <w:t xml:space="preserve"> era el peso exacto del bus al momento del accidente porque no sabe </w:t>
      </w:r>
      <w:r w:rsidR="0062235A" w:rsidRPr="00FC31F4">
        <w:rPr>
          <w:rFonts w:ascii="Arial" w:eastAsiaTheme="minorHAnsi" w:hAnsi="Arial" w:cs="Arial"/>
          <w:sz w:val="24"/>
          <w:szCs w:val="24"/>
          <w:lang w:val="es-ES"/>
        </w:rPr>
        <w:t>cuántos</w:t>
      </w:r>
      <w:r w:rsidR="00091B79" w:rsidRPr="00FC31F4">
        <w:rPr>
          <w:rFonts w:ascii="Arial" w:eastAsiaTheme="minorHAnsi" w:hAnsi="Arial" w:cs="Arial"/>
          <w:sz w:val="24"/>
          <w:szCs w:val="24"/>
          <w:lang w:val="es-ES"/>
        </w:rPr>
        <w:t xml:space="preserve"> pasajeros llevaba, pero calcula que puedes ser de 2 toneladas o más, mientras el vehículo tipo Aveo podría estar entre los 80</w:t>
      </w:r>
      <w:r w:rsidR="0062235A" w:rsidRPr="00FC31F4">
        <w:rPr>
          <w:rFonts w:ascii="Arial" w:eastAsiaTheme="minorHAnsi" w:hAnsi="Arial" w:cs="Arial"/>
          <w:sz w:val="24"/>
          <w:szCs w:val="24"/>
          <w:lang w:val="es-ES"/>
        </w:rPr>
        <w:t>0 kilogramos y 1000 kilogramos. (</w:t>
      </w:r>
      <w:r w:rsidR="00091B79" w:rsidRPr="00FC31F4">
        <w:rPr>
          <w:rFonts w:ascii="Arial" w:eastAsiaTheme="minorHAnsi" w:hAnsi="Arial" w:cs="Arial"/>
          <w:sz w:val="24"/>
          <w:szCs w:val="24"/>
          <w:lang w:val="es-ES"/>
        </w:rPr>
        <w:t xml:space="preserve">Se </w:t>
      </w:r>
      <w:r w:rsidR="0062235A" w:rsidRPr="00FC31F4">
        <w:rPr>
          <w:rFonts w:ascii="Arial" w:eastAsiaTheme="minorHAnsi" w:hAnsi="Arial" w:cs="Arial"/>
          <w:sz w:val="24"/>
          <w:szCs w:val="24"/>
          <w:lang w:val="es-ES"/>
        </w:rPr>
        <w:t>incorporó</w:t>
      </w:r>
      <w:r w:rsidR="00091B79" w:rsidRPr="00FC31F4">
        <w:rPr>
          <w:rFonts w:ascii="Arial" w:eastAsiaTheme="minorHAnsi" w:hAnsi="Arial" w:cs="Arial"/>
          <w:sz w:val="24"/>
          <w:szCs w:val="24"/>
          <w:lang w:val="es-ES"/>
        </w:rPr>
        <w:t xml:space="preserve"> su</w:t>
      </w:r>
      <w:r w:rsidR="0062235A" w:rsidRPr="00FC31F4">
        <w:rPr>
          <w:rFonts w:ascii="Arial" w:eastAsiaTheme="minorHAnsi" w:hAnsi="Arial" w:cs="Arial"/>
          <w:sz w:val="24"/>
          <w:szCs w:val="24"/>
          <w:lang w:val="es-ES"/>
        </w:rPr>
        <w:t xml:space="preserve"> informe como prueba de la FGN</w:t>
      </w:r>
      <w:r w:rsidR="00091B79" w:rsidRPr="00FC31F4">
        <w:rPr>
          <w:rFonts w:ascii="Arial" w:eastAsiaTheme="minorHAnsi" w:hAnsi="Arial" w:cs="Arial"/>
          <w:sz w:val="24"/>
          <w:szCs w:val="24"/>
          <w:lang w:val="es-ES"/>
        </w:rPr>
        <w:t>)</w:t>
      </w:r>
      <w:r w:rsidR="0062235A" w:rsidRPr="00FC31F4">
        <w:rPr>
          <w:rFonts w:ascii="Arial" w:eastAsiaTheme="minorHAnsi" w:hAnsi="Arial" w:cs="Arial"/>
          <w:sz w:val="24"/>
          <w:szCs w:val="24"/>
          <w:lang w:val="es-ES"/>
        </w:rPr>
        <w:t xml:space="preserve">. </w:t>
      </w:r>
    </w:p>
    <w:p w14:paraId="0A3B6913" w14:textId="77777777" w:rsidR="0062235A" w:rsidRPr="00FC31F4" w:rsidRDefault="0062235A" w:rsidP="00FC31F4">
      <w:pPr>
        <w:pStyle w:val="Sinespaciado"/>
        <w:spacing w:line="276" w:lineRule="auto"/>
        <w:jc w:val="both"/>
        <w:rPr>
          <w:rFonts w:ascii="Arial" w:eastAsiaTheme="minorHAnsi" w:hAnsi="Arial" w:cs="Arial"/>
          <w:sz w:val="24"/>
          <w:szCs w:val="24"/>
          <w:lang w:val="es-ES"/>
        </w:rPr>
      </w:pPr>
    </w:p>
    <w:p w14:paraId="243AA4B8" w14:textId="09CB9868" w:rsidR="00091B79" w:rsidRPr="00FC31F4" w:rsidRDefault="00091B79"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 xml:space="preserve">6.6.5 Por su parte el acusado </w:t>
      </w:r>
      <w:proofErr w:type="spellStart"/>
      <w:r w:rsidR="00E42E2C">
        <w:rPr>
          <w:rFonts w:ascii="Arial" w:eastAsiaTheme="minorHAnsi" w:hAnsi="Arial" w:cs="Arial"/>
          <w:sz w:val="24"/>
          <w:szCs w:val="24"/>
          <w:u w:val="single"/>
          <w:lang w:val="es-ES"/>
        </w:rPr>
        <w:t>ARZ</w:t>
      </w:r>
      <w:proofErr w:type="spellEnd"/>
      <w:r w:rsidR="0062235A" w:rsidRPr="00FC31F4">
        <w:rPr>
          <w:rFonts w:ascii="Arial" w:eastAsiaTheme="minorHAnsi" w:hAnsi="Arial" w:cs="Arial"/>
          <w:sz w:val="24"/>
          <w:szCs w:val="24"/>
          <w:lang w:val="es-ES"/>
        </w:rPr>
        <w:t xml:space="preserve"> expuso lo siguiente: i)</w:t>
      </w:r>
      <w:r w:rsidRPr="00FC31F4">
        <w:rPr>
          <w:rFonts w:ascii="Arial" w:eastAsiaTheme="minorHAnsi" w:hAnsi="Arial" w:cs="Arial"/>
          <w:sz w:val="24"/>
          <w:szCs w:val="24"/>
          <w:lang w:val="es-ES"/>
        </w:rPr>
        <w:t xml:space="preserve"> el </w:t>
      </w:r>
      <w:r w:rsidR="0062235A" w:rsidRPr="00FC31F4">
        <w:rPr>
          <w:rFonts w:ascii="Arial" w:eastAsiaTheme="minorHAnsi" w:hAnsi="Arial" w:cs="Arial"/>
          <w:sz w:val="24"/>
          <w:szCs w:val="24"/>
          <w:lang w:val="es-ES"/>
        </w:rPr>
        <w:t>día</w:t>
      </w:r>
      <w:r w:rsidRPr="00FC31F4">
        <w:rPr>
          <w:rFonts w:ascii="Arial" w:eastAsiaTheme="minorHAnsi" w:hAnsi="Arial" w:cs="Arial"/>
          <w:sz w:val="24"/>
          <w:szCs w:val="24"/>
          <w:lang w:val="es-ES"/>
        </w:rPr>
        <w:t xml:space="preserve"> de los hechos se dirigía desde </w:t>
      </w:r>
      <w:r w:rsidR="0062235A" w:rsidRPr="00FC31F4">
        <w:rPr>
          <w:rFonts w:ascii="Arial" w:eastAsiaTheme="minorHAnsi" w:hAnsi="Arial" w:cs="Arial"/>
          <w:sz w:val="24"/>
          <w:szCs w:val="24"/>
          <w:lang w:val="es-ES"/>
        </w:rPr>
        <w:t xml:space="preserve">Medellín hasta Armenia; </w:t>
      </w:r>
      <w:r w:rsidRPr="00FC31F4">
        <w:rPr>
          <w:rFonts w:ascii="Arial" w:eastAsiaTheme="minorHAnsi" w:hAnsi="Arial" w:cs="Arial"/>
          <w:sz w:val="24"/>
          <w:szCs w:val="24"/>
          <w:lang w:val="es-ES"/>
        </w:rPr>
        <w:t xml:space="preserve">ii) el accidente </w:t>
      </w:r>
      <w:r w:rsidR="0062235A" w:rsidRPr="00FC31F4">
        <w:rPr>
          <w:rFonts w:ascii="Arial" w:eastAsiaTheme="minorHAnsi" w:hAnsi="Arial" w:cs="Arial"/>
          <w:sz w:val="24"/>
          <w:szCs w:val="24"/>
          <w:lang w:val="es-ES"/>
        </w:rPr>
        <w:t>ocurrió a eso</w:t>
      </w:r>
      <w:r w:rsidRPr="00FC31F4">
        <w:rPr>
          <w:rFonts w:ascii="Arial" w:eastAsiaTheme="minorHAnsi" w:hAnsi="Arial" w:cs="Arial"/>
          <w:sz w:val="24"/>
          <w:szCs w:val="24"/>
          <w:lang w:val="es-ES"/>
        </w:rPr>
        <w:t xml:space="preserve"> de las 15. 20 o 15.40 horas ; iii) en ese momento llevaba unos 15 o 17 pasajeros ; iv) al entra</w:t>
      </w:r>
      <w:r w:rsidR="00CB7FB3" w:rsidRPr="00FC31F4">
        <w:rPr>
          <w:rFonts w:ascii="Arial" w:eastAsiaTheme="minorHAnsi" w:hAnsi="Arial" w:cs="Arial"/>
          <w:sz w:val="24"/>
          <w:szCs w:val="24"/>
          <w:lang w:val="es-ES"/>
        </w:rPr>
        <w:t xml:space="preserve">r a una curva vio el automóvil pequeño </w:t>
      </w:r>
      <w:r w:rsidRPr="00FC31F4">
        <w:rPr>
          <w:rFonts w:ascii="Arial" w:eastAsiaTheme="minorHAnsi" w:hAnsi="Arial" w:cs="Arial"/>
          <w:sz w:val="24"/>
          <w:szCs w:val="24"/>
          <w:lang w:val="es-ES"/>
        </w:rPr>
        <w:t xml:space="preserve">que le </w:t>
      </w:r>
      <w:r w:rsidR="00CB7FB3" w:rsidRPr="00FC31F4">
        <w:rPr>
          <w:rFonts w:ascii="Arial" w:eastAsiaTheme="minorHAnsi" w:hAnsi="Arial" w:cs="Arial"/>
          <w:sz w:val="24"/>
          <w:szCs w:val="24"/>
          <w:lang w:val="es-ES"/>
        </w:rPr>
        <w:t>invadió su carril;</w:t>
      </w:r>
      <w:r w:rsidRPr="00FC31F4">
        <w:rPr>
          <w:rFonts w:ascii="Arial" w:eastAsiaTheme="minorHAnsi" w:hAnsi="Arial" w:cs="Arial"/>
          <w:sz w:val="24"/>
          <w:szCs w:val="24"/>
          <w:lang w:val="es-ES"/>
        </w:rPr>
        <w:t xml:space="preserve"> v) la conductora de ese </w:t>
      </w:r>
      <w:r w:rsidR="00CB7FB3"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se </w:t>
      </w:r>
      <w:r w:rsidR="00CB7FB3" w:rsidRPr="00FC31F4">
        <w:rPr>
          <w:rFonts w:ascii="Arial" w:eastAsiaTheme="minorHAnsi" w:hAnsi="Arial" w:cs="Arial"/>
          <w:sz w:val="24"/>
          <w:szCs w:val="24"/>
          <w:lang w:val="es-ES"/>
        </w:rPr>
        <w:t>asustó</w:t>
      </w:r>
      <w:r w:rsidRPr="00FC31F4">
        <w:rPr>
          <w:rFonts w:ascii="Arial" w:eastAsiaTheme="minorHAnsi" w:hAnsi="Arial" w:cs="Arial"/>
          <w:sz w:val="24"/>
          <w:szCs w:val="24"/>
          <w:lang w:val="es-ES"/>
        </w:rPr>
        <w:t xml:space="preserve"> porque iba a alta velocidad</w:t>
      </w:r>
      <w:r w:rsidR="00CB7FB3" w:rsidRPr="00FC31F4">
        <w:rPr>
          <w:rFonts w:ascii="Arial" w:eastAsiaTheme="minorHAnsi" w:hAnsi="Arial" w:cs="Arial"/>
          <w:sz w:val="24"/>
          <w:szCs w:val="24"/>
          <w:lang w:val="es-ES"/>
        </w:rPr>
        <w:t xml:space="preserve"> y esquivando una moto que iba su lado derecho y por eso venía en </w:t>
      </w:r>
      <w:proofErr w:type="spellStart"/>
      <w:r w:rsidR="00CB7FB3" w:rsidRPr="00FC31F4">
        <w:rPr>
          <w:rFonts w:ascii="Arial" w:eastAsiaTheme="minorHAnsi" w:hAnsi="Arial" w:cs="Arial"/>
          <w:sz w:val="24"/>
          <w:szCs w:val="24"/>
          <w:lang w:val="es-ES"/>
        </w:rPr>
        <w:t>zig</w:t>
      </w:r>
      <w:proofErr w:type="spellEnd"/>
      <w:r w:rsidR="00CB7FB3" w:rsidRPr="00FC31F4">
        <w:rPr>
          <w:rFonts w:ascii="Arial" w:eastAsiaTheme="minorHAnsi" w:hAnsi="Arial" w:cs="Arial"/>
          <w:sz w:val="24"/>
          <w:szCs w:val="24"/>
          <w:lang w:val="es-ES"/>
        </w:rPr>
        <w:t xml:space="preserve"> – </w:t>
      </w:r>
      <w:proofErr w:type="spellStart"/>
      <w:r w:rsidR="00CB7FB3" w:rsidRPr="00FC31F4">
        <w:rPr>
          <w:rFonts w:ascii="Arial" w:eastAsiaTheme="minorHAnsi" w:hAnsi="Arial" w:cs="Arial"/>
          <w:sz w:val="24"/>
          <w:szCs w:val="24"/>
          <w:lang w:val="es-ES"/>
        </w:rPr>
        <w:t>zag</w:t>
      </w:r>
      <w:proofErr w:type="spellEnd"/>
      <w:r w:rsidR="00CB7FB3" w:rsidRPr="00FC31F4">
        <w:rPr>
          <w:rFonts w:ascii="Arial" w:eastAsiaTheme="minorHAnsi" w:hAnsi="Arial" w:cs="Arial"/>
          <w:sz w:val="24"/>
          <w:szCs w:val="24"/>
          <w:lang w:val="es-ES"/>
        </w:rPr>
        <w:t xml:space="preserve">; iii) </w:t>
      </w:r>
      <w:r w:rsidRPr="00FC31F4">
        <w:rPr>
          <w:rFonts w:ascii="Arial" w:eastAsiaTheme="minorHAnsi" w:hAnsi="Arial" w:cs="Arial"/>
          <w:sz w:val="24"/>
          <w:szCs w:val="24"/>
          <w:lang w:val="es-ES"/>
        </w:rPr>
        <w:t xml:space="preserve">admitió que hizo una maniobra de adelantamiento antes de la </w:t>
      </w:r>
      <w:r w:rsidR="00CB7FB3" w:rsidRPr="00FC31F4">
        <w:rPr>
          <w:rFonts w:ascii="Arial" w:eastAsiaTheme="minorHAnsi" w:hAnsi="Arial" w:cs="Arial"/>
          <w:sz w:val="24"/>
          <w:szCs w:val="24"/>
          <w:lang w:val="es-ES"/>
        </w:rPr>
        <w:t>colisión</w:t>
      </w:r>
      <w:r w:rsidRPr="00FC31F4">
        <w:rPr>
          <w:rFonts w:ascii="Arial" w:eastAsiaTheme="minorHAnsi" w:hAnsi="Arial" w:cs="Arial"/>
          <w:sz w:val="24"/>
          <w:szCs w:val="24"/>
          <w:lang w:val="es-ES"/>
        </w:rPr>
        <w:t>, pero fue como 100 me</w:t>
      </w:r>
      <w:r w:rsidR="00CB7FB3" w:rsidRPr="00FC31F4">
        <w:rPr>
          <w:rFonts w:ascii="Arial" w:eastAsiaTheme="minorHAnsi" w:hAnsi="Arial" w:cs="Arial"/>
          <w:sz w:val="24"/>
          <w:szCs w:val="24"/>
          <w:lang w:val="es-ES"/>
        </w:rPr>
        <w:t xml:space="preserve">tros atrás: iv) cuando vio al </w:t>
      </w:r>
      <w:r w:rsidRPr="00FC31F4">
        <w:rPr>
          <w:rFonts w:ascii="Arial" w:eastAsiaTheme="minorHAnsi" w:hAnsi="Arial" w:cs="Arial"/>
          <w:sz w:val="24"/>
          <w:szCs w:val="24"/>
          <w:lang w:val="es-ES"/>
        </w:rPr>
        <w:t xml:space="preserve">automóvil iba por su carril que era el derecho y el accidente </w:t>
      </w:r>
      <w:r w:rsidR="00CB7FB3" w:rsidRPr="00FC31F4">
        <w:rPr>
          <w:rFonts w:ascii="Arial" w:eastAsiaTheme="minorHAnsi" w:hAnsi="Arial" w:cs="Arial"/>
          <w:sz w:val="24"/>
          <w:szCs w:val="24"/>
          <w:lang w:val="es-ES"/>
        </w:rPr>
        <w:t>ocurrió porque la señora</w:t>
      </w:r>
      <w:r w:rsidRPr="00FC31F4">
        <w:rPr>
          <w:rFonts w:ascii="Arial" w:eastAsiaTheme="minorHAnsi" w:hAnsi="Arial" w:cs="Arial"/>
          <w:sz w:val="24"/>
          <w:szCs w:val="24"/>
          <w:lang w:val="es-ES"/>
        </w:rPr>
        <w:t xml:space="preserve"> que manejaba el </w:t>
      </w:r>
      <w:r w:rsidR="00CB7FB3"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particular invadió su carril que era</w:t>
      </w:r>
      <w:r w:rsidR="00CB7FB3" w:rsidRPr="00FC31F4">
        <w:rPr>
          <w:rFonts w:ascii="Arial" w:eastAsiaTheme="minorHAnsi" w:hAnsi="Arial" w:cs="Arial"/>
          <w:sz w:val="24"/>
          <w:szCs w:val="24"/>
          <w:lang w:val="es-ES"/>
        </w:rPr>
        <w:t xml:space="preserve"> el derecho;</w:t>
      </w:r>
      <w:r w:rsidRPr="00FC31F4">
        <w:rPr>
          <w:rFonts w:ascii="Arial" w:eastAsiaTheme="minorHAnsi" w:hAnsi="Arial" w:cs="Arial"/>
          <w:sz w:val="24"/>
          <w:szCs w:val="24"/>
          <w:lang w:val="es-ES"/>
        </w:rPr>
        <w:t xml:space="preserve"> </w:t>
      </w:r>
      <w:r w:rsidR="00CB7FB3" w:rsidRPr="00FC31F4">
        <w:rPr>
          <w:rFonts w:ascii="Arial" w:eastAsiaTheme="minorHAnsi" w:hAnsi="Arial" w:cs="Arial"/>
          <w:sz w:val="24"/>
          <w:szCs w:val="24"/>
          <w:lang w:val="es-ES"/>
        </w:rPr>
        <w:t xml:space="preserve">v) </w:t>
      </w:r>
      <w:r w:rsidRPr="00FC31F4">
        <w:rPr>
          <w:rFonts w:ascii="Arial" w:eastAsiaTheme="minorHAnsi" w:hAnsi="Arial" w:cs="Arial"/>
          <w:sz w:val="24"/>
          <w:szCs w:val="24"/>
          <w:lang w:val="es-ES"/>
        </w:rPr>
        <w:t xml:space="preserve">si la conductora del carro no se hubiera asustado, no habría ingresado a su carril ; </w:t>
      </w:r>
      <w:r w:rsidR="00CB7FB3" w:rsidRPr="00FC31F4">
        <w:rPr>
          <w:rFonts w:ascii="Arial" w:eastAsiaTheme="minorHAnsi" w:hAnsi="Arial" w:cs="Arial"/>
          <w:sz w:val="24"/>
          <w:szCs w:val="24"/>
          <w:lang w:val="es-ES"/>
        </w:rPr>
        <w:t>vi</w:t>
      </w:r>
      <w:r w:rsidRPr="00FC31F4">
        <w:rPr>
          <w:rFonts w:ascii="Arial" w:eastAsiaTheme="minorHAnsi" w:hAnsi="Arial" w:cs="Arial"/>
          <w:sz w:val="24"/>
          <w:szCs w:val="24"/>
          <w:lang w:val="es-ES"/>
        </w:rPr>
        <w:t xml:space="preserve">) el carro con el que se </w:t>
      </w:r>
      <w:r w:rsidR="00CB7FB3" w:rsidRPr="00FC31F4">
        <w:rPr>
          <w:rFonts w:ascii="Arial" w:eastAsiaTheme="minorHAnsi" w:hAnsi="Arial" w:cs="Arial"/>
          <w:sz w:val="24"/>
          <w:szCs w:val="24"/>
          <w:lang w:val="es-ES"/>
        </w:rPr>
        <w:t>chocó</w:t>
      </w:r>
      <w:r w:rsidR="00893729" w:rsidRPr="00FC31F4">
        <w:rPr>
          <w:rFonts w:ascii="Arial" w:eastAsiaTheme="minorHAnsi" w:hAnsi="Arial" w:cs="Arial"/>
          <w:sz w:val="24"/>
          <w:szCs w:val="24"/>
          <w:lang w:val="es-ES"/>
        </w:rPr>
        <w:t xml:space="preserve"> vení</w:t>
      </w:r>
      <w:r w:rsidR="00CB7FB3" w:rsidRPr="00FC31F4">
        <w:rPr>
          <w:rFonts w:ascii="Arial" w:eastAsiaTheme="minorHAnsi" w:hAnsi="Arial" w:cs="Arial"/>
          <w:sz w:val="24"/>
          <w:szCs w:val="24"/>
          <w:lang w:val="es-ES"/>
        </w:rPr>
        <w:t xml:space="preserve">a como a 60 km/h y él iba </w:t>
      </w:r>
      <w:r w:rsidRPr="00FC31F4">
        <w:rPr>
          <w:rFonts w:ascii="Arial" w:eastAsiaTheme="minorHAnsi" w:hAnsi="Arial" w:cs="Arial"/>
          <w:sz w:val="24"/>
          <w:szCs w:val="24"/>
          <w:lang w:val="es-ES"/>
        </w:rPr>
        <w:t>como a 45 o 50 k</w:t>
      </w:r>
      <w:r w:rsidR="00CB7FB3" w:rsidRPr="00FC31F4">
        <w:rPr>
          <w:rFonts w:ascii="Arial" w:eastAsiaTheme="minorHAnsi" w:hAnsi="Arial" w:cs="Arial"/>
          <w:sz w:val="24"/>
          <w:szCs w:val="24"/>
          <w:lang w:val="es-ES"/>
        </w:rPr>
        <w:t>m/h</w:t>
      </w:r>
      <w:r w:rsidRPr="00FC31F4">
        <w:rPr>
          <w:rFonts w:ascii="Arial" w:eastAsiaTheme="minorHAnsi" w:hAnsi="Arial" w:cs="Arial"/>
          <w:sz w:val="24"/>
          <w:szCs w:val="24"/>
          <w:lang w:val="es-ES"/>
        </w:rPr>
        <w:t xml:space="preserve">; </w:t>
      </w:r>
      <w:r w:rsidR="00CB7FB3" w:rsidRPr="00FC31F4">
        <w:rPr>
          <w:rFonts w:ascii="Arial" w:eastAsiaTheme="minorHAnsi" w:hAnsi="Arial" w:cs="Arial"/>
          <w:sz w:val="24"/>
          <w:szCs w:val="24"/>
          <w:lang w:val="es-ES"/>
        </w:rPr>
        <w:t>vii</w:t>
      </w:r>
      <w:r w:rsidRPr="00FC31F4">
        <w:rPr>
          <w:rFonts w:ascii="Arial" w:eastAsiaTheme="minorHAnsi" w:hAnsi="Arial" w:cs="Arial"/>
          <w:sz w:val="24"/>
          <w:szCs w:val="24"/>
          <w:lang w:val="es-ES"/>
        </w:rPr>
        <w:t>) si la ocupante del carro hubiera venido a menor velocidad habr</w:t>
      </w:r>
      <w:r w:rsidR="00CB7FB3" w:rsidRPr="00FC31F4">
        <w:rPr>
          <w:rFonts w:ascii="Arial" w:eastAsiaTheme="minorHAnsi" w:hAnsi="Arial" w:cs="Arial"/>
          <w:sz w:val="24"/>
          <w:szCs w:val="24"/>
          <w:lang w:val="es-ES"/>
        </w:rPr>
        <w:t xml:space="preserve">ía podido ubicarse en </w:t>
      </w:r>
      <w:r w:rsidR="00CB7FB3" w:rsidRPr="00FC31F4">
        <w:rPr>
          <w:rFonts w:ascii="Arial" w:eastAsiaTheme="minorHAnsi" w:hAnsi="Arial" w:cs="Arial"/>
          <w:sz w:val="24"/>
          <w:szCs w:val="24"/>
          <w:lang w:val="es-ES"/>
        </w:rPr>
        <w:lastRenderedPageBreak/>
        <w:t>su carril</w:t>
      </w:r>
      <w:r w:rsidRPr="00FC31F4">
        <w:rPr>
          <w:rFonts w:ascii="Arial" w:eastAsiaTheme="minorHAnsi" w:hAnsi="Arial" w:cs="Arial"/>
          <w:sz w:val="24"/>
          <w:szCs w:val="24"/>
          <w:lang w:val="es-ES"/>
        </w:rPr>
        <w:t xml:space="preserve"> o se habría detenido; </w:t>
      </w:r>
      <w:r w:rsidR="00CB7FB3" w:rsidRPr="00FC31F4">
        <w:rPr>
          <w:rFonts w:ascii="Arial" w:eastAsiaTheme="minorHAnsi" w:hAnsi="Arial" w:cs="Arial"/>
          <w:sz w:val="24"/>
          <w:szCs w:val="24"/>
          <w:lang w:val="es-ES"/>
        </w:rPr>
        <w:t>viii</w:t>
      </w:r>
      <w:r w:rsidRPr="00FC31F4">
        <w:rPr>
          <w:rFonts w:ascii="Arial" w:eastAsiaTheme="minorHAnsi" w:hAnsi="Arial" w:cs="Arial"/>
          <w:sz w:val="24"/>
          <w:szCs w:val="24"/>
          <w:lang w:val="es-ES"/>
        </w:rPr>
        <w:t xml:space="preserve">) como la victima </w:t>
      </w:r>
      <w:r w:rsidR="00CB7FB3" w:rsidRPr="00FC31F4">
        <w:rPr>
          <w:rFonts w:ascii="Arial" w:eastAsiaTheme="minorHAnsi" w:hAnsi="Arial" w:cs="Arial"/>
          <w:sz w:val="24"/>
          <w:szCs w:val="24"/>
          <w:lang w:val="es-ES"/>
        </w:rPr>
        <w:t>venía</w:t>
      </w:r>
      <w:r w:rsidRPr="00FC31F4">
        <w:rPr>
          <w:rFonts w:ascii="Arial" w:eastAsiaTheme="minorHAnsi" w:hAnsi="Arial" w:cs="Arial"/>
          <w:sz w:val="24"/>
          <w:szCs w:val="24"/>
          <w:lang w:val="es-ES"/>
        </w:rPr>
        <w:t xml:space="preserve"> haciendo zigzag en su carril, no le dio tiempo de frenar </w:t>
      </w:r>
      <w:r w:rsidR="00CB7FB3" w:rsidRPr="00FC31F4">
        <w:rPr>
          <w:rFonts w:ascii="Arial" w:eastAsiaTheme="minorHAnsi" w:hAnsi="Arial" w:cs="Arial"/>
          <w:sz w:val="24"/>
          <w:szCs w:val="24"/>
          <w:lang w:val="es-ES"/>
        </w:rPr>
        <w:t>ya que iba entrando a una curva y no tenía mucha visibilidad, por lo cual intentó</w:t>
      </w:r>
      <w:r w:rsidRPr="00FC31F4">
        <w:rPr>
          <w:rFonts w:ascii="Arial" w:eastAsiaTheme="minorHAnsi" w:hAnsi="Arial" w:cs="Arial"/>
          <w:sz w:val="24"/>
          <w:szCs w:val="24"/>
          <w:lang w:val="es-ES"/>
        </w:rPr>
        <w:t xml:space="preserve"> girar a la derecha pero no </w:t>
      </w:r>
      <w:r w:rsidR="00CB7FB3" w:rsidRPr="00FC31F4">
        <w:rPr>
          <w:rFonts w:ascii="Arial" w:eastAsiaTheme="minorHAnsi" w:hAnsi="Arial" w:cs="Arial"/>
          <w:sz w:val="24"/>
          <w:szCs w:val="24"/>
          <w:lang w:val="es-ES"/>
        </w:rPr>
        <w:t>tuvo tiempo de hacerlo</w:t>
      </w:r>
      <w:r w:rsidRPr="00FC31F4">
        <w:rPr>
          <w:rFonts w:ascii="Arial" w:eastAsiaTheme="minorHAnsi" w:hAnsi="Arial" w:cs="Arial"/>
          <w:sz w:val="24"/>
          <w:szCs w:val="24"/>
          <w:lang w:val="es-ES"/>
        </w:rPr>
        <w:t xml:space="preserve">; </w:t>
      </w:r>
      <w:r w:rsidR="00CB7FB3" w:rsidRPr="00FC31F4">
        <w:rPr>
          <w:rFonts w:ascii="Arial" w:eastAsiaTheme="minorHAnsi" w:hAnsi="Arial" w:cs="Arial"/>
          <w:sz w:val="24"/>
          <w:szCs w:val="24"/>
          <w:lang w:val="es-ES"/>
        </w:rPr>
        <w:t>ix</w:t>
      </w:r>
      <w:r w:rsidRPr="00FC31F4">
        <w:rPr>
          <w:rFonts w:ascii="Arial" w:eastAsiaTheme="minorHAnsi" w:hAnsi="Arial" w:cs="Arial"/>
          <w:sz w:val="24"/>
          <w:szCs w:val="24"/>
          <w:lang w:val="es-ES"/>
        </w:rPr>
        <w:t xml:space="preserve">) </w:t>
      </w:r>
      <w:r w:rsidR="00CB7FB3" w:rsidRPr="00FC31F4">
        <w:rPr>
          <w:rFonts w:ascii="Arial" w:eastAsiaTheme="minorHAnsi" w:hAnsi="Arial" w:cs="Arial"/>
          <w:sz w:val="24"/>
          <w:szCs w:val="24"/>
          <w:lang w:val="es-ES"/>
        </w:rPr>
        <w:t>reconoció</w:t>
      </w:r>
      <w:r w:rsidRPr="00FC31F4">
        <w:rPr>
          <w:rFonts w:ascii="Arial" w:eastAsiaTheme="minorHAnsi" w:hAnsi="Arial" w:cs="Arial"/>
          <w:sz w:val="24"/>
          <w:szCs w:val="24"/>
          <w:lang w:val="es-ES"/>
        </w:rPr>
        <w:t xml:space="preserve"> que antes de la </w:t>
      </w:r>
      <w:r w:rsidR="00CB7FB3" w:rsidRPr="00FC31F4">
        <w:rPr>
          <w:rFonts w:ascii="Arial" w:eastAsiaTheme="minorHAnsi" w:hAnsi="Arial" w:cs="Arial"/>
          <w:sz w:val="24"/>
          <w:szCs w:val="24"/>
          <w:lang w:val="es-ES"/>
        </w:rPr>
        <w:t>colisión</w:t>
      </w:r>
      <w:r w:rsidRPr="00FC31F4">
        <w:rPr>
          <w:rFonts w:ascii="Arial" w:eastAsiaTheme="minorHAnsi" w:hAnsi="Arial" w:cs="Arial"/>
          <w:sz w:val="24"/>
          <w:szCs w:val="24"/>
          <w:lang w:val="es-ES"/>
        </w:rPr>
        <w:t xml:space="preserve"> había adelant</w:t>
      </w:r>
      <w:r w:rsidR="00CB7FB3" w:rsidRPr="00FC31F4">
        <w:rPr>
          <w:rFonts w:ascii="Arial" w:eastAsiaTheme="minorHAnsi" w:hAnsi="Arial" w:cs="Arial"/>
          <w:sz w:val="24"/>
          <w:szCs w:val="24"/>
          <w:lang w:val="es-ES"/>
        </w:rPr>
        <w:t>ado a una volqueta, pero realizó</w:t>
      </w:r>
      <w:r w:rsidRPr="00FC31F4">
        <w:rPr>
          <w:rFonts w:ascii="Arial" w:eastAsiaTheme="minorHAnsi" w:hAnsi="Arial" w:cs="Arial"/>
          <w:sz w:val="24"/>
          <w:szCs w:val="24"/>
          <w:lang w:val="es-ES"/>
        </w:rPr>
        <w:t xml:space="preserve"> esa maniobra con cuidado y en ese lugar podía hacer ese adelantamiento; </w:t>
      </w:r>
      <w:r w:rsidR="00202813" w:rsidRPr="00FC31F4">
        <w:rPr>
          <w:rFonts w:ascii="Arial" w:eastAsiaTheme="minorHAnsi" w:hAnsi="Arial" w:cs="Arial"/>
          <w:sz w:val="24"/>
          <w:szCs w:val="24"/>
          <w:lang w:val="es-ES"/>
        </w:rPr>
        <w:t>x) como el</w:t>
      </w:r>
      <w:r w:rsidRPr="00FC31F4">
        <w:rPr>
          <w:rFonts w:ascii="Arial" w:eastAsiaTheme="minorHAnsi" w:hAnsi="Arial" w:cs="Arial"/>
          <w:sz w:val="24"/>
          <w:szCs w:val="24"/>
          <w:lang w:val="es-ES"/>
        </w:rPr>
        <w:t xml:space="preserve"> </w:t>
      </w:r>
      <w:r w:rsidR="00202813" w:rsidRPr="00FC31F4">
        <w:rPr>
          <w:rFonts w:ascii="Arial" w:eastAsiaTheme="minorHAnsi" w:hAnsi="Arial" w:cs="Arial"/>
          <w:sz w:val="24"/>
          <w:szCs w:val="24"/>
          <w:lang w:val="es-ES"/>
        </w:rPr>
        <w:t xml:space="preserve">vehículo que lo impactó </w:t>
      </w:r>
      <w:r w:rsidRPr="00FC31F4">
        <w:rPr>
          <w:rFonts w:ascii="Arial" w:eastAsiaTheme="minorHAnsi" w:hAnsi="Arial" w:cs="Arial"/>
          <w:sz w:val="24"/>
          <w:szCs w:val="24"/>
          <w:lang w:val="es-ES"/>
        </w:rPr>
        <w:t xml:space="preserve">era </w:t>
      </w:r>
      <w:r w:rsidR="00202813" w:rsidRPr="00FC31F4">
        <w:rPr>
          <w:rFonts w:ascii="Arial" w:eastAsiaTheme="minorHAnsi" w:hAnsi="Arial" w:cs="Arial"/>
          <w:sz w:val="24"/>
          <w:szCs w:val="24"/>
          <w:lang w:val="es-ES"/>
        </w:rPr>
        <w:t xml:space="preserve">más bajo, </w:t>
      </w:r>
      <w:r w:rsidRPr="00FC31F4">
        <w:rPr>
          <w:rFonts w:ascii="Arial" w:eastAsiaTheme="minorHAnsi" w:hAnsi="Arial" w:cs="Arial"/>
          <w:sz w:val="24"/>
          <w:szCs w:val="24"/>
          <w:lang w:val="es-ES"/>
        </w:rPr>
        <w:t>se metió por debajo d</w:t>
      </w:r>
      <w:r w:rsidR="00202813" w:rsidRPr="00FC31F4">
        <w:rPr>
          <w:rFonts w:ascii="Arial" w:eastAsiaTheme="minorHAnsi" w:hAnsi="Arial" w:cs="Arial"/>
          <w:sz w:val="24"/>
          <w:szCs w:val="24"/>
          <w:lang w:val="es-ES"/>
        </w:rPr>
        <w:t xml:space="preserve">e la buseta que “se tranco”, </w:t>
      </w:r>
      <w:r w:rsidRPr="00FC31F4">
        <w:rPr>
          <w:rFonts w:ascii="Arial" w:eastAsiaTheme="minorHAnsi" w:hAnsi="Arial" w:cs="Arial"/>
          <w:sz w:val="24"/>
          <w:szCs w:val="24"/>
          <w:lang w:val="es-ES"/>
        </w:rPr>
        <w:t>y ahí s</w:t>
      </w:r>
      <w:r w:rsidR="00202813" w:rsidRPr="00FC31F4">
        <w:rPr>
          <w:rFonts w:ascii="Arial" w:eastAsiaTheme="minorHAnsi" w:hAnsi="Arial" w:cs="Arial"/>
          <w:sz w:val="24"/>
          <w:szCs w:val="24"/>
          <w:lang w:val="es-ES"/>
        </w:rPr>
        <w:t>e produjo el golpe que fue un “</w:t>
      </w:r>
      <w:proofErr w:type="spellStart"/>
      <w:r w:rsidRPr="00FC31F4">
        <w:rPr>
          <w:rFonts w:ascii="Arial" w:eastAsiaTheme="minorHAnsi" w:hAnsi="Arial" w:cs="Arial"/>
          <w:sz w:val="24"/>
          <w:szCs w:val="24"/>
          <w:lang w:val="es-ES"/>
        </w:rPr>
        <w:t>contramarc</w:t>
      </w:r>
      <w:r w:rsidR="00202813" w:rsidRPr="00FC31F4">
        <w:rPr>
          <w:rFonts w:ascii="Arial" w:eastAsiaTheme="minorHAnsi" w:hAnsi="Arial" w:cs="Arial"/>
          <w:sz w:val="24"/>
          <w:szCs w:val="24"/>
          <w:lang w:val="es-ES"/>
        </w:rPr>
        <w:t>hazo</w:t>
      </w:r>
      <w:proofErr w:type="spellEnd"/>
      <w:r w:rsidR="00202813" w:rsidRPr="00FC31F4">
        <w:rPr>
          <w:rFonts w:ascii="Arial" w:eastAsiaTheme="minorHAnsi" w:hAnsi="Arial" w:cs="Arial"/>
          <w:sz w:val="24"/>
          <w:szCs w:val="24"/>
          <w:lang w:val="es-ES"/>
        </w:rPr>
        <w:t xml:space="preserve">” porque fue de frente; xi) luego de la </w:t>
      </w:r>
      <w:proofErr w:type="spellStart"/>
      <w:r w:rsidR="00202813" w:rsidRPr="00FC31F4">
        <w:rPr>
          <w:rFonts w:ascii="Arial" w:eastAsiaTheme="minorHAnsi" w:hAnsi="Arial" w:cs="Arial"/>
          <w:sz w:val="24"/>
          <w:szCs w:val="24"/>
          <w:lang w:val="es-ES"/>
        </w:rPr>
        <w:t>colision</w:t>
      </w:r>
      <w:proofErr w:type="spellEnd"/>
      <w:r w:rsidR="00202813" w:rsidRPr="00FC31F4">
        <w:rPr>
          <w:rFonts w:ascii="Arial" w:eastAsiaTheme="minorHAnsi" w:hAnsi="Arial" w:cs="Arial"/>
          <w:sz w:val="24"/>
          <w:szCs w:val="24"/>
          <w:lang w:val="es-ES"/>
        </w:rPr>
        <w:t xml:space="preserve"> trató de prestarle auxilio a la conductora del carro pequeño y a sus pasajeros; xii</w:t>
      </w:r>
      <w:r w:rsidRPr="00FC31F4">
        <w:rPr>
          <w:rFonts w:ascii="Arial" w:eastAsiaTheme="minorHAnsi" w:hAnsi="Arial" w:cs="Arial"/>
          <w:sz w:val="24"/>
          <w:szCs w:val="24"/>
          <w:lang w:val="es-ES"/>
        </w:rPr>
        <w:t>)</w:t>
      </w:r>
      <w:r w:rsidR="00202813" w:rsidRPr="00FC31F4">
        <w:rPr>
          <w:rFonts w:ascii="Arial" w:eastAsiaTheme="minorHAnsi" w:hAnsi="Arial" w:cs="Arial"/>
          <w:sz w:val="24"/>
          <w:szCs w:val="24"/>
          <w:lang w:val="es-ES"/>
        </w:rPr>
        <w:t xml:space="preserve"> para la hora en que se presentó</w:t>
      </w:r>
      <w:r w:rsidRPr="00FC31F4">
        <w:rPr>
          <w:rFonts w:ascii="Arial" w:eastAsiaTheme="minorHAnsi" w:hAnsi="Arial" w:cs="Arial"/>
          <w:sz w:val="24"/>
          <w:szCs w:val="24"/>
          <w:lang w:val="es-ES"/>
        </w:rPr>
        <w:t xml:space="preserve"> el acci</w:t>
      </w:r>
      <w:r w:rsidR="00202813" w:rsidRPr="00FC31F4">
        <w:rPr>
          <w:rFonts w:ascii="Arial" w:eastAsiaTheme="minorHAnsi" w:hAnsi="Arial" w:cs="Arial"/>
          <w:sz w:val="24"/>
          <w:szCs w:val="24"/>
          <w:lang w:val="es-ES"/>
        </w:rPr>
        <w:t>dente llevaba 7 horas manejando; xiii) vio las</w:t>
      </w:r>
      <w:r w:rsidRPr="00FC31F4">
        <w:rPr>
          <w:rFonts w:ascii="Arial" w:eastAsiaTheme="minorHAnsi" w:hAnsi="Arial" w:cs="Arial"/>
          <w:sz w:val="24"/>
          <w:szCs w:val="24"/>
          <w:lang w:val="es-ES"/>
        </w:rPr>
        <w:t xml:space="preserve"> líneas amarillas que estaban en la </w:t>
      </w:r>
      <w:r w:rsidR="00202813" w:rsidRPr="00FC31F4">
        <w:rPr>
          <w:rFonts w:ascii="Arial" w:eastAsiaTheme="minorHAnsi" w:hAnsi="Arial" w:cs="Arial"/>
          <w:sz w:val="24"/>
          <w:szCs w:val="24"/>
          <w:lang w:val="es-ES"/>
        </w:rPr>
        <w:t xml:space="preserve">vía que eran </w:t>
      </w:r>
      <w:r w:rsidRPr="00FC31F4">
        <w:rPr>
          <w:rFonts w:ascii="Arial" w:eastAsiaTheme="minorHAnsi" w:hAnsi="Arial" w:cs="Arial"/>
          <w:sz w:val="24"/>
          <w:szCs w:val="24"/>
          <w:lang w:val="es-ES"/>
        </w:rPr>
        <w:t xml:space="preserve">continuas y al borde las dos rayas blancas que son las bermas y la señal </w:t>
      </w:r>
      <w:r w:rsidR="00202813" w:rsidRPr="00FC31F4">
        <w:rPr>
          <w:rFonts w:ascii="Arial" w:eastAsiaTheme="minorHAnsi" w:hAnsi="Arial" w:cs="Arial"/>
          <w:sz w:val="24"/>
          <w:szCs w:val="24"/>
          <w:lang w:val="es-ES"/>
        </w:rPr>
        <w:t>de tránsito que indicaba 70 km/h, a su</w:t>
      </w:r>
      <w:r w:rsidRPr="00FC31F4">
        <w:rPr>
          <w:rFonts w:ascii="Arial" w:eastAsiaTheme="minorHAnsi" w:hAnsi="Arial" w:cs="Arial"/>
          <w:sz w:val="24"/>
          <w:szCs w:val="24"/>
          <w:lang w:val="es-ES"/>
        </w:rPr>
        <w:t xml:space="preserve"> derecha después de la raya blanca hab</w:t>
      </w:r>
      <w:r w:rsidR="00202813" w:rsidRPr="00FC31F4">
        <w:rPr>
          <w:rFonts w:ascii="Arial" w:eastAsiaTheme="minorHAnsi" w:hAnsi="Arial" w:cs="Arial"/>
          <w:sz w:val="24"/>
          <w:szCs w:val="24"/>
          <w:lang w:val="es-ES"/>
        </w:rPr>
        <w:t xml:space="preserve">ía una </w:t>
      </w:r>
      <w:r w:rsidRPr="00FC31F4">
        <w:rPr>
          <w:rFonts w:ascii="Arial" w:eastAsiaTheme="minorHAnsi" w:hAnsi="Arial" w:cs="Arial"/>
          <w:sz w:val="24"/>
          <w:szCs w:val="24"/>
          <w:lang w:val="es-ES"/>
        </w:rPr>
        <w:t>z</w:t>
      </w:r>
      <w:r w:rsidR="00202813" w:rsidRPr="00FC31F4">
        <w:rPr>
          <w:rFonts w:ascii="Arial" w:eastAsiaTheme="minorHAnsi" w:hAnsi="Arial" w:cs="Arial"/>
          <w:sz w:val="24"/>
          <w:szCs w:val="24"/>
          <w:lang w:val="es-ES"/>
        </w:rPr>
        <w:t xml:space="preserve">ona verde y a su izquierda otra zona verde también, y una </w:t>
      </w:r>
      <w:r w:rsidRPr="00FC31F4">
        <w:rPr>
          <w:rFonts w:ascii="Arial" w:eastAsiaTheme="minorHAnsi" w:hAnsi="Arial" w:cs="Arial"/>
          <w:sz w:val="24"/>
          <w:szCs w:val="24"/>
          <w:lang w:val="es-ES"/>
        </w:rPr>
        <w:t>montaña pequeñ</w:t>
      </w:r>
      <w:r w:rsidR="00202813" w:rsidRPr="00FC31F4">
        <w:rPr>
          <w:rFonts w:ascii="Arial" w:eastAsiaTheme="minorHAnsi" w:hAnsi="Arial" w:cs="Arial"/>
          <w:sz w:val="24"/>
          <w:szCs w:val="24"/>
          <w:lang w:val="es-ES"/>
        </w:rPr>
        <w:t>a adelante que tapaba la visión; xiv)</w:t>
      </w:r>
      <w:r w:rsidRPr="00FC31F4">
        <w:rPr>
          <w:rFonts w:ascii="Arial" w:eastAsiaTheme="minorHAnsi" w:hAnsi="Arial" w:cs="Arial"/>
          <w:sz w:val="24"/>
          <w:szCs w:val="24"/>
          <w:lang w:val="es-ES"/>
        </w:rPr>
        <w:t xml:space="preserve"> cree que la señor</w:t>
      </w:r>
      <w:r w:rsidR="00202813" w:rsidRPr="00FC31F4">
        <w:rPr>
          <w:rFonts w:ascii="Arial" w:eastAsiaTheme="minorHAnsi" w:hAnsi="Arial" w:cs="Arial"/>
          <w:sz w:val="24"/>
          <w:szCs w:val="24"/>
          <w:lang w:val="es-ES"/>
        </w:rPr>
        <w:t>a del automóvil no lo vio antes</w:t>
      </w:r>
      <w:r w:rsidRPr="00FC31F4">
        <w:rPr>
          <w:rFonts w:ascii="Arial" w:eastAsiaTheme="minorHAnsi" w:hAnsi="Arial" w:cs="Arial"/>
          <w:sz w:val="24"/>
          <w:szCs w:val="24"/>
          <w:lang w:val="es-ES"/>
        </w:rPr>
        <w:t xml:space="preserve">, porque ella no </w:t>
      </w:r>
      <w:r w:rsidR="00202813" w:rsidRPr="00FC31F4">
        <w:rPr>
          <w:rFonts w:ascii="Arial" w:eastAsiaTheme="minorHAnsi" w:hAnsi="Arial" w:cs="Arial"/>
          <w:sz w:val="24"/>
          <w:szCs w:val="24"/>
          <w:lang w:val="es-ES"/>
        </w:rPr>
        <w:t>tenía</w:t>
      </w:r>
      <w:r w:rsidRPr="00FC31F4">
        <w:rPr>
          <w:rFonts w:ascii="Arial" w:eastAsiaTheme="minorHAnsi" w:hAnsi="Arial" w:cs="Arial"/>
          <w:sz w:val="24"/>
          <w:szCs w:val="24"/>
          <w:lang w:val="es-ES"/>
        </w:rPr>
        <w:t xml:space="preserve"> mucha visibilidad y si hubiera ido por su lado no habría suce</w:t>
      </w:r>
      <w:r w:rsidR="00202813" w:rsidRPr="00FC31F4">
        <w:rPr>
          <w:rFonts w:ascii="Arial" w:eastAsiaTheme="minorHAnsi" w:hAnsi="Arial" w:cs="Arial"/>
          <w:sz w:val="24"/>
          <w:szCs w:val="24"/>
          <w:lang w:val="es-ES"/>
        </w:rPr>
        <w:t>dido nada pero al ir por el</w:t>
      </w:r>
      <w:r w:rsidRPr="00FC31F4">
        <w:rPr>
          <w:rFonts w:ascii="Arial" w:eastAsiaTheme="minorHAnsi" w:hAnsi="Arial" w:cs="Arial"/>
          <w:sz w:val="24"/>
          <w:szCs w:val="24"/>
          <w:lang w:val="es-ES"/>
        </w:rPr>
        <w:t xml:space="preserve"> l</w:t>
      </w:r>
      <w:r w:rsidR="00202813" w:rsidRPr="00FC31F4">
        <w:rPr>
          <w:rFonts w:ascii="Arial" w:eastAsiaTheme="minorHAnsi" w:hAnsi="Arial" w:cs="Arial"/>
          <w:sz w:val="24"/>
          <w:szCs w:val="24"/>
          <w:lang w:val="es-ES"/>
        </w:rPr>
        <w:t>ado izquierdo no se pudo ubicar</w:t>
      </w:r>
      <w:r w:rsidRPr="00FC31F4">
        <w:rPr>
          <w:rFonts w:ascii="Arial" w:eastAsiaTheme="minorHAnsi" w:hAnsi="Arial" w:cs="Arial"/>
          <w:sz w:val="24"/>
          <w:szCs w:val="24"/>
          <w:lang w:val="es-ES"/>
        </w:rPr>
        <w:t>; x</w:t>
      </w:r>
      <w:r w:rsidR="00202813" w:rsidRPr="00FC31F4">
        <w:rPr>
          <w:rFonts w:ascii="Arial" w:eastAsiaTheme="minorHAnsi" w:hAnsi="Arial" w:cs="Arial"/>
          <w:sz w:val="24"/>
          <w:szCs w:val="24"/>
          <w:lang w:val="es-ES"/>
        </w:rPr>
        <w:t xml:space="preserve">v) no supo qué pasó </w:t>
      </w:r>
      <w:r w:rsidRPr="00FC31F4">
        <w:rPr>
          <w:rFonts w:ascii="Arial" w:eastAsiaTheme="minorHAnsi" w:hAnsi="Arial" w:cs="Arial"/>
          <w:sz w:val="24"/>
          <w:szCs w:val="24"/>
          <w:lang w:val="es-ES"/>
        </w:rPr>
        <w:t>con la motocicleta a la que se refirió, ni vio que vini</w:t>
      </w:r>
      <w:r w:rsidR="00202813" w:rsidRPr="00FC31F4">
        <w:rPr>
          <w:rFonts w:ascii="Arial" w:eastAsiaTheme="minorHAnsi" w:hAnsi="Arial" w:cs="Arial"/>
          <w:sz w:val="24"/>
          <w:szCs w:val="24"/>
          <w:lang w:val="es-ES"/>
        </w:rPr>
        <w:t xml:space="preserve">era detrás del carro particular; </w:t>
      </w:r>
      <w:r w:rsidRPr="00FC31F4">
        <w:rPr>
          <w:rFonts w:ascii="Arial" w:eastAsiaTheme="minorHAnsi" w:hAnsi="Arial" w:cs="Arial"/>
          <w:sz w:val="24"/>
          <w:szCs w:val="24"/>
          <w:lang w:val="es-ES"/>
        </w:rPr>
        <w:t xml:space="preserve">y </w:t>
      </w:r>
      <w:r w:rsidR="00202813" w:rsidRPr="00FC31F4">
        <w:rPr>
          <w:rFonts w:ascii="Arial" w:eastAsiaTheme="minorHAnsi" w:hAnsi="Arial" w:cs="Arial"/>
          <w:sz w:val="24"/>
          <w:szCs w:val="24"/>
          <w:lang w:val="es-ES"/>
        </w:rPr>
        <w:t>xvi</w:t>
      </w:r>
      <w:r w:rsidRPr="00FC31F4">
        <w:rPr>
          <w:rFonts w:ascii="Arial" w:eastAsiaTheme="minorHAnsi" w:hAnsi="Arial" w:cs="Arial"/>
          <w:sz w:val="24"/>
          <w:szCs w:val="24"/>
          <w:lang w:val="es-ES"/>
        </w:rPr>
        <w:t>) adelante del siti</w:t>
      </w:r>
      <w:r w:rsidR="00202813" w:rsidRPr="00FC31F4">
        <w:rPr>
          <w:rFonts w:ascii="Arial" w:eastAsiaTheme="minorHAnsi" w:hAnsi="Arial" w:cs="Arial"/>
          <w:sz w:val="24"/>
          <w:szCs w:val="24"/>
          <w:lang w:val="es-ES"/>
        </w:rPr>
        <w:t>o del accidente había una curva a su</w:t>
      </w:r>
      <w:r w:rsidRPr="00FC31F4">
        <w:rPr>
          <w:rFonts w:ascii="Arial" w:eastAsiaTheme="minorHAnsi" w:hAnsi="Arial" w:cs="Arial"/>
          <w:sz w:val="24"/>
          <w:szCs w:val="24"/>
          <w:lang w:val="es-ES"/>
        </w:rPr>
        <w:t xml:space="preserve"> izquierda y el automóvil apareció por esa curva invadiendo su carril.</w:t>
      </w:r>
    </w:p>
    <w:p w14:paraId="78CDDDC3" w14:textId="77777777" w:rsidR="00091B79" w:rsidRPr="00FC31F4" w:rsidRDefault="00091B79" w:rsidP="00FC31F4">
      <w:pPr>
        <w:pStyle w:val="Sinespaciado"/>
        <w:spacing w:line="276" w:lineRule="auto"/>
        <w:jc w:val="both"/>
        <w:rPr>
          <w:rFonts w:ascii="Arial" w:eastAsiaTheme="minorHAnsi" w:hAnsi="Arial" w:cs="Arial"/>
          <w:sz w:val="24"/>
          <w:szCs w:val="24"/>
          <w:lang w:val="es-ES"/>
        </w:rPr>
      </w:pPr>
    </w:p>
    <w:p w14:paraId="0CC18784" w14:textId="350134A8" w:rsidR="00091B79" w:rsidRPr="00FC31F4" w:rsidRDefault="00202813" w:rsidP="00FC31F4">
      <w:pPr>
        <w:pStyle w:val="Sinespaciado"/>
        <w:spacing w:line="276" w:lineRule="auto"/>
        <w:jc w:val="both"/>
        <w:rPr>
          <w:rFonts w:ascii="Arial" w:eastAsiaTheme="minorHAnsi" w:hAnsi="Arial" w:cs="Arial"/>
          <w:i/>
          <w:sz w:val="24"/>
          <w:szCs w:val="24"/>
          <w:lang w:val="es-ES"/>
        </w:rPr>
      </w:pPr>
      <w:r w:rsidRPr="00FC31F4">
        <w:rPr>
          <w:rFonts w:ascii="Arial" w:eastAsiaTheme="minorHAnsi" w:hAnsi="Arial" w:cs="Arial"/>
          <w:sz w:val="24"/>
          <w:szCs w:val="24"/>
          <w:lang w:val="es-ES"/>
        </w:rPr>
        <w:t>6.6.6 La defensa presentó</w:t>
      </w:r>
      <w:r w:rsidR="00091B79" w:rsidRPr="00FC31F4">
        <w:rPr>
          <w:rFonts w:ascii="Arial" w:eastAsiaTheme="minorHAnsi" w:hAnsi="Arial" w:cs="Arial"/>
          <w:sz w:val="24"/>
          <w:szCs w:val="24"/>
          <w:lang w:val="es-ES"/>
        </w:rPr>
        <w:t xml:space="preserve"> en el juicio al perito en </w:t>
      </w:r>
      <w:r w:rsidRPr="00FC31F4">
        <w:rPr>
          <w:rFonts w:ascii="Arial" w:eastAsiaTheme="minorHAnsi" w:hAnsi="Arial" w:cs="Arial"/>
          <w:sz w:val="24"/>
          <w:szCs w:val="24"/>
          <w:lang w:val="es-ES"/>
        </w:rPr>
        <w:t>física</w:t>
      </w:r>
      <w:r w:rsidR="00091B79" w:rsidRPr="00FC31F4">
        <w:rPr>
          <w:rFonts w:ascii="Arial" w:eastAsiaTheme="minorHAnsi" w:hAnsi="Arial" w:cs="Arial"/>
          <w:sz w:val="24"/>
          <w:szCs w:val="24"/>
          <w:lang w:val="es-ES"/>
        </w:rPr>
        <w:t xml:space="preserve"> </w:t>
      </w:r>
      <w:r w:rsidR="00091B79" w:rsidRPr="00FC31F4">
        <w:rPr>
          <w:rFonts w:ascii="Arial" w:eastAsiaTheme="minorHAnsi" w:hAnsi="Arial" w:cs="Arial"/>
          <w:sz w:val="24"/>
          <w:szCs w:val="24"/>
          <w:u w:val="single"/>
          <w:lang w:val="es-ES"/>
        </w:rPr>
        <w:t xml:space="preserve">Diego Manuel </w:t>
      </w:r>
      <w:r w:rsidRPr="00FC31F4">
        <w:rPr>
          <w:rFonts w:ascii="Arial" w:eastAsiaTheme="minorHAnsi" w:hAnsi="Arial" w:cs="Arial"/>
          <w:sz w:val="24"/>
          <w:szCs w:val="24"/>
          <w:u w:val="single"/>
          <w:lang w:val="es-ES"/>
        </w:rPr>
        <w:t>López</w:t>
      </w:r>
      <w:r w:rsidR="00091B79" w:rsidRPr="00FC31F4">
        <w:rPr>
          <w:rFonts w:ascii="Arial" w:eastAsiaTheme="minorHAnsi" w:hAnsi="Arial" w:cs="Arial"/>
          <w:sz w:val="24"/>
          <w:szCs w:val="24"/>
          <w:u w:val="single"/>
          <w:lang w:val="es-ES"/>
        </w:rPr>
        <w:t xml:space="preserve"> Morales</w:t>
      </w:r>
      <w:r w:rsidR="00091B79" w:rsidRPr="00FC31F4">
        <w:rPr>
          <w:rFonts w:ascii="Arial" w:eastAsiaTheme="minorHAnsi" w:hAnsi="Arial" w:cs="Arial"/>
          <w:sz w:val="24"/>
          <w:szCs w:val="24"/>
          <w:lang w:val="es-ES"/>
        </w:rPr>
        <w:t xml:space="preserve"> quien</w:t>
      </w:r>
      <w:r w:rsidRPr="00FC31F4">
        <w:rPr>
          <w:rFonts w:ascii="Arial" w:eastAsiaTheme="minorHAnsi" w:hAnsi="Arial" w:cs="Arial"/>
          <w:sz w:val="24"/>
          <w:szCs w:val="24"/>
          <w:lang w:val="es-ES"/>
        </w:rPr>
        <w:t xml:space="preserve"> expuso lo siguiente: i) realizó</w:t>
      </w:r>
      <w:r w:rsidR="00091B79" w:rsidRPr="00FC31F4">
        <w:rPr>
          <w:rFonts w:ascii="Arial" w:eastAsiaTheme="minorHAnsi" w:hAnsi="Arial" w:cs="Arial"/>
          <w:sz w:val="24"/>
          <w:szCs w:val="24"/>
          <w:lang w:val="es-ES"/>
        </w:rPr>
        <w:t xml:space="preserve"> una </w:t>
      </w:r>
      <w:r w:rsidRPr="00FC31F4">
        <w:rPr>
          <w:rFonts w:ascii="Arial" w:eastAsiaTheme="minorHAnsi" w:hAnsi="Arial" w:cs="Arial"/>
          <w:sz w:val="24"/>
          <w:szCs w:val="24"/>
          <w:lang w:val="es-ES"/>
        </w:rPr>
        <w:t>reconstrucción del accidente, basada</w:t>
      </w:r>
      <w:r w:rsidR="00091B79" w:rsidRPr="00FC31F4">
        <w:rPr>
          <w:rFonts w:ascii="Arial" w:eastAsiaTheme="minorHAnsi" w:hAnsi="Arial" w:cs="Arial"/>
          <w:sz w:val="24"/>
          <w:szCs w:val="24"/>
          <w:lang w:val="es-ES"/>
        </w:rPr>
        <w:t xml:space="preserve"> en las leyes de la física y la ma</w:t>
      </w:r>
      <w:r w:rsidRPr="00FC31F4">
        <w:rPr>
          <w:rFonts w:ascii="Arial" w:eastAsiaTheme="minorHAnsi" w:hAnsi="Arial" w:cs="Arial"/>
          <w:sz w:val="24"/>
          <w:szCs w:val="24"/>
          <w:lang w:val="es-ES"/>
        </w:rPr>
        <w:t xml:space="preserve">temática </w:t>
      </w:r>
      <w:r w:rsidR="00091B79" w:rsidRPr="00FC31F4">
        <w:rPr>
          <w:rFonts w:ascii="Arial" w:eastAsiaTheme="minorHAnsi" w:hAnsi="Arial" w:cs="Arial"/>
          <w:sz w:val="24"/>
          <w:szCs w:val="24"/>
          <w:lang w:val="es-ES"/>
        </w:rPr>
        <w:t xml:space="preserve">para establecer su secuencia y sus causas, el cual se </w:t>
      </w:r>
      <w:r w:rsidRPr="00FC31F4">
        <w:rPr>
          <w:rFonts w:ascii="Arial" w:eastAsiaTheme="minorHAnsi" w:hAnsi="Arial" w:cs="Arial"/>
          <w:sz w:val="24"/>
          <w:szCs w:val="24"/>
          <w:lang w:val="es-ES"/>
        </w:rPr>
        <w:t xml:space="preserve">sustentó </w:t>
      </w:r>
      <w:r w:rsidR="00091B79" w:rsidRPr="00FC31F4">
        <w:rPr>
          <w:rFonts w:ascii="Arial" w:eastAsiaTheme="minorHAnsi" w:hAnsi="Arial" w:cs="Arial"/>
          <w:sz w:val="24"/>
          <w:szCs w:val="24"/>
          <w:lang w:val="es-ES"/>
        </w:rPr>
        <w:t>en el informe polici</w:t>
      </w:r>
      <w:r w:rsidRPr="00FC31F4">
        <w:rPr>
          <w:rFonts w:ascii="Arial" w:eastAsiaTheme="minorHAnsi" w:hAnsi="Arial" w:cs="Arial"/>
          <w:sz w:val="24"/>
          <w:szCs w:val="24"/>
          <w:lang w:val="es-ES"/>
        </w:rPr>
        <w:t>al de tránsito, unas fotos del lugar de los hechos y unos “informes internos” de su empresa; ii) la vía</w:t>
      </w:r>
      <w:r w:rsidR="00091B79" w:rsidRPr="00FC31F4">
        <w:rPr>
          <w:rFonts w:ascii="Arial" w:eastAsiaTheme="minorHAnsi" w:hAnsi="Arial" w:cs="Arial"/>
          <w:sz w:val="24"/>
          <w:szCs w:val="24"/>
          <w:lang w:val="es-ES"/>
        </w:rPr>
        <w:t xml:space="preserve"> donde </w:t>
      </w:r>
      <w:r w:rsidRPr="00FC31F4">
        <w:rPr>
          <w:rFonts w:ascii="Arial" w:eastAsiaTheme="minorHAnsi" w:hAnsi="Arial" w:cs="Arial"/>
          <w:sz w:val="24"/>
          <w:szCs w:val="24"/>
          <w:lang w:val="es-ES"/>
        </w:rPr>
        <w:t>ocurrió</w:t>
      </w:r>
      <w:r w:rsidR="00091B79" w:rsidRPr="00FC31F4">
        <w:rPr>
          <w:rFonts w:ascii="Arial" w:eastAsiaTheme="minorHAnsi" w:hAnsi="Arial" w:cs="Arial"/>
          <w:sz w:val="24"/>
          <w:szCs w:val="24"/>
          <w:lang w:val="es-ES"/>
        </w:rPr>
        <w:t xml:space="preserve"> la </w:t>
      </w:r>
      <w:r w:rsidRPr="00FC31F4">
        <w:rPr>
          <w:rFonts w:ascii="Arial" w:eastAsiaTheme="minorHAnsi" w:hAnsi="Arial" w:cs="Arial"/>
          <w:sz w:val="24"/>
          <w:szCs w:val="24"/>
          <w:lang w:val="es-ES"/>
        </w:rPr>
        <w:t xml:space="preserve">colisión era </w:t>
      </w:r>
      <w:r w:rsidR="00091B79" w:rsidRPr="00FC31F4">
        <w:rPr>
          <w:rFonts w:ascii="Arial" w:eastAsiaTheme="minorHAnsi" w:hAnsi="Arial" w:cs="Arial"/>
          <w:sz w:val="24"/>
          <w:szCs w:val="24"/>
          <w:lang w:val="es-ES"/>
        </w:rPr>
        <w:t xml:space="preserve">curva, casi plana, con una pendiente muy </w:t>
      </w:r>
      <w:r w:rsidRPr="00FC31F4">
        <w:rPr>
          <w:rFonts w:ascii="Arial" w:eastAsiaTheme="minorHAnsi" w:hAnsi="Arial" w:cs="Arial"/>
          <w:sz w:val="24"/>
          <w:szCs w:val="24"/>
          <w:lang w:val="es-ES"/>
        </w:rPr>
        <w:t>leve entre 1 y 2 grados, estaba</w:t>
      </w:r>
      <w:r w:rsidR="00091B79" w:rsidRPr="00FC31F4">
        <w:rPr>
          <w:rFonts w:ascii="Arial" w:eastAsiaTheme="minorHAnsi" w:hAnsi="Arial" w:cs="Arial"/>
          <w:sz w:val="24"/>
          <w:szCs w:val="24"/>
          <w:lang w:val="es-ES"/>
        </w:rPr>
        <w:t xml:space="preserve"> seca en el momento de los hechos, y presentaba señalización de velocidad 70 k</w:t>
      </w:r>
      <w:r w:rsidRPr="00FC31F4">
        <w:rPr>
          <w:rFonts w:ascii="Arial" w:eastAsiaTheme="minorHAnsi" w:hAnsi="Arial" w:cs="Arial"/>
          <w:sz w:val="24"/>
          <w:szCs w:val="24"/>
          <w:lang w:val="es-ES"/>
        </w:rPr>
        <w:t>m/</w:t>
      </w:r>
      <w:r w:rsidR="00091B79" w:rsidRPr="00FC31F4">
        <w:rPr>
          <w:rFonts w:ascii="Arial" w:eastAsiaTheme="minorHAnsi" w:hAnsi="Arial" w:cs="Arial"/>
          <w:sz w:val="24"/>
          <w:szCs w:val="24"/>
          <w:lang w:val="es-ES"/>
        </w:rPr>
        <w:t xml:space="preserve">h, con una </w:t>
      </w:r>
      <w:r w:rsidRPr="00FC31F4">
        <w:rPr>
          <w:rFonts w:ascii="Arial" w:eastAsiaTheme="minorHAnsi" w:hAnsi="Arial" w:cs="Arial"/>
          <w:sz w:val="24"/>
          <w:szCs w:val="24"/>
          <w:lang w:val="es-ES"/>
        </w:rPr>
        <w:t>línea de borde</w:t>
      </w:r>
      <w:r w:rsidR="00091B79" w:rsidRPr="00FC31F4">
        <w:rPr>
          <w:rFonts w:ascii="Arial" w:eastAsiaTheme="minorHAnsi" w:hAnsi="Arial" w:cs="Arial"/>
          <w:sz w:val="24"/>
          <w:szCs w:val="24"/>
          <w:lang w:val="es-ES"/>
        </w:rPr>
        <w:t xml:space="preserve"> blanca y una línea doble central amarilla en </w:t>
      </w:r>
      <w:r w:rsidRPr="00FC31F4">
        <w:rPr>
          <w:rFonts w:ascii="Arial" w:eastAsiaTheme="minorHAnsi" w:hAnsi="Arial" w:cs="Arial"/>
          <w:sz w:val="24"/>
          <w:szCs w:val="24"/>
          <w:lang w:val="es-ES"/>
        </w:rPr>
        <w:t>el sentido en que se desplazaba</w:t>
      </w:r>
      <w:r w:rsidR="00091B79" w:rsidRPr="00FC31F4">
        <w:rPr>
          <w:rFonts w:ascii="Arial" w:eastAsiaTheme="minorHAnsi" w:hAnsi="Arial" w:cs="Arial"/>
          <w:sz w:val="24"/>
          <w:szCs w:val="24"/>
          <w:lang w:val="es-ES"/>
        </w:rPr>
        <w:t xml:space="preserve"> el automóvil y en el carril por donde </w:t>
      </w:r>
      <w:r w:rsidRPr="00FC31F4">
        <w:rPr>
          <w:rFonts w:ascii="Arial" w:eastAsiaTheme="minorHAnsi" w:hAnsi="Arial" w:cs="Arial"/>
          <w:sz w:val="24"/>
          <w:szCs w:val="24"/>
          <w:lang w:val="es-ES"/>
        </w:rPr>
        <w:t xml:space="preserve">venía la buseta había una </w:t>
      </w:r>
      <w:r w:rsidR="00091B79" w:rsidRPr="00FC31F4">
        <w:rPr>
          <w:rFonts w:ascii="Arial" w:eastAsiaTheme="minorHAnsi" w:hAnsi="Arial" w:cs="Arial"/>
          <w:sz w:val="24"/>
          <w:szCs w:val="24"/>
          <w:lang w:val="es-ES"/>
        </w:rPr>
        <w:t xml:space="preserve">línea doble pero continua a la derecha y discontinua a la izquierda en </w:t>
      </w:r>
      <w:r w:rsidRPr="00FC31F4">
        <w:rPr>
          <w:rFonts w:ascii="Arial" w:eastAsiaTheme="minorHAnsi" w:hAnsi="Arial" w:cs="Arial"/>
          <w:sz w:val="24"/>
          <w:szCs w:val="24"/>
          <w:lang w:val="es-ES"/>
        </w:rPr>
        <w:t>el sentido en que se transitaba</w:t>
      </w:r>
      <w:r w:rsidR="00091B79" w:rsidRPr="00FC31F4">
        <w:rPr>
          <w:rFonts w:ascii="Arial" w:eastAsiaTheme="minorHAnsi" w:hAnsi="Arial" w:cs="Arial"/>
          <w:sz w:val="24"/>
          <w:szCs w:val="24"/>
          <w:lang w:val="es-ES"/>
        </w:rPr>
        <w:t xml:space="preserve"> ese </w:t>
      </w:r>
      <w:r w:rsidRPr="00FC31F4">
        <w:rPr>
          <w:rFonts w:ascii="Arial" w:eastAsiaTheme="minorHAnsi" w:hAnsi="Arial" w:cs="Arial"/>
          <w:sz w:val="24"/>
          <w:szCs w:val="24"/>
          <w:lang w:val="es-ES"/>
        </w:rPr>
        <w:t>vehículo;</w:t>
      </w:r>
      <w:r w:rsidR="00091B79" w:rsidRPr="00FC31F4">
        <w:rPr>
          <w:rFonts w:ascii="Arial" w:eastAsiaTheme="minorHAnsi" w:hAnsi="Arial" w:cs="Arial"/>
          <w:sz w:val="24"/>
          <w:szCs w:val="24"/>
          <w:lang w:val="es-ES"/>
        </w:rPr>
        <w:t xml:space="preserve"> iii) se refirió a la posición relativa de impacto de ambos automotores y lugar de los carros donde se produjo la </w:t>
      </w:r>
      <w:r w:rsidRPr="00FC31F4">
        <w:rPr>
          <w:rFonts w:ascii="Arial" w:eastAsiaTheme="minorHAnsi" w:hAnsi="Arial" w:cs="Arial"/>
          <w:sz w:val="24"/>
          <w:szCs w:val="24"/>
          <w:lang w:val="es-ES"/>
        </w:rPr>
        <w:t>colisión</w:t>
      </w:r>
      <w:r w:rsidR="00091B79" w:rsidRPr="00FC31F4">
        <w:rPr>
          <w:rFonts w:ascii="Arial" w:eastAsiaTheme="minorHAnsi" w:hAnsi="Arial" w:cs="Arial"/>
          <w:sz w:val="24"/>
          <w:szCs w:val="24"/>
          <w:lang w:val="es-ES"/>
        </w:rPr>
        <w:t xml:space="preserve"> y al área de impacto que fue el en el carril</w:t>
      </w:r>
      <w:r w:rsidRPr="00FC31F4">
        <w:rPr>
          <w:rFonts w:ascii="Arial" w:eastAsiaTheme="minorHAnsi" w:hAnsi="Arial" w:cs="Arial"/>
          <w:sz w:val="24"/>
          <w:szCs w:val="24"/>
          <w:lang w:val="es-ES"/>
        </w:rPr>
        <w:t xml:space="preserve"> de desplazamiento de la buseta</w:t>
      </w:r>
      <w:r w:rsidR="00091B79" w:rsidRPr="00FC31F4">
        <w:rPr>
          <w:rFonts w:ascii="Arial" w:eastAsiaTheme="minorHAnsi" w:hAnsi="Arial" w:cs="Arial"/>
          <w:sz w:val="24"/>
          <w:szCs w:val="24"/>
          <w:lang w:val="es-ES"/>
        </w:rPr>
        <w:t xml:space="preserve">; iv) según su estudio en el momento del </w:t>
      </w:r>
      <w:r w:rsidRPr="00FC31F4">
        <w:rPr>
          <w:rFonts w:ascii="Arial" w:eastAsiaTheme="minorHAnsi" w:hAnsi="Arial" w:cs="Arial"/>
          <w:sz w:val="24"/>
          <w:szCs w:val="24"/>
          <w:lang w:val="es-ES"/>
        </w:rPr>
        <w:t>impacto el carro particular vení</w:t>
      </w:r>
      <w:r w:rsidR="00091B79" w:rsidRPr="00FC31F4">
        <w:rPr>
          <w:rFonts w:ascii="Arial" w:eastAsiaTheme="minorHAnsi" w:hAnsi="Arial" w:cs="Arial"/>
          <w:sz w:val="24"/>
          <w:szCs w:val="24"/>
          <w:lang w:val="es-ES"/>
        </w:rPr>
        <w:t>a entre 50 y 55 k</w:t>
      </w:r>
      <w:r w:rsidRPr="00FC31F4">
        <w:rPr>
          <w:rFonts w:ascii="Arial" w:eastAsiaTheme="minorHAnsi" w:hAnsi="Arial" w:cs="Arial"/>
          <w:sz w:val="24"/>
          <w:szCs w:val="24"/>
          <w:lang w:val="es-ES"/>
        </w:rPr>
        <w:t>m/h y la buseta entre 43 y 57 k/</w:t>
      </w:r>
      <w:proofErr w:type="spellStart"/>
      <w:r w:rsidRPr="00FC31F4">
        <w:rPr>
          <w:rFonts w:ascii="Arial" w:eastAsiaTheme="minorHAnsi" w:hAnsi="Arial" w:cs="Arial"/>
          <w:sz w:val="24"/>
          <w:szCs w:val="24"/>
          <w:lang w:val="es-ES"/>
        </w:rPr>
        <w:t>ph</w:t>
      </w:r>
      <w:proofErr w:type="spellEnd"/>
      <w:r w:rsidRPr="00FC31F4">
        <w:rPr>
          <w:rFonts w:ascii="Arial" w:eastAsiaTheme="minorHAnsi" w:hAnsi="Arial" w:cs="Arial"/>
          <w:sz w:val="24"/>
          <w:szCs w:val="24"/>
          <w:lang w:val="es-ES"/>
        </w:rPr>
        <w:t xml:space="preserve">, </w:t>
      </w:r>
      <w:r w:rsidR="00091B79" w:rsidRPr="00FC31F4">
        <w:rPr>
          <w:rFonts w:ascii="Arial" w:eastAsiaTheme="minorHAnsi" w:hAnsi="Arial" w:cs="Arial"/>
          <w:sz w:val="24"/>
          <w:szCs w:val="24"/>
          <w:lang w:val="es-ES"/>
        </w:rPr>
        <w:t>aclarando que pod</w:t>
      </w:r>
      <w:r w:rsidRPr="00FC31F4">
        <w:rPr>
          <w:rFonts w:ascii="Arial" w:eastAsiaTheme="minorHAnsi" w:hAnsi="Arial" w:cs="Arial"/>
          <w:sz w:val="24"/>
          <w:szCs w:val="24"/>
          <w:lang w:val="es-ES"/>
        </w:rPr>
        <w:t xml:space="preserve">ían oscilar en esos rangos; </w:t>
      </w:r>
      <w:r w:rsidR="00091B79" w:rsidRPr="00FC31F4">
        <w:rPr>
          <w:rFonts w:ascii="Arial" w:eastAsiaTheme="minorHAnsi" w:hAnsi="Arial" w:cs="Arial"/>
          <w:sz w:val="24"/>
          <w:szCs w:val="24"/>
          <w:lang w:val="es-ES"/>
        </w:rPr>
        <w:t>v) leyó aparte</w:t>
      </w:r>
      <w:r w:rsidRPr="00FC31F4">
        <w:rPr>
          <w:rFonts w:ascii="Arial" w:eastAsiaTheme="minorHAnsi" w:hAnsi="Arial" w:cs="Arial"/>
          <w:sz w:val="24"/>
          <w:szCs w:val="24"/>
          <w:lang w:val="es-ES"/>
        </w:rPr>
        <w:t>s de su concepto, según el cual</w:t>
      </w:r>
      <w:r w:rsidR="00091B79" w:rsidRPr="00FC31F4">
        <w:rPr>
          <w:rFonts w:ascii="Arial" w:eastAsiaTheme="minorHAnsi" w:hAnsi="Arial" w:cs="Arial"/>
          <w:sz w:val="24"/>
          <w:szCs w:val="24"/>
          <w:lang w:val="es-ES"/>
        </w:rPr>
        <w:t xml:space="preserve"> accidente </w:t>
      </w:r>
      <w:r w:rsidRPr="00FC31F4">
        <w:rPr>
          <w:rFonts w:ascii="Arial" w:eastAsiaTheme="minorHAnsi" w:hAnsi="Arial" w:cs="Arial"/>
          <w:sz w:val="24"/>
          <w:szCs w:val="24"/>
          <w:lang w:val="es-ES"/>
        </w:rPr>
        <w:t>ocurrió</w:t>
      </w:r>
      <w:r w:rsidR="00091B79" w:rsidRPr="00FC31F4">
        <w:rPr>
          <w:rFonts w:ascii="Arial" w:eastAsiaTheme="minorHAnsi" w:hAnsi="Arial" w:cs="Arial"/>
          <w:sz w:val="24"/>
          <w:szCs w:val="24"/>
          <w:lang w:val="es-ES"/>
        </w:rPr>
        <w:t xml:space="preserve"> porque la conductora del </w:t>
      </w:r>
      <w:r w:rsidRPr="00FC31F4">
        <w:rPr>
          <w:rFonts w:ascii="Arial" w:eastAsiaTheme="minorHAnsi" w:hAnsi="Arial" w:cs="Arial"/>
          <w:sz w:val="24"/>
          <w:szCs w:val="24"/>
          <w:lang w:val="es-ES"/>
        </w:rPr>
        <w:t>vehículo</w:t>
      </w:r>
      <w:r w:rsidR="00091B79" w:rsidRPr="00FC31F4">
        <w:rPr>
          <w:rFonts w:ascii="Arial" w:eastAsiaTheme="minorHAnsi" w:hAnsi="Arial" w:cs="Arial"/>
          <w:sz w:val="24"/>
          <w:szCs w:val="24"/>
          <w:lang w:val="es-ES"/>
        </w:rPr>
        <w:t xml:space="preserve"> 1 que era el a</w:t>
      </w:r>
      <w:r w:rsidRPr="00FC31F4">
        <w:rPr>
          <w:rFonts w:ascii="Arial" w:eastAsiaTheme="minorHAnsi" w:hAnsi="Arial" w:cs="Arial"/>
          <w:sz w:val="24"/>
          <w:szCs w:val="24"/>
          <w:lang w:val="es-ES"/>
        </w:rPr>
        <w:t>utomóvil particular al salir de una curva ocupó</w:t>
      </w:r>
      <w:r w:rsidR="00091B79" w:rsidRPr="00FC31F4">
        <w:rPr>
          <w:rFonts w:ascii="Arial" w:eastAsiaTheme="minorHAnsi" w:hAnsi="Arial" w:cs="Arial"/>
          <w:sz w:val="24"/>
          <w:szCs w:val="24"/>
          <w:lang w:val="es-ES"/>
        </w:rPr>
        <w:t xml:space="preserve"> el carril por donde </w:t>
      </w:r>
      <w:r w:rsidRPr="00FC31F4">
        <w:rPr>
          <w:rFonts w:ascii="Arial" w:eastAsiaTheme="minorHAnsi" w:hAnsi="Arial" w:cs="Arial"/>
          <w:sz w:val="24"/>
          <w:szCs w:val="24"/>
          <w:lang w:val="es-ES"/>
        </w:rPr>
        <w:t>venía la buseta (vehículo</w:t>
      </w:r>
      <w:r w:rsidR="00091B79" w:rsidRPr="00FC31F4">
        <w:rPr>
          <w:rFonts w:ascii="Arial" w:eastAsiaTheme="minorHAnsi" w:hAnsi="Arial" w:cs="Arial"/>
          <w:sz w:val="24"/>
          <w:szCs w:val="24"/>
          <w:lang w:val="es-ES"/>
        </w:rPr>
        <w:t xml:space="preserve"> 2)</w:t>
      </w:r>
      <w:r w:rsidRPr="00FC31F4">
        <w:rPr>
          <w:rFonts w:ascii="Arial" w:eastAsiaTheme="minorHAnsi" w:hAnsi="Arial" w:cs="Arial"/>
          <w:sz w:val="24"/>
          <w:szCs w:val="24"/>
          <w:lang w:val="es-ES"/>
        </w:rPr>
        <w:t>,</w:t>
      </w:r>
      <w:r w:rsidR="00091B79" w:rsidRPr="00FC31F4">
        <w:rPr>
          <w:rFonts w:ascii="Arial" w:eastAsiaTheme="minorHAnsi" w:hAnsi="Arial" w:cs="Arial"/>
          <w:sz w:val="24"/>
          <w:szCs w:val="24"/>
          <w:lang w:val="es-ES"/>
        </w:rPr>
        <w:t xml:space="preserve"> que fue la hipótesis planteada en el informe policivo sobre el accidente; vi) la posició</w:t>
      </w:r>
      <w:r w:rsidRPr="00FC31F4">
        <w:rPr>
          <w:rFonts w:ascii="Arial" w:eastAsiaTheme="minorHAnsi" w:hAnsi="Arial" w:cs="Arial"/>
          <w:sz w:val="24"/>
          <w:szCs w:val="24"/>
          <w:lang w:val="es-ES"/>
        </w:rPr>
        <w:t xml:space="preserve">n de la buseta indicaba que al </w:t>
      </w:r>
      <w:r w:rsidR="00091B79" w:rsidRPr="00FC31F4">
        <w:rPr>
          <w:rFonts w:ascii="Arial" w:eastAsiaTheme="minorHAnsi" w:hAnsi="Arial" w:cs="Arial"/>
          <w:sz w:val="24"/>
          <w:szCs w:val="24"/>
          <w:lang w:val="es-ES"/>
        </w:rPr>
        <w:t>momento del impacto estaba en su carril, y que si su co</w:t>
      </w:r>
      <w:r w:rsidRPr="00FC31F4">
        <w:rPr>
          <w:rFonts w:ascii="Arial" w:eastAsiaTheme="minorHAnsi" w:hAnsi="Arial" w:cs="Arial"/>
          <w:sz w:val="24"/>
          <w:szCs w:val="24"/>
          <w:lang w:val="es-ES"/>
        </w:rPr>
        <w:t>nductor hizo alguna maniobra de adelantamiento, la realizó</w:t>
      </w:r>
      <w:r w:rsidR="00091B79" w:rsidRPr="00FC31F4">
        <w:rPr>
          <w:rFonts w:ascii="Arial" w:eastAsiaTheme="minorHAnsi" w:hAnsi="Arial" w:cs="Arial"/>
          <w:sz w:val="24"/>
          <w:szCs w:val="24"/>
          <w:lang w:val="es-ES"/>
        </w:rPr>
        <w:t xml:space="preserve"> mucho antes del lugar de la </w:t>
      </w:r>
      <w:r w:rsidRPr="00FC31F4">
        <w:rPr>
          <w:rFonts w:ascii="Arial" w:eastAsiaTheme="minorHAnsi" w:hAnsi="Arial" w:cs="Arial"/>
          <w:sz w:val="24"/>
          <w:szCs w:val="24"/>
          <w:lang w:val="es-ES"/>
        </w:rPr>
        <w:t>colisión</w:t>
      </w:r>
      <w:r w:rsidR="00091B79" w:rsidRPr="00FC31F4">
        <w:rPr>
          <w:rFonts w:ascii="Arial" w:eastAsiaTheme="minorHAnsi" w:hAnsi="Arial" w:cs="Arial"/>
          <w:sz w:val="24"/>
          <w:szCs w:val="24"/>
          <w:lang w:val="es-ES"/>
        </w:rPr>
        <w:t xml:space="preserve">, cuando ya se encontraba sobre su </w:t>
      </w:r>
      <w:r w:rsidRPr="00FC31F4">
        <w:rPr>
          <w:rFonts w:ascii="Arial" w:eastAsiaTheme="minorHAnsi" w:hAnsi="Arial" w:cs="Arial"/>
          <w:sz w:val="24"/>
          <w:szCs w:val="24"/>
          <w:lang w:val="es-ES"/>
        </w:rPr>
        <w:t xml:space="preserve">vía; vii) </w:t>
      </w:r>
      <w:r w:rsidR="00091B79" w:rsidRPr="00FC31F4">
        <w:rPr>
          <w:rFonts w:ascii="Arial" w:eastAsiaTheme="minorHAnsi" w:hAnsi="Arial" w:cs="Arial"/>
          <w:sz w:val="24"/>
          <w:szCs w:val="24"/>
          <w:lang w:val="es-ES"/>
        </w:rPr>
        <w:t xml:space="preserve">el </w:t>
      </w:r>
      <w:r w:rsidRPr="00FC31F4">
        <w:rPr>
          <w:rFonts w:ascii="Arial" w:eastAsiaTheme="minorHAnsi" w:hAnsi="Arial" w:cs="Arial"/>
          <w:sz w:val="24"/>
          <w:szCs w:val="24"/>
          <w:lang w:val="es-ES"/>
        </w:rPr>
        <w:t>vehículo “</w:t>
      </w:r>
      <w:proofErr w:type="spellStart"/>
      <w:r w:rsidRPr="00FC31F4">
        <w:rPr>
          <w:rFonts w:ascii="Arial" w:eastAsiaTheme="minorHAnsi" w:hAnsi="Arial" w:cs="Arial"/>
          <w:sz w:val="24"/>
          <w:szCs w:val="24"/>
          <w:lang w:val="es-ES"/>
        </w:rPr>
        <w:t>Aveo</w:t>
      </w:r>
      <w:proofErr w:type="spellEnd"/>
      <w:r w:rsidRPr="00FC31F4">
        <w:rPr>
          <w:rFonts w:ascii="Arial" w:eastAsiaTheme="minorHAnsi" w:hAnsi="Arial" w:cs="Arial"/>
          <w:sz w:val="24"/>
          <w:szCs w:val="24"/>
          <w:lang w:val="es-ES"/>
        </w:rPr>
        <w:t>”</w:t>
      </w:r>
      <w:r w:rsidR="00091B79" w:rsidRPr="00FC31F4">
        <w:rPr>
          <w:rFonts w:ascii="Arial" w:eastAsiaTheme="minorHAnsi" w:hAnsi="Arial" w:cs="Arial"/>
          <w:sz w:val="24"/>
          <w:szCs w:val="24"/>
          <w:lang w:val="es-ES"/>
        </w:rPr>
        <w:t xml:space="preserve"> podía tener un peso de entre 1200 a 1300 kg y el</w:t>
      </w:r>
      <w:r w:rsidRPr="00FC31F4">
        <w:rPr>
          <w:rFonts w:ascii="Arial" w:eastAsiaTheme="minorHAnsi" w:hAnsi="Arial" w:cs="Arial"/>
          <w:sz w:val="24"/>
          <w:szCs w:val="24"/>
          <w:lang w:val="es-ES"/>
        </w:rPr>
        <w:t xml:space="preserve"> bus con sus pasajeros y carga </w:t>
      </w:r>
      <w:r w:rsidR="00091B79" w:rsidRPr="00FC31F4">
        <w:rPr>
          <w:rFonts w:ascii="Arial" w:eastAsiaTheme="minorHAnsi" w:hAnsi="Arial" w:cs="Arial"/>
          <w:sz w:val="24"/>
          <w:szCs w:val="24"/>
          <w:lang w:val="es-ES"/>
        </w:rPr>
        <w:t>po</w:t>
      </w:r>
      <w:r w:rsidRPr="00FC31F4">
        <w:rPr>
          <w:rFonts w:ascii="Arial" w:eastAsiaTheme="minorHAnsi" w:hAnsi="Arial" w:cs="Arial"/>
          <w:sz w:val="24"/>
          <w:szCs w:val="24"/>
          <w:lang w:val="es-ES"/>
        </w:rPr>
        <w:t>día tener un peso aproximado de</w:t>
      </w:r>
      <w:r w:rsidR="00091B79" w:rsidRPr="00FC31F4">
        <w:rPr>
          <w:rFonts w:ascii="Arial" w:eastAsiaTheme="minorHAnsi" w:hAnsi="Arial" w:cs="Arial"/>
          <w:sz w:val="24"/>
          <w:szCs w:val="24"/>
          <w:lang w:val="es-ES"/>
        </w:rPr>
        <w:t xml:space="preserve"> 4500 a 5000 kilogramos al momento de la </w:t>
      </w:r>
      <w:r w:rsidRPr="00FC31F4">
        <w:rPr>
          <w:rFonts w:ascii="Arial" w:eastAsiaTheme="minorHAnsi" w:hAnsi="Arial" w:cs="Arial"/>
          <w:sz w:val="24"/>
          <w:szCs w:val="24"/>
          <w:lang w:val="es-ES"/>
        </w:rPr>
        <w:t>colisión</w:t>
      </w:r>
      <w:r w:rsidR="00091B79" w:rsidRPr="00FC31F4">
        <w:rPr>
          <w:rFonts w:ascii="Arial" w:eastAsiaTheme="minorHAnsi" w:hAnsi="Arial" w:cs="Arial"/>
          <w:sz w:val="24"/>
          <w:szCs w:val="24"/>
          <w:lang w:val="es-ES"/>
        </w:rPr>
        <w:t xml:space="preserve">; viii) según su informe, </w:t>
      </w:r>
      <w:r w:rsidRPr="00FC31F4">
        <w:rPr>
          <w:rFonts w:ascii="Arial" w:eastAsiaTheme="minorHAnsi" w:hAnsi="Arial" w:cs="Arial"/>
          <w:sz w:val="24"/>
          <w:szCs w:val="24"/>
          <w:lang w:val="es-ES"/>
        </w:rPr>
        <w:t>el bus quedó</w:t>
      </w:r>
      <w:r w:rsidR="00091B79" w:rsidRPr="00FC31F4">
        <w:rPr>
          <w:rFonts w:ascii="Arial" w:eastAsiaTheme="minorHAnsi" w:hAnsi="Arial" w:cs="Arial"/>
          <w:sz w:val="24"/>
          <w:szCs w:val="24"/>
          <w:lang w:val="es-ES"/>
        </w:rPr>
        <w:t xml:space="preserve"> sobre su carril lev</w:t>
      </w:r>
      <w:r w:rsidRPr="00FC31F4">
        <w:rPr>
          <w:rFonts w:ascii="Arial" w:eastAsiaTheme="minorHAnsi" w:hAnsi="Arial" w:cs="Arial"/>
          <w:sz w:val="24"/>
          <w:szCs w:val="24"/>
          <w:lang w:val="es-ES"/>
        </w:rPr>
        <w:t>emente orientado a la derecha y luego del impacto los dos vehículos se</w:t>
      </w:r>
      <w:r w:rsidR="00091B79" w:rsidRPr="00FC31F4">
        <w:rPr>
          <w:rFonts w:ascii="Arial" w:eastAsiaTheme="minorHAnsi" w:hAnsi="Arial" w:cs="Arial"/>
          <w:sz w:val="24"/>
          <w:szCs w:val="24"/>
          <w:lang w:val="es-ES"/>
        </w:rPr>
        <w:t xml:space="preserve"> desplazaron unido</w:t>
      </w:r>
      <w:r w:rsidRPr="00FC31F4">
        <w:rPr>
          <w:rFonts w:ascii="Arial" w:eastAsiaTheme="minorHAnsi" w:hAnsi="Arial" w:cs="Arial"/>
          <w:sz w:val="24"/>
          <w:szCs w:val="24"/>
          <w:lang w:val="es-ES"/>
        </w:rPr>
        <w:t>s hacia la derecha de la vía, lo que se explicaba por la</w:t>
      </w:r>
      <w:r w:rsidR="00091B79" w:rsidRPr="00FC31F4">
        <w:rPr>
          <w:rFonts w:ascii="Arial" w:eastAsiaTheme="minorHAnsi" w:hAnsi="Arial" w:cs="Arial"/>
          <w:sz w:val="24"/>
          <w:szCs w:val="24"/>
          <w:lang w:val="es-ES"/>
        </w:rPr>
        <w:t xml:space="preserve"> mayor masa del </w:t>
      </w:r>
      <w:r w:rsidRPr="00FC31F4">
        <w:rPr>
          <w:rFonts w:ascii="Arial" w:eastAsiaTheme="minorHAnsi" w:hAnsi="Arial" w:cs="Arial"/>
          <w:sz w:val="24"/>
          <w:szCs w:val="24"/>
          <w:lang w:val="es-ES"/>
        </w:rPr>
        <w:t>vehículo</w:t>
      </w:r>
      <w:r w:rsidR="00091B79" w:rsidRPr="00FC31F4">
        <w:rPr>
          <w:rFonts w:ascii="Arial" w:eastAsiaTheme="minorHAnsi" w:hAnsi="Arial" w:cs="Arial"/>
          <w:sz w:val="24"/>
          <w:szCs w:val="24"/>
          <w:lang w:val="es-ES"/>
        </w:rPr>
        <w:t xml:space="preserve"> de servicio </w:t>
      </w:r>
      <w:r w:rsidRPr="00FC31F4">
        <w:rPr>
          <w:rFonts w:ascii="Arial" w:eastAsiaTheme="minorHAnsi" w:hAnsi="Arial" w:cs="Arial"/>
          <w:sz w:val="24"/>
          <w:szCs w:val="24"/>
          <w:lang w:val="es-ES"/>
        </w:rPr>
        <w:t>público que no recibió el</w:t>
      </w:r>
      <w:r w:rsidR="00091B79" w:rsidRPr="00FC31F4">
        <w:rPr>
          <w:rFonts w:ascii="Arial" w:eastAsiaTheme="minorHAnsi" w:hAnsi="Arial" w:cs="Arial"/>
          <w:sz w:val="24"/>
          <w:szCs w:val="24"/>
          <w:lang w:val="es-ES"/>
        </w:rPr>
        <w:t xml:space="preserve"> impacto de</w:t>
      </w:r>
      <w:r w:rsidRPr="00FC31F4">
        <w:rPr>
          <w:rFonts w:ascii="Arial" w:eastAsiaTheme="minorHAnsi" w:hAnsi="Arial" w:cs="Arial"/>
          <w:sz w:val="24"/>
          <w:szCs w:val="24"/>
          <w:lang w:val="es-ES"/>
        </w:rPr>
        <w:t xml:space="preserve"> frente, sino en un</w:t>
      </w:r>
      <w:r w:rsidR="00091B79" w:rsidRPr="00FC31F4">
        <w:rPr>
          <w:rFonts w:ascii="Arial" w:eastAsiaTheme="minorHAnsi" w:hAnsi="Arial" w:cs="Arial"/>
          <w:sz w:val="24"/>
          <w:szCs w:val="24"/>
          <w:lang w:val="es-ES"/>
        </w:rPr>
        <w:t xml:space="preserve"> costado, lo que hizo que real</w:t>
      </w:r>
      <w:r w:rsidRPr="00FC31F4">
        <w:rPr>
          <w:rFonts w:ascii="Arial" w:eastAsiaTheme="minorHAnsi" w:hAnsi="Arial" w:cs="Arial"/>
          <w:sz w:val="24"/>
          <w:szCs w:val="24"/>
          <w:lang w:val="es-ES"/>
        </w:rPr>
        <w:t xml:space="preserve">izara un giro hacia la derecha </w:t>
      </w:r>
      <w:r w:rsidR="00091B79" w:rsidRPr="00FC31F4">
        <w:rPr>
          <w:rFonts w:ascii="Arial" w:eastAsiaTheme="minorHAnsi" w:hAnsi="Arial" w:cs="Arial"/>
          <w:sz w:val="24"/>
          <w:szCs w:val="24"/>
          <w:lang w:val="es-ES"/>
        </w:rPr>
        <w:t xml:space="preserve">y quedara atravesado en la </w:t>
      </w:r>
      <w:r w:rsidRPr="00FC31F4">
        <w:rPr>
          <w:rFonts w:ascii="Arial" w:eastAsiaTheme="minorHAnsi" w:hAnsi="Arial" w:cs="Arial"/>
          <w:sz w:val="24"/>
          <w:szCs w:val="24"/>
          <w:lang w:val="es-ES"/>
        </w:rPr>
        <w:t>vía</w:t>
      </w:r>
      <w:r w:rsidR="00091B79" w:rsidRPr="00FC31F4">
        <w:rPr>
          <w:rFonts w:ascii="Arial" w:eastAsiaTheme="minorHAnsi" w:hAnsi="Arial" w:cs="Arial"/>
          <w:sz w:val="24"/>
          <w:szCs w:val="24"/>
          <w:lang w:val="es-ES"/>
        </w:rPr>
        <w:t xml:space="preserve">, pero </w:t>
      </w:r>
      <w:r w:rsidRPr="00FC31F4">
        <w:rPr>
          <w:rFonts w:ascii="Arial" w:eastAsiaTheme="minorHAnsi" w:hAnsi="Arial" w:cs="Arial"/>
          <w:sz w:val="24"/>
          <w:szCs w:val="24"/>
          <w:lang w:val="es-ES"/>
        </w:rPr>
        <w:t>no hubo retroceso de la buseta</w:t>
      </w:r>
      <w:r w:rsidR="00091B79" w:rsidRPr="00FC31F4">
        <w:rPr>
          <w:rFonts w:ascii="Arial" w:eastAsiaTheme="minorHAnsi" w:hAnsi="Arial" w:cs="Arial"/>
          <w:sz w:val="24"/>
          <w:szCs w:val="24"/>
          <w:lang w:val="es-ES"/>
        </w:rPr>
        <w:t xml:space="preserve">; ix) cree que el automóvil se fue hacia el </w:t>
      </w:r>
      <w:r w:rsidR="00091B79" w:rsidRPr="00FC31F4">
        <w:rPr>
          <w:rFonts w:ascii="Arial" w:eastAsiaTheme="minorHAnsi" w:hAnsi="Arial" w:cs="Arial"/>
          <w:sz w:val="24"/>
          <w:szCs w:val="24"/>
          <w:lang w:val="es-ES"/>
        </w:rPr>
        <w:lastRenderedPageBreak/>
        <w:t xml:space="preserve">carril </w:t>
      </w:r>
      <w:r w:rsidRPr="00FC31F4">
        <w:rPr>
          <w:rFonts w:ascii="Arial" w:eastAsiaTheme="minorHAnsi" w:hAnsi="Arial" w:cs="Arial"/>
          <w:sz w:val="24"/>
          <w:szCs w:val="24"/>
          <w:lang w:val="es-ES"/>
        </w:rPr>
        <w:t>contrario, y su conductora pudo</w:t>
      </w:r>
      <w:r w:rsidR="00091B79" w:rsidRPr="00FC31F4">
        <w:rPr>
          <w:rFonts w:ascii="Arial" w:eastAsiaTheme="minorHAnsi" w:hAnsi="Arial" w:cs="Arial"/>
          <w:sz w:val="24"/>
          <w:szCs w:val="24"/>
          <w:lang w:val="es-ES"/>
        </w:rPr>
        <w:t xml:space="preserve"> perder el control posiblemente al frenar en la curva donde </w:t>
      </w:r>
      <w:r w:rsidRPr="00FC31F4">
        <w:rPr>
          <w:rFonts w:ascii="Arial" w:eastAsiaTheme="minorHAnsi" w:hAnsi="Arial" w:cs="Arial"/>
          <w:sz w:val="24"/>
          <w:szCs w:val="24"/>
          <w:lang w:val="es-ES"/>
        </w:rPr>
        <w:t>tenía su visibilidad disminuida, por un adelantamiento o</w:t>
      </w:r>
      <w:r w:rsidR="00091B79" w:rsidRPr="00FC31F4">
        <w:rPr>
          <w:rFonts w:ascii="Arial" w:eastAsiaTheme="minorHAnsi" w:hAnsi="Arial" w:cs="Arial"/>
          <w:sz w:val="24"/>
          <w:szCs w:val="24"/>
          <w:lang w:val="es-ES"/>
        </w:rPr>
        <w:t xml:space="preserve"> porque percibió el riesgo al ver la buseta, pero si ese </w:t>
      </w:r>
      <w:r w:rsidRPr="00FC31F4">
        <w:rPr>
          <w:rFonts w:ascii="Arial" w:eastAsiaTheme="minorHAnsi" w:hAnsi="Arial" w:cs="Arial"/>
          <w:sz w:val="24"/>
          <w:szCs w:val="24"/>
          <w:lang w:val="es-ES"/>
        </w:rPr>
        <w:t>vehículo</w:t>
      </w:r>
      <w:r w:rsidR="00091B79" w:rsidRPr="00FC31F4">
        <w:rPr>
          <w:rFonts w:ascii="Arial" w:eastAsiaTheme="minorHAnsi" w:hAnsi="Arial" w:cs="Arial"/>
          <w:sz w:val="24"/>
          <w:szCs w:val="24"/>
          <w:lang w:val="es-ES"/>
        </w:rPr>
        <w:t xml:space="preserve"> hizo un adelantamiento tuvo que haber sido mucho </w:t>
      </w:r>
      <w:r w:rsidRPr="00FC31F4">
        <w:rPr>
          <w:rFonts w:ascii="Arial" w:eastAsiaTheme="minorHAnsi" w:hAnsi="Arial" w:cs="Arial"/>
          <w:sz w:val="24"/>
          <w:szCs w:val="24"/>
          <w:lang w:val="es-ES"/>
        </w:rPr>
        <w:t>más</w:t>
      </w:r>
      <w:r w:rsidR="00091B79" w:rsidRPr="00FC31F4">
        <w:rPr>
          <w:rFonts w:ascii="Arial" w:eastAsiaTheme="minorHAnsi" w:hAnsi="Arial" w:cs="Arial"/>
          <w:sz w:val="24"/>
          <w:szCs w:val="24"/>
          <w:lang w:val="es-ES"/>
        </w:rPr>
        <w:t xml:space="preserve"> atrás del lugar del accidente, y pudo regresar a su carril, aunque no puede precisar lo que </w:t>
      </w:r>
      <w:r w:rsidRPr="00FC31F4">
        <w:rPr>
          <w:rFonts w:ascii="Arial" w:eastAsiaTheme="minorHAnsi" w:hAnsi="Arial" w:cs="Arial"/>
          <w:sz w:val="24"/>
          <w:szCs w:val="24"/>
          <w:lang w:val="es-ES"/>
        </w:rPr>
        <w:t>ocurrió</w:t>
      </w:r>
      <w:r w:rsidR="00091B79" w:rsidRPr="00FC31F4">
        <w:rPr>
          <w:rFonts w:ascii="Arial" w:eastAsiaTheme="minorHAnsi" w:hAnsi="Arial" w:cs="Arial"/>
          <w:sz w:val="24"/>
          <w:szCs w:val="24"/>
          <w:lang w:val="es-ES"/>
        </w:rPr>
        <w:t xml:space="preserve"> antes del impacto, ya que no se contaba </w:t>
      </w:r>
      <w:r w:rsidR="000511AE" w:rsidRPr="00FC31F4">
        <w:rPr>
          <w:rFonts w:ascii="Arial" w:eastAsiaTheme="minorHAnsi" w:hAnsi="Arial" w:cs="Arial"/>
          <w:sz w:val="24"/>
          <w:szCs w:val="24"/>
          <w:lang w:val="es-ES"/>
        </w:rPr>
        <w:t>con la información suficiente</w:t>
      </w:r>
      <w:r w:rsidR="00091B79" w:rsidRPr="00FC31F4">
        <w:rPr>
          <w:rFonts w:ascii="Arial" w:eastAsiaTheme="minorHAnsi" w:hAnsi="Arial" w:cs="Arial"/>
          <w:sz w:val="24"/>
          <w:szCs w:val="24"/>
          <w:lang w:val="es-ES"/>
        </w:rPr>
        <w:t>; xi) no le aportaron huellas de frenada de los dos vehículos; xii) con su reconstrucción formula una opinión sobre la causa del accidente, y el bus estaba en su carril al momento del</w:t>
      </w:r>
      <w:r w:rsidR="000511AE" w:rsidRPr="00FC31F4">
        <w:rPr>
          <w:rFonts w:ascii="Arial" w:eastAsiaTheme="minorHAnsi" w:hAnsi="Arial" w:cs="Arial"/>
          <w:sz w:val="24"/>
          <w:szCs w:val="24"/>
          <w:lang w:val="es-ES"/>
        </w:rPr>
        <w:t xml:space="preserve"> hecho, lo que indica que si el carro “</w:t>
      </w:r>
      <w:proofErr w:type="spellStart"/>
      <w:r w:rsidR="000511AE" w:rsidRPr="00FC31F4">
        <w:rPr>
          <w:rFonts w:ascii="Arial" w:eastAsiaTheme="minorHAnsi" w:hAnsi="Arial" w:cs="Arial"/>
          <w:sz w:val="24"/>
          <w:szCs w:val="24"/>
          <w:lang w:val="es-ES"/>
        </w:rPr>
        <w:t>Aveo</w:t>
      </w:r>
      <w:proofErr w:type="spellEnd"/>
      <w:r w:rsidR="000511AE" w:rsidRPr="00FC31F4">
        <w:rPr>
          <w:rFonts w:ascii="Arial" w:eastAsiaTheme="minorHAnsi" w:hAnsi="Arial" w:cs="Arial"/>
          <w:sz w:val="24"/>
          <w:szCs w:val="24"/>
          <w:lang w:val="es-ES"/>
        </w:rPr>
        <w:t>”</w:t>
      </w:r>
      <w:r w:rsidR="002455B3" w:rsidRPr="00FC31F4">
        <w:rPr>
          <w:rFonts w:ascii="Arial" w:eastAsiaTheme="minorHAnsi" w:hAnsi="Arial" w:cs="Arial"/>
          <w:sz w:val="24"/>
          <w:szCs w:val="24"/>
          <w:lang w:val="es-ES"/>
        </w:rPr>
        <w:t xml:space="preserve"> no hubiera invadido</w:t>
      </w:r>
      <w:r w:rsidR="00091B79" w:rsidRPr="00FC31F4">
        <w:rPr>
          <w:rFonts w:ascii="Arial" w:eastAsiaTheme="minorHAnsi" w:hAnsi="Arial" w:cs="Arial"/>
          <w:sz w:val="24"/>
          <w:szCs w:val="24"/>
          <w:lang w:val="es-ES"/>
        </w:rPr>
        <w:t xml:space="preserve"> la calzada de la buseta no se habría presentado el accidente, aunque no sabe por</w:t>
      </w:r>
      <w:r w:rsidR="000511AE" w:rsidRPr="00FC31F4">
        <w:rPr>
          <w:rFonts w:ascii="Arial" w:eastAsiaTheme="minorHAnsi" w:hAnsi="Arial" w:cs="Arial"/>
          <w:sz w:val="24"/>
          <w:szCs w:val="24"/>
          <w:lang w:val="es-ES"/>
        </w:rPr>
        <w:t xml:space="preserve"> qué</w:t>
      </w:r>
      <w:r w:rsidR="00091B79" w:rsidRPr="00FC31F4">
        <w:rPr>
          <w:rFonts w:ascii="Arial" w:eastAsiaTheme="minorHAnsi" w:hAnsi="Arial" w:cs="Arial"/>
          <w:sz w:val="24"/>
          <w:szCs w:val="24"/>
          <w:lang w:val="es-ES"/>
        </w:rPr>
        <w:t xml:space="preserve"> la persona que manejaba el carro pequeño hizo esa maniob</w:t>
      </w:r>
      <w:r w:rsidR="000511AE" w:rsidRPr="00FC31F4">
        <w:rPr>
          <w:rFonts w:ascii="Arial" w:eastAsiaTheme="minorHAnsi" w:hAnsi="Arial" w:cs="Arial"/>
          <w:sz w:val="24"/>
          <w:szCs w:val="24"/>
          <w:lang w:val="es-ES"/>
        </w:rPr>
        <w:t xml:space="preserve">ra; xiii) la parte trasera de la buseta quedó sobre la </w:t>
      </w:r>
      <w:r w:rsidR="00091B79" w:rsidRPr="00FC31F4">
        <w:rPr>
          <w:rFonts w:ascii="Arial" w:eastAsiaTheme="minorHAnsi" w:hAnsi="Arial" w:cs="Arial"/>
          <w:sz w:val="24"/>
          <w:szCs w:val="24"/>
          <w:lang w:val="es-ES"/>
        </w:rPr>
        <w:t xml:space="preserve">línea que divide la calzada y no </w:t>
      </w:r>
      <w:r w:rsidR="000511AE" w:rsidRPr="00FC31F4">
        <w:rPr>
          <w:rFonts w:ascii="Arial" w:eastAsiaTheme="minorHAnsi" w:hAnsi="Arial" w:cs="Arial"/>
          <w:sz w:val="24"/>
          <w:szCs w:val="24"/>
          <w:lang w:val="es-ES"/>
        </w:rPr>
        <w:t xml:space="preserve">en el otro carril y esa fue la </w:t>
      </w:r>
      <w:r w:rsidR="00091B79" w:rsidRPr="00FC31F4">
        <w:rPr>
          <w:rFonts w:ascii="Arial" w:eastAsiaTheme="minorHAnsi" w:hAnsi="Arial" w:cs="Arial"/>
          <w:sz w:val="24"/>
          <w:szCs w:val="24"/>
          <w:lang w:val="es-ES"/>
        </w:rPr>
        <w:t xml:space="preserve">posición final en la que </w:t>
      </w:r>
      <w:r w:rsidR="000511AE" w:rsidRPr="00FC31F4">
        <w:rPr>
          <w:rFonts w:ascii="Arial" w:eastAsiaTheme="minorHAnsi" w:hAnsi="Arial" w:cs="Arial"/>
          <w:sz w:val="24"/>
          <w:szCs w:val="24"/>
          <w:lang w:val="es-ES"/>
        </w:rPr>
        <w:t>resultaron</w:t>
      </w:r>
      <w:r w:rsidR="00091B79" w:rsidRPr="00FC31F4">
        <w:rPr>
          <w:rFonts w:ascii="Arial" w:eastAsiaTheme="minorHAnsi" w:hAnsi="Arial" w:cs="Arial"/>
          <w:sz w:val="24"/>
          <w:szCs w:val="24"/>
          <w:lang w:val="es-ES"/>
        </w:rPr>
        <w:t xml:space="preserve"> los v</w:t>
      </w:r>
      <w:r w:rsidR="000511AE" w:rsidRPr="00FC31F4">
        <w:rPr>
          <w:rFonts w:ascii="Arial" w:eastAsiaTheme="minorHAnsi" w:hAnsi="Arial" w:cs="Arial"/>
          <w:sz w:val="24"/>
          <w:szCs w:val="24"/>
          <w:lang w:val="es-ES"/>
        </w:rPr>
        <w:t>ehículos después del choque, lo</w:t>
      </w:r>
      <w:r w:rsidR="00091B79" w:rsidRPr="00FC31F4">
        <w:rPr>
          <w:rFonts w:ascii="Arial" w:eastAsiaTheme="minorHAnsi" w:hAnsi="Arial" w:cs="Arial"/>
          <w:sz w:val="24"/>
          <w:szCs w:val="24"/>
          <w:lang w:val="es-ES"/>
        </w:rPr>
        <w:t xml:space="preserve"> que hizo que el </w:t>
      </w:r>
      <w:r w:rsidR="000511AE" w:rsidRPr="00FC31F4">
        <w:rPr>
          <w:rFonts w:ascii="Arial" w:eastAsiaTheme="minorHAnsi" w:hAnsi="Arial" w:cs="Arial"/>
          <w:sz w:val="24"/>
          <w:szCs w:val="24"/>
          <w:lang w:val="es-ES"/>
        </w:rPr>
        <w:t>vehículo</w:t>
      </w:r>
      <w:r w:rsidR="00091B79" w:rsidRPr="00FC31F4">
        <w:rPr>
          <w:rFonts w:ascii="Arial" w:eastAsiaTheme="minorHAnsi" w:hAnsi="Arial" w:cs="Arial"/>
          <w:sz w:val="24"/>
          <w:szCs w:val="24"/>
          <w:lang w:val="es-ES"/>
        </w:rPr>
        <w:t xml:space="preserve"> de servicio </w:t>
      </w:r>
      <w:r w:rsidR="000511AE" w:rsidRPr="00FC31F4">
        <w:rPr>
          <w:rFonts w:ascii="Arial" w:eastAsiaTheme="minorHAnsi" w:hAnsi="Arial" w:cs="Arial"/>
          <w:sz w:val="24"/>
          <w:szCs w:val="24"/>
          <w:lang w:val="es-ES"/>
        </w:rPr>
        <w:t>público</w:t>
      </w:r>
      <w:r w:rsidR="00091B79" w:rsidRPr="00FC31F4">
        <w:rPr>
          <w:rFonts w:ascii="Arial" w:eastAsiaTheme="minorHAnsi" w:hAnsi="Arial" w:cs="Arial"/>
          <w:sz w:val="24"/>
          <w:szCs w:val="24"/>
          <w:lang w:val="es-ES"/>
        </w:rPr>
        <w:t xml:space="preserve"> girara </w:t>
      </w:r>
      <w:r w:rsidR="000511AE" w:rsidRPr="00FC31F4">
        <w:rPr>
          <w:rFonts w:ascii="Arial" w:eastAsiaTheme="minorHAnsi" w:hAnsi="Arial" w:cs="Arial"/>
          <w:sz w:val="24"/>
          <w:szCs w:val="24"/>
          <w:lang w:val="es-ES"/>
        </w:rPr>
        <w:t>hacia</w:t>
      </w:r>
      <w:r w:rsidR="00091B79" w:rsidRPr="00FC31F4">
        <w:rPr>
          <w:rFonts w:ascii="Arial" w:eastAsiaTheme="minorHAnsi" w:hAnsi="Arial" w:cs="Arial"/>
          <w:sz w:val="24"/>
          <w:szCs w:val="24"/>
          <w:lang w:val="es-ES"/>
        </w:rPr>
        <w:t xml:space="preserve"> l</w:t>
      </w:r>
      <w:r w:rsidR="000511AE" w:rsidRPr="00FC31F4">
        <w:rPr>
          <w:rFonts w:ascii="Arial" w:eastAsiaTheme="minorHAnsi" w:hAnsi="Arial" w:cs="Arial"/>
          <w:sz w:val="24"/>
          <w:szCs w:val="24"/>
          <w:lang w:val="es-ES"/>
        </w:rPr>
        <w:t>a derecha por lo cual quedó</w:t>
      </w:r>
      <w:r w:rsidR="00091B79" w:rsidRPr="00FC31F4">
        <w:rPr>
          <w:rFonts w:ascii="Arial" w:eastAsiaTheme="minorHAnsi" w:hAnsi="Arial" w:cs="Arial"/>
          <w:sz w:val="24"/>
          <w:szCs w:val="24"/>
          <w:lang w:val="es-ES"/>
        </w:rPr>
        <w:t xml:space="preserve"> un poco atravesado sobre la línea que divide las dos calzadas; xii) ninguno de los conductores podía ver al otro </w:t>
      </w:r>
      <w:r w:rsidR="000511AE" w:rsidRPr="00FC31F4">
        <w:rPr>
          <w:rFonts w:ascii="Arial" w:eastAsiaTheme="minorHAnsi" w:hAnsi="Arial" w:cs="Arial"/>
          <w:sz w:val="24"/>
          <w:szCs w:val="24"/>
          <w:lang w:val="es-ES"/>
        </w:rPr>
        <w:t>vehículo antes de llegar a la curva</w:t>
      </w:r>
      <w:r w:rsidR="00091B79" w:rsidRPr="00FC31F4">
        <w:rPr>
          <w:rFonts w:ascii="Arial" w:eastAsiaTheme="minorHAnsi" w:hAnsi="Arial" w:cs="Arial"/>
          <w:sz w:val="24"/>
          <w:szCs w:val="24"/>
          <w:lang w:val="es-ES"/>
        </w:rPr>
        <w:t xml:space="preserve">; xiii) en una </w:t>
      </w:r>
      <w:r w:rsidR="000511AE" w:rsidRPr="00FC31F4">
        <w:rPr>
          <w:rFonts w:ascii="Arial" w:eastAsiaTheme="minorHAnsi" w:hAnsi="Arial" w:cs="Arial"/>
          <w:sz w:val="24"/>
          <w:szCs w:val="24"/>
          <w:lang w:val="es-ES"/>
        </w:rPr>
        <w:t>colisión</w:t>
      </w:r>
      <w:r w:rsidR="00091B79" w:rsidRPr="00FC31F4">
        <w:rPr>
          <w:rFonts w:ascii="Arial" w:eastAsiaTheme="minorHAnsi" w:hAnsi="Arial" w:cs="Arial"/>
          <w:sz w:val="24"/>
          <w:szCs w:val="24"/>
          <w:lang w:val="es-ES"/>
        </w:rPr>
        <w:t xml:space="preserve"> se suman las masas y la velocidad de ambos vehículos y en el instante </w:t>
      </w:r>
      <w:r w:rsidR="000511AE" w:rsidRPr="00FC31F4">
        <w:rPr>
          <w:rFonts w:ascii="Arial" w:eastAsiaTheme="minorHAnsi" w:hAnsi="Arial" w:cs="Arial"/>
          <w:sz w:val="24"/>
          <w:szCs w:val="24"/>
          <w:lang w:val="es-ES"/>
        </w:rPr>
        <w:t>de la colisión la buseta estaba</w:t>
      </w:r>
      <w:r w:rsidR="00091B79" w:rsidRPr="00FC31F4">
        <w:rPr>
          <w:rFonts w:ascii="Arial" w:eastAsiaTheme="minorHAnsi" w:hAnsi="Arial" w:cs="Arial"/>
          <w:sz w:val="24"/>
          <w:szCs w:val="24"/>
          <w:lang w:val="es-ES"/>
        </w:rPr>
        <w:t xml:space="preserve"> levemente girada hacia la derecha, lo que signi</w:t>
      </w:r>
      <w:r w:rsidR="000511AE" w:rsidRPr="00FC31F4">
        <w:rPr>
          <w:rFonts w:ascii="Arial" w:eastAsiaTheme="minorHAnsi" w:hAnsi="Arial" w:cs="Arial"/>
          <w:sz w:val="24"/>
          <w:szCs w:val="24"/>
          <w:lang w:val="es-ES"/>
        </w:rPr>
        <w:t xml:space="preserve">fica que su conductor hizo una </w:t>
      </w:r>
      <w:r w:rsidR="00091B79" w:rsidRPr="00FC31F4">
        <w:rPr>
          <w:rFonts w:ascii="Arial" w:eastAsiaTheme="minorHAnsi" w:hAnsi="Arial" w:cs="Arial"/>
          <w:sz w:val="24"/>
          <w:szCs w:val="24"/>
          <w:lang w:val="es-ES"/>
        </w:rPr>
        <w:t>maniobra para vi</w:t>
      </w:r>
      <w:r w:rsidR="000511AE" w:rsidRPr="00FC31F4">
        <w:rPr>
          <w:rFonts w:ascii="Arial" w:eastAsiaTheme="minorHAnsi" w:hAnsi="Arial" w:cs="Arial"/>
          <w:sz w:val="24"/>
          <w:szCs w:val="24"/>
          <w:lang w:val="es-ES"/>
        </w:rPr>
        <w:t>rar hacia ese lado, que ese giró</w:t>
      </w:r>
      <w:r w:rsidR="00091B79" w:rsidRPr="00FC31F4">
        <w:rPr>
          <w:rFonts w:ascii="Arial" w:eastAsiaTheme="minorHAnsi" w:hAnsi="Arial" w:cs="Arial"/>
          <w:sz w:val="24"/>
          <w:szCs w:val="24"/>
          <w:lang w:val="es-ES"/>
        </w:rPr>
        <w:t xml:space="preserve"> no fue superior a 4 o 5 grados y fue </w:t>
      </w:r>
      <w:r w:rsidR="000511AE" w:rsidRPr="00FC31F4">
        <w:rPr>
          <w:rFonts w:ascii="Arial" w:eastAsiaTheme="minorHAnsi" w:hAnsi="Arial" w:cs="Arial"/>
          <w:sz w:val="24"/>
          <w:szCs w:val="24"/>
          <w:lang w:val="es-ES"/>
        </w:rPr>
        <w:t>hecho en un espacio corto donde</w:t>
      </w:r>
      <w:r w:rsidR="00091B79" w:rsidRPr="00FC31F4">
        <w:rPr>
          <w:rFonts w:ascii="Arial" w:eastAsiaTheme="minorHAnsi" w:hAnsi="Arial" w:cs="Arial"/>
          <w:sz w:val="24"/>
          <w:szCs w:val="24"/>
          <w:lang w:val="es-ES"/>
        </w:rPr>
        <w:t xml:space="preserve"> no se da</w:t>
      </w:r>
      <w:r w:rsidR="000511AE" w:rsidRPr="00FC31F4">
        <w:rPr>
          <w:rFonts w:ascii="Arial" w:eastAsiaTheme="minorHAnsi" w:hAnsi="Arial" w:cs="Arial"/>
          <w:sz w:val="24"/>
          <w:szCs w:val="24"/>
          <w:lang w:val="es-ES"/>
        </w:rPr>
        <w:t>ban las características para que ese vehículo dejara una huella por esa maniobra". (</w:t>
      </w:r>
      <w:r w:rsidR="00091B79" w:rsidRPr="00FC31F4">
        <w:rPr>
          <w:rFonts w:ascii="Arial" w:eastAsiaTheme="minorHAnsi" w:hAnsi="Arial" w:cs="Arial"/>
          <w:i/>
          <w:sz w:val="24"/>
          <w:szCs w:val="24"/>
          <w:lang w:val="es-ES"/>
        </w:rPr>
        <w:t>El perito se refir</w:t>
      </w:r>
      <w:r w:rsidR="000511AE" w:rsidRPr="00FC31F4">
        <w:rPr>
          <w:rFonts w:ascii="Arial" w:eastAsiaTheme="minorHAnsi" w:hAnsi="Arial" w:cs="Arial"/>
          <w:i/>
          <w:sz w:val="24"/>
          <w:szCs w:val="24"/>
          <w:lang w:val="es-ES"/>
        </w:rPr>
        <w:t xml:space="preserve">ió continuamente a su informe, </w:t>
      </w:r>
      <w:r w:rsidR="00091B79" w:rsidRPr="00FC31F4">
        <w:rPr>
          <w:rFonts w:ascii="Arial" w:eastAsiaTheme="minorHAnsi" w:hAnsi="Arial" w:cs="Arial"/>
          <w:i/>
          <w:sz w:val="24"/>
          <w:szCs w:val="24"/>
          <w:lang w:val="es-ES"/>
        </w:rPr>
        <w:t>que no se introdujo como base de opinión pericia</w:t>
      </w:r>
      <w:r w:rsidR="000511AE" w:rsidRPr="00FC31F4">
        <w:rPr>
          <w:rFonts w:ascii="Arial" w:eastAsiaTheme="minorHAnsi" w:hAnsi="Arial" w:cs="Arial"/>
          <w:i/>
          <w:sz w:val="24"/>
          <w:szCs w:val="24"/>
          <w:lang w:val="es-ES"/>
        </w:rPr>
        <w:t>l ni fue anexado al expediente,</w:t>
      </w:r>
      <w:r w:rsidR="00091B79" w:rsidRPr="00FC31F4">
        <w:rPr>
          <w:rFonts w:ascii="Arial" w:eastAsiaTheme="minorHAnsi" w:hAnsi="Arial" w:cs="Arial"/>
          <w:i/>
          <w:sz w:val="24"/>
          <w:szCs w:val="24"/>
          <w:lang w:val="es-ES"/>
        </w:rPr>
        <w:t xml:space="preserve"> pero que se entiende era conocido por la delegada de la FGN que se refirió</w:t>
      </w:r>
      <w:r w:rsidR="000511AE" w:rsidRPr="00FC31F4">
        <w:rPr>
          <w:rFonts w:ascii="Arial" w:eastAsiaTheme="minorHAnsi" w:hAnsi="Arial" w:cs="Arial"/>
          <w:i/>
          <w:sz w:val="24"/>
          <w:szCs w:val="24"/>
          <w:lang w:val="es-ES"/>
        </w:rPr>
        <w:t xml:space="preserve"> reiteradamente a ese documento</w:t>
      </w:r>
      <w:r w:rsidR="00091B79" w:rsidRPr="00FC31F4">
        <w:rPr>
          <w:rFonts w:ascii="Arial" w:eastAsiaTheme="minorHAnsi" w:hAnsi="Arial" w:cs="Arial"/>
          <w:i/>
          <w:sz w:val="24"/>
          <w:szCs w:val="24"/>
          <w:lang w:val="es-ES"/>
        </w:rPr>
        <w:t>)</w:t>
      </w:r>
      <w:r w:rsidR="000511AE" w:rsidRPr="00FC31F4">
        <w:rPr>
          <w:rFonts w:ascii="Arial" w:eastAsiaTheme="minorHAnsi" w:hAnsi="Arial" w:cs="Arial"/>
          <w:i/>
          <w:sz w:val="24"/>
          <w:szCs w:val="24"/>
          <w:lang w:val="es-ES"/>
        </w:rPr>
        <w:t>.</w:t>
      </w:r>
      <w:r w:rsidR="00091B79" w:rsidRPr="00FC31F4">
        <w:rPr>
          <w:rFonts w:ascii="Arial" w:eastAsiaTheme="minorHAnsi" w:hAnsi="Arial" w:cs="Arial"/>
          <w:i/>
          <w:sz w:val="24"/>
          <w:szCs w:val="24"/>
          <w:lang w:val="es-ES"/>
        </w:rPr>
        <w:t xml:space="preserve"> </w:t>
      </w:r>
    </w:p>
    <w:p w14:paraId="77788839" w14:textId="77777777" w:rsidR="00091B79" w:rsidRPr="00FC31F4" w:rsidRDefault="00091B79" w:rsidP="00FC31F4">
      <w:pPr>
        <w:pStyle w:val="Sinespaciado"/>
        <w:spacing w:line="276" w:lineRule="auto"/>
        <w:jc w:val="both"/>
        <w:rPr>
          <w:rFonts w:ascii="Arial" w:eastAsiaTheme="minorHAnsi" w:hAnsi="Arial" w:cs="Arial"/>
          <w:sz w:val="24"/>
          <w:szCs w:val="24"/>
          <w:lang w:val="es-ES"/>
        </w:rPr>
      </w:pPr>
    </w:p>
    <w:p w14:paraId="660EF887" w14:textId="7A07D7E4" w:rsidR="00091B79" w:rsidRPr="00FC31F4" w:rsidRDefault="00091B79"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6.7 En a</w:t>
      </w:r>
      <w:r w:rsidR="000511AE" w:rsidRPr="00FC31F4">
        <w:rPr>
          <w:rFonts w:ascii="Arial" w:eastAsiaTheme="minorHAnsi" w:hAnsi="Arial" w:cs="Arial"/>
          <w:sz w:val="24"/>
          <w:szCs w:val="24"/>
          <w:lang w:val="es-ES"/>
        </w:rPr>
        <w:t xml:space="preserve">tención a la argumentación del </w:t>
      </w:r>
      <w:r w:rsidRPr="00FC31F4">
        <w:rPr>
          <w:rFonts w:ascii="Arial" w:eastAsiaTheme="minorHAnsi" w:hAnsi="Arial" w:cs="Arial"/>
          <w:sz w:val="24"/>
          <w:szCs w:val="24"/>
          <w:lang w:val="es-ES"/>
        </w:rPr>
        <w:t xml:space="preserve">recurrente hay que manifestar en este caso específico, existen dos testigos directos de </w:t>
      </w:r>
      <w:r w:rsidR="000511AE" w:rsidRPr="00FC31F4">
        <w:rPr>
          <w:rFonts w:ascii="Arial" w:eastAsiaTheme="minorHAnsi" w:hAnsi="Arial" w:cs="Arial"/>
          <w:sz w:val="24"/>
          <w:szCs w:val="24"/>
          <w:lang w:val="es-ES"/>
        </w:rPr>
        <w:t xml:space="preserve">los hechos que fueron el señor </w:t>
      </w:r>
      <w:r w:rsidRPr="00FC31F4">
        <w:rPr>
          <w:rFonts w:ascii="Arial" w:eastAsiaTheme="minorHAnsi" w:hAnsi="Arial" w:cs="Arial"/>
          <w:sz w:val="24"/>
          <w:szCs w:val="24"/>
          <w:lang w:val="es-ES"/>
        </w:rPr>
        <w:t xml:space="preserve">Mario José Segura Vergara y la víctima Diana Marcela </w:t>
      </w:r>
      <w:proofErr w:type="spellStart"/>
      <w:r w:rsidRPr="00FC31F4">
        <w:rPr>
          <w:rFonts w:ascii="Arial" w:eastAsiaTheme="minorHAnsi" w:hAnsi="Arial" w:cs="Arial"/>
          <w:sz w:val="24"/>
          <w:szCs w:val="24"/>
          <w:lang w:val="es-ES"/>
        </w:rPr>
        <w:t>Tapasco</w:t>
      </w:r>
      <w:proofErr w:type="spellEnd"/>
      <w:r w:rsidRPr="00FC31F4">
        <w:rPr>
          <w:rFonts w:ascii="Arial" w:eastAsiaTheme="minorHAnsi" w:hAnsi="Arial" w:cs="Arial"/>
          <w:sz w:val="24"/>
          <w:szCs w:val="24"/>
          <w:lang w:val="es-ES"/>
        </w:rPr>
        <w:t xml:space="preserve"> </w:t>
      </w:r>
      <w:r w:rsidR="002A31B9" w:rsidRPr="00FC31F4">
        <w:rPr>
          <w:rFonts w:ascii="Arial" w:eastAsiaTheme="minorHAnsi" w:hAnsi="Arial" w:cs="Arial"/>
          <w:sz w:val="24"/>
          <w:szCs w:val="24"/>
          <w:lang w:val="es-ES"/>
        </w:rPr>
        <w:t>Díaz</w:t>
      </w:r>
      <w:r w:rsidR="000511AE" w:rsidRPr="00FC31F4">
        <w:rPr>
          <w:rFonts w:ascii="Arial" w:eastAsiaTheme="minorHAnsi" w:hAnsi="Arial" w:cs="Arial"/>
          <w:sz w:val="24"/>
          <w:szCs w:val="24"/>
          <w:lang w:val="es-ES"/>
        </w:rPr>
        <w:t xml:space="preserve">, quienes fueron </w:t>
      </w:r>
      <w:r w:rsidRPr="00FC31F4">
        <w:rPr>
          <w:rFonts w:ascii="Arial" w:eastAsiaTheme="minorHAnsi" w:hAnsi="Arial" w:cs="Arial"/>
          <w:sz w:val="24"/>
          <w:szCs w:val="24"/>
          <w:lang w:val="es-ES"/>
        </w:rPr>
        <w:t>concluyentes de manifestar que el acusado</w:t>
      </w:r>
      <w:r w:rsidR="00833D13" w:rsidRPr="00FC31F4">
        <w:rPr>
          <w:rFonts w:ascii="Arial" w:eastAsiaTheme="minorHAnsi" w:hAnsi="Arial" w:cs="Arial"/>
          <w:sz w:val="24"/>
          <w:szCs w:val="24"/>
          <w:lang w:val="es-ES"/>
        </w:rPr>
        <w:t>…</w:t>
      </w:r>
      <w:r w:rsidR="000511AE" w:rsidRPr="00FC31F4">
        <w:rPr>
          <w:rFonts w:ascii="Arial" w:eastAsiaTheme="minorHAnsi" w:hAnsi="Arial" w:cs="Arial"/>
          <w:sz w:val="24"/>
          <w:szCs w:val="24"/>
          <w:lang w:val="es-ES"/>
        </w:rPr>
        <w:t xml:space="preserve"> </w:t>
      </w:r>
      <w:proofErr w:type="spellStart"/>
      <w:r w:rsidR="000511AE" w:rsidRPr="00FC31F4">
        <w:rPr>
          <w:rFonts w:ascii="Arial" w:eastAsiaTheme="minorHAnsi" w:hAnsi="Arial" w:cs="Arial"/>
          <w:sz w:val="24"/>
          <w:szCs w:val="24"/>
          <w:lang w:val="es-ES"/>
        </w:rPr>
        <w:t>ARZ</w:t>
      </w:r>
      <w:proofErr w:type="spellEnd"/>
      <w:r w:rsidRPr="00FC31F4">
        <w:rPr>
          <w:rFonts w:ascii="Arial" w:eastAsiaTheme="minorHAnsi" w:hAnsi="Arial" w:cs="Arial"/>
          <w:sz w:val="24"/>
          <w:szCs w:val="24"/>
          <w:lang w:val="es-ES"/>
        </w:rPr>
        <w:t xml:space="preserve"> fue el responsable del accidente</w:t>
      </w:r>
      <w:r w:rsidR="002455B3" w:rsidRPr="00FC31F4">
        <w:rPr>
          <w:rFonts w:ascii="Arial" w:eastAsiaTheme="minorHAnsi" w:hAnsi="Arial" w:cs="Arial"/>
          <w:sz w:val="24"/>
          <w:szCs w:val="24"/>
          <w:lang w:val="es-ES"/>
        </w:rPr>
        <w:t>,</w:t>
      </w:r>
      <w:r w:rsidRPr="00FC31F4">
        <w:rPr>
          <w:rFonts w:ascii="Arial" w:eastAsiaTheme="minorHAnsi" w:hAnsi="Arial" w:cs="Arial"/>
          <w:sz w:val="24"/>
          <w:szCs w:val="24"/>
          <w:lang w:val="es-ES"/>
        </w:rPr>
        <w:t xml:space="preserve"> en el cual </w:t>
      </w:r>
      <w:r w:rsidR="000511AE" w:rsidRPr="00FC31F4">
        <w:rPr>
          <w:rFonts w:ascii="Arial" w:eastAsiaTheme="minorHAnsi" w:hAnsi="Arial" w:cs="Arial"/>
          <w:sz w:val="24"/>
          <w:szCs w:val="24"/>
          <w:lang w:val="es-ES"/>
        </w:rPr>
        <w:t>perdió</w:t>
      </w:r>
      <w:r w:rsidRPr="00FC31F4">
        <w:rPr>
          <w:rFonts w:ascii="Arial" w:eastAsiaTheme="minorHAnsi" w:hAnsi="Arial" w:cs="Arial"/>
          <w:sz w:val="24"/>
          <w:szCs w:val="24"/>
          <w:lang w:val="es-ES"/>
        </w:rPr>
        <w:t xml:space="preserve"> la vida la señora Carolina Cardona López, y resultaron lesionados Diana Marcela </w:t>
      </w:r>
      <w:proofErr w:type="spellStart"/>
      <w:r w:rsidRPr="00FC31F4">
        <w:rPr>
          <w:rFonts w:ascii="Arial" w:eastAsiaTheme="minorHAnsi" w:hAnsi="Arial" w:cs="Arial"/>
          <w:sz w:val="24"/>
          <w:szCs w:val="24"/>
          <w:lang w:val="es-ES"/>
        </w:rPr>
        <w:t>Tapasco</w:t>
      </w:r>
      <w:proofErr w:type="spellEnd"/>
      <w:r w:rsidRPr="00FC31F4">
        <w:rPr>
          <w:rFonts w:ascii="Arial" w:eastAsiaTheme="minorHAnsi" w:hAnsi="Arial" w:cs="Arial"/>
          <w:sz w:val="24"/>
          <w:szCs w:val="24"/>
          <w:lang w:val="es-ES"/>
        </w:rPr>
        <w:t xml:space="preserve"> </w:t>
      </w:r>
      <w:r w:rsidR="002A31B9" w:rsidRPr="00FC31F4">
        <w:rPr>
          <w:rFonts w:ascii="Arial" w:eastAsiaTheme="minorHAnsi" w:hAnsi="Arial" w:cs="Arial"/>
          <w:sz w:val="24"/>
          <w:szCs w:val="24"/>
          <w:lang w:val="es-ES"/>
        </w:rPr>
        <w:t>Díaz</w:t>
      </w:r>
      <w:r w:rsidR="000511AE" w:rsidRPr="00FC31F4">
        <w:rPr>
          <w:rFonts w:ascii="Arial" w:eastAsiaTheme="minorHAnsi" w:hAnsi="Arial" w:cs="Arial"/>
          <w:sz w:val="24"/>
          <w:szCs w:val="24"/>
          <w:lang w:val="es-ES"/>
        </w:rPr>
        <w:t xml:space="preserve">, </w:t>
      </w:r>
      <w:r w:rsidRPr="00FC31F4">
        <w:rPr>
          <w:rFonts w:ascii="Arial" w:eastAsiaTheme="minorHAnsi" w:hAnsi="Arial" w:cs="Arial"/>
          <w:sz w:val="24"/>
          <w:szCs w:val="24"/>
          <w:lang w:val="es-ES"/>
        </w:rPr>
        <w:t>Ronald Fernando Marín García y</w:t>
      </w:r>
      <w:r w:rsidR="000511AE" w:rsidRPr="00FC31F4">
        <w:rPr>
          <w:rFonts w:ascii="Arial" w:eastAsiaTheme="minorHAnsi" w:hAnsi="Arial" w:cs="Arial"/>
          <w:sz w:val="24"/>
          <w:szCs w:val="24"/>
          <w:lang w:val="es-ES"/>
        </w:rPr>
        <w:t xml:space="preserve"> Marta Cecilia Bermúdez Atehortú</w:t>
      </w:r>
      <w:r w:rsidRPr="00FC31F4">
        <w:rPr>
          <w:rFonts w:ascii="Arial" w:eastAsiaTheme="minorHAnsi" w:hAnsi="Arial" w:cs="Arial"/>
          <w:sz w:val="24"/>
          <w:szCs w:val="24"/>
          <w:lang w:val="es-ES"/>
        </w:rPr>
        <w:t>a,</w:t>
      </w:r>
      <w:r w:rsidR="000511AE" w:rsidRPr="00FC31F4">
        <w:rPr>
          <w:rFonts w:ascii="Arial" w:eastAsiaTheme="minorHAnsi" w:hAnsi="Arial" w:cs="Arial"/>
          <w:sz w:val="24"/>
          <w:szCs w:val="24"/>
          <w:lang w:val="es-ES"/>
        </w:rPr>
        <w:t xml:space="preserve"> </w:t>
      </w:r>
      <w:r w:rsidRPr="00FC31F4">
        <w:rPr>
          <w:rFonts w:ascii="Arial" w:eastAsiaTheme="minorHAnsi" w:hAnsi="Arial" w:cs="Arial"/>
          <w:sz w:val="24"/>
          <w:szCs w:val="24"/>
          <w:lang w:val="es-ES"/>
        </w:rPr>
        <w:t>ya que estas pe</w:t>
      </w:r>
      <w:r w:rsidR="000511AE" w:rsidRPr="00FC31F4">
        <w:rPr>
          <w:rFonts w:ascii="Arial" w:eastAsiaTheme="minorHAnsi" w:hAnsi="Arial" w:cs="Arial"/>
          <w:sz w:val="24"/>
          <w:szCs w:val="24"/>
          <w:lang w:val="es-ES"/>
        </w:rPr>
        <w:t>rsonas fueron claras al exponer</w:t>
      </w:r>
      <w:r w:rsidRPr="00FC31F4">
        <w:rPr>
          <w:rFonts w:ascii="Arial" w:eastAsiaTheme="minorHAnsi" w:hAnsi="Arial" w:cs="Arial"/>
          <w:sz w:val="24"/>
          <w:szCs w:val="24"/>
          <w:lang w:val="es-ES"/>
        </w:rPr>
        <w:t xml:space="preserve"> que el accidente se produjo por la imprudencia </w:t>
      </w:r>
      <w:r w:rsidR="002455B3" w:rsidRPr="00FC31F4">
        <w:rPr>
          <w:rFonts w:ascii="Arial" w:eastAsiaTheme="minorHAnsi" w:hAnsi="Arial" w:cs="Arial"/>
          <w:sz w:val="24"/>
          <w:szCs w:val="24"/>
          <w:lang w:val="es-ES"/>
        </w:rPr>
        <w:t>del</w:t>
      </w:r>
      <w:r w:rsidRPr="00FC31F4">
        <w:rPr>
          <w:rFonts w:ascii="Arial" w:eastAsiaTheme="minorHAnsi" w:hAnsi="Arial" w:cs="Arial"/>
          <w:sz w:val="24"/>
          <w:szCs w:val="24"/>
          <w:lang w:val="es-ES"/>
        </w:rPr>
        <w:t xml:space="preserve"> procesado que </w:t>
      </w:r>
      <w:r w:rsidR="000511AE" w:rsidRPr="00FC31F4">
        <w:rPr>
          <w:rFonts w:ascii="Arial" w:eastAsiaTheme="minorHAnsi" w:hAnsi="Arial" w:cs="Arial"/>
          <w:sz w:val="24"/>
          <w:szCs w:val="24"/>
          <w:lang w:val="es-ES"/>
        </w:rPr>
        <w:t>conducía</w:t>
      </w:r>
      <w:r w:rsidRPr="00FC31F4">
        <w:rPr>
          <w:rFonts w:ascii="Arial" w:eastAsiaTheme="minorHAnsi" w:hAnsi="Arial" w:cs="Arial"/>
          <w:sz w:val="24"/>
          <w:szCs w:val="24"/>
          <w:lang w:val="es-ES"/>
        </w:rPr>
        <w:t xml:space="preserve"> un bus de la Flota Occidental, quien a</w:t>
      </w:r>
      <w:r w:rsidR="000511AE" w:rsidRPr="00FC31F4">
        <w:rPr>
          <w:rFonts w:ascii="Arial" w:eastAsiaTheme="minorHAnsi" w:hAnsi="Arial" w:cs="Arial"/>
          <w:sz w:val="24"/>
          <w:szCs w:val="24"/>
          <w:lang w:val="es-ES"/>
        </w:rPr>
        <w:t>ntes de llegar a una curva y en</w:t>
      </w:r>
      <w:r w:rsidRPr="00FC31F4">
        <w:rPr>
          <w:rFonts w:ascii="Arial" w:eastAsiaTheme="minorHAnsi" w:hAnsi="Arial" w:cs="Arial"/>
          <w:sz w:val="24"/>
          <w:szCs w:val="24"/>
          <w:lang w:val="es-ES"/>
        </w:rPr>
        <w:t xml:space="preserve"> un sector donde había línea continua que no </w:t>
      </w:r>
      <w:r w:rsidR="000511AE" w:rsidRPr="00FC31F4">
        <w:rPr>
          <w:rFonts w:ascii="Arial" w:eastAsiaTheme="minorHAnsi" w:hAnsi="Arial" w:cs="Arial"/>
          <w:sz w:val="24"/>
          <w:szCs w:val="24"/>
          <w:lang w:val="es-ES"/>
        </w:rPr>
        <w:t>permitía esa maniobra, adelantó</w:t>
      </w:r>
      <w:r w:rsidRPr="00FC31F4">
        <w:rPr>
          <w:rFonts w:ascii="Arial" w:eastAsiaTheme="minorHAnsi" w:hAnsi="Arial" w:cs="Arial"/>
          <w:sz w:val="24"/>
          <w:szCs w:val="24"/>
          <w:lang w:val="es-ES"/>
        </w:rPr>
        <w:t xml:space="preserve"> el carro conducido por el señor Segura, quien fue </w:t>
      </w:r>
      <w:r w:rsidR="000511AE" w:rsidRPr="00FC31F4">
        <w:rPr>
          <w:rFonts w:ascii="Arial" w:eastAsiaTheme="minorHAnsi" w:hAnsi="Arial" w:cs="Arial"/>
          <w:sz w:val="24"/>
          <w:szCs w:val="24"/>
          <w:lang w:val="es-ES"/>
        </w:rPr>
        <w:t>más</w:t>
      </w:r>
      <w:r w:rsidRPr="00FC31F4">
        <w:rPr>
          <w:rFonts w:ascii="Arial" w:eastAsiaTheme="minorHAnsi" w:hAnsi="Arial" w:cs="Arial"/>
          <w:sz w:val="24"/>
          <w:szCs w:val="24"/>
          <w:lang w:val="es-ES"/>
        </w:rPr>
        <w:t xml:space="preserve"> preciso en su declaración e indic</w:t>
      </w:r>
      <w:r w:rsidR="002455B3" w:rsidRPr="00FC31F4">
        <w:rPr>
          <w:rFonts w:ascii="Arial" w:eastAsiaTheme="minorHAnsi" w:hAnsi="Arial" w:cs="Arial"/>
          <w:sz w:val="24"/>
          <w:szCs w:val="24"/>
          <w:lang w:val="es-ES"/>
        </w:rPr>
        <w:t>ó</w:t>
      </w:r>
      <w:r w:rsidRPr="00FC31F4">
        <w:rPr>
          <w:rFonts w:ascii="Arial" w:eastAsiaTheme="minorHAnsi" w:hAnsi="Arial" w:cs="Arial"/>
          <w:sz w:val="24"/>
          <w:szCs w:val="24"/>
          <w:lang w:val="es-ES"/>
        </w:rPr>
        <w:t xml:space="preserve"> que vio que el carro que </w:t>
      </w:r>
      <w:r w:rsidR="000511AE" w:rsidRPr="00FC31F4">
        <w:rPr>
          <w:rFonts w:ascii="Arial" w:eastAsiaTheme="minorHAnsi" w:hAnsi="Arial" w:cs="Arial"/>
          <w:sz w:val="24"/>
          <w:szCs w:val="24"/>
          <w:lang w:val="es-ES"/>
        </w:rPr>
        <w:t>conducía</w:t>
      </w:r>
      <w:r w:rsidRPr="00FC31F4">
        <w:rPr>
          <w:rFonts w:ascii="Arial" w:eastAsiaTheme="minorHAnsi" w:hAnsi="Arial" w:cs="Arial"/>
          <w:sz w:val="24"/>
          <w:szCs w:val="24"/>
          <w:lang w:val="es-ES"/>
        </w:rPr>
        <w:t xml:space="preserve"> la señora Cardona comenzó a hace </w:t>
      </w:r>
      <w:proofErr w:type="spellStart"/>
      <w:r w:rsidRPr="00FC31F4">
        <w:rPr>
          <w:rFonts w:ascii="Arial" w:eastAsiaTheme="minorHAnsi" w:hAnsi="Arial" w:cs="Arial"/>
          <w:sz w:val="24"/>
          <w:szCs w:val="24"/>
          <w:lang w:val="es-ES"/>
        </w:rPr>
        <w:t>zig-zag</w:t>
      </w:r>
      <w:proofErr w:type="spellEnd"/>
      <w:r w:rsidRPr="00FC31F4">
        <w:rPr>
          <w:rFonts w:ascii="Arial" w:eastAsiaTheme="minorHAnsi" w:hAnsi="Arial" w:cs="Arial"/>
          <w:sz w:val="24"/>
          <w:szCs w:val="24"/>
          <w:lang w:val="es-ES"/>
        </w:rPr>
        <w:t xml:space="preserve"> y que en ese momento el </w:t>
      </w:r>
      <w:r w:rsidR="000511AE"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de servicio </w:t>
      </w:r>
      <w:r w:rsidR="000511AE" w:rsidRPr="00FC31F4">
        <w:rPr>
          <w:rFonts w:ascii="Arial" w:eastAsiaTheme="minorHAnsi" w:hAnsi="Arial" w:cs="Arial"/>
          <w:sz w:val="24"/>
          <w:szCs w:val="24"/>
          <w:lang w:val="es-ES"/>
        </w:rPr>
        <w:t xml:space="preserve">público se dirigió a tomar su carril, </w:t>
      </w:r>
      <w:r w:rsidRPr="00FC31F4">
        <w:rPr>
          <w:rFonts w:ascii="Arial" w:eastAsiaTheme="minorHAnsi" w:hAnsi="Arial" w:cs="Arial"/>
          <w:sz w:val="24"/>
          <w:szCs w:val="24"/>
          <w:lang w:val="es-ES"/>
        </w:rPr>
        <w:t>l</w:t>
      </w:r>
      <w:r w:rsidR="000511AE" w:rsidRPr="00FC31F4">
        <w:rPr>
          <w:rFonts w:ascii="Arial" w:eastAsiaTheme="minorHAnsi" w:hAnsi="Arial" w:cs="Arial"/>
          <w:sz w:val="24"/>
          <w:szCs w:val="24"/>
          <w:lang w:val="es-ES"/>
        </w:rPr>
        <w:t>o cual también hizo la ocupante</w:t>
      </w:r>
      <w:r w:rsidRPr="00FC31F4">
        <w:rPr>
          <w:rFonts w:ascii="Arial" w:eastAsiaTheme="minorHAnsi" w:hAnsi="Arial" w:cs="Arial"/>
          <w:sz w:val="24"/>
          <w:szCs w:val="24"/>
          <w:lang w:val="es-ES"/>
        </w:rPr>
        <w:t xml:space="preserve"> del carro</w:t>
      </w:r>
      <w:r w:rsidR="002455B3" w:rsidRPr="00FC31F4">
        <w:rPr>
          <w:rFonts w:ascii="Arial" w:eastAsiaTheme="minorHAnsi" w:hAnsi="Arial" w:cs="Arial"/>
          <w:sz w:val="24"/>
          <w:szCs w:val="24"/>
          <w:lang w:val="es-ES"/>
        </w:rPr>
        <w:t xml:space="preserve"> particular, situación que propició</w:t>
      </w:r>
      <w:r w:rsidRPr="00FC31F4">
        <w:rPr>
          <w:rFonts w:ascii="Arial" w:eastAsiaTheme="minorHAnsi" w:hAnsi="Arial" w:cs="Arial"/>
          <w:sz w:val="24"/>
          <w:szCs w:val="24"/>
          <w:lang w:val="es-ES"/>
        </w:rPr>
        <w:t xml:space="preserve"> la </w:t>
      </w:r>
      <w:r w:rsidR="000511AE" w:rsidRPr="00FC31F4">
        <w:rPr>
          <w:rFonts w:ascii="Arial" w:eastAsiaTheme="minorHAnsi" w:hAnsi="Arial" w:cs="Arial"/>
          <w:sz w:val="24"/>
          <w:szCs w:val="24"/>
          <w:lang w:val="es-ES"/>
        </w:rPr>
        <w:t>colisión</w:t>
      </w:r>
      <w:r w:rsidRPr="00FC31F4">
        <w:rPr>
          <w:rFonts w:ascii="Arial" w:eastAsiaTheme="minorHAnsi" w:hAnsi="Arial" w:cs="Arial"/>
          <w:sz w:val="24"/>
          <w:szCs w:val="24"/>
          <w:lang w:val="es-ES"/>
        </w:rPr>
        <w:t>, agregando el señor Segura que si no hubiera disminuido la velocidad, la buseta se habría estrel</w:t>
      </w:r>
      <w:r w:rsidR="000511AE" w:rsidRPr="00FC31F4">
        <w:rPr>
          <w:rFonts w:ascii="Arial" w:eastAsiaTheme="minorHAnsi" w:hAnsi="Arial" w:cs="Arial"/>
          <w:sz w:val="24"/>
          <w:szCs w:val="24"/>
          <w:lang w:val="es-ES"/>
        </w:rPr>
        <w:t xml:space="preserve">lado contra la volqueta que él </w:t>
      </w:r>
      <w:r w:rsidRPr="00FC31F4">
        <w:rPr>
          <w:rFonts w:ascii="Arial" w:eastAsiaTheme="minorHAnsi" w:hAnsi="Arial" w:cs="Arial"/>
          <w:sz w:val="24"/>
          <w:szCs w:val="24"/>
          <w:lang w:val="es-ES"/>
        </w:rPr>
        <w:t>manejaba.</w:t>
      </w:r>
    </w:p>
    <w:p w14:paraId="67613CC4" w14:textId="77777777" w:rsidR="000511AE" w:rsidRPr="00FC31F4" w:rsidRDefault="000511AE" w:rsidP="00FC31F4">
      <w:pPr>
        <w:pStyle w:val="Sinespaciado"/>
        <w:spacing w:line="276" w:lineRule="auto"/>
        <w:jc w:val="both"/>
        <w:rPr>
          <w:rFonts w:ascii="Arial" w:eastAsiaTheme="minorHAnsi" w:hAnsi="Arial" w:cs="Arial"/>
          <w:sz w:val="24"/>
          <w:szCs w:val="24"/>
          <w:lang w:val="es-ES"/>
        </w:rPr>
      </w:pPr>
    </w:p>
    <w:p w14:paraId="1865105C" w14:textId="77777777" w:rsidR="00091B79" w:rsidRPr="00FC31F4" w:rsidRDefault="00A23795"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6.</w:t>
      </w:r>
      <w:r w:rsidR="00091B79" w:rsidRPr="00FC31F4">
        <w:rPr>
          <w:rFonts w:ascii="Arial" w:eastAsiaTheme="minorHAnsi" w:hAnsi="Arial" w:cs="Arial"/>
          <w:sz w:val="24"/>
          <w:szCs w:val="24"/>
          <w:lang w:val="es-ES"/>
        </w:rPr>
        <w:t>7.1 Las situaciones manifestadas por estos testigos fueron co</w:t>
      </w:r>
      <w:r w:rsidR="000511AE" w:rsidRPr="00FC31F4">
        <w:rPr>
          <w:rFonts w:ascii="Arial" w:eastAsiaTheme="minorHAnsi" w:hAnsi="Arial" w:cs="Arial"/>
          <w:sz w:val="24"/>
          <w:szCs w:val="24"/>
          <w:lang w:val="es-ES"/>
        </w:rPr>
        <w:t>nfirmadas con el testimonio del</w:t>
      </w:r>
      <w:r w:rsidR="00091B79" w:rsidRPr="00FC31F4">
        <w:rPr>
          <w:rFonts w:ascii="Arial" w:eastAsiaTheme="minorHAnsi" w:hAnsi="Arial" w:cs="Arial"/>
          <w:sz w:val="24"/>
          <w:szCs w:val="24"/>
          <w:lang w:val="es-ES"/>
        </w:rPr>
        <w:t xml:space="preserve"> guarda de tránsito</w:t>
      </w:r>
      <w:r w:rsidR="000511AE" w:rsidRPr="00FC31F4">
        <w:rPr>
          <w:rFonts w:ascii="Arial" w:eastAsiaTheme="minorHAnsi" w:hAnsi="Arial" w:cs="Arial"/>
          <w:sz w:val="24"/>
          <w:szCs w:val="24"/>
          <w:lang w:val="es-ES"/>
        </w:rPr>
        <w:t xml:space="preserve"> Alexis Fernando Reyes García, </w:t>
      </w:r>
      <w:r w:rsidR="00091B79" w:rsidRPr="00FC31F4">
        <w:rPr>
          <w:rFonts w:ascii="Arial" w:eastAsiaTheme="minorHAnsi" w:hAnsi="Arial" w:cs="Arial"/>
          <w:sz w:val="24"/>
          <w:szCs w:val="24"/>
          <w:lang w:val="es-ES"/>
        </w:rPr>
        <w:t>quien explicó que si bien es cierto inicialmente se había consignado como causa probable del accidente el hecho de que la conductora</w:t>
      </w:r>
      <w:r w:rsidR="000511AE" w:rsidRPr="00FC31F4">
        <w:rPr>
          <w:rFonts w:ascii="Arial" w:eastAsiaTheme="minorHAnsi" w:hAnsi="Arial" w:cs="Arial"/>
          <w:sz w:val="24"/>
          <w:szCs w:val="24"/>
          <w:lang w:val="es-ES"/>
        </w:rPr>
        <w:t xml:space="preserve"> del vehículo particular realizó una </w:t>
      </w:r>
      <w:r w:rsidR="00091B79" w:rsidRPr="00FC31F4">
        <w:rPr>
          <w:rFonts w:ascii="Arial" w:eastAsiaTheme="minorHAnsi" w:hAnsi="Arial" w:cs="Arial"/>
          <w:sz w:val="24"/>
          <w:szCs w:val="24"/>
          <w:lang w:val="es-ES"/>
        </w:rPr>
        <w:t xml:space="preserve">maniobra imprudente de adelantamiento con lo cual invadió el carril por donde </w:t>
      </w:r>
      <w:r w:rsidR="000511AE" w:rsidRPr="00FC31F4">
        <w:rPr>
          <w:rFonts w:ascii="Arial" w:eastAsiaTheme="minorHAnsi" w:hAnsi="Arial" w:cs="Arial"/>
          <w:sz w:val="24"/>
          <w:szCs w:val="24"/>
          <w:lang w:val="es-ES"/>
        </w:rPr>
        <w:t>venía</w:t>
      </w:r>
      <w:r w:rsidR="00091B79" w:rsidRPr="00FC31F4">
        <w:rPr>
          <w:rFonts w:ascii="Arial" w:eastAsiaTheme="minorHAnsi" w:hAnsi="Arial" w:cs="Arial"/>
          <w:sz w:val="24"/>
          <w:szCs w:val="24"/>
          <w:lang w:val="es-ES"/>
        </w:rPr>
        <w:t xml:space="preserve"> el vehículo conducido por el procesado, por lo cual se </w:t>
      </w:r>
      <w:r w:rsidR="000511AE" w:rsidRPr="00FC31F4">
        <w:rPr>
          <w:rFonts w:ascii="Arial" w:eastAsiaTheme="minorHAnsi" w:hAnsi="Arial" w:cs="Arial"/>
          <w:sz w:val="24"/>
          <w:szCs w:val="24"/>
          <w:lang w:val="es-ES"/>
        </w:rPr>
        <w:t>consignó:</w:t>
      </w:r>
      <w:r w:rsidR="000511AE" w:rsidRPr="00FC31F4">
        <w:rPr>
          <w:rFonts w:ascii="Arial" w:eastAsiaTheme="minorHAnsi" w:hAnsi="Arial" w:cs="Arial"/>
          <w:i/>
          <w:sz w:val="24"/>
          <w:szCs w:val="24"/>
          <w:lang w:val="es-ES"/>
        </w:rPr>
        <w:t xml:space="preserve"> “</w:t>
      </w:r>
      <w:r w:rsidR="000511AE" w:rsidRPr="00AD6790">
        <w:rPr>
          <w:rFonts w:ascii="Arial" w:eastAsiaTheme="minorHAnsi" w:hAnsi="Arial" w:cs="Arial"/>
          <w:i/>
          <w:szCs w:val="24"/>
          <w:lang w:val="es-ES"/>
        </w:rPr>
        <w:t>Vehículo</w:t>
      </w:r>
      <w:r w:rsidR="00091B79" w:rsidRPr="00AD6790">
        <w:rPr>
          <w:rFonts w:ascii="Arial" w:eastAsiaTheme="minorHAnsi" w:hAnsi="Arial" w:cs="Arial"/>
          <w:i/>
          <w:szCs w:val="24"/>
          <w:lang w:val="es-ES"/>
        </w:rPr>
        <w:t xml:space="preserve"> </w:t>
      </w:r>
      <w:r w:rsidR="000511AE" w:rsidRPr="00AD6790">
        <w:rPr>
          <w:rFonts w:ascii="Arial" w:eastAsiaTheme="minorHAnsi" w:hAnsi="Arial" w:cs="Arial"/>
          <w:i/>
          <w:szCs w:val="24"/>
          <w:lang w:val="es-ES"/>
        </w:rPr>
        <w:t>01 (particular</w:t>
      </w:r>
      <w:r w:rsidR="00091B79" w:rsidRPr="00AD6790">
        <w:rPr>
          <w:rFonts w:ascii="Arial" w:eastAsiaTheme="minorHAnsi" w:hAnsi="Arial" w:cs="Arial"/>
          <w:i/>
          <w:szCs w:val="24"/>
          <w:lang w:val="es-ES"/>
        </w:rPr>
        <w:t xml:space="preserve">) </w:t>
      </w:r>
      <w:r w:rsidR="000511AE" w:rsidRPr="00AD6790">
        <w:rPr>
          <w:rFonts w:ascii="Arial" w:eastAsiaTheme="minorHAnsi" w:hAnsi="Arial" w:cs="Arial"/>
          <w:i/>
          <w:szCs w:val="24"/>
          <w:lang w:val="es-ES"/>
        </w:rPr>
        <w:lastRenderedPageBreak/>
        <w:t>Código 104.</w:t>
      </w:r>
      <w:r w:rsidR="00091B79" w:rsidRPr="00AD6790">
        <w:rPr>
          <w:rFonts w:ascii="Arial" w:eastAsiaTheme="minorHAnsi" w:hAnsi="Arial" w:cs="Arial"/>
          <w:i/>
          <w:szCs w:val="24"/>
          <w:lang w:val="es-ES"/>
        </w:rPr>
        <w:t xml:space="preserve"> Adelantar invad</w:t>
      </w:r>
      <w:r w:rsidR="000511AE" w:rsidRPr="00AD6790">
        <w:rPr>
          <w:rFonts w:ascii="Arial" w:eastAsiaTheme="minorHAnsi" w:hAnsi="Arial" w:cs="Arial"/>
          <w:i/>
          <w:szCs w:val="24"/>
          <w:lang w:val="es-ES"/>
        </w:rPr>
        <w:t>iendo carril sentido contrario</w:t>
      </w:r>
      <w:r w:rsidR="000511AE" w:rsidRPr="00AD6790">
        <w:rPr>
          <w:rFonts w:ascii="Arial" w:eastAsiaTheme="minorHAnsi" w:hAnsi="Arial" w:cs="Arial"/>
          <w:sz w:val="24"/>
          <w:szCs w:val="24"/>
          <w:lang w:val="es-ES"/>
        </w:rPr>
        <w:t>”</w:t>
      </w:r>
      <w:r w:rsidR="00091B79" w:rsidRPr="00FC31F4">
        <w:rPr>
          <w:rFonts w:ascii="Arial" w:eastAsiaTheme="minorHAnsi" w:hAnsi="Arial" w:cs="Arial"/>
          <w:sz w:val="24"/>
          <w:szCs w:val="24"/>
          <w:vertAlign w:val="superscript"/>
          <w:lang w:val="es-ES"/>
        </w:rPr>
        <w:footnoteReference w:id="6"/>
      </w:r>
      <w:r w:rsidR="00091B79" w:rsidRPr="00FC31F4">
        <w:rPr>
          <w:rFonts w:ascii="Arial" w:eastAsiaTheme="minorHAnsi" w:hAnsi="Arial" w:cs="Arial"/>
          <w:sz w:val="24"/>
          <w:szCs w:val="24"/>
          <w:lang w:val="es-ES"/>
        </w:rPr>
        <w:t>, luego se hicieron otras indagac</w:t>
      </w:r>
      <w:r w:rsidR="000511AE" w:rsidRPr="00FC31F4">
        <w:rPr>
          <w:rFonts w:ascii="Arial" w:eastAsiaTheme="minorHAnsi" w:hAnsi="Arial" w:cs="Arial"/>
          <w:sz w:val="24"/>
          <w:szCs w:val="24"/>
          <w:lang w:val="es-ES"/>
        </w:rPr>
        <w:t>iones que permitieron establecer que el señor Segura Vergara vení</w:t>
      </w:r>
      <w:r w:rsidR="00091B79" w:rsidRPr="00FC31F4">
        <w:rPr>
          <w:rFonts w:ascii="Arial" w:eastAsiaTheme="minorHAnsi" w:hAnsi="Arial" w:cs="Arial"/>
          <w:sz w:val="24"/>
          <w:szCs w:val="24"/>
          <w:lang w:val="es-ES"/>
        </w:rPr>
        <w:t>a conduciendo su volqueta a un</w:t>
      </w:r>
      <w:r w:rsidR="000511AE" w:rsidRPr="00FC31F4">
        <w:rPr>
          <w:rFonts w:ascii="Arial" w:eastAsiaTheme="minorHAnsi" w:hAnsi="Arial" w:cs="Arial"/>
          <w:sz w:val="24"/>
          <w:szCs w:val="24"/>
          <w:lang w:val="es-ES"/>
        </w:rPr>
        <w:t xml:space="preserve">a velocidad mínima ya que era </w:t>
      </w:r>
      <w:r w:rsidR="00091B79" w:rsidRPr="00FC31F4">
        <w:rPr>
          <w:rFonts w:ascii="Arial" w:eastAsiaTheme="minorHAnsi" w:hAnsi="Arial" w:cs="Arial"/>
          <w:sz w:val="24"/>
          <w:szCs w:val="24"/>
          <w:lang w:val="es-ES"/>
        </w:rPr>
        <w:t>un vehículo pesado y que fue adelantado de manera imprudente por el bus conducido por ARZ, y que por tal razón la conductora del carro parti</w:t>
      </w:r>
      <w:r w:rsidR="000511AE" w:rsidRPr="00FC31F4">
        <w:rPr>
          <w:rFonts w:ascii="Arial" w:eastAsiaTheme="minorHAnsi" w:hAnsi="Arial" w:cs="Arial"/>
          <w:sz w:val="24"/>
          <w:szCs w:val="24"/>
          <w:lang w:val="es-ES"/>
        </w:rPr>
        <w:t>cular para tratar de evitar el rodante</w:t>
      </w:r>
      <w:r w:rsidR="00091B79" w:rsidRPr="00FC31F4">
        <w:rPr>
          <w:rFonts w:ascii="Arial" w:eastAsiaTheme="minorHAnsi" w:hAnsi="Arial" w:cs="Arial"/>
          <w:sz w:val="24"/>
          <w:szCs w:val="24"/>
          <w:lang w:val="es-ES"/>
        </w:rPr>
        <w:t xml:space="preserve"> de servicio </w:t>
      </w:r>
      <w:r w:rsidR="000511AE" w:rsidRPr="00FC31F4">
        <w:rPr>
          <w:rFonts w:ascii="Arial" w:eastAsiaTheme="minorHAnsi" w:hAnsi="Arial" w:cs="Arial"/>
          <w:sz w:val="24"/>
          <w:szCs w:val="24"/>
          <w:lang w:val="es-ES"/>
        </w:rPr>
        <w:t>público, realizó</w:t>
      </w:r>
      <w:r w:rsidR="00091B79" w:rsidRPr="00FC31F4">
        <w:rPr>
          <w:rFonts w:ascii="Arial" w:eastAsiaTheme="minorHAnsi" w:hAnsi="Arial" w:cs="Arial"/>
          <w:sz w:val="24"/>
          <w:szCs w:val="24"/>
          <w:lang w:val="es-ES"/>
        </w:rPr>
        <w:t xml:space="preserve"> una maniobra evasiva para tratar de ingresar al lugar de la </w:t>
      </w:r>
      <w:r w:rsidR="000511AE" w:rsidRPr="00FC31F4">
        <w:rPr>
          <w:rFonts w:ascii="Arial" w:eastAsiaTheme="minorHAnsi" w:hAnsi="Arial" w:cs="Arial"/>
          <w:sz w:val="24"/>
          <w:szCs w:val="24"/>
          <w:lang w:val="es-ES"/>
        </w:rPr>
        <w:t xml:space="preserve">vía que estaba vacía, al cual también regresó el </w:t>
      </w:r>
      <w:r w:rsidR="00091B79" w:rsidRPr="00FC31F4">
        <w:rPr>
          <w:rFonts w:ascii="Arial" w:eastAsiaTheme="minorHAnsi" w:hAnsi="Arial" w:cs="Arial"/>
          <w:sz w:val="24"/>
          <w:szCs w:val="24"/>
          <w:lang w:val="es-ES"/>
        </w:rPr>
        <w:t>carro que mane</w:t>
      </w:r>
      <w:r w:rsidR="000511AE" w:rsidRPr="00FC31F4">
        <w:rPr>
          <w:rFonts w:ascii="Arial" w:eastAsiaTheme="minorHAnsi" w:hAnsi="Arial" w:cs="Arial"/>
          <w:sz w:val="24"/>
          <w:szCs w:val="24"/>
          <w:lang w:val="es-ES"/>
        </w:rPr>
        <w:t>jaba el procesado, quien ejecutó</w:t>
      </w:r>
      <w:r w:rsidR="00091B79" w:rsidRPr="00FC31F4">
        <w:rPr>
          <w:rFonts w:ascii="Arial" w:eastAsiaTheme="minorHAnsi" w:hAnsi="Arial" w:cs="Arial"/>
          <w:sz w:val="24"/>
          <w:szCs w:val="24"/>
          <w:lang w:val="es-ES"/>
        </w:rPr>
        <w:t xml:space="preserve"> el </w:t>
      </w:r>
      <w:r w:rsidR="000511AE" w:rsidRPr="00FC31F4">
        <w:rPr>
          <w:rFonts w:ascii="Arial" w:eastAsiaTheme="minorHAnsi" w:hAnsi="Arial" w:cs="Arial"/>
          <w:sz w:val="24"/>
          <w:szCs w:val="24"/>
          <w:lang w:val="es-ES"/>
        </w:rPr>
        <w:t>rebasamiento</w:t>
      </w:r>
      <w:r w:rsidR="00091B79" w:rsidRPr="00FC31F4">
        <w:rPr>
          <w:rFonts w:ascii="Arial" w:eastAsiaTheme="minorHAnsi" w:hAnsi="Arial" w:cs="Arial"/>
          <w:sz w:val="24"/>
          <w:szCs w:val="24"/>
          <w:lang w:val="es-ES"/>
        </w:rPr>
        <w:t xml:space="preserve"> en una </w:t>
      </w:r>
      <w:r w:rsidR="000511AE" w:rsidRPr="00FC31F4">
        <w:rPr>
          <w:rFonts w:ascii="Arial" w:eastAsiaTheme="minorHAnsi" w:hAnsi="Arial" w:cs="Arial"/>
          <w:sz w:val="24"/>
          <w:szCs w:val="24"/>
          <w:lang w:val="es-ES"/>
        </w:rPr>
        <w:t>vía</w:t>
      </w:r>
      <w:r w:rsidR="00091B79" w:rsidRPr="00FC31F4">
        <w:rPr>
          <w:rFonts w:ascii="Arial" w:eastAsiaTheme="minorHAnsi" w:hAnsi="Arial" w:cs="Arial"/>
          <w:sz w:val="24"/>
          <w:szCs w:val="24"/>
          <w:lang w:val="es-ES"/>
        </w:rPr>
        <w:t xml:space="preserve"> donde había una señal de doble se</w:t>
      </w:r>
      <w:r w:rsidR="000511AE" w:rsidRPr="00FC31F4">
        <w:rPr>
          <w:rFonts w:ascii="Arial" w:eastAsiaTheme="minorHAnsi" w:hAnsi="Arial" w:cs="Arial"/>
          <w:sz w:val="24"/>
          <w:szCs w:val="24"/>
          <w:lang w:val="es-ES"/>
        </w:rPr>
        <w:t xml:space="preserve">ntido, que indicaba que estaba </w:t>
      </w:r>
      <w:r w:rsidR="00091B79" w:rsidRPr="00FC31F4">
        <w:rPr>
          <w:rFonts w:ascii="Arial" w:eastAsiaTheme="minorHAnsi" w:hAnsi="Arial" w:cs="Arial"/>
          <w:sz w:val="24"/>
          <w:szCs w:val="24"/>
          <w:lang w:val="es-ES"/>
        </w:rPr>
        <w:t xml:space="preserve">prohibido </w:t>
      </w:r>
      <w:r w:rsidR="000511AE" w:rsidRPr="00FC31F4">
        <w:rPr>
          <w:rFonts w:ascii="Arial" w:eastAsiaTheme="minorHAnsi" w:hAnsi="Arial" w:cs="Arial"/>
          <w:sz w:val="24"/>
          <w:szCs w:val="24"/>
          <w:lang w:val="es-ES"/>
        </w:rPr>
        <w:t>hace</w:t>
      </w:r>
      <w:r w:rsidR="00091B79" w:rsidRPr="00FC31F4">
        <w:rPr>
          <w:rFonts w:ascii="Arial" w:eastAsiaTheme="minorHAnsi" w:hAnsi="Arial" w:cs="Arial"/>
          <w:sz w:val="24"/>
          <w:szCs w:val="24"/>
          <w:lang w:val="es-ES"/>
        </w:rPr>
        <w:t xml:space="preserve">r esa maniobra, lo cual </w:t>
      </w:r>
      <w:r w:rsidR="000511AE" w:rsidRPr="00FC31F4">
        <w:rPr>
          <w:rFonts w:ascii="Arial" w:eastAsiaTheme="minorHAnsi" w:hAnsi="Arial" w:cs="Arial"/>
          <w:sz w:val="24"/>
          <w:szCs w:val="24"/>
          <w:lang w:val="es-ES"/>
        </w:rPr>
        <w:t>permitía</w:t>
      </w:r>
      <w:r w:rsidR="00091B79" w:rsidRPr="00FC31F4">
        <w:rPr>
          <w:rFonts w:ascii="Arial" w:eastAsiaTheme="minorHAnsi" w:hAnsi="Arial" w:cs="Arial"/>
          <w:sz w:val="24"/>
          <w:szCs w:val="24"/>
          <w:lang w:val="es-ES"/>
        </w:rPr>
        <w:t xml:space="preserve">  modifi</w:t>
      </w:r>
      <w:r w:rsidR="000511AE" w:rsidRPr="00FC31F4">
        <w:rPr>
          <w:rFonts w:ascii="Arial" w:eastAsiaTheme="minorHAnsi" w:hAnsi="Arial" w:cs="Arial"/>
          <w:sz w:val="24"/>
          <w:szCs w:val="24"/>
          <w:lang w:val="es-ES"/>
        </w:rPr>
        <w:t xml:space="preserve">car la hipótesis inicial de la </w:t>
      </w:r>
      <w:r w:rsidR="00091B79" w:rsidRPr="00FC31F4">
        <w:rPr>
          <w:rFonts w:ascii="Arial" w:eastAsiaTheme="minorHAnsi" w:hAnsi="Arial" w:cs="Arial"/>
          <w:sz w:val="24"/>
          <w:szCs w:val="24"/>
          <w:lang w:val="es-ES"/>
        </w:rPr>
        <w:t>ca</w:t>
      </w:r>
      <w:r w:rsidR="000511AE" w:rsidRPr="00FC31F4">
        <w:rPr>
          <w:rFonts w:ascii="Arial" w:eastAsiaTheme="minorHAnsi" w:hAnsi="Arial" w:cs="Arial"/>
          <w:sz w:val="24"/>
          <w:szCs w:val="24"/>
          <w:lang w:val="es-ES"/>
        </w:rPr>
        <w:t xml:space="preserve">usa del accidente indicando que este se había </w:t>
      </w:r>
      <w:r w:rsidR="00091B79" w:rsidRPr="00FC31F4">
        <w:rPr>
          <w:rFonts w:ascii="Arial" w:eastAsiaTheme="minorHAnsi" w:hAnsi="Arial" w:cs="Arial"/>
          <w:sz w:val="24"/>
          <w:szCs w:val="24"/>
          <w:lang w:val="es-ES"/>
        </w:rPr>
        <w:t>producido por el acto imprudente del conductor del bus.</w:t>
      </w:r>
    </w:p>
    <w:p w14:paraId="78315523" w14:textId="77777777" w:rsidR="00091B79" w:rsidRPr="00FC31F4" w:rsidRDefault="00091B79" w:rsidP="00FC31F4">
      <w:pPr>
        <w:pStyle w:val="Sinespaciado"/>
        <w:spacing w:line="276" w:lineRule="auto"/>
        <w:jc w:val="both"/>
        <w:rPr>
          <w:rFonts w:ascii="Arial" w:eastAsiaTheme="minorHAnsi" w:hAnsi="Arial" w:cs="Arial"/>
          <w:sz w:val="24"/>
          <w:szCs w:val="24"/>
          <w:lang w:val="es-ES"/>
        </w:rPr>
      </w:pPr>
    </w:p>
    <w:p w14:paraId="179C1701" w14:textId="76C3949C" w:rsidR="00091B79" w:rsidRPr="00FC31F4" w:rsidRDefault="00091B79"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6.7.2 Debe advertirse que en el expediente remitido por el despacho de conocimiento no aparece la fijaci</w:t>
      </w:r>
      <w:r w:rsidR="003E102C" w:rsidRPr="00FC31F4">
        <w:rPr>
          <w:rFonts w:ascii="Arial" w:eastAsiaTheme="minorHAnsi" w:hAnsi="Arial" w:cs="Arial"/>
          <w:sz w:val="24"/>
          <w:szCs w:val="24"/>
          <w:lang w:val="es-ES"/>
        </w:rPr>
        <w:t>ón fotográfica que se hizo el día del accidente</w:t>
      </w:r>
      <w:r w:rsidRPr="00FC31F4">
        <w:rPr>
          <w:rFonts w:ascii="Arial" w:eastAsiaTheme="minorHAnsi" w:hAnsi="Arial" w:cs="Arial"/>
          <w:sz w:val="24"/>
          <w:szCs w:val="24"/>
          <w:lang w:val="es-ES"/>
        </w:rPr>
        <w:t xml:space="preserve">, pero en el informe de </w:t>
      </w:r>
      <w:r w:rsidR="003E102C" w:rsidRPr="00FC31F4">
        <w:rPr>
          <w:rFonts w:ascii="Arial" w:eastAsiaTheme="minorHAnsi" w:hAnsi="Arial" w:cs="Arial"/>
          <w:sz w:val="24"/>
          <w:szCs w:val="24"/>
          <w:lang w:val="es-ES"/>
        </w:rPr>
        <w:t>reconstrucción</w:t>
      </w:r>
      <w:r w:rsidRPr="00FC31F4">
        <w:rPr>
          <w:rFonts w:ascii="Arial" w:eastAsiaTheme="minorHAnsi" w:hAnsi="Arial" w:cs="Arial"/>
          <w:sz w:val="24"/>
          <w:szCs w:val="24"/>
          <w:vertAlign w:val="superscript"/>
          <w:lang w:val="es-ES"/>
        </w:rPr>
        <w:footnoteReference w:id="7"/>
      </w:r>
      <w:r w:rsidRPr="00FC31F4">
        <w:rPr>
          <w:rFonts w:ascii="Arial" w:eastAsiaTheme="minorHAnsi" w:hAnsi="Arial" w:cs="Arial"/>
          <w:sz w:val="24"/>
          <w:szCs w:val="24"/>
          <w:lang w:val="es-ES"/>
        </w:rPr>
        <w:t>que se h</w:t>
      </w:r>
      <w:r w:rsidR="003E102C" w:rsidRPr="00FC31F4">
        <w:rPr>
          <w:rFonts w:ascii="Arial" w:eastAsiaTheme="minorHAnsi" w:hAnsi="Arial" w:cs="Arial"/>
          <w:sz w:val="24"/>
          <w:szCs w:val="24"/>
          <w:lang w:val="es-ES"/>
        </w:rPr>
        <w:t xml:space="preserve">izo por parte del perito David </w:t>
      </w:r>
      <w:r w:rsidRPr="00FC31F4">
        <w:rPr>
          <w:rFonts w:ascii="Arial" w:eastAsiaTheme="minorHAnsi" w:hAnsi="Arial" w:cs="Arial"/>
          <w:sz w:val="24"/>
          <w:szCs w:val="24"/>
          <w:lang w:val="es-ES"/>
        </w:rPr>
        <w:t>Ricardo Novoa Santa, por solicitu</w:t>
      </w:r>
      <w:r w:rsidR="003E102C" w:rsidRPr="00FC31F4">
        <w:rPr>
          <w:rFonts w:ascii="Arial" w:eastAsiaTheme="minorHAnsi" w:hAnsi="Arial" w:cs="Arial"/>
          <w:sz w:val="24"/>
          <w:szCs w:val="24"/>
          <w:lang w:val="es-ES"/>
        </w:rPr>
        <w:t>d del apoderado de una de las ví</w:t>
      </w:r>
      <w:r w:rsidRPr="00FC31F4">
        <w:rPr>
          <w:rFonts w:ascii="Arial" w:eastAsiaTheme="minorHAnsi" w:hAnsi="Arial" w:cs="Arial"/>
          <w:sz w:val="24"/>
          <w:szCs w:val="24"/>
          <w:lang w:val="es-ES"/>
        </w:rPr>
        <w:t>ctimas, se hace referencia al plano topográfico,</w:t>
      </w:r>
      <w:r w:rsidR="003E102C" w:rsidRPr="00FC31F4">
        <w:rPr>
          <w:rFonts w:ascii="Arial" w:eastAsiaTheme="minorHAnsi" w:hAnsi="Arial" w:cs="Arial"/>
          <w:sz w:val="24"/>
          <w:szCs w:val="24"/>
          <w:lang w:val="es-ES"/>
        </w:rPr>
        <w:t xml:space="preserve"> y las fotografías tomadas el dí</w:t>
      </w:r>
      <w:r w:rsidRPr="00FC31F4">
        <w:rPr>
          <w:rFonts w:ascii="Arial" w:eastAsiaTheme="minorHAnsi" w:hAnsi="Arial" w:cs="Arial"/>
          <w:sz w:val="24"/>
          <w:szCs w:val="24"/>
          <w:lang w:val="es-ES"/>
        </w:rPr>
        <w:t>a de los h</w:t>
      </w:r>
      <w:r w:rsidR="003E102C" w:rsidRPr="00FC31F4">
        <w:rPr>
          <w:rFonts w:ascii="Arial" w:eastAsiaTheme="minorHAnsi" w:hAnsi="Arial" w:cs="Arial"/>
          <w:sz w:val="24"/>
          <w:szCs w:val="24"/>
          <w:lang w:val="es-ES"/>
        </w:rPr>
        <w:t>echos, que indican lo siguiente</w:t>
      </w:r>
      <w:r w:rsidRPr="00FC31F4">
        <w:rPr>
          <w:rFonts w:ascii="Arial" w:eastAsiaTheme="minorHAnsi" w:hAnsi="Arial" w:cs="Arial"/>
          <w:sz w:val="24"/>
          <w:szCs w:val="24"/>
          <w:lang w:val="es-ES"/>
        </w:rPr>
        <w:t>: i) el acciden</w:t>
      </w:r>
      <w:r w:rsidR="003E102C" w:rsidRPr="00FC31F4">
        <w:rPr>
          <w:rFonts w:ascii="Arial" w:eastAsiaTheme="minorHAnsi" w:hAnsi="Arial" w:cs="Arial"/>
          <w:sz w:val="24"/>
          <w:szCs w:val="24"/>
          <w:lang w:val="es-ES"/>
        </w:rPr>
        <w:t>te se produjo al final de una ví</w:t>
      </w:r>
      <w:r w:rsidRPr="00FC31F4">
        <w:rPr>
          <w:rFonts w:ascii="Arial" w:eastAsiaTheme="minorHAnsi" w:hAnsi="Arial" w:cs="Arial"/>
          <w:sz w:val="24"/>
          <w:szCs w:val="24"/>
          <w:lang w:val="es-ES"/>
        </w:rPr>
        <w:t>a re</w:t>
      </w:r>
      <w:r w:rsidR="003E102C" w:rsidRPr="00FC31F4">
        <w:rPr>
          <w:rFonts w:ascii="Arial" w:eastAsiaTheme="minorHAnsi" w:hAnsi="Arial" w:cs="Arial"/>
          <w:sz w:val="24"/>
          <w:szCs w:val="24"/>
          <w:lang w:val="es-ES"/>
        </w:rPr>
        <w:t>cta que conduce de Cerritos a “</w:t>
      </w:r>
      <w:proofErr w:type="spellStart"/>
      <w:r w:rsidRPr="00FC31F4">
        <w:rPr>
          <w:rFonts w:ascii="Arial" w:eastAsiaTheme="minorHAnsi" w:hAnsi="Arial" w:cs="Arial"/>
          <w:sz w:val="24"/>
          <w:szCs w:val="24"/>
          <w:lang w:val="es-ES"/>
        </w:rPr>
        <w:t>C</w:t>
      </w:r>
      <w:r w:rsidR="003E102C" w:rsidRPr="00FC31F4">
        <w:rPr>
          <w:rFonts w:ascii="Arial" w:eastAsiaTheme="minorHAnsi" w:hAnsi="Arial" w:cs="Arial"/>
          <w:sz w:val="24"/>
          <w:szCs w:val="24"/>
          <w:lang w:val="es-ES"/>
        </w:rPr>
        <w:t>auya</w:t>
      </w:r>
      <w:proofErr w:type="spellEnd"/>
      <w:r w:rsidR="003E102C" w:rsidRPr="00FC31F4">
        <w:rPr>
          <w:rFonts w:ascii="Arial" w:eastAsiaTheme="minorHAnsi" w:hAnsi="Arial" w:cs="Arial"/>
          <w:sz w:val="24"/>
          <w:szCs w:val="24"/>
          <w:lang w:val="es-ES"/>
        </w:rPr>
        <w:t xml:space="preserve">” a la altura del km 5.940, lo que coincide con </w:t>
      </w:r>
      <w:r w:rsidRPr="00FC31F4">
        <w:rPr>
          <w:rFonts w:ascii="Arial" w:eastAsiaTheme="minorHAnsi" w:hAnsi="Arial" w:cs="Arial"/>
          <w:sz w:val="24"/>
          <w:szCs w:val="24"/>
          <w:lang w:val="es-ES"/>
        </w:rPr>
        <w:t>lo consignado en el escrito de acusación; ii)</w:t>
      </w:r>
      <w:r w:rsidR="003E102C" w:rsidRPr="00FC31F4">
        <w:rPr>
          <w:rFonts w:ascii="Arial" w:eastAsiaTheme="minorHAnsi" w:hAnsi="Arial" w:cs="Arial"/>
          <w:sz w:val="24"/>
          <w:szCs w:val="24"/>
          <w:lang w:val="es-ES"/>
        </w:rPr>
        <w:t xml:space="preserve"> al</w:t>
      </w:r>
      <w:r w:rsidRPr="00FC31F4">
        <w:rPr>
          <w:rFonts w:ascii="Arial" w:eastAsiaTheme="minorHAnsi" w:hAnsi="Arial" w:cs="Arial"/>
          <w:sz w:val="24"/>
          <w:szCs w:val="24"/>
          <w:lang w:val="es-ES"/>
        </w:rPr>
        <w:t xml:space="preserve"> final de esa </w:t>
      </w:r>
      <w:r w:rsidR="003E102C" w:rsidRPr="00FC31F4">
        <w:rPr>
          <w:rFonts w:ascii="Arial" w:eastAsiaTheme="minorHAnsi" w:hAnsi="Arial" w:cs="Arial"/>
          <w:sz w:val="24"/>
          <w:szCs w:val="24"/>
          <w:lang w:val="es-ES"/>
        </w:rPr>
        <w:t>vía</w:t>
      </w:r>
      <w:r w:rsidRPr="00FC31F4">
        <w:rPr>
          <w:rFonts w:ascii="Arial" w:eastAsiaTheme="minorHAnsi" w:hAnsi="Arial" w:cs="Arial"/>
          <w:sz w:val="24"/>
          <w:szCs w:val="24"/>
          <w:lang w:val="es-ES"/>
        </w:rPr>
        <w:t xml:space="preserve"> había una curva, zona verde y un pequeño montículo; iii) en el sector existían señales vertical</w:t>
      </w:r>
      <w:r w:rsidR="003E102C" w:rsidRPr="00FC31F4">
        <w:rPr>
          <w:rFonts w:ascii="Arial" w:eastAsiaTheme="minorHAnsi" w:hAnsi="Arial" w:cs="Arial"/>
          <w:sz w:val="24"/>
          <w:szCs w:val="24"/>
          <w:lang w:val="es-ES"/>
        </w:rPr>
        <w:t>es de velocidad máxima de 70 km</w:t>
      </w:r>
      <w:r w:rsidRPr="00FC31F4">
        <w:rPr>
          <w:rFonts w:ascii="Arial" w:eastAsiaTheme="minorHAnsi" w:hAnsi="Arial" w:cs="Arial"/>
          <w:sz w:val="24"/>
          <w:szCs w:val="24"/>
          <w:lang w:val="es-ES"/>
        </w:rPr>
        <w:t>/</w:t>
      </w:r>
      <w:r w:rsidR="003E102C" w:rsidRPr="00FC31F4">
        <w:rPr>
          <w:rFonts w:ascii="Arial" w:eastAsiaTheme="minorHAnsi" w:hAnsi="Arial" w:cs="Arial"/>
          <w:sz w:val="24"/>
          <w:szCs w:val="24"/>
          <w:lang w:val="es-ES"/>
        </w:rPr>
        <w:t>h y de prohibición de adelantar; y</w:t>
      </w:r>
      <w:r w:rsidRPr="00FC31F4">
        <w:rPr>
          <w:rFonts w:ascii="Arial" w:eastAsiaTheme="minorHAnsi" w:hAnsi="Arial" w:cs="Arial"/>
          <w:sz w:val="24"/>
          <w:szCs w:val="24"/>
          <w:lang w:val="es-ES"/>
        </w:rPr>
        <w:t xml:space="preserve"> iv) había una zona montañosa que no le</w:t>
      </w:r>
      <w:r w:rsidR="003E102C" w:rsidRPr="00FC31F4">
        <w:rPr>
          <w:rFonts w:ascii="Arial" w:eastAsiaTheme="minorHAnsi" w:hAnsi="Arial" w:cs="Arial"/>
          <w:sz w:val="24"/>
          <w:szCs w:val="24"/>
          <w:lang w:val="es-ES"/>
        </w:rPr>
        <w:t xml:space="preserve"> permití</w:t>
      </w:r>
      <w:r w:rsidRPr="00FC31F4">
        <w:rPr>
          <w:rFonts w:ascii="Arial" w:eastAsiaTheme="minorHAnsi" w:hAnsi="Arial" w:cs="Arial"/>
          <w:sz w:val="24"/>
          <w:szCs w:val="24"/>
          <w:lang w:val="es-ES"/>
        </w:rPr>
        <w:t>a a la conductora del carro tener visibilidad hacia el lugar donde terminaba la curva o por delante de ella.</w:t>
      </w:r>
    </w:p>
    <w:p w14:paraId="5A2B3B6E" w14:textId="77777777" w:rsidR="00091B79" w:rsidRPr="00FC31F4" w:rsidRDefault="00091B79" w:rsidP="00FC31F4">
      <w:pPr>
        <w:pStyle w:val="Sinespaciado"/>
        <w:spacing w:line="276" w:lineRule="auto"/>
        <w:jc w:val="both"/>
        <w:rPr>
          <w:rFonts w:ascii="Arial" w:eastAsiaTheme="minorHAnsi" w:hAnsi="Arial" w:cs="Arial"/>
          <w:sz w:val="24"/>
          <w:szCs w:val="24"/>
          <w:lang w:val="es-ES"/>
        </w:rPr>
      </w:pPr>
    </w:p>
    <w:p w14:paraId="4793E266" w14:textId="77777777" w:rsidR="00091B79" w:rsidRPr="00FC31F4" w:rsidRDefault="00091B79"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Con base en esas evidencias el citado perito manifestó al referirse a las</w:t>
      </w:r>
      <w:r w:rsidR="003E102C" w:rsidRPr="00FC31F4">
        <w:rPr>
          <w:rFonts w:ascii="Arial" w:eastAsiaTheme="minorHAnsi" w:hAnsi="Arial" w:cs="Arial"/>
          <w:sz w:val="24"/>
          <w:szCs w:val="24"/>
          <w:lang w:val="es-ES"/>
        </w:rPr>
        <w:t xml:space="preserve"> conclusiones de su estudio que</w:t>
      </w:r>
      <w:r w:rsidRPr="00FC31F4">
        <w:rPr>
          <w:rFonts w:ascii="Arial" w:eastAsiaTheme="minorHAnsi" w:hAnsi="Arial" w:cs="Arial"/>
          <w:sz w:val="24"/>
          <w:szCs w:val="24"/>
          <w:lang w:val="es-ES"/>
        </w:rPr>
        <w:t xml:space="preserve">: i) </w:t>
      </w:r>
      <w:r w:rsidR="003E102C" w:rsidRPr="00FC31F4">
        <w:rPr>
          <w:rFonts w:ascii="Arial" w:eastAsiaTheme="minorHAnsi" w:hAnsi="Arial" w:cs="Arial"/>
          <w:sz w:val="24"/>
          <w:szCs w:val="24"/>
          <w:lang w:val="es-ES"/>
        </w:rPr>
        <w:t>el vehículo particular (vehículo No.1</w:t>
      </w:r>
      <w:r w:rsidRPr="00FC31F4">
        <w:rPr>
          <w:rFonts w:ascii="Arial" w:eastAsiaTheme="minorHAnsi" w:hAnsi="Arial" w:cs="Arial"/>
          <w:sz w:val="24"/>
          <w:szCs w:val="24"/>
          <w:lang w:val="es-ES"/>
        </w:rPr>
        <w:t>) ven</w:t>
      </w:r>
      <w:r w:rsidR="00893729" w:rsidRPr="00FC31F4">
        <w:rPr>
          <w:rFonts w:ascii="Arial" w:eastAsiaTheme="minorHAnsi" w:hAnsi="Arial" w:cs="Arial"/>
          <w:sz w:val="24"/>
          <w:szCs w:val="24"/>
          <w:lang w:val="es-ES"/>
        </w:rPr>
        <w:t>í</w:t>
      </w:r>
      <w:r w:rsidRPr="00FC31F4">
        <w:rPr>
          <w:rFonts w:ascii="Arial" w:eastAsiaTheme="minorHAnsi" w:hAnsi="Arial" w:cs="Arial"/>
          <w:sz w:val="24"/>
          <w:szCs w:val="24"/>
          <w:lang w:val="es-ES"/>
        </w:rPr>
        <w:t xml:space="preserve">a por la </w:t>
      </w:r>
      <w:r w:rsidR="003E102C" w:rsidRPr="00FC31F4">
        <w:rPr>
          <w:rFonts w:ascii="Arial" w:eastAsiaTheme="minorHAnsi" w:hAnsi="Arial" w:cs="Arial"/>
          <w:sz w:val="24"/>
          <w:szCs w:val="24"/>
          <w:lang w:val="es-ES"/>
        </w:rPr>
        <w:t>vía Cerritos</w:t>
      </w:r>
      <w:r w:rsidRPr="00FC31F4">
        <w:rPr>
          <w:rFonts w:ascii="Arial" w:eastAsiaTheme="minorHAnsi" w:hAnsi="Arial" w:cs="Arial"/>
          <w:sz w:val="24"/>
          <w:szCs w:val="24"/>
          <w:lang w:val="es-ES"/>
        </w:rPr>
        <w:t xml:space="preserve"> - </w:t>
      </w:r>
      <w:proofErr w:type="spellStart"/>
      <w:r w:rsidRPr="00FC31F4">
        <w:rPr>
          <w:rFonts w:ascii="Arial" w:eastAsiaTheme="minorHAnsi" w:hAnsi="Arial" w:cs="Arial"/>
          <w:sz w:val="24"/>
          <w:szCs w:val="24"/>
          <w:lang w:val="es-ES"/>
        </w:rPr>
        <w:t>Cauya</w:t>
      </w:r>
      <w:proofErr w:type="spellEnd"/>
      <w:r w:rsidRPr="00FC31F4">
        <w:rPr>
          <w:rFonts w:ascii="Arial" w:eastAsiaTheme="minorHAnsi" w:hAnsi="Arial" w:cs="Arial"/>
          <w:sz w:val="24"/>
          <w:szCs w:val="24"/>
          <w:lang w:val="es-ES"/>
        </w:rPr>
        <w:t xml:space="preserve"> por el carril derecho aproximadamente sobre el kilómetro 5 más 940 metros y que al salir </w:t>
      </w:r>
      <w:r w:rsidR="003E102C" w:rsidRPr="00FC31F4">
        <w:rPr>
          <w:rFonts w:ascii="Arial" w:eastAsiaTheme="minorHAnsi" w:hAnsi="Arial" w:cs="Arial"/>
          <w:sz w:val="24"/>
          <w:szCs w:val="24"/>
          <w:lang w:val="es-ES"/>
        </w:rPr>
        <w:t>de la curva que se veía en una fotografía hacia la derecha,</w:t>
      </w:r>
      <w:r w:rsidRPr="00FC31F4">
        <w:rPr>
          <w:rFonts w:ascii="Arial" w:eastAsiaTheme="minorHAnsi" w:hAnsi="Arial" w:cs="Arial"/>
          <w:sz w:val="24"/>
          <w:szCs w:val="24"/>
          <w:lang w:val="es-ES"/>
        </w:rPr>
        <w:t xml:space="preserve"> probable</w:t>
      </w:r>
      <w:r w:rsidR="003E102C" w:rsidRPr="00FC31F4">
        <w:rPr>
          <w:rFonts w:ascii="Arial" w:eastAsiaTheme="minorHAnsi" w:hAnsi="Arial" w:cs="Arial"/>
          <w:sz w:val="24"/>
          <w:szCs w:val="24"/>
          <w:lang w:val="es-ES"/>
        </w:rPr>
        <w:t>mente su conductora vio el bus (vehículo</w:t>
      </w:r>
      <w:r w:rsidRPr="00FC31F4">
        <w:rPr>
          <w:rFonts w:ascii="Arial" w:eastAsiaTheme="minorHAnsi" w:hAnsi="Arial" w:cs="Arial"/>
          <w:sz w:val="24"/>
          <w:szCs w:val="24"/>
          <w:lang w:val="es-ES"/>
        </w:rPr>
        <w:t xml:space="preserve"> No,</w:t>
      </w:r>
      <w:r w:rsidR="003E102C" w:rsidRPr="00FC31F4">
        <w:rPr>
          <w:rFonts w:ascii="Arial" w:eastAsiaTheme="minorHAnsi" w:hAnsi="Arial" w:cs="Arial"/>
          <w:sz w:val="24"/>
          <w:szCs w:val="24"/>
          <w:lang w:val="es-ES"/>
        </w:rPr>
        <w:t xml:space="preserve"> 2) que se </w:t>
      </w:r>
      <w:r w:rsidRPr="00FC31F4">
        <w:rPr>
          <w:rFonts w:ascii="Arial" w:eastAsiaTheme="minorHAnsi" w:hAnsi="Arial" w:cs="Arial"/>
          <w:sz w:val="24"/>
          <w:szCs w:val="24"/>
          <w:lang w:val="es-ES"/>
        </w:rPr>
        <w:t xml:space="preserve">desplazaba en sentido contrario </w:t>
      </w:r>
      <w:proofErr w:type="spellStart"/>
      <w:r w:rsidRPr="00FC31F4">
        <w:rPr>
          <w:rFonts w:ascii="Arial" w:eastAsiaTheme="minorHAnsi" w:hAnsi="Arial" w:cs="Arial"/>
          <w:sz w:val="24"/>
          <w:szCs w:val="24"/>
          <w:lang w:val="es-ES"/>
        </w:rPr>
        <w:t>Cauya</w:t>
      </w:r>
      <w:proofErr w:type="spellEnd"/>
      <w:r w:rsidRPr="00FC31F4">
        <w:rPr>
          <w:rFonts w:ascii="Arial" w:eastAsiaTheme="minorHAnsi" w:hAnsi="Arial" w:cs="Arial"/>
          <w:sz w:val="24"/>
          <w:szCs w:val="24"/>
          <w:lang w:val="es-ES"/>
        </w:rPr>
        <w:t xml:space="preserve"> </w:t>
      </w:r>
      <w:r w:rsidR="003E102C" w:rsidRPr="00FC31F4">
        <w:rPr>
          <w:rFonts w:ascii="Arial" w:eastAsiaTheme="minorHAnsi" w:hAnsi="Arial" w:cs="Arial"/>
          <w:sz w:val="24"/>
          <w:szCs w:val="24"/>
          <w:lang w:val="es-ES"/>
        </w:rPr>
        <w:t xml:space="preserve">- </w:t>
      </w:r>
      <w:r w:rsidRPr="00FC31F4">
        <w:rPr>
          <w:rFonts w:ascii="Arial" w:eastAsiaTheme="minorHAnsi" w:hAnsi="Arial" w:cs="Arial"/>
          <w:sz w:val="24"/>
          <w:szCs w:val="24"/>
          <w:lang w:val="es-ES"/>
        </w:rPr>
        <w:t>Cerritos sobre el carril de ella, por lo cual para evitar el riesgo hizo una maniobra evasiva hacia la izquierda, mome</w:t>
      </w:r>
      <w:r w:rsidR="003E102C" w:rsidRPr="00FC31F4">
        <w:rPr>
          <w:rFonts w:ascii="Arial" w:eastAsiaTheme="minorHAnsi" w:hAnsi="Arial" w:cs="Arial"/>
          <w:sz w:val="24"/>
          <w:szCs w:val="24"/>
          <w:lang w:val="es-ES"/>
        </w:rPr>
        <w:t>nto en el cual el conductor del</w:t>
      </w:r>
      <w:r w:rsidRPr="00FC31F4">
        <w:rPr>
          <w:rFonts w:ascii="Arial" w:eastAsiaTheme="minorHAnsi" w:hAnsi="Arial" w:cs="Arial"/>
          <w:sz w:val="24"/>
          <w:szCs w:val="24"/>
          <w:lang w:val="es-ES"/>
        </w:rPr>
        <w:t xml:space="preserve"> bus al ver el </w:t>
      </w:r>
      <w:r w:rsidR="003E102C" w:rsidRPr="00FC31F4">
        <w:rPr>
          <w:rFonts w:ascii="Arial" w:eastAsiaTheme="minorHAnsi" w:hAnsi="Arial" w:cs="Arial"/>
          <w:sz w:val="24"/>
          <w:szCs w:val="24"/>
          <w:lang w:val="es-ES"/>
        </w:rPr>
        <w:t>vehículo pequeño giró hacia la</w:t>
      </w:r>
      <w:r w:rsidRPr="00FC31F4">
        <w:rPr>
          <w:rFonts w:ascii="Arial" w:eastAsiaTheme="minorHAnsi" w:hAnsi="Arial" w:cs="Arial"/>
          <w:sz w:val="24"/>
          <w:szCs w:val="24"/>
          <w:lang w:val="es-ES"/>
        </w:rPr>
        <w:t xml:space="preserve"> derecha para tomar</w:t>
      </w:r>
      <w:r w:rsidR="003E102C" w:rsidRPr="00FC31F4">
        <w:rPr>
          <w:rFonts w:ascii="Arial" w:eastAsiaTheme="minorHAnsi" w:hAnsi="Arial" w:cs="Arial"/>
          <w:sz w:val="24"/>
          <w:szCs w:val="24"/>
          <w:lang w:val="es-ES"/>
        </w:rPr>
        <w:t xml:space="preserve"> su carril y en ese momento se generó</w:t>
      </w:r>
      <w:r w:rsidRPr="00FC31F4">
        <w:rPr>
          <w:rFonts w:ascii="Arial" w:eastAsiaTheme="minorHAnsi" w:hAnsi="Arial" w:cs="Arial"/>
          <w:sz w:val="24"/>
          <w:szCs w:val="24"/>
          <w:lang w:val="es-ES"/>
        </w:rPr>
        <w:t xml:space="preserve"> el impacto entre la parte frontal de los do</w:t>
      </w:r>
      <w:r w:rsidR="003E102C" w:rsidRPr="00FC31F4">
        <w:rPr>
          <w:rFonts w:ascii="Arial" w:eastAsiaTheme="minorHAnsi" w:hAnsi="Arial" w:cs="Arial"/>
          <w:sz w:val="24"/>
          <w:szCs w:val="24"/>
          <w:lang w:val="es-ES"/>
        </w:rPr>
        <w:t>s vehículos, que quedaron en la</w:t>
      </w:r>
      <w:r w:rsidRPr="00FC31F4">
        <w:rPr>
          <w:rFonts w:ascii="Arial" w:eastAsiaTheme="minorHAnsi" w:hAnsi="Arial" w:cs="Arial"/>
          <w:sz w:val="24"/>
          <w:szCs w:val="24"/>
          <w:lang w:val="es-ES"/>
        </w:rPr>
        <w:t xml:space="preserve"> posición final que se observaba en las fotografías; ii</w:t>
      </w:r>
      <w:r w:rsidR="003E102C" w:rsidRPr="00FC31F4">
        <w:rPr>
          <w:rFonts w:ascii="Arial" w:eastAsiaTheme="minorHAnsi" w:hAnsi="Arial" w:cs="Arial"/>
          <w:sz w:val="24"/>
          <w:szCs w:val="24"/>
          <w:lang w:val="es-ES"/>
        </w:rPr>
        <w:t>) según las imágenes que observó, hubo</w:t>
      </w:r>
      <w:r w:rsidRPr="00FC31F4">
        <w:rPr>
          <w:rFonts w:ascii="Arial" w:eastAsiaTheme="minorHAnsi" w:hAnsi="Arial" w:cs="Arial"/>
          <w:sz w:val="24"/>
          <w:szCs w:val="24"/>
          <w:lang w:val="es-ES"/>
        </w:rPr>
        <w:t xml:space="preserve"> huellas de arrastre del </w:t>
      </w:r>
      <w:r w:rsidR="003E102C"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particular que probablemente fueron generadas por el mayor tamaño del automotor de servicio </w:t>
      </w:r>
      <w:r w:rsidR="003E102C" w:rsidRPr="00FC31F4">
        <w:rPr>
          <w:rFonts w:ascii="Arial" w:eastAsiaTheme="minorHAnsi" w:hAnsi="Arial" w:cs="Arial"/>
          <w:sz w:val="24"/>
          <w:szCs w:val="24"/>
          <w:lang w:val="es-ES"/>
        </w:rPr>
        <w:t xml:space="preserve">público, </w:t>
      </w:r>
      <w:r w:rsidRPr="00FC31F4">
        <w:rPr>
          <w:rFonts w:ascii="Arial" w:eastAsiaTheme="minorHAnsi" w:hAnsi="Arial" w:cs="Arial"/>
          <w:sz w:val="24"/>
          <w:szCs w:val="24"/>
          <w:lang w:val="es-ES"/>
        </w:rPr>
        <w:t xml:space="preserve">que no fueron mencionadas en el informe de la autoridad de </w:t>
      </w:r>
      <w:r w:rsidR="003E102C" w:rsidRPr="00FC31F4">
        <w:rPr>
          <w:rFonts w:ascii="Arial" w:eastAsiaTheme="minorHAnsi" w:hAnsi="Arial" w:cs="Arial"/>
          <w:sz w:val="24"/>
          <w:szCs w:val="24"/>
          <w:lang w:val="es-ES"/>
        </w:rPr>
        <w:t>tránsito. Igualmente mencionó</w:t>
      </w:r>
      <w:r w:rsidRPr="00FC31F4">
        <w:rPr>
          <w:rFonts w:ascii="Arial" w:eastAsiaTheme="minorHAnsi" w:hAnsi="Arial" w:cs="Arial"/>
          <w:sz w:val="24"/>
          <w:szCs w:val="24"/>
          <w:lang w:val="es-ES"/>
        </w:rPr>
        <w:t xml:space="preserve"> lo r</w:t>
      </w:r>
      <w:r w:rsidR="003E102C" w:rsidRPr="00FC31F4">
        <w:rPr>
          <w:rFonts w:ascii="Arial" w:eastAsiaTheme="minorHAnsi" w:hAnsi="Arial" w:cs="Arial"/>
          <w:sz w:val="24"/>
          <w:szCs w:val="24"/>
          <w:lang w:val="es-ES"/>
        </w:rPr>
        <w:t>elativo a su posible ubicación en el momento del accidente</w:t>
      </w:r>
      <w:r w:rsidRPr="00FC31F4">
        <w:rPr>
          <w:rFonts w:ascii="Arial" w:eastAsiaTheme="minorHAnsi" w:hAnsi="Arial" w:cs="Arial"/>
          <w:sz w:val="24"/>
          <w:szCs w:val="24"/>
          <w:lang w:val="es-ES"/>
        </w:rPr>
        <w:t>; ii</w:t>
      </w:r>
      <w:r w:rsidR="003E102C" w:rsidRPr="00FC31F4">
        <w:rPr>
          <w:rFonts w:ascii="Arial" w:eastAsiaTheme="minorHAnsi" w:hAnsi="Arial" w:cs="Arial"/>
          <w:sz w:val="24"/>
          <w:szCs w:val="24"/>
          <w:lang w:val="es-ES"/>
        </w:rPr>
        <w:t>i)</w:t>
      </w:r>
      <w:r w:rsidRPr="00FC31F4">
        <w:rPr>
          <w:rFonts w:ascii="Arial" w:eastAsiaTheme="minorHAnsi" w:hAnsi="Arial" w:cs="Arial"/>
          <w:sz w:val="24"/>
          <w:szCs w:val="24"/>
          <w:lang w:val="es-ES"/>
        </w:rPr>
        <w:t xml:space="preserve"> no fue posible calcular la velocidad exacta en la cual se desplazaban lo</w:t>
      </w:r>
      <w:r w:rsidR="003E102C" w:rsidRPr="00FC31F4">
        <w:rPr>
          <w:rFonts w:ascii="Arial" w:eastAsiaTheme="minorHAnsi" w:hAnsi="Arial" w:cs="Arial"/>
          <w:sz w:val="24"/>
          <w:szCs w:val="24"/>
          <w:lang w:val="es-ES"/>
        </w:rPr>
        <w:t>s vehículos pero si era posible</w:t>
      </w:r>
      <w:r w:rsidRPr="00FC31F4">
        <w:rPr>
          <w:rFonts w:ascii="Arial" w:eastAsiaTheme="minorHAnsi" w:hAnsi="Arial" w:cs="Arial"/>
          <w:sz w:val="24"/>
          <w:szCs w:val="24"/>
          <w:lang w:val="es-ES"/>
        </w:rPr>
        <w:t xml:space="preserve"> hacer un cálculo de velocidad mínima del bus teniendo en cuenta la</w:t>
      </w:r>
      <w:r w:rsidR="003E102C" w:rsidRPr="00FC31F4">
        <w:rPr>
          <w:rFonts w:ascii="Arial" w:eastAsiaTheme="minorHAnsi" w:hAnsi="Arial" w:cs="Arial"/>
          <w:sz w:val="24"/>
          <w:szCs w:val="24"/>
          <w:lang w:val="es-ES"/>
        </w:rPr>
        <w:t xml:space="preserve"> distancia que recorrieron los </w:t>
      </w:r>
      <w:r w:rsidRPr="00FC31F4">
        <w:rPr>
          <w:rFonts w:ascii="Arial" w:eastAsiaTheme="minorHAnsi" w:hAnsi="Arial" w:cs="Arial"/>
          <w:sz w:val="24"/>
          <w:szCs w:val="24"/>
          <w:lang w:val="es-ES"/>
        </w:rPr>
        <w:t>vehículos hasta la posición final que con base en</w:t>
      </w:r>
      <w:r w:rsidR="003E102C" w:rsidRPr="00FC31F4">
        <w:rPr>
          <w:rFonts w:ascii="Arial" w:eastAsiaTheme="minorHAnsi" w:hAnsi="Arial" w:cs="Arial"/>
          <w:sz w:val="24"/>
          <w:szCs w:val="24"/>
          <w:lang w:val="es-ES"/>
        </w:rPr>
        <w:t xml:space="preserve"> el arrastre del</w:t>
      </w:r>
      <w:r w:rsidRPr="00FC31F4">
        <w:rPr>
          <w:rFonts w:ascii="Arial" w:eastAsiaTheme="minorHAnsi" w:hAnsi="Arial" w:cs="Arial"/>
          <w:sz w:val="24"/>
          <w:szCs w:val="24"/>
          <w:lang w:val="es-ES"/>
        </w:rPr>
        <w:t xml:space="preserve"> vehículo particular, se </w:t>
      </w:r>
      <w:r w:rsidR="003E102C" w:rsidRPr="00FC31F4">
        <w:rPr>
          <w:rFonts w:ascii="Arial" w:eastAsiaTheme="minorHAnsi" w:hAnsi="Arial" w:cs="Arial"/>
          <w:sz w:val="24"/>
          <w:szCs w:val="24"/>
          <w:lang w:val="es-ES"/>
        </w:rPr>
        <w:t>estimó entre</w:t>
      </w:r>
      <w:r w:rsidR="00A23795" w:rsidRPr="00FC31F4">
        <w:rPr>
          <w:rFonts w:ascii="Arial" w:eastAsiaTheme="minorHAnsi" w:hAnsi="Arial" w:cs="Arial"/>
          <w:sz w:val="24"/>
          <w:szCs w:val="24"/>
          <w:lang w:val="es-ES"/>
        </w:rPr>
        <w:t xml:space="preserve"> 46 y 49 km/</w:t>
      </w:r>
      <w:r w:rsidRPr="00FC31F4">
        <w:rPr>
          <w:rFonts w:ascii="Arial" w:eastAsiaTheme="minorHAnsi" w:hAnsi="Arial" w:cs="Arial"/>
          <w:sz w:val="24"/>
          <w:szCs w:val="24"/>
          <w:lang w:val="es-ES"/>
        </w:rPr>
        <w:t>h, con base en los daños</w:t>
      </w:r>
      <w:r w:rsidR="00A23795" w:rsidRPr="00FC31F4">
        <w:rPr>
          <w:rFonts w:ascii="Arial" w:eastAsiaTheme="minorHAnsi" w:hAnsi="Arial" w:cs="Arial"/>
          <w:sz w:val="24"/>
          <w:szCs w:val="24"/>
          <w:lang w:val="es-ES"/>
        </w:rPr>
        <w:t xml:space="preserve"> sufridos por ambos automotores; iv) en lo referente a la</w:t>
      </w:r>
      <w:r w:rsidRPr="00FC31F4">
        <w:rPr>
          <w:rFonts w:ascii="Arial" w:eastAsiaTheme="minorHAnsi" w:hAnsi="Arial" w:cs="Arial"/>
          <w:sz w:val="24"/>
          <w:szCs w:val="24"/>
          <w:lang w:val="es-ES"/>
        </w:rPr>
        <w:t xml:space="preserve"> visibilidad se aprecia que antes del </w:t>
      </w:r>
      <w:r w:rsidR="00A23795" w:rsidRPr="00FC31F4">
        <w:rPr>
          <w:rFonts w:ascii="Arial" w:eastAsiaTheme="minorHAnsi" w:hAnsi="Arial" w:cs="Arial"/>
          <w:sz w:val="24"/>
          <w:szCs w:val="24"/>
          <w:lang w:val="es-ES"/>
        </w:rPr>
        <w:t>impacto,</w:t>
      </w:r>
      <w:r w:rsidRPr="00FC31F4">
        <w:rPr>
          <w:rFonts w:ascii="Arial" w:eastAsiaTheme="minorHAnsi" w:hAnsi="Arial" w:cs="Arial"/>
          <w:sz w:val="24"/>
          <w:szCs w:val="24"/>
          <w:lang w:val="es-ES"/>
        </w:rPr>
        <w:t xml:space="preserve"> el vehículo Aveo se desplazaba en sentido Cerritos - </w:t>
      </w:r>
      <w:proofErr w:type="spellStart"/>
      <w:r w:rsidR="00A23795" w:rsidRPr="00FC31F4">
        <w:rPr>
          <w:rFonts w:ascii="Arial" w:eastAsiaTheme="minorHAnsi" w:hAnsi="Arial" w:cs="Arial"/>
          <w:sz w:val="24"/>
          <w:szCs w:val="24"/>
          <w:lang w:val="es-ES"/>
        </w:rPr>
        <w:t>Cauya</w:t>
      </w:r>
      <w:proofErr w:type="spellEnd"/>
      <w:r w:rsidR="00A23795" w:rsidRPr="00FC31F4">
        <w:rPr>
          <w:rFonts w:ascii="Arial" w:eastAsiaTheme="minorHAnsi" w:hAnsi="Arial" w:cs="Arial"/>
          <w:sz w:val="24"/>
          <w:szCs w:val="24"/>
          <w:lang w:val="es-ES"/>
        </w:rPr>
        <w:t xml:space="preserve"> y venía por </w:t>
      </w:r>
      <w:r w:rsidRPr="00FC31F4">
        <w:rPr>
          <w:rFonts w:ascii="Arial" w:eastAsiaTheme="minorHAnsi" w:hAnsi="Arial" w:cs="Arial"/>
          <w:sz w:val="24"/>
          <w:szCs w:val="24"/>
          <w:lang w:val="es-ES"/>
        </w:rPr>
        <w:t xml:space="preserve">una curva hacia la derecha la cual no le permitía a su conductora </w:t>
      </w:r>
      <w:r w:rsidRPr="00FC31F4">
        <w:rPr>
          <w:rFonts w:ascii="Arial" w:eastAsiaTheme="minorHAnsi" w:hAnsi="Arial" w:cs="Arial"/>
          <w:sz w:val="24"/>
          <w:szCs w:val="24"/>
          <w:lang w:val="es-ES"/>
        </w:rPr>
        <w:lastRenderedPageBreak/>
        <w:t xml:space="preserve">observar a la buseta, ya que la </w:t>
      </w:r>
      <w:r w:rsidR="00A23795" w:rsidRPr="00FC31F4">
        <w:rPr>
          <w:rFonts w:ascii="Arial" w:eastAsiaTheme="minorHAnsi" w:hAnsi="Arial" w:cs="Arial"/>
          <w:sz w:val="24"/>
          <w:szCs w:val="24"/>
          <w:lang w:val="es-ES"/>
        </w:rPr>
        <w:t>vía</w:t>
      </w:r>
      <w:r w:rsidRPr="00FC31F4">
        <w:rPr>
          <w:rFonts w:ascii="Arial" w:eastAsiaTheme="minorHAnsi" w:hAnsi="Arial" w:cs="Arial"/>
          <w:sz w:val="24"/>
          <w:szCs w:val="24"/>
          <w:lang w:val="es-ES"/>
        </w:rPr>
        <w:t xml:space="preserve"> presentaba una elevación</w:t>
      </w:r>
      <w:r w:rsidR="00A23795" w:rsidRPr="00FC31F4">
        <w:rPr>
          <w:rFonts w:ascii="Arial" w:eastAsiaTheme="minorHAnsi" w:hAnsi="Arial" w:cs="Arial"/>
          <w:sz w:val="24"/>
          <w:szCs w:val="24"/>
          <w:lang w:val="es-ES"/>
        </w:rPr>
        <w:t>; y v) no podía</w:t>
      </w:r>
      <w:r w:rsidRPr="00FC31F4">
        <w:rPr>
          <w:rFonts w:ascii="Arial" w:eastAsiaTheme="minorHAnsi" w:hAnsi="Arial" w:cs="Arial"/>
          <w:sz w:val="24"/>
          <w:szCs w:val="24"/>
          <w:lang w:val="es-ES"/>
        </w:rPr>
        <w:t xml:space="preserve"> pronunciarse sobre</w:t>
      </w:r>
      <w:r w:rsidR="00A23795" w:rsidRPr="00FC31F4">
        <w:rPr>
          <w:rFonts w:ascii="Arial" w:eastAsiaTheme="minorHAnsi" w:hAnsi="Arial" w:cs="Arial"/>
          <w:sz w:val="24"/>
          <w:szCs w:val="24"/>
          <w:lang w:val="es-ES"/>
        </w:rPr>
        <w:t xml:space="preserve"> las razones por las cuales la </w:t>
      </w:r>
      <w:r w:rsidRPr="00FC31F4">
        <w:rPr>
          <w:rFonts w:ascii="Arial" w:eastAsiaTheme="minorHAnsi" w:hAnsi="Arial" w:cs="Arial"/>
          <w:sz w:val="24"/>
          <w:szCs w:val="24"/>
          <w:lang w:val="es-ES"/>
        </w:rPr>
        <w:t xml:space="preserve">conductora del </w:t>
      </w:r>
      <w:r w:rsidR="00A23795" w:rsidRPr="00FC31F4">
        <w:rPr>
          <w:rFonts w:ascii="Arial" w:eastAsiaTheme="minorHAnsi" w:hAnsi="Arial" w:cs="Arial"/>
          <w:sz w:val="24"/>
          <w:szCs w:val="24"/>
          <w:lang w:val="es-ES"/>
        </w:rPr>
        <w:t>vehículo particular reaccionó</w:t>
      </w:r>
      <w:r w:rsidRPr="00FC31F4">
        <w:rPr>
          <w:rFonts w:ascii="Arial" w:eastAsiaTheme="minorHAnsi" w:hAnsi="Arial" w:cs="Arial"/>
          <w:sz w:val="24"/>
          <w:szCs w:val="24"/>
          <w:lang w:val="es-ES"/>
        </w:rPr>
        <w:t xml:space="preserve"> de </w:t>
      </w:r>
      <w:r w:rsidR="00A23795" w:rsidRPr="00FC31F4">
        <w:rPr>
          <w:rFonts w:ascii="Arial" w:eastAsiaTheme="minorHAnsi" w:hAnsi="Arial" w:cs="Arial"/>
          <w:sz w:val="24"/>
          <w:szCs w:val="24"/>
          <w:lang w:val="es-ES"/>
        </w:rPr>
        <w:t xml:space="preserve">la manera que lo hizo, pero se </w:t>
      </w:r>
      <w:r w:rsidRPr="00FC31F4">
        <w:rPr>
          <w:rFonts w:ascii="Arial" w:eastAsiaTheme="minorHAnsi" w:hAnsi="Arial" w:cs="Arial"/>
          <w:sz w:val="24"/>
          <w:szCs w:val="24"/>
          <w:lang w:val="es-ES"/>
        </w:rPr>
        <w:t>ded</w:t>
      </w:r>
      <w:r w:rsidR="00A23795" w:rsidRPr="00FC31F4">
        <w:rPr>
          <w:rFonts w:ascii="Arial" w:eastAsiaTheme="minorHAnsi" w:hAnsi="Arial" w:cs="Arial"/>
          <w:sz w:val="24"/>
          <w:szCs w:val="24"/>
          <w:lang w:val="es-ES"/>
        </w:rPr>
        <w:t>uce que antes del accidente iba</w:t>
      </w:r>
      <w:r w:rsidRPr="00FC31F4">
        <w:rPr>
          <w:rFonts w:ascii="Arial" w:eastAsiaTheme="minorHAnsi" w:hAnsi="Arial" w:cs="Arial"/>
          <w:sz w:val="24"/>
          <w:szCs w:val="24"/>
          <w:lang w:val="es-ES"/>
        </w:rPr>
        <w:t xml:space="preserve"> por el carril derecho y que al momento de la </w:t>
      </w:r>
      <w:r w:rsidR="00A23795" w:rsidRPr="00FC31F4">
        <w:rPr>
          <w:rFonts w:ascii="Arial" w:eastAsiaTheme="minorHAnsi" w:hAnsi="Arial" w:cs="Arial"/>
          <w:sz w:val="24"/>
          <w:szCs w:val="24"/>
          <w:lang w:val="es-ES"/>
        </w:rPr>
        <w:t>colisión quedó</w:t>
      </w:r>
      <w:r w:rsidRPr="00FC31F4">
        <w:rPr>
          <w:rFonts w:ascii="Arial" w:eastAsiaTheme="minorHAnsi" w:hAnsi="Arial" w:cs="Arial"/>
          <w:sz w:val="24"/>
          <w:szCs w:val="24"/>
          <w:lang w:val="es-ES"/>
        </w:rPr>
        <w:t xml:space="preserve"> sobre el carril izquierdo.</w:t>
      </w:r>
    </w:p>
    <w:p w14:paraId="0F612B10" w14:textId="77777777" w:rsidR="00091B79" w:rsidRPr="00FC31F4" w:rsidRDefault="00091B79" w:rsidP="00FC31F4">
      <w:pPr>
        <w:pStyle w:val="Sinespaciado"/>
        <w:spacing w:line="276" w:lineRule="auto"/>
        <w:jc w:val="both"/>
        <w:rPr>
          <w:rFonts w:ascii="Arial" w:eastAsiaTheme="minorHAnsi" w:hAnsi="Arial" w:cs="Arial"/>
          <w:sz w:val="24"/>
          <w:szCs w:val="24"/>
          <w:lang w:val="es-ES"/>
        </w:rPr>
      </w:pPr>
    </w:p>
    <w:p w14:paraId="1DBDCDA5" w14:textId="4829227A" w:rsidR="00091B79" w:rsidRPr="00FC31F4" w:rsidRDefault="00091B79"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6.7.3 Las pruebas anteriormente enunciadas dejan sin piso las manifestaciones defensivas del pro</w:t>
      </w:r>
      <w:r w:rsidR="00A23795" w:rsidRPr="00FC31F4">
        <w:rPr>
          <w:rFonts w:ascii="Arial" w:eastAsiaTheme="minorHAnsi" w:hAnsi="Arial" w:cs="Arial"/>
          <w:sz w:val="24"/>
          <w:szCs w:val="24"/>
          <w:lang w:val="es-ES"/>
        </w:rPr>
        <w:t>cesado AIT, quien le atribuyó</w:t>
      </w:r>
      <w:r w:rsidRPr="00FC31F4">
        <w:rPr>
          <w:rFonts w:ascii="Arial" w:eastAsiaTheme="minorHAnsi" w:hAnsi="Arial" w:cs="Arial"/>
          <w:sz w:val="24"/>
          <w:szCs w:val="24"/>
          <w:lang w:val="es-ES"/>
        </w:rPr>
        <w:t xml:space="preserve"> la culpa del accidente a la conducta de </w:t>
      </w:r>
      <w:r w:rsidR="00A23795" w:rsidRPr="00FC31F4">
        <w:rPr>
          <w:rFonts w:ascii="Arial" w:eastAsiaTheme="minorHAnsi" w:hAnsi="Arial" w:cs="Arial"/>
          <w:sz w:val="24"/>
          <w:szCs w:val="24"/>
          <w:lang w:val="es-ES"/>
        </w:rPr>
        <w:t>la hoy occisa, manifestando que</w:t>
      </w:r>
      <w:r w:rsidRPr="00FC31F4">
        <w:rPr>
          <w:rFonts w:ascii="Arial" w:eastAsiaTheme="minorHAnsi" w:hAnsi="Arial" w:cs="Arial"/>
          <w:sz w:val="24"/>
          <w:szCs w:val="24"/>
          <w:lang w:val="es-ES"/>
        </w:rPr>
        <w:t xml:space="preserve"> si había adelantado la volqueta, pero que lo hizo 100 metros antes del sit</w:t>
      </w:r>
      <w:r w:rsidR="00A23795" w:rsidRPr="00FC31F4">
        <w:rPr>
          <w:rFonts w:ascii="Arial" w:eastAsiaTheme="minorHAnsi" w:hAnsi="Arial" w:cs="Arial"/>
          <w:sz w:val="24"/>
          <w:szCs w:val="24"/>
          <w:lang w:val="es-ES"/>
        </w:rPr>
        <w:t>io donde se produjo el impacto,</w:t>
      </w:r>
      <w:r w:rsidRPr="00FC31F4">
        <w:rPr>
          <w:rFonts w:ascii="Arial" w:eastAsiaTheme="minorHAnsi" w:hAnsi="Arial" w:cs="Arial"/>
          <w:sz w:val="24"/>
          <w:szCs w:val="24"/>
          <w:lang w:val="es-ES"/>
        </w:rPr>
        <w:t xml:space="preserve"> ya que esta afirmación aparece desvirtuada con lo d</w:t>
      </w:r>
      <w:r w:rsidR="00A23795" w:rsidRPr="00FC31F4">
        <w:rPr>
          <w:rFonts w:ascii="Arial" w:eastAsiaTheme="minorHAnsi" w:hAnsi="Arial" w:cs="Arial"/>
          <w:sz w:val="24"/>
          <w:szCs w:val="24"/>
          <w:lang w:val="es-ES"/>
        </w:rPr>
        <w:t>icho por los testigos Mario José Segura, quien dijo que el bus lo estaba adelantando,</w:t>
      </w:r>
      <w:r w:rsidRPr="00FC31F4">
        <w:rPr>
          <w:rFonts w:ascii="Arial" w:eastAsiaTheme="minorHAnsi" w:hAnsi="Arial" w:cs="Arial"/>
          <w:sz w:val="24"/>
          <w:szCs w:val="24"/>
          <w:lang w:val="es-ES"/>
        </w:rPr>
        <w:t xml:space="preserve"> que en ese momento vio que el carro peq</w:t>
      </w:r>
      <w:r w:rsidR="00A23795" w:rsidRPr="00FC31F4">
        <w:rPr>
          <w:rFonts w:ascii="Arial" w:eastAsiaTheme="minorHAnsi" w:hAnsi="Arial" w:cs="Arial"/>
          <w:sz w:val="24"/>
          <w:szCs w:val="24"/>
          <w:lang w:val="es-ES"/>
        </w:rPr>
        <w:t xml:space="preserve">ueño empezó a hacer </w:t>
      </w:r>
      <w:proofErr w:type="spellStart"/>
      <w:r w:rsidR="00A23795" w:rsidRPr="00FC31F4">
        <w:rPr>
          <w:rFonts w:ascii="Arial" w:eastAsiaTheme="minorHAnsi" w:hAnsi="Arial" w:cs="Arial"/>
          <w:sz w:val="24"/>
          <w:szCs w:val="24"/>
          <w:lang w:val="es-ES"/>
        </w:rPr>
        <w:t>zig</w:t>
      </w:r>
      <w:proofErr w:type="spellEnd"/>
      <w:r w:rsidR="00A23795" w:rsidRPr="00FC31F4">
        <w:rPr>
          <w:rFonts w:ascii="Arial" w:eastAsiaTheme="minorHAnsi" w:hAnsi="Arial" w:cs="Arial"/>
          <w:sz w:val="24"/>
          <w:szCs w:val="24"/>
          <w:lang w:val="es-ES"/>
        </w:rPr>
        <w:t xml:space="preserve"> – </w:t>
      </w:r>
      <w:proofErr w:type="spellStart"/>
      <w:r w:rsidR="00A23795" w:rsidRPr="00FC31F4">
        <w:rPr>
          <w:rFonts w:ascii="Arial" w:eastAsiaTheme="minorHAnsi" w:hAnsi="Arial" w:cs="Arial"/>
          <w:sz w:val="24"/>
          <w:szCs w:val="24"/>
          <w:lang w:val="es-ES"/>
        </w:rPr>
        <w:t>zag</w:t>
      </w:r>
      <w:proofErr w:type="spellEnd"/>
      <w:r w:rsidR="00A23795" w:rsidRPr="00FC31F4">
        <w:rPr>
          <w:rFonts w:ascii="Arial" w:eastAsiaTheme="minorHAnsi" w:hAnsi="Arial" w:cs="Arial"/>
          <w:sz w:val="24"/>
          <w:szCs w:val="24"/>
          <w:lang w:val="es-ES"/>
        </w:rPr>
        <w:t xml:space="preserve"> (</w:t>
      </w:r>
      <w:r w:rsidRPr="00FC31F4">
        <w:rPr>
          <w:rFonts w:ascii="Arial" w:eastAsiaTheme="minorHAnsi" w:hAnsi="Arial" w:cs="Arial"/>
          <w:sz w:val="24"/>
          <w:szCs w:val="24"/>
          <w:lang w:val="es-ES"/>
        </w:rPr>
        <w:t>lo que se explica porque el afán de su conductora e</w:t>
      </w:r>
      <w:r w:rsidR="00A23795" w:rsidRPr="00FC31F4">
        <w:rPr>
          <w:rFonts w:ascii="Arial" w:eastAsiaTheme="minorHAnsi" w:hAnsi="Arial" w:cs="Arial"/>
          <w:sz w:val="24"/>
          <w:szCs w:val="24"/>
          <w:lang w:val="es-ES"/>
        </w:rPr>
        <w:t>ra evitar la inminente colisión</w:t>
      </w:r>
      <w:r w:rsidRPr="00FC31F4">
        <w:rPr>
          <w:rFonts w:ascii="Arial" w:eastAsiaTheme="minorHAnsi" w:hAnsi="Arial" w:cs="Arial"/>
          <w:sz w:val="24"/>
          <w:szCs w:val="24"/>
          <w:lang w:val="es-ES"/>
        </w:rPr>
        <w:t xml:space="preserve">) </w:t>
      </w:r>
      <w:r w:rsidRPr="00FC31F4">
        <w:rPr>
          <w:rFonts w:ascii="Arial" w:eastAsiaTheme="minorHAnsi" w:hAnsi="Arial" w:cs="Arial"/>
          <w:sz w:val="24"/>
          <w:szCs w:val="24"/>
          <w:u w:val="single"/>
          <w:lang w:val="es-ES"/>
        </w:rPr>
        <w:t xml:space="preserve">el acusado </w:t>
      </w:r>
      <w:r w:rsidR="00A23795" w:rsidRPr="00FC31F4">
        <w:rPr>
          <w:rFonts w:ascii="Arial" w:eastAsiaTheme="minorHAnsi" w:hAnsi="Arial" w:cs="Arial"/>
          <w:sz w:val="24"/>
          <w:szCs w:val="24"/>
          <w:u w:val="single"/>
          <w:lang w:val="es-ES"/>
        </w:rPr>
        <w:t>dirigió la buseta nuevamente hacia</w:t>
      </w:r>
      <w:r w:rsidRPr="00FC31F4">
        <w:rPr>
          <w:rFonts w:ascii="Arial" w:eastAsiaTheme="minorHAnsi" w:hAnsi="Arial" w:cs="Arial"/>
          <w:sz w:val="24"/>
          <w:szCs w:val="24"/>
          <w:u w:val="single"/>
          <w:lang w:val="es-ES"/>
        </w:rPr>
        <w:t xml:space="preserve"> su carril</w:t>
      </w:r>
      <w:r w:rsidR="00A23795" w:rsidRPr="00FC31F4">
        <w:rPr>
          <w:rFonts w:ascii="Arial" w:eastAsiaTheme="minorHAnsi" w:hAnsi="Arial" w:cs="Arial"/>
          <w:sz w:val="24"/>
          <w:szCs w:val="24"/>
          <w:lang w:val="es-ES"/>
        </w:rPr>
        <w:t>, y que ahí fue donde impactó</w:t>
      </w:r>
      <w:r w:rsidRPr="00FC31F4">
        <w:rPr>
          <w:rFonts w:ascii="Arial" w:eastAsiaTheme="minorHAnsi" w:hAnsi="Arial" w:cs="Arial"/>
          <w:sz w:val="24"/>
          <w:szCs w:val="24"/>
          <w:lang w:val="es-ES"/>
        </w:rPr>
        <w:t xml:space="preserve"> contra </w:t>
      </w:r>
      <w:r w:rsidR="00A23795" w:rsidRPr="00FC31F4">
        <w:rPr>
          <w:rFonts w:ascii="Arial" w:eastAsiaTheme="minorHAnsi" w:hAnsi="Arial" w:cs="Arial"/>
          <w:sz w:val="24"/>
          <w:szCs w:val="24"/>
          <w:lang w:val="es-ES"/>
        </w:rPr>
        <w:t>el carro particular,</w:t>
      </w:r>
      <w:r w:rsidRPr="00FC31F4">
        <w:rPr>
          <w:rFonts w:ascii="Arial" w:eastAsiaTheme="minorHAnsi" w:hAnsi="Arial" w:cs="Arial"/>
          <w:sz w:val="24"/>
          <w:szCs w:val="24"/>
          <w:lang w:val="es-ES"/>
        </w:rPr>
        <w:t xml:space="preserve"> fuera d</w:t>
      </w:r>
      <w:r w:rsidR="00A23795" w:rsidRPr="00FC31F4">
        <w:rPr>
          <w:rFonts w:ascii="Arial" w:eastAsiaTheme="minorHAnsi" w:hAnsi="Arial" w:cs="Arial"/>
          <w:sz w:val="24"/>
          <w:szCs w:val="24"/>
          <w:lang w:val="es-ES"/>
        </w:rPr>
        <w:t xml:space="preserve">e que la testigo Diana Marcela </w:t>
      </w:r>
      <w:proofErr w:type="spellStart"/>
      <w:r w:rsidRPr="00FC31F4">
        <w:rPr>
          <w:rFonts w:ascii="Arial" w:eastAsiaTheme="minorHAnsi" w:hAnsi="Arial" w:cs="Arial"/>
          <w:sz w:val="24"/>
          <w:szCs w:val="24"/>
          <w:lang w:val="es-ES"/>
        </w:rPr>
        <w:t>Tapasco</w:t>
      </w:r>
      <w:proofErr w:type="spellEnd"/>
      <w:r w:rsidRPr="00FC31F4">
        <w:rPr>
          <w:rFonts w:ascii="Arial" w:eastAsiaTheme="minorHAnsi" w:hAnsi="Arial" w:cs="Arial"/>
          <w:sz w:val="24"/>
          <w:szCs w:val="24"/>
          <w:lang w:val="es-ES"/>
        </w:rPr>
        <w:t xml:space="preserve"> </w:t>
      </w:r>
      <w:r w:rsidR="002A31B9" w:rsidRPr="00FC31F4">
        <w:rPr>
          <w:rFonts w:ascii="Arial" w:eastAsiaTheme="minorHAnsi" w:hAnsi="Arial" w:cs="Arial"/>
          <w:sz w:val="24"/>
          <w:szCs w:val="24"/>
          <w:lang w:val="es-ES"/>
        </w:rPr>
        <w:t>Díaz</w:t>
      </w:r>
      <w:r w:rsidRPr="00FC31F4">
        <w:rPr>
          <w:rFonts w:ascii="Arial" w:eastAsiaTheme="minorHAnsi" w:hAnsi="Arial" w:cs="Arial"/>
          <w:sz w:val="24"/>
          <w:szCs w:val="24"/>
          <w:lang w:val="es-ES"/>
        </w:rPr>
        <w:t xml:space="preserve"> igualmente fue clara al</w:t>
      </w:r>
      <w:r w:rsidR="00A23795" w:rsidRPr="00FC31F4">
        <w:rPr>
          <w:rFonts w:ascii="Arial" w:eastAsiaTheme="minorHAnsi" w:hAnsi="Arial" w:cs="Arial"/>
          <w:sz w:val="24"/>
          <w:szCs w:val="24"/>
          <w:lang w:val="es-ES"/>
        </w:rPr>
        <w:t xml:space="preserve"> manifestar que el accidente se</w:t>
      </w:r>
      <w:r w:rsidRPr="00FC31F4">
        <w:rPr>
          <w:rFonts w:ascii="Arial" w:eastAsiaTheme="minorHAnsi" w:hAnsi="Arial" w:cs="Arial"/>
          <w:sz w:val="24"/>
          <w:szCs w:val="24"/>
          <w:lang w:val="es-ES"/>
        </w:rPr>
        <w:t xml:space="preserve"> produjo de manera inmediata a la maniobra de adelantamiento, por lo cual se considera falsa la versión del procesado, en el sentido de que la ocupante del </w:t>
      </w:r>
      <w:r w:rsidR="00A23795" w:rsidRPr="00FC31F4">
        <w:rPr>
          <w:rFonts w:ascii="Arial" w:eastAsiaTheme="minorHAnsi" w:hAnsi="Arial" w:cs="Arial"/>
          <w:sz w:val="24"/>
          <w:szCs w:val="24"/>
          <w:lang w:val="es-ES"/>
        </w:rPr>
        <w:t>vehículo pequeño ingresó</w:t>
      </w:r>
      <w:r w:rsidRPr="00FC31F4">
        <w:rPr>
          <w:rFonts w:ascii="Arial" w:eastAsiaTheme="minorHAnsi" w:hAnsi="Arial" w:cs="Arial"/>
          <w:sz w:val="24"/>
          <w:szCs w:val="24"/>
          <w:lang w:val="es-ES"/>
        </w:rPr>
        <w:t xml:space="preserve"> a su carril</w:t>
      </w:r>
      <w:r w:rsidR="00A23795" w:rsidRPr="00FC31F4">
        <w:rPr>
          <w:rFonts w:ascii="Arial" w:eastAsiaTheme="minorHAnsi" w:hAnsi="Arial" w:cs="Arial"/>
          <w:sz w:val="24"/>
          <w:szCs w:val="24"/>
          <w:lang w:val="es-ES"/>
        </w:rPr>
        <w:t>, porque estaba adelantando una</w:t>
      </w:r>
      <w:r w:rsidRPr="00FC31F4">
        <w:rPr>
          <w:rFonts w:ascii="Arial" w:eastAsiaTheme="minorHAnsi" w:hAnsi="Arial" w:cs="Arial"/>
          <w:sz w:val="24"/>
          <w:szCs w:val="24"/>
          <w:lang w:val="es-ES"/>
        </w:rPr>
        <w:t xml:space="preserve"> motocicleta de manera irregular.</w:t>
      </w:r>
    </w:p>
    <w:p w14:paraId="1586FBB3" w14:textId="77777777" w:rsidR="00091B79" w:rsidRPr="00FC31F4" w:rsidRDefault="00091B79" w:rsidP="00FC31F4">
      <w:pPr>
        <w:pStyle w:val="Sinespaciado"/>
        <w:spacing w:line="276" w:lineRule="auto"/>
        <w:jc w:val="both"/>
        <w:rPr>
          <w:rFonts w:ascii="Arial" w:eastAsiaTheme="minorHAnsi" w:hAnsi="Arial" w:cs="Arial"/>
          <w:sz w:val="24"/>
          <w:szCs w:val="24"/>
          <w:lang w:val="es-ES"/>
        </w:rPr>
      </w:pPr>
    </w:p>
    <w:p w14:paraId="7672C3D0" w14:textId="4D265787" w:rsidR="00091B79" w:rsidRPr="00FC31F4" w:rsidRDefault="00091B79" w:rsidP="00FC31F4">
      <w:pPr>
        <w:pStyle w:val="Sinespaciado"/>
        <w:spacing w:line="276" w:lineRule="auto"/>
        <w:jc w:val="both"/>
        <w:rPr>
          <w:rFonts w:ascii="Arial" w:eastAsiaTheme="minorHAnsi" w:hAnsi="Arial" w:cs="Arial"/>
          <w:i/>
          <w:sz w:val="24"/>
          <w:szCs w:val="24"/>
          <w:lang w:val="es-ES"/>
        </w:rPr>
      </w:pPr>
      <w:r w:rsidRPr="00FC31F4">
        <w:rPr>
          <w:rFonts w:ascii="Arial" w:eastAsiaTheme="minorHAnsi" w:hAnsi="Arial" w:cs="Arial"/>
          <w:sz w:val="24"/>
          <w:szCs w:val="24"/>
          <w:lang w:val="es-ES"/>
        </w:rPr>
        <w:t>A su vez con las fotografías tomadas luego del accidente, que se incorporaron al informe del perito Novoa Santa, queda claro que en el sector había una señal de prohibición de adelantar que fue desconocida por</w:t>
      </w:r>
      <w:r w:rsidR="00A23795" w:rsidRPr="00FC31F4">
        <w:rPr>
          <w:rFonts w:ascii="Arial" w:eastAsiaTheme="minorHAnsi" w:hAnsi="Arial" w:cs="Arial"/>
          <w:sz w:val="24"/>
          <w:szCs w:val="24"/>
          <w:lang w:val="es-ES"/>
        </w:rPr>
        <w:t xml:space="preserve"> el acusado, con lo cual vulneró específicamente </w:t>
      </w:r>
      <w:r w:rsidR="008E3C92" w:rsidRPr="00FC31F4">
        <w:rPr>
          <w:rFonts w:ascii="Arial" w:eastAsiaTheme="minorHAnsi" w:hAnsi="Arial" w:cs="Arial"/>
          <w:sz w:val="24"/>
          <w:szCs w:val="24"/>
          <w:lang w:val="es-ES"/>
        </w:rPr>
        <w:t>el artí</w:t>
      </w:r>
      <w:r w:rsidRPr="00FC31F4">
        <w:rPr>
          <w:rFonts w:ascii="Arial" w:eastAsiaTheme="minorHAnsi" w:hAnsi="Arial" w:cs="Arial"/>
          <w:sz w:val="24"/>
          <w:szCs w:val="24"/>
          <w:lang w:val="es-ES"/>
        </w:rPr>
        <w:t xml:space="preserve">culo 73 del </w:t>
      </w:r>
      <w:proofErr w:type="spellStart"/>
      <w:r w:rsidRPr="00FC31F4">
        <w:rPr>
          <w:rFonts w:ascii="Arial" w:eastAsiaTheme="minorHAnsi" w:hAnsi="Arial" w:cs="Arial"/>
          <w:sz w:val="24"/>
          <w:szCs w:val="24"/>
          <w:lang w:val="es-ES"/>
        </w:rPr>
        <w:t>CNT</w:t>
      </w:r>
      <w:proofErr w:type="spellEnd"/>
      <w:r w:rsidRPr="00FC31F4">
        <w:rPr>
          <w:rFonts w:ascii="Arial" w:eastAsiaTheme="minorHAnsi" w:hAnsi="Arial" w:cs="Arial"/>
          <w:sz w:val="24"/>
          <w:szCs w:val="24"/>
          <w:lang w:val="es-ES"/>
        </w:rPr>
        <w:t xml:space="preserve">, que dispone que ese tipo de maniobras no se pueden hacer: </w:t>
      </w:r>
      <w:r w:rsidR="00A23795" w:rsidRPr="00FC31F4">
        <w:rPr>
          <w:rFonts w:ascii="Arial" w:eastAsiaTheme="minorHAnsi" w:hAnsi="Arial" w:cs="Arial"/>
          <w:i/>
          <w:sz w:val="24"/>
          <w:szCs w:val="24"/>
          <w:lang w:val="es-ES"/>
        </w:rPr>
        <w:t>“</w:t>
      </w:r>
      <w:r w:rsidRPr="00AD6790">
        <w:rPr>
          <w:rFonts w:ascii="Arial" w:eastAsiaTheme="minorHAnsi" w:hAnsi="Arial" w:cs="Arial"/>
          <w:i/>
          <w:szCs w:val="24"/>
          <w:lang w:val="es-ES"/>
        </w:rPr>
        <w:t xml:space="preserve">En los tramos de la </w:t>
      </w:r>
      <w:r w:rsidR="00A23795" w:rsidRPr="00AD6790">
        <w:rPr>
          <w:rFonts w:ascii="Arial" w:eastAsiaTheme="minorHAnsi" w:hAnsi="Arial" w:cs="Arial"/>
          <w:i/>
          <w:szCs w:val="24"/>
          <w:lang w:val="es-ES"/>
        </w:rPr>
        <w:t>vía</w:t>
      </w:r>
      <w:r w:rsidRPr="00AD6790">
        <w:rPr>
          <w:rFonts w:ascii="Arial" w:eastAsiaTheme="minorHAnsi" w:hAnsi="Arial" w:cs="Arial"/>
          <w:i/>
          <w:szCs w:val="24"/>
          <w:lang w:val="es-ES"/>
        </w:rPr>
        <w:t xml:space="preserve"> donde exista línea separadora central continua o </w:t>
      </w:r>
      <w:r w:rsidR="00A23795" w:rsidRPr="00AD6790">
        <w:rPr>
          <w:rFonts w:ascii="Arial" w:eastAsiaTheme="minorHAnsi" w:hAnsi="Arial" w:cs="Arial"/>
          <w:i/>
          <w:szCs w:val="24"/>
          <w:lang w:val="es-ES"/>
        </w:rPr>
        <w:t>prohibición de adelantamiento</w:t>
      </w:r>
      <w:r w:rsidR="00A23795" w:rsidRPr="00FC31F4">
        <w:rPr>
          <w:rFonts w:ascii="Arial" w:eastAsiaTheme="minorHAnsi" w:hAnsi="Arial" w:cs="Arial"/>
          <w:i/>
          <w:sz w:val="24"/>
          <w:szCs w:val="24"/>
          <w:lang w:val="es-ES"/>
        </w:rPr>
        <w:t>”.</w:t>
      </w:r>
    </w:p>
    <w:p w14:paraId="2BCEEED6" w14:textId="77777777" w:rsidR="00091B79" w:rsidRPr="00FC31F4" w:rsidRDefault="00091B79" w:rsidP="00FC31F4">
      <w:pPr>
        <w:pStyle w:val="Sinespaciado"/>
        <w:spacing w:line="276" w:lineRule="auto"/>
        <w:jc w:val="both"/>
        <w:rPr>
          <w:rFonts w:ascii="Arial" w:eastAsiaTheme="minorHAnsi" w:hAnsi="Arial" w:cs="Arial"/>
          <w:sz w:val="24"/>
          <w:szCs w:val="24"/>
          <w:lang w:val="es-ES"/>
        </w:rPr>
      </w:pPr>
    </w:p>
    <w:p w14:paraId="3CAD4D5A" w14:textId="52F8ADC8" w:rsidR="00091B79" w:rsidRPr="00FC31F4" w:rsidRDefault="00091B79"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 xml:space="preserve">6.7.4 Las pruebas presentadas por la FGN en especial las declaraciones de la señora </w:t>
      </w:r>
      <w:r w:rsidR="002A31B9" w:rsidRPr="00FC31F4">
        <w:rPr>
          <w:rFonts w:ascii="Arial" w:eastAsiaTheme="minorHAnsi" w:hAnsi="Arial" w:cs="Arial"/>
          <w:sz w:val="24"/>
          <w:szCs w:val="24"/>
          <w:lang w:val="es-ES"/>
        </w:rPr>
        <w:t>Díaz</w:t>
      </w:r>
      <w:r w:rsidRPr="00FC31F4">
        <w:rPr>
          <w:rFonts w:ascii="Arial" w:eastAsiaTheme="minorHAnsi" w:hAnsi="Arial" w:cs="Arial"/>
          <w:sz w:val="24"/>
          <w:szCs w:val="24"/>
          <w:lang w:val="es-ES"/>
        </w:rPr>
        <w:t xml:space="preserve"> </w:t>
      </w:r>
      <w:proofErr w:type="spellStart"/>
      <w:r w:rsidRPr="00FC31F4">
        <w:rPr>
          <w:rFonts w:ascii="Arial" w:eastAsiaTheme="minorHAnsi" w:hAnsi="Arial" w:cs="Arial"/>
          <w:sz w:val="24"/>
          <w:szCs w:val="24"/>
          <w:lang w:val="es-ES"/>
        </w:rPr>
        <w:t>Tapasco</w:t>
      </w:r>
      <w:proofErr w:type="spellEnd"/>
      <w:r w:rsidRPr="00FC31F4">
        <w:rPr>
          <w:rFonts w:ascii="Arial" w:eastAsiaTheme="minorHAnsi" w:hAnsi="Arial" w:cs="Arial"/>
          <w:sz w:val="24"/>
          <w:szCs w:val="24"/>
          <w:lang w:val="es-ES"/>
        </w:rPr>
        <w:t xml:space="preserve"> quien también fue </w:t>
      </w:r>
      <w:r w:rsidR="00A23795" w:rsidRPr="00FC31F4">
        <w:rPr>
          <w:rFonts w:ascii="Arial" w:eastAsiaTheme="minorHAnsi" w:hAnsi="Arial" w:cs="Arial"/>
          <w:sz w:val="24"/>
          <w:szCs w:val="24"/>
          <w:lang w:val="es-ES"/>
        </w:rPr>
        <w:t>víctima</w:t>
      </w:r>
      <w:r w:rsidRPr="00FC31F4">
        <w:rPr>
          <w:rFonts w:ascii="Arial" w:eastAsiaTheme="minorHAnsi" w:hAnsi="Arial" w:cs="Arial"/>
          <w:sz w:val="24"/>
          <w:szCs w:val="24"/>
          <w:lang w:val="es-ES"/>
        </w:rPr>
        <w:t xml:space="preserve"> del hecho y de un testigo imparcial como el señor Segura, quien manejaba la volqueta que estaba sobrepasando el acusado en un lugar donde era prohibido, quienes tienen la calidad de testigos directos de lo sucedido en los términos del </w:t>
      </w:r>
      <w:r w:rsidR="00A23795" w:rsidRPr="00FC31F4">
        <w:rPr>
          <w:rFonts w:ascii="Arial" w:eastAsiaTheme="minorHAnsi" w:hAnsi="Arial" w:cs="Arial"/>
          <w:sz w:val="24"/>
          <w:szCs w:val="24"/>
          <w:lang w:val="es-ES"/>
        </w:rPr>
        <w:t>artículo</w:t>
      </w:r>
      <w:r w:rsidRPr="00FC31F4">
        <w:rPr>
          <w:rFonts w:ascii="Arial" w:eastAsiaTheme="minorHAnsi" w:hAnsi="Arial" w:cs="Arial"/>
          <w:sz w:val="24"/>
          <w:szCs w:val="24"/>
          <w:lang w:val="es-ES"/>
        </w:rPr>
        <w:t xml:space="preserve"> 402 del CPP, igualmente desvirtúan las conclusiones del informe del perito en </w:t>
      </w:r>
      <w:r w:rsidR="00A23795" w:rsidRPr="00FC31F4">
        <w:rPr>
          <w:rFonts w:ascii="Arial" w:eastAsiaTheme="minorHAnsi" w:hAnsi="Arial" w:cs="Arial"/>
          <w:sz w:val="24"/>
          <w:szCs w:val="24"/>
          <w:lang w:val="es-ES"/>
        </w:rPr>
        <w:t>física</w:t>
      </w:r>
      <w:r w:rsidRPr="00FC31F4">
        <w:rPr>
          <w:rFonts w:ascii="Arial" w:eastAsiaTheme="minorHAnsi" w:hAnsi="Arial" w:cs="Arial"/>
          <w:sz w:val="24"/>
          <w:szCs w:val="24"/>
          <w:lang w:val="es-ES"/>
        </w:rPr>
        <w:t xml:space="preserve"> Diego Manuel </w:t>
      </w:r>
      <w:r w:rsidR="00A23795" w:rsidRPr="00FC31F4">
        <w:rPr>
          <w:rFonts w:ascii="Arial" w:eastAsiaTheme="minorHAnsi" w:hAnsi="Arial" w:cs="Arial"/>
          <w:sz w:val="24"/>
          <w:szCs w:val="24"/>
          <w:lang w:val="es-ES"/>
        </w:rPr>
        <w:t>López Morales (</w:t>
      </w:r>
      <w:r w:rsidRPr="00FC31F4">
        <w:rPr>
          <w:rFonts w:ascii="Arial" w:eastAsiaTheme="minorHAnsi" w:hAnsi="Arial" w:cs="Arial"/>
          <w:sz w:val="24"/>
          <w:szCs w:val="24"/>
          <w:lang w:val="es-ES"/>
        </w:rPr>
        <w:t>documento que no fue ingresado en el juicio, como lo admite el mismo recurrente, pero que era conocido por la Fiscal quien se refirió al m</w:t>
      </w:r>
      <w:r w:rsidR="00A23795" w:rsidRPr="00FC31F4">
        <w:rPr>
          <w:rFonts w:ascii="Arial" w:eastAsiaTheme="minorHAnsi" w:hAnsi="Arial" w:cs="Arial"/>
          <w:sz w:val="24"/>
          <w:szCs w:val="24"/>
          <w:lang w:val="es-ES"/>
        </w:rPr>
        <w:t>ismo en su contrainterrogatorio), ya que el citado perito trató</w:t>
      </w:r>
      <w:r w:rsidRPr="00FC31F4">
        <w:rPr>
          <w:rFonts w:ascii="Arial" w:eastAsiaTheme="minorHAnsi" w:hAnsi="Arial" w:cs="Arial"/>
          <w:sz w:val="24"/>
          <w:szCs w:val="24"/>
          <w:lang w:val="es-ES"/>
        </w:rPr>
        <w:t xml:space="preserve"> de sustentar la tesis inverosími</w:t>
      </w:r>
      <w:r w:rsidR="00A23795" w:rsidRPr="00FC31F4">
        <w:rPr>
          <w:rFonts w:ascii="Arial" w:eastAsiaTheme="minorHAnsi" w:hAnsi="Arial" w:cs="Arial"/>
          <w:sz w:val="24"/>
          <w:szCs w:val="24"/>
          <w:lang w:val="es-ES"/>
        </w:rPr>
        <w:t xml:space="preserve">l del acusado, manifestando que: i) el </w:t>
      </w:r>
      <w:r w:rsidRPr="00FC31F4">
        <w:rPr>
          <w:rFonts w:ascii="Arial" w:eastAsiaTheme="minorHAnsi" w:hAnsi="Arial" w:cs="Arial"/>
          <w:sz w:val="24"/>
          <w:szCs w:val="24"/>
          <w:lang w:val="es-ES"/>
        </w:rPr>
        <w:t xml:space="preserve">accidente se </w:t>
      </w:r>
      <w:r w:rsidR="00A23795" w:rsidRPr="00FC31F4">
        <w:rPr>
          <w:rFonts w:ascii="Arial" w:eastAsiaTheme="minorHAnsi" w:hAnsi="Arial" w:cs="Arial"/>
          <w:sz w:val="24"/>
          <w:szCs w:val="24"/>
          <w:lang w:val="es-ES"/>
        </w:rPr>
        <w:t xml:space="preserve">presentó porque la </w:t>
      </w:r>
      <w:r w:rsidRPr="00FC31F4">
        <w:rPr>
          <w:rFonts w:ascii="Arial" w:eastAsiaTheme="minorHAnsi" w:hAnsi="Arial" w:cs="Arial"/>
          <w:sz w:val="24"/>
          <w:szCs w:val="24"/>
          <w:lang w:val="es-ES"/>
        </w:rPr>
        <w:t xml:space="preserve">conductora del </w:t>
      </w:r>
      <w:r w:rsidR="00A23795"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1 que era el automóvil al salir de una cu</w:t>
      </w:r>
      <w:r w:rsidR="00A23795" w:rsidRPr="00FC31F4">
        <w:rPr>
          <w:rFonts w:ascii="Arial" w:eastAsiaTheme="minorHAnsi" w:hAnsi="Arial" w:cs="Arial"/>
          <w:sz w:val="24"/>
          <w:szCs w:val="24"/>
          <w:lang w:val="es-ES"/>
        </w:rPr>
        <w:t>rva ocupó</w:t>
      </w:r>
      <w:r w:rsidRPr="00FC31F4">
        <w:rPr>
          <w:rFonts w:ascii="Arial" w:eastAsiaTheme="minorHAnsi" w:hAnsi="Arial" w:cs="Arial"/>
          <w:sz w:val="24"/>
          <w:szCs w:val="24"/>
          <w:lang w:val="es-ES"/>
        </w:rPr>
        <w:t xml:space="preserve"> el carril por donde </w:t>
      </w:r>
      <w:r w:rsidR="00A23795" w:rsidRPr="00FC31F4">
        <w:rPr>
          <w:rFonts w:ascii="Arial" w:eastAsiaTheme="minorHAnsi" w:hAnsi="Arial" w:cs="Arial"/>
          <w:sz w:val="24"/>
          <w:szCs w:val="24"/>
          <w:lang w:val="es-ES"/>
        </w:rPr>
        <w:t>venía la buseta (vehículo</w:t>
      </w:r>
      <w:r w:rsidRPr="00FC31F4">
        <w:rPr>
          <w:rFonts w:ascii="Arial" w:eastAsiaTheme="minorHAnsi" w:hAnsi="Arial" w:cs="Arial"/>
          <w:sz w:val="24"/>
          <w:szCs w:val="24"/>
          <w:lang w:val="es-ES"/>
        </w:rPr>
        <w:t xml:space="preserve"> 2)</w:t>
      </w:r>
      <w:r w:rsidR="00A23795" w:rsidRPr="00FC31F4">
        <w:rPr>
          <w:rFonts w:ascii="Arial" w:eastAsiaTheme="minorHAnsi" w:hAnsi="Arial" w:cs="Arial"/>
          <w:sz w:val="24"/>
          <w:szCs w:val="24"/>
          <w:lang w:val="es-ES"/>
        </w:rPr>
        <w:t>,</w:t>
      </w:r>
      <w:r w:rsidRPr="00FC31F4">
        <w:rPr>
          <w:rFonts w:ascii="Arial" w:eastAsiaTheme="minorHAnsi" w:hAnsi="Arial" w:cs="Arial"/>
          <w:sz w:val="24"/>
          <w:szCs w:val="24"/>
          <w:lang w:val="es-ES"/>
        </w:rPr>
        <w:t xml:space="preserve"> que fue la hipótesis planteada en el informe policivo sobre el accidente; ii) la posici</w:t>
      </w:r>
      <w:r w:rsidR="00A23795" w:rsidRPr="00FC31F4">
        <w:rPr>
          <w:rFonts w:ascii="Arial" w:eastAsiaTheme="minorHAnsi" w:hAnsi="Arial" w:cs="Arial"/>
          <w:sz w:val="24"/>
          <w:szCs w:val="24"/>
          <w:lang w:val="es-ES"/>
        </w:rPr>
        <w:t>ón de la buseta indicaba que al</w:t>
      </w:r>
      <w:r w:rsidRPr="00FC31F4">
        <w:rPr>
          <w:rFonts w:ascii="Arial" w:eastAsiaTheme="minorHAnsi" w:hAnsi="Arial" w:cs="Arial"/>
          <w:sz w:val="24"/>
          <w:szCs w:val="24"/>
          <w:lang w:val="es-ES"/>
        </w:rPr>
        <w:t xml:space="preserve"> momento del impacto estaba en su carril, y que si su conductor hizo alguna</w:t>
      </w:r>
      <w:r w:rsidR="00A23795" w:rsidRPr="00FC31F4">
        <w:rPr>
          <w:rFonts w:ascii="Arial" w:eastAsiaTheme="minorHAnsi" w:hAnsi="Arial" w:cs="Arial"/>
          <w:sz w:val="24"/>
          <w:szCs w:val="24"/>
          <w:lang w:val="es-ES"/>
        </w:rPr>
        <w:t xml:space="preserve"> maniobra de adelantamiento, la realizó</w:t>
      </w:r>
      <w:r w:rsidRPr="00FC31F4">
        <w:rPr>
          <w:rFonts w:ascii="Arial" w:eastAsiaTheme="minorHAnsi" w:hAnsi="Arial" w:cs="Arial"/>
          <w:sz w:val="24"/>
          <w:szCs w:val="24"/>
          <w:lang w:val="es-ES"/>
        </w:rPr>
        <w:t xml:space="preserve"> mucho antes del lugar de la </w:t>
      </w:r>
      <w:r w:rsidR="00A23795" w:rsidRPr="00FC31F4">
        <w:rPr>
          <w:rFonts w:ascii="Arial" w:eastAsiaTheme="minorHAnsi" w:hAnsi="Arial" w:cs="Arial"/>
          <w:sz w:val="24"/>
          <w:szCs w:val="24"/>
          <w:lang w:val="es-ES"/>
        </w:rPr>
        <w:t>colisión</w:t>
      </w:r>
      <w:r w:rsidRPr="00FC31F4">
        <w:rPr>
          <w:rFonts w:ascii="Arial" w:eastAsiaTheme="minorHAnsi" w:hAnsi="Arial" w:cs="Arial"/>
          <w:sz w:val="24"/>
          <w:szCs w:val="24"/>
          <w:lang w:val="es-ES"/>
        </w:rPr>
        <w:t xml:space="preserve">, cuando ya se encontraba sobre su </w:t>
      </w:r>
      <w:r w:rsidR="00A23795" w:rsidRPr="00FC31F4">
        <w:rPr>
          <w:rFonts w:ascii="Arial" w:eastAsiaTheme="minorHAnsi" w:hAnsi="Arial" w:cs="Arial"/>
          <w:sz w:val="24"/>
          <w:szCs w:val="24"/>
          <w:lang w:val="es-ES"/>
        </w:rPr>
        <w:t>vía; iii) según su informe, el bus quedó</w:t>
      </w:r>
      <w:r w:rsidRPr="00FC31F4">
        <w:rPr>
          <w:rFonts w:ascii="Arial" w:eastAsiaTheme="minorHAnsi" w:hAnsi="Arial" w:cs="Arial"/>
          <w:sz w:val="24"/>
          <w:szCs w:val="24"/>
          <w:lang w:val="es-ES"/>
        </w:rPr>
        <w:t xml:space="preserve"> sobre su carril leve</w:t>
      </w:r>
      <w:r w:rsidR="00A23795" w:rsidRPr="00FC31F4">
        <w:rPr>
          <w:rFonts w:ascii="Arial" w:eastAsiaTheme="minorHAnsi" w:hAnsi="Arial" w:cs="Arial"/>
          <w:sz w:val="24"/>
          <w:szCs w:val="24"/>
          <w:lang w:val="es-ES"/>
        </w:rPr>
        <w:t xml:space="preserve">mente orientado a la derecha y luego del impacto los dos vehículos se </w:t>
      </w:r>
      <w:r w:rsidRPr="00FC31F4">
        <w:rPr>
          <w:rFonts w:ascii="Arial" w:eastAsiaTheme="minorHAnsi" w:hAnsi="Arial" w:cs="Arial"/>
          <w:sz w:val="24"/>
          <w:szCs w:val="24"/>
          <w:lang w:val="es-ES"/>
        </w:rPr>
        <w:t>desplazaron unid</w:t>
      </w:r>
      <w:r w:rsidR="00A23795" w:rsidRPr="00FC31F4">
        <w:rPr>
          <w:rFonts w:ascii="Arial" w:eastAsiaTheme="minorHAnsi" w:hAnsi="Arial" w:cs="Arial"/>
          <w:sz w:val="24"/>
          <w:szCs w:val="24"/>
          <w:lang w:val="es-ES"/>
        </w:rPr>
        <w:t>os hacia la derecha de la vía, lo que se explicaba por la</w:t>
      </w:r>
      <w:r w:rsidRPr="00FC31F4">
        <w:rPr>
          <w:rFonts w:ascii="Arial" w:eastAsiaTheme="minorHAnsi" w:hAnsi="Arial" w:cs="Arial"/>
          <w:sz w:val="24"/>
          <w:szCs w:val="24"/>
          <w:lang w:val="es-ES"/>
        </w:rPr>
        <w:t xml:space="preserve"> mayor masa del </w:t>
      </w:r>
      <w:r w:rsidR="00A23795"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de servicio </w:t>
      </w:r>
      <w:r w:rsidR="00A23795" w:rsidRPr="00FC31F4">
        <w:rPr>
          <w:rFonts w:ascii="Arial" w:eastAsiaTheme="minorHAnsi" w:hAnsi="Arial" w:cs="Arial"/>
          <w:sz w:val="24"/>
          <w:szCs w:val="24"/>
          <w:lang w:val="es-ES"/>
        </w:rPr>
        <w:t xml:space="preserve">público que no recibió el impacto de frente, sino en un </w:t>
      </w:r>
      <w:r w:rsidRPr="00FC31F4">
        <w:rPr>
          <w:rFonts w:ascii="Arial" w:eastAsiaTheme="minorHAnsi" w:hAnsi="Arial" w:cs="Arial"/>
          <w:sz w:val="24"/>
          <w:szCs w:val="24"/>
          <w:lang w:val="es-ES"/>
        </w:rPr>
        <w:t>costado, lo que hizo que rea</w:t>
      </w:r>
      <w:r w:rsidR="00A23795" w:rsidRPr="00FC31F4">
        <w:rPr>
          <w:rFonts w:ascii="Arial" w:eastAsiaTheme="minorHAnsi" w:hAnsi="Arial" w:cs="Arial"/>
          <w:sz w:val="24"/>
          <w:szCs w:val="24"/>
          <w:lang w:val="es-ES"/>
        </w:rPr>
        <w:t>lizara un giro hacia la derecha</w:t>
      </w:r>
      <w:r w:rsidRPr="00FC31F4">
        <w:rPr>
          <w:rFonts w:ascii="Arial" w:eastAsiaTheme="minorHAnsi" w:hAnsi="Arial" w:cs="Arial"/>
          <w:sz w:val="24"/>
          <w:szCs w:val="24"/>
          <w:lang w:val="es-ES"/>
        </w:rPr>
        <w:t xml:space="preserve"> y quedara atravesado en la </w:t>
      </w:r>
      <w:r w:rsidR="00A23795" w:rsidRPr="00FC31F4">
        <w:rPr>
          <w:rFonts w:ascii="Arial" w:eastAsiaTheme="minorHAnsi" w:hAnsi="Arial" w:cs="Arial"/>
          <w:sz w:val="24"/>
          <w:szCs w:val="24"/>
          <w:lang w:val="es-ES"/>
        </w:rPr>
        <w:t>vía</w:t>
      </w:r>
      <w:r w:rsidRPr="00FC31F4">
        <w:rPr>
          <w:rFonts w:ascii="Arial" w:eastAsiaTheme="minorHAnsi" w:hAnsi="Arial" w:cs="Arial"/>
          <w:sz w:val="24"/>
          <w:szCs w:val="24"/>
          <w:lang w:val="es-ES"/>
        </w:rPr>
        <w:t xml:space="preserve">, pero </w:t>
      </w:r>
      <w:r w:rsidR="00A23795" w:rsidRPr="00FC31F4">
        <w:rPr>
          <w:rFonts w:ascii="Arial" w:eastAsiaTheme="minorHAnsi" w:hAnsi="Arial" w:cs="Arial"/>
          <w:sz w:val="24"/>
          <w:szCs w:val="24"/>
          <w:lang w:val="es-ES"/>
        </w:rPr>
        <w:t>no hubo retroceso de la buseta</w:t>
      </w:r>
      <w:r w:rsidRPr="00FC31F4">
        <w:rPr>
          <w:rFonts w:ascii="Arial" w:eastAsiaTheme="minorHAnsi" w:hAnsi="Arial" w:cs="Arial"/>
          <w:sz w:val="24"/>
          <w:szCs w:val="24"/>
          <w:lang w:val="es-ES"/>
        </w:rPr>
        <w:t xml:space="preserve">; iv) el automóvil se fue hacia el carril </w:t>
      </w:r>
      <w:r w:rsidR="00A23795" w:rsidRPr="00FC31F4">
        <w:rPr>
          <w:rFonts w:ascii="Arial" w:eastAsiaTheme="minorHAnsi" w:hAnsi="Arial" w:cs="Arial"/>
          <w:sz w:val="24"/>
          <w:szCs w:val="24"/>
          <w:lang w:val="es-ES"/>
        </w:rPr>
        <w:t>contrario, y su conductora pudo</w:t>
      </w:r>
      <w:r w:rsidRPr="00FC31F4">
        <w:rPr>
          <w:rFonts w:ascii="Arial" w:eastAsiaTheme="minorHAnsi" w:hAnsi="Arial" w:cs="Arial"/>
          <w:sz w:val="24"/>
          <w:szCs w:val="24"/>
          <w:lang w:val="es-ES"/>
        </w:rPr>
        <w:t xml:space="preserve"> perder el control posiblemente al frenar en la curva donde </w:t>
      </w:r>
      <w:r w:rsidR="00A23795" w:rsidRPr="00FC31F4">
        <w:rPr>
          <w:rFonts w:ascii="Arial" w:eastAsiaTheme="minorHAnsi" w:hAnsi="Arial" w:cs="Arial"/>
          <w:sz w:val="24"/>
          <w:szCs w:val="24"/>
          <w:lang w:val="es-ES"/>
        </w:rPr>
        <w:t xml:space="preserve">tenía su visibilidad disminuida, </w:t>
      </w:r>
      <w:r w:rsidR="00A23795" w:rsidRPr="00FC31F4">
        <w:rPr>
          <w:rFonts w:ascii="Arial" w:eastAsiaTheme="minorHAnsi" w:hAnsi="Arial" w:cs="Arial"/>
          <w:sz w:val="24"/>
          <w:szCs w:val="24"/>
          <w:lang w:val="es-ES"/>
        </w:rPr>
        <w:lastRenderedPageBreak/>
        <w:t>por un adelantamiento o</w:t>
      </w:r>
      <w:r w:rsidRPr="00FC31F4">
        <w:rPr>
          <w:rFonts w:ascii="Arial" w:eastAsiaTheme="minorHAnsi" w:hAnsi="Arial" w:cs="Arial"/>
          <w:sz w:val="24"/>
          <w:szCs w:val="24"/>
          <w:lang w:val="es-ES"/>
        </w:rPr>
        <w:t xml:space="preserve"> porque percibió el riesgo al ver la buseta, pero si ese </w:t>
      </w:r>
      <w:r w:rsidR="00A23795" w:rsidRPr="00FC31F4">
        <w:rPr>
          <w:rFonts w:ascii="Arial" w:eastAsiaTheme="minorHAnsi" w:hAnsi="Arial" w:cs="Arial"/>
          <w:sz w:val="24"/>
          <w:szCs w:val="24"/>
          <w:lang w:val="es-ES"/>
        </w:rPr>
        <w:t>vehículo</w:t>
      </w:r>
      <w:r w:rsidRPr="00FC31F4">
        <w:rPr>
          <w:rFonts w:ascii="Arial" w:eastAsiaTheme="minorHAnsi" w:hAnsi="Arial" w:cs="Arial"/>
          <w:sz w:val="24"/>
          <w:szCs w:val="24"/>
          <w:lang w:val="es-ES"/>
        </w:rPr>
        <w:t xml:space="preserve"> hizo un </w:t>
      </w:r>
      <w:r w:rsidR="00A23795" w:rsidRPr="00FC31F4">
        <w:rPr>
          <w:rFonts w:ascii="Arial" w:eastAsiaTheme="minorHAnsi" w:hAnsi="Arial" w:cs="Arial"/>
          <w:sz w:val="24"/>
          <w:szCs w:val="24"/>
          <w:lang w:val="es-ES"/>
        </w:rPr>
        <w:t>rebasamiento</w:t>
      </w:r>
      <w:r w:rsidRPr="00FC31F4">
        <w:rPr>
          <w:rFonts w:ascii="Arial" w:eastAsiaTheme="minorHAnsi" w:hAnsi="Arial" w:cs="Arial"/>
          <w:sz w:val="24"/>
          <w:szCs w:val="24"/>
          <w:lang w:val="es-ES"/>
        </w:rPr>
        <w:t xml:space="preserve"> tuvo que haber sido mucho </w:t>
      </w:r>
      <w:r w:rsidR="00A23795" w:rsidRPr="00FC31F4">
        <w:rPr>
          <w:rFonts w:ascii="Arial" w:eastAsiaTheme="minorHAnsi" w:hAnsi="Arial" w:cs="Arial"/>
          <w:sz w:val="24"/>
          <w:szCs w:val="24"/>
          <w:lang w:val="es-ES"/>
        </w:rPr>
        <w:t>más</w:t>
      </w:r>
      <w:r w:rsidRPr="00FC31F4">
        <w:rPr>
          <w:rFonts w:ascii="Arial" w:eastAsiaTheme="minorHAnsi" w:hAnsi="Arial" w:cs="Arial"/>
          <w:sz w:val="24"/>
          <w:szCs w:val="24"/>
          <w:lang w:val="es-ES"/>
        </w:rPr>
        <w:t xml:space="preserve"> atrás del lugar del accidente, y pudo regresar a su carril, aunque no puede precisar lo que </w:t>
      </w:r>
      <w:r w:rsidR="00A23795" w:rsidRPr="00FC31F4">
        <w:rPr>
          <w:rFonts w:ascii="Arial" w:eastAsiaTheme="minorHAnsi" w:hAnsi="Arial" w:cs="Arial"/>
          <w:sz w:val="24"/>
          <w:szCs w:val="24"/>
          <w:lang w:val="es-ES"/>
        </w:rPr>
        <w:t>ocurrió</w:t>
      </w:r>
      <w:r w:rsidRPr="00FC31F4">
        <w:rPr>
          <w:rFonts w:ascii="Arial" w:eastAsiaTheme="minorHAnsi" w:hAnsi="Arial" w:cs="Arial"/>
          <w:sz w:val="24"/>
          <w:szCs w:val="24"/>
          <w:lang w:val="es-ES"/>
        </w:rPr>
        <w:t xml:space="preserve"> antes del impacto, ya que no se contaba con la información suf</w:t>
      </w:r>
      <w:r w:rsidR="00A23795" w:rsidRPr="00FC31F4">
        <w:rPr>
          <w:rFonts w:ascii="Arial" w:eastAsiaTheme="minorHAnsi" w:hAnsi="Arial" w:cs="Arial"/>
          <w:sz w:val="24"/>
          <w:szCs w:val="24"/>
          <w:lang w:val="es-ES"/>
        </w:rPr>
        <w:t>iciente; y v)</w:t>
      </w:r>
      <w:r w:rsidRPr="00FC31F4">
        <w:rPr>
          <w:rFonts w:ascii="Arial" w:eastAsiaTheme="minorHAnsi" w:hAnsi="Arial" w:cs="Arial"/>
          <w:sz w:val="24"/>
          <w:szCs w:val="24"/>
          <w:lang w:val="es-ES"/>
        </w:rPr>
        <w:t xml:space="preserve"> el bus estaba en su carril al momento del</w:t>
      </w:r>
      <w:r w:rsidR="00A23795" w:rsidRPr="00FC31F4">
        <w:rPr>
          <w:rFonts w:ascii="Arial" w:eastAsiaTheme="minorHAnsi" w:hAnsi="Arial" w:cs="Arial"/>
          <w:sz w:val="24"/>
          <w:szCs w:val="24"/>
          <w:lang w:val="es-ES"/>
        </w:rPr>
        <w:t xml:space="preserve"> hecho, lo que indica que si el carro “Aveo” invadió</w:t>
      </w:r>
      <w:r w:rsidRPr="00FC31F4">
        <w:rPr>
          <w:rFonts w:ascii="Arial" w:eastAsiaTheme="minorHAnsi" w:hAnsi="Arial" w:cs="Arial"/>
          <w:sz w:val="24"/>
          <w:szCs w:val="24"/>
          <w:lang w:val="es-ES"/>
        </w:rPr>
        <w:t xml:space="preserve"> la calzada de la buseta no se habría presentado el accidente, aunque no sabe por</w:t>
      </w:r>
      <w:r w:rsidR="00A23795" w:rsidRPr="00FC31F4">
        <w:rPr>
          <w:rFonts w:ascii="Arial" w:eastAsiaTheme="minorHAnsi" w:hAnsi="Arial" w:cs="Arial"/>
          <w:sz w:val="24"/>
          <w:szCs w:val="24"/>
          <w:lang w:val="es-ES"/>
        </w:rPr>
        <w:t xml:space="preserve"> qué</w:t>
      </w:r>
      <w:r w:rsidRPr="00FC31F4">
        <w:rPr>
          <w:rFonts w:ascii="Arial" w:eastAsiaTheme="minorHAnsi" w:hAnsi="Arial" w:cs="Arial"/>
          <w:sz w:val="24"/>
          <w:szCs w:val="24"/>
          <w:lang w:val="es-ES"/>
        </w:rPr>
        <w:t xml:space="preserve"> la persona que manejaba el carro pequeño hizo esa maniobra.</w:t>
      </w:r>
    </w:p>
    <w:p w14:paraId="5F7D45B8" w14:textId="77777777" w:rsidR="00A23795" w:rsidRPr="00FC31F4" w:rsidRDefault="00A23795" w:rsidP="00FC31F4">
      <w:pPr>
        <w:pStyle w:val="Sinespaciado"/>
        <w:spacing w:line="276" w:lineRule="auto"/>
        <w:jc w:val="both"/>
        <w:rPr>
          <w:rFonts w:ascii="Arial" w:eastAsiaTheme="minorHAnsi" w:hAnsi="Arial" w:cs="Arial"/>
          <w:sz w:val="24"/>
          <w:szCs w:val="24"/>
          <w:lang w:val="es-ES"/>
        </w:rPr>
      </w:pPr>
    </w:p>
    <w:p w14:paraId="63E87D62" w14:textId="1AD1240C" w:rsidR="00091B79" w:rsidRPr="00FC31F4" w:rsidRDefault="00A23795"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6.8</w:t>
      </w:r>
      <w:r w:rsidR="00091B79" w:rsidRPr="00FC31F4">
        <w:rPr>
          <w:rFonts w:ascii="Arial" w:eastAsiaTheme="minorHAnsi" w:hAnsi="Arial" w:cs="Arial"/>
          <w:sz w:val="24"/>
          <w:szCs w:val="24"/>
          <w:lang w:val="es-ES"/>
        </w:rPr>
        <w:t xml:space="preserve"> En consecuencia, al valorar la prueba re</w:t>
      </w:r>
      <w:r w:rsidRPr="00FC31F4">
        <w:rPr>
          <w:rFonts w:ascii="Arial" w:eastAsiaTheme="minorHAnsi" w:hAnsi="Arial" w:cs="Arial"/>
          <w:sz w:val="24"/>
          <w:szCs w:val="24"/>
          <w:lang w:val="es-ES"/>
        </w:rPr>
        <w:t xml:space="preserve">caudada, se puede concluir que </w:t>
      </w:r>
      <w:r w:rsidR="00091B79" w:rsidRPr="00FC31F4">
        <w:rPr>
          <w:rFonts w:ascii="Arial" w:eastAsiaTheme="minorHAnsi" w:hAnsi="Arial" w:cs="Arial"/>
          <w:sz w:val="24"/>
          <w:szCs w:val="24"/>
          <w:lang w:val="es-ES"/>
        </w:rPr>
        <w:t xml:space="preserve">el señor ARZ, quien el día de los hechos investigados conducía el bus que colisionó con el </w:t>
      </w:r>
      <w:r w:rsidRPr="00FC31F4">
        <w:rPr>
          <w:rFonts w:ascii="Arial" w:eastAsiaTheme="minorHAnsi" w:hAnsi="Arial" w:cs="Arial"/>
          <w:sz w:val="24"/>
          <w:szCs w:val="24"/>
          <w:lang w:val="es-ES"/>
        </w:rPr>
        <w:t>vehículo</w:t>
      </w:r>
      <w:r w:rsidR="00091B79" w:rsidRPr="00FC31F4">
        <w:rPr>
          <w:rFonts w:ascii="Arial" w:eastAsiaTheme="minorHAnsi" w:hAnsi="Arial" w:cs="Arial"/>
          <w:sz w:val="24"/>
          <w:szCs w:val="24"/>
          <w:lang w:val="es-ES"/>
        </w:rPr>
        <w:t xml:space="preserve"> conducido por Carolina Cardona </w:t>
      </w:r>
      <w:r w:rsidRPr="00FC31F4">
        <w:rPr>
          <w:rFonts w:ascii="Arial" w:eastAsiaTheme="minorHAnsi" w:hAnsi="Arial" w:cs="Arial"/>
          <w:sz w:val="24"/>
          <w:szCs w:val="24"/>
          <w:lang w:val="es-ES"/>
        </w:rPr>
        <w:t>López (</w:t>
      </w:r>
      <w:r w:rsidR="00091B79" w:rsidRPr="00FC31F4">
        <w:rPr>
          <w:rFonts w:ascii="Arial" w:eastAsiaTheme="minorHAnsi" w:hAnsi="Arial" w:cs="Arial"/>
          <w:sz w:val="24"/>
          <w:szCs w:val="24"/>
          <w:lang w:val="es-ES"/>
        </w:rPr>
        <w:t xml:space="preserve">fallecida en el accidente), actuó en forma irregular en la vía al llevar a cabo una maniobra de adelantamiento de la volqueta que manejaba Mario </w:t>
      </w:r>
      <w:r w:rsidRPr="00FC31F4">
        <w:rPr>
          <w:rFonts w:ascii="Arial" w:eastAsiaTheme="minorHAnsi" w:hAnsi="Arial" w:cs="Arial"/>
          <w:sz w:val="24"/>
          <w:szCs w:val="24"/>
          <w:lang w:val="es-ES"/>
        </w:rPr>
        <w:t>José</w:t>
      </w:r>
      <w:r w:rsidR="00091B79" w:rsidRPr="00FC31F4">
        <w:rPr>
          <w:rFonts w:ascii="Arial" w:eastAsiaTheme="minorHAnsi" w:hAnsi="Arial" w:cs="Arial"/>
          <w:sz w:val="24"/>
          <w:szCs w:val="24"/>
          <w:lang w:val="es-ES"/>
        </w:rPr>
        <w:t xml:space="preserve"> Segura, invadiendo el carril por donde </w:t>
      </w:r>
      <w:r w:rsidRPr="00FC31F4">
        <w:rPr>
          <w:rFonts w:ascii="Arial" w:eastAsiaTheme="minorHAnsi" w:hAnsi="Arial" w:cs="Arial"/>
          <w:sz w:val="24"/>
          <w:szCs w:val="24"/>
          <w:lang w:val="es-ES"/>
        </w:rPr>
        <w:t xml:space="preserve">venía la señora Cardona, en un </w:t>
      </w:r>
      <w:r w:rsidR="00091B79" w:rsidRPr="00FC31F4">
        <w:rPr>
          <w:rFonts w:ascii="Arial" w:eastAsiaTheme="minorHAnsi" w:hAnsi="Arial" w:cs="Arial"/>
          <w:sz w:val="24"/>
          <w:szCs w:val="24"/>
          <w:lang w:val="es-ES"/>
        </w:rPr>
        <w:t xml:space="preserve">lugar donde era prohibido hacerlo, lo que hizo que esa infortunada dama tratara de evitar el impacto con el </w:t>
      </w:r>
      <w:r w:rsidRPr="00FC31F4">
        <w:rPr>
          <w:rFonts w:ascii="Arial" w:eastAsiaTheme="minorHAnsi" w:hAnsi="Arial" w:cs="Arial"/>
          <w:sz w:val="24"/>
          <w:szCs w:val="24"/>
          <w:lang w:val="es-ES"/>
        </w:rPr>
        <w:t>vehículo</w:t>
      </w:r>
      <w:r w:rsidR="00091B79" w:rsidRPr="00FC31F4">
        <w:rPr>
          <w:rFonts w:ascii="Arial" w:eastAsiaTheme="minorHAnsi" w:hAnsi="Arial" w:cs="Arial"/>
          <w:sz w:val="24"/>
          <w:szCs w:val="24"/>
          <w:lang w:val="es-ES"/>
        </w:rPr>
        <w:t xml:space="preserve"> conducido por el procesado, tomando hacia su izquierda, al tiempo que ARZ </w:t>
      </w:r>
      <w:r w:rsidRPr="00FC31F4">
        <w:rPr>
          <w:rFonts w:ascii="Arial" w:eastAsiaTheme="minorHAnsi" w:hAnsi="Arial" w:cs="Arial"/>
          <w:sz w:val="24"/>
          <w:szCs w:val="24"/>
          <w:lang w:val="es-ES"/>
        </w:rPr>
        <w:t xml:space="preserve">dirigió nuevamente el bus hacia su carril derecho, </w:t>
      </w:r>
      <w:r w:rsidR="008E3C92" w:rsidRPr="00FC31F4">
        <w:rPr>
          <w:rFonts w:ascii="Arial" w:eastAsiaTheme="minorHAnsi" w:hAnsi="Arial" w:cs="Arial"/>
          <w:sz w:val="24"/>
          <w:szCs w:val="24"/>
          <w:lang w:val="es-ES"/>
        </w:rPr>
        <w:t>propiciando</w:t>
      </w:r>
      <w:r w:rsidRPr="00FC31F4">
        <w:rPr>
          <w:rFonts w:ascii="Arial" w:eastAsiaTheme="minorHAnsi" w:hAnsi="Arial" w:cs="Arial"/>
          <w:sz w:val="24"/>
          <w:szCs w:val="24"/>
          <w:lang w:val="es-ES"/>
        </w:rPr>
        <w:t xml:space="preserve"> </w:t>
      </w:r>
      <w:r w:rsidR="00091B79" w:rsidRPr="00FC31F4">
        <w:rPr>
          <w:rFonts w:ascii="Arial" w:eastAsiaTheme="minorHAnsi" w:hAnsi="Arial" w:cs="Arial"/>
          <w:sz w:val="24"/>
          <w:szCs w:val="24"/>
          <w:lang w:val="es-ES"/>
        </w:rPr>
        <w:t xml:space="preserve">la </w:t>
      </w:r>
      <w:r w:rsidRPr="00FC31F4">
        <w:rPr>
          <w:rFonts w:ascii="Arial" w:eastAsiaTheme="minorHAnsi" w:hAnsi="Arial" w:cs="Arial"/>
          <w:sz w:val="24"/>
          <w:szCs w:val="24"/>
          <w:lang w:val="es-ES"/>
        </w:rPr>
        <w:t>colisión</w:t>
      </w:r>
      <w:r w:rsidR="00091B79" w:rsidRPr="00FC31F4">
        <w:rPr>
          <w:rFonts w:ascii="Arial" w:eastAsiaTheme="minorHAnsi" w:hAnsi="Arial" w:cs="Arial"/>
          <w:sz w:val="24"/>
          <w:szCs w:val="24"/>
          <w:lang w:val="es-ES"/>
        </w:rPr>
        <w:t xml:space="preserve"> en la cual además resultaron heridos tres de sus pasajero</w:t>
      </w:r>
      <w:r w:rsidRPr="00FC31F4">
        <w:rPr>
          <w:rFonts w:ascii="Arial" w:eastAsiaTheme="minorHAnsi" w:hAnsi="Arial" w:cs="Arial"/>
          <w:sz w:val="24"/>
          <w:szCs w:val="24"/>
          <w:lang w:val="es-ES"/>
        </w:rPr>
        <w:t>s, lo</w:t>
      </w:r>
      <w:r w:rsidR="00091B79" w:rsidRPr="00FC31F4">
        <w:rPr>
          <w:rFonts w:ascii="Arial" w:eastAsiaTheme="minorHAnsi" w:hAnsi="Arial" w:cs="Arial"/>
          <w:sz w:val="24"/>
          <w:szCs w:val="24"/>
          <w:lang w:val="es-ES"/>
        </w:rPr>
        <w:t xml:space="preserve"> que indica claramente que acusado faltó a su deber de cuidado e incrementó el riesgo permitido al realizar esa maniobra sin </w:t>
      </w:r>
      <w:r w:rsidRPr="00FC31F4">
        <w:rPr>
          <w:rFonts w:ascii="Arial" w:eastAsiaTheme="minorHAnsi" w:hAnsi="Arial" w:cs="Arial"/>
          <w:sz w:val="24"/>
          <w:szCs w:val="24"/>
          <w:lang w:val="es-ES"/>
        </w:rPr>
        <w:t>precaución</w:t>
      </w:r>
      <w:r w:rsidR="00091B79" w:rsidRPr="00FC31F4">
        <w:rPr>
          <w:rFonts w:ascii="Arial" w:eastAsiaTheme="minorHAnsi" w:hAnsi="Arial" w:cs="Arial"/>
          <w:sz w:val="24"/>
          <w:szCs w:val="24"/>
          <w:lang w:val="es-ES"/>
        </w:rPr>
        <w:t xml:space="preserve">, </w:t>
      </w:r>
      <w:r w:rsidRPr="00FC31F4">
        <w:rPr>
          <w:rFonts w:ascii="Arial" w:eastAsiaTheme="minorHAnsi" w:hAnsi="Arial" w:cs="Arial"/>
          <w:sz w:val="24"/>
          <w:szCs w:val="24"/>
          <w:lang w:val="es-ES"/>
        </w:rPr>
        <w:t xml:space="preserve">máxime si se hallaba cerca de una curva, </w:t>
      </w:r>
      <w:r w:rsidR="00091B79" w:rsidRPr="00FC31F4">
        <w:rPr>
          <w:rFonts w:ascii="Arial" w:eastAsiaTheme="minorHAnsi" w:hAnsi="Arial" w:cs="Arial"/>
          <w:sz w:val="24"/>
          <w:szCs w:val="24"/>
          <w:lang w:val="es-ES"/>
        </w:rPr>
        <w:t xml:space="preserve">lo que tuvo injerencia directa en el resultado que se produjo, situación que en cierto modo fue admitida por el procesado, quien </w:t>
      </w:r>
      <w:r w:rsidRPr="00FC31F4">
        <w:rPr>
          <w:rFonts w:ascii="Arial" w:eastAsiaTheme="minorHAnsi" w:hAnsi="Arial" w:cs="Arial"/>
          <w:sz w:val="24"/>
          <w:szCs w:val="24"/>
          <w:lang w:val="es-ES"/>
        </w:rPr>
        <w:t>reconoció</w:t>
      </w:r>
      <w:r w:rsidR="00091B79" w:rsidRPr="00FC31F4">
        <w:rPr>
          <w:rFonts w:ascii="Arial" w:eastAsiaTheme="minorHAnsi" w:hAnsi="Arial" w:cs="Arial"/>
          <w:sz w:val="24"/>
          <w:szCs w:val="24"/>
          <w:lang w:val="es-ES"/>
        </w:rPr>
        <w:t xml:space="preserve"> que si hizo la maniobra de adelantam</w:t>
      </w:r>
      <w:r w:rsidRPr="00FC31F4">
        <w:rPr>
          <w:rFonts w:ascii="Arial" w:eastAsiaTheme="minorHAnsi" w:hAnsi="Arial" w:cs="Arial"/>
          <w:sz w:val="24"/>
          <w:szCs w:val="24"/>
          <w:lang w:val="es-ES"/>
        </w:rPr>
        <w:t>iento de la volqueta, pero trató</w:t>
      </w:r>
      <w:r w:rsidR="00091B79" w:rsidRPr="00FC31F4">
        <w:rPr>
          <w:rFonts w:ascii="Arial" w:eastAsiaTheme="minorHAnsi" w:hAnsi="Arial" w:cs="Arial"/>
          <w:sz w:val="24"/>
          <w:szCs w:val="24"/>
          <w:lang w:val="es-ES"/>
        </w:rPr>
        <w:t xml:space="preserve"> de justificar su conducta aduciendo que lo había hecho 100 metros antes del punto de la </w:t>
      </w:r>
      <w:r w:rsidRPr="00FC31F4">
        <w:rPr>
          <w:rFonts w:ascii="Arial" w:eastAsiaTheme="minorHAnsi" w:hAnsi="Arial" w:cs="Arial"/>
          <w:sz w:val="24"/>
          <w:szCs w:val="24"/>
          <w:lang w:val="es-ES"/>
        </w:rPr>
        <w:t>colisión</w:t>
      </w:r>
      <w:r w:rsidR="00091B79" w:rsidRPr="00FC31F4">
        <w:rPr>
          <w:rFonts w:ascii="Arial" w:eastAsiaTheme="minorHAnsi" w:hAnsi="Arial" w:cs="Arial"/>
          <w:sz w:val="24"/>
          <w:szCs w:val="24"/>
          <w:lang w:val="es-ES"/>
        </w:rPr>
        <w:t>, lo cual para la Sala fue desvirtuado con la prueba practicada en el juicio.</w:t>
      </w:r>
    </w:p>
    <w:p w14:paraId="691EF4C3" w14:textId="77777777" w:rsidR="00091B79" w:rsidRPr="00FC31F4" w:rsidRDefault="00091B79" w:rsidP="00FC31F4">
      <w:pPr>
        <w:pStyle w:val="Sinespaciado"/>
        <w:spacing w:line="276" w:lineRule="auto"/>
        <w:jc w:val="both"/>
        <w:rPr>
          <w:rFonts w:ascii="Arial" w:eastAsiaTheme="minorHAnsi" w:hAnsi="Arial" w:cs="Arial"/>
          <w:sz w:val="24"/>
          <w:szCs w:val="24"/>
          <w:lang w:val="es-ES"/>
        </w:rPr>
      </w:pPr>
    </w:p>
    <w:p w14:paraId="63A0C6B6" w14:textId="77777777" w:rsidR="00091B79" w:rsidRPr="00FC31F4" w:rsidRDefault="00A23795"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6.</w:t>
      </w:r>
      <w:r w:rsidR="00091B79" w:rsidRPr="00FC31F4">
        <w:rPr>
          <w:rFonts w:ascii="Arial" w:eastAsiaTheme="minorHAnsi" w:hAnsi="Arial" w:cs="Arial"/>
          <w:sz w:val="24"/>
          <w:szCs w:val="24"/>
          <w:lang w:val="es-ES"/>
        </w:rPr>
        <w:t xml:space="preserve">9 Por lo tanto en aplicación del principio de necesidad de prueba que establecen los artículos 372 y 381 del CPP, se puede concluir que en el caso </w:t>
      </w:r>
      <w:r w:rsidR="00091B79" w:rsidRPr="00FC31F4">
        <w:rPr>
          <w:rFonts w:ascii="Arial" w:eastAsiaTheme="minorHAnsi" w:hAnsi="Arial" w:cs="Arial"/>
          <w:i/>
          <w:sz w:val="24"/>
          <w:szCs w:val="24"/>
          <w:lang w:val="es-ES"/>
        </w:rPr>
        <w:t xml:space="preserve">sub examen </w:t>
      </w:r>
      <w:r w:rsidR="00091B79" w:rsidRPr="00FC31F4">
        <w:rPr>
          <w:rFonts w:ascii="Arial" w:eastAsiaTheme="minorHAnsi" w:hAnsi="Arial" w:cs="Arial"/>
          <w:sz w:val="24"/>
          <w:szCs w:val="24"/>
          <w:lang w:val="es-ES"/>
        </w:rPr>
        <w:t>existía prueba suficiente para declarar la responsabilidad del procesa</w:t>
      </w:r>
      <w:r w:rsidRPr="00FC31F4">
        <w:rPr>
          <w:rFonts w:ascii="Arial" w:eastAsiaTheme="minorHAnsi" w:hAnsi="Arial" w:cs="Arial"/>
          <w:sz w:val="24"/>
          <w:szCs w:val="24"/>
          <w:lang w:val="es-ES"/>
        </w:rPr>
        <w:t xml:space="preserve">do, puesto que con la referida </w:t>
      </w:r>
      <w:r w:rsidR="00091B79" w:rsidRPr="00FC31F4">
        <w:rPr>
          <w:rFonts w:ascii="Arial" w:eastAsiaTheme="minorHAnsi" w:hAnsi="Arial" w:cs="Arial"/>
          <w:sz w:val="24"/>
          <w:szCs w:val="24"/>
          <w:lang w:val="es-ES"/>
        </w:rPr>
        <w:t>maniobra de adelantamiento realizó un acto contrario a sus deberes en el ejercicio de una actividad riesgosa como la conducción de automotores, lo que conllevó al resultado que se produjo, lo cual permite subsumir su conducta en el tipo de lesiones personales en modalidad culposa.</w:t>
      </w:r>
    </w:p>
    <w:p w14:paraId="29F42735" w14:textId="77777777" w:rsidR="00091B79" w:rsidRPr="00FC31F4" w:rsidRDefault="00091B79" w:rsidP="00FC31F4">
      <w:pPr>
        <w:pStyle w:val="Sinespaciado"/>
        <w:spacing w:line="276" w:lineRule="auto"/>
        <w:jc w:val="both"/>
        <w:rPr>
          <w:rFonts w:ascii="Arial" w:eastAsiaTheme="minorHAnsi" w:hAnsi="Arial" w:cs="Arial"/>
          <w:sz w:val="24"/>
          <w:szCs w:val="24"/>
          <w:lang w:val="es-ES"/>
        </w:rPr>
      </w:pPr>
    </w:p>
    <w:p w14:paraId="1690F619" w14:textId="77777777" w:rsidR="00091B79" w:rsidRPr="00FC31F4" w:rsidRDefault="00A23795" w:rsidP="00FC31F4">
      <w:pPr>
        <w:pStyle w:val="Sinespaciado"/>
        <w:spacing w:line="276" w:lineRule="auto"/>
        <w:jc w:val="both"/>
        <w:rPr>
          <w:rFonts w:ascii="Arial" w:eastAsiaTheme="minorHAnsi" w:hAnsi="Arial" w:cs="Arial"/>
          <w:sz w:val="24"/>
          <w:szCs w:val="24"/>
          <w:lang w:val="es-ES"/>
        </w:rPr>
      </w:pPr>
      <w:r w:rsidRPr="00FC31F4">
        <w:rPr>
          <w:rFonts w:ascii="Arial" w:eastAsiaTheme="minorHAnsi" w:hAnsi="Arial" w:cs="Arial"/>
          <w:sz w:val="24"/>
          <w:szCs w:val="24"/>
          <w:lang w:val="es-ES"/>
        </w:rPr>
        <w:t xml:space="preserve">6.9.1 </w:t>
      </w:r>
      <w:r w:rsidR="00091B79" w:rsidRPr="00FC31F4">
        <w:rPr>
          <w:rFonts w:ascii="Arial" w:eastAsiaTheme="minorHAnsi" w:hAnsi="Arial" w:cs="Arial"/>
          <w:sz w:val="24"/>
          <w:szCs w:val="24"/>
          <w:lang w:val="es-ES"/>
        </w:rPr>
        <w:t>Sobre ese punto se debe hacer referencia a la posición particular del señor ARZS frente a sus deberes de protección del bien jurídico de la vida y la integridad personal, que se tienen que resignificar a partir del concepto del deber de garante que le correspondía asumir en virtud de lo dispuesto en el artículo 25 del CP, tema que ha sido examinado en la jurisprudencia de la SP de la CSJ, concretamente en la sentencia del 4 de febrero de 2009, con radicado 26409,en la cual se expuso lo siguiente:</w:t>
      </w:r>
    </w:p>
    <w:p w14:paraId="523DC864" w14:textId="77777777" w:rsidR="00091B79" w:rsidRPr="00FC31F4" w:rsidRDefault="00091B79" w:rsidP="00FC31F4">
      <w:pPr>
        <w:spacing w:after="0"/>
        <w:jc w:val="both"/>
        <w:rPr>
          <w:rFonts w:ascii="Arial" w:eastAsiaTheme="minorHAnsi" w:hAnsi="Arial" w:cs="Arial"/>
          <w:sz w:val="24"/>
          <w:szCs w:val="24"/>
          <w:lang w:val="es-ES"/>
        </w:rPr>
      </w:pPr>
    </w:p>
    <w:p w14:paraId="273D7DB8"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 El artículo 25 de la Ley 599 de 2000 es la fuente de dicha responsabilidad al disponer que la posición de garante asignada por la Constitución o la ley impone al sujeto el deber jurídico de impedir la ocurrencia del resultado típico y lo hace responsable por su acaecimiento. Dice al respecto la disposición en cita:</w:t>
      </w:r>
    </w:p>
    <w:p w14:paraId="7D0CCA11"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6EB0E04A"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“Artículo 25. Acción y omisión. La conducta punible puede ser realizada por acción o por omisión.</w:t>
      </w:r>
    </w:p>
    <w:p w14:paraId="1299694D"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22697089"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lastRenderedPageBreak/>
        <w:t xml:space="preserve">Quien tuviere el deber jurídico de impedir un resultado perteneciente a una descripción típica y no lo llevare a cabo, estando en posibilidad de hacerlo, quedará sujeto a la pena contemplada en la respectiva norma penal. A tal efecto, se requiere que el agente tenga a su cargo la protección en concreto del bien jurídico protegido, o que se le haya encomendado como garante la vigilancia de una determinada fuente de riesgo, conforme a la Constitución o a la ley. </w:t>
      </w:r>
    </w:p>
    <w:p w14:paraId="420F0F23"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56C4839C"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Son constitutivas de posiciones de garantía las siguientes situaciones:</w:t>
      </w:r>
    </w:p>
    <w:p w14:paraId="4BF9E5F7"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4CF81CF5"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1. Cuando se asuma voluntariamente la protección real de una persona o de una fuente de riesgo, dentro del propio ámbito de dominio.</w:t>
      </w:r>
    </w:p>
    <w:p w14:paraId="657BAFE1"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2. Cuando exista una estrecha comunidad de vida entre personas.</w:t>
      </w:r>
    </w:p>
    <w:p w14:paraId="55173283"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3. Cuando se emprenda la realización de una actividad riesgosa por varias personas.</w:t>
      </w:r>
    </w:p>
    <w:p w14:paraId="75F9BB61"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4. Cuando se haya creado precedentemente una situación antijurídica de riesgo próximo para el bien jurídico correspondiente.</w:t>
      </w:r>
    </w:p>
    <w:p w14:paraId="089678BE"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0FA2D849"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Parágrafo. Los numerales 1, 2, 3 y 4 sólo se tendrán en cuenta en relación con las conductas punibles delictuales que atenten contra la vida e integridad personal, la libertad individual, y la libertad y formación sexuales”.</w:t>
      </w:r>
    </w:p>
    <w:p w14:paraId="75501207"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1BD08883"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Sobre la posición de garante esta Corporación ha sostenido que:</w:t>
      </w:r>
    </w:p>
    <w:p w14:paraId="2A11C7B5"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0727347D"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“Posición de garante es la situación en que se halla una persona, en virtud de la cual tiene el deber jurídico concreto de obrar para impedir que se produzca un resultado típico que es evitable.</w:t>
      </w:r>
    </w:p>
    <w:p w14:paraId="061548B3"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7992B1B9"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Cuando quien tiene esa obligación la incumple, y con ello hace surgir un evento lesivo que podía ser impedido, abandona la posición de garante.</w:t>
      </w:r>
    </w:p>
    <w:p w14:paraId="0BB8F6FA"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51E79688"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 xml:space="preserve">En sentido restringido, viola la posición de garante quien estando obligado específicamente por la Constitución y/o la ley a actuar se abstiene de hacerlo y con ello da lugar a un resultado ofensivo que podía ser impedido. Es el concepto que vincula el fenómeno estudiado con los denominados delitos de </w:t>
      </w:r>
      <w:proofErr w:type="gramStart"/>
      <w:r w:rsidRPr="00AD6790">
        <w:rPr>
          <w:rFonts w:ascii="Arial" w:eastAsiaTheme="minorHAnsi" w:hAnsi="Arial" w:cs="Arial"/>
          <w:i/>
          <w:szCs w:val="24"/>
          <w:lang w:val="es-ES"/>
        </w:rPr>
        <w:t>comisión por omisión, impropios de omisión o impuros</w:t>
      </w:r>
      <w:proofErr w:type="gramEnd"/>
      <w:r w:rsidRPr="00AD6790">
        <w:rPr>
          <w:rFonts w:ascii="Arial" w:eastAsiaTheme="minorHAnsi" w:hAnsi="Arial" w:cs="Arial"/>
          <w:i/>
          <w:szCs w:val="24"/>
          <w:lang w:val="es-ES"/>
        </w:rPr>
        <w:t xml:space="preserve"> de omisión.</w:t>
      </w:r>
    </w:p>
    <w:p w14:paraId="3C86C4B6"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193543C6"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En sentido amplio, es la situación general en que se encuentra una persona que tiene el deber de conducirse de determinada manera, de acuerdo con el rol que desempeña dentro de la sociedad. Desde este punto de vista, es indiferente que obre por acción o por omisión, pues lo nuclear es que vulnera la posición de garante quien se comporta en contra de aquello que se espera de ella, porque defrauda las expectativas.”</w:t>
      </w:r>
    </w:p>
    <w:p w14:paraId="2B75CB9D" w14:textId="77777777" w:rsidR="00091B79" w:rsidRPr="00FC31F4" w:rsidRDefault="00091B79" w:rsidP="00FC31F4">
      <w:pPr>
        <w:spacing w:after="0"/>
        <w:jc w:val="both"/>
        <w:rPr>
          <w:rFonts w:ascii="Arial" w:eastAsiaTheme="minorHAnsi" w:hAnsi="Arial" w:cs="Arial"/>
          <w:i/>
          <w:sz w:val="24"/>
          <w:szCs w:val="24"/>
          <w:lang w:val="es-ES"/>
        </w:rPr>
      </w:pPr>
    </w:p>
    <w:p w14:paraId="611100DA" w14:textId="77777777" w:rsidR="00091B79" w:rsidRPr="00FC31F4" w:rsidRDefault="00A23795"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 xml:space="preserve">6.9.2 </w:t>
      </w:r>
      <w:r w:rsidR="00091B79" w:rsidRPr="00FC31F4">
        <w:rPr>
          <w:rFonts w:ascii="Arial" w:eastAsiaTheme="minorHAnsi" w:hAnsi="Arial" w:cs="Arial"/>
          <w:sz w:val="24"/>
          <w:szCs w:val="24"/>
          <w:lang w:val="es-ES"/>
        </w:rPr>
        <w:t xml:space="preserve">En ese contexto se </w:t>
      </w:r>
      <w:r w:rsidRPr="00FC31F4">
        <w:rPr>
          <w:rFonts w:ascii="Arial" w:eastAsiaTheme="minorHAnsi" w:hAnsi="Arial" w:cs="Arial"/>
          <w:sz w:val="24"/>
          <w:szCs w:val="24"/>
          <w:lang w:val="es-ES"/>
        </w:rPr>
        <w:t xml:space="preserve">debe entender que el señor ARZ </w:t>
      </w:r>
      <w:r w:rsidR="00091B79" w:rsidRPr="00FC31F4">
        <w:rPr>
          <w:rFonts w:ascii="Arial" w:eastAsiaTheme="minorHAnsi" w:hAnsi="Arial" w:cs="Arial"/>
          <w:sz w:val="24"/>
          <w:szCs w:val="24"/>
          <w:lang w:val="es-ES"/>
        </w:rPr>
        <w:t xml:space="preserve">estaba realizando labores de conducción de un vehículo automotor cuando se presentó el accidente en el cual se produjeron las lesiones sufridas por las </w:t>
      </w:r>
      <w:r w:rsidR="0019196A" w:rsidRPr="00FC31F4">
        <w:rPr>
          <w:rFonts w:ascii="Arial" w:eastAsiaTheme="minorHAnsi" w:hAnsi="Arial" w:cs="Arial"/>
          <w:sz w:val="24"/>
          <w:szCs w:val="24"/>
          <w:lang w:val="es-ES"/>
        </w:rPr>
        <w:t>víctimas</w:t>
      </w:r>
      <w:r w:rsidR="00091B79" w:rsidRPr="00FC31F4">
        <w:rPr>
          <w:rFonts w:ascii="Arial" w:eastAsiaTheme="minorHAnsi" w:hAnsi="Arial" w:cs="Arial"/>
          <w:sz w:val="24"/>
          <w:szCs w:val="24"/>
          <w:lang w:val="es-ES"/>
        </w:rPr>
        <w:t>, lo que constituye una actividad riesgosa, como se expuso en la sentencia CSJ SP del 11 de abril de 2012, radicado 33805, así:</w:t>
      </w:r>
    </w:p>
    <w:p w14:paraId="645A9B96" w14:textId="77777777" w:rsidR="00091B79" w:rsidRPr="00FC31F4" w:rsidRDefault="00091B79" w:rsidP="00FC31F4">
      <w:pPr>
        <w:spacing w:after="0"/>
        <w:ind w:left="567" w:right="448"/>
        <w:jc w:val="both"/>
        <w:rPr>
          <w:rFonts w:ascii="Arial" w:eastAsiaTheme="minorHAnsi" w:hAnsi="Arial" w:cs="Arial"/>
          <w:i/>
          <w:sz w:val="24"/>
          <w:szCs w:val="24"/>
          <w:lang w:val="es-ES"/>
        </w:rPr>
      </w:pPr>
    </w:p>
    <w:p w14:paraId="0CA02709" w14:textId="44257C5E"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“1.</w:t>
      </w:r>
      <w:r w:rsidRPr="00AD6790">
        <w:rPr>
          <w:rFonts w:ascii="Arial" w:eastAsiaTheme="minorHAnsi" w:hAnsi="Arial" w:cs="Arial"/>
          <w:i/>
          <w:szCs w:val="24"/>
          <w:lang w:val="es-ES"/>
        </w:rPr>
        <w:tab/>
        <w:t>Relativo al carácter riesgoso del tránsito vehicular la Corte Constitucional al confrontar algunas disposiciones de la Ley 769 de 2002, por medio de la cual se expidió el Código Nacional de Tránsito Terrestre, con el texto superior, señaló:</w:t>
      </w:r>
    </w:p>
    <w:p w14:paraId="770629CF"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427EDB1B"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 xml:space="preserve">“El tránsito automotor es una actividad que es trascendental en las sociedades contemporáneas pues juega un papel muy importante en el desarrollo social y económico, y en la realización de los derechos fundamentales. Por ejemplo, la libertad de movimiento y circulación (CP art. 24) se encuentra ligada al transporte automotor, y el desarrollo económico depende también, en gran medida, de la existencia de medios adecuados de transporte terrestre. Sin embargo, la actividad </w:t>
      </w:r>
      <w:r w:rsidRPr="00AD6790">
        <w:rPr>
          <w:rFonts w:ascii="Arial" w:eastAsiaTheme="minorHAnsi" w:hAnsi="Arial" w:cs="Arial"/>
          <w:i/>
          <w:szCs w:val="24"/>
          <w:lang w:val="es-ES"/>
        </w:rPr>
        <w:lastRenderedPageBreak/>
        <w:t>transportadora terrestre implica también riesgos importantes, por cuanto los adelantos técnicos permiten que los desplazamientos se realicen a velocidades importantes, con vehículos que son potentes y pueden afectar gravemente la integridad de las personas. Por todo lo anterior, ‘resulta indispensable no sólo potenciar la eficacia de los modos de transporte sino garantizar su seguridad’, lo cual supone una regulación rigurosa del tráfico automotor. Ha dicho al respecto esta Corporación:</w:t>
      </w:r>
    </w:p>
    <w:p w14:paraId="17A8818A"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367E3FBC"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‘El tránsito automotriz está rodeado de riesgos. No en vano se ha establecido que la conducción de vehículos constituye una actividad de peligro. Asimismo, los accidentes de tránsito representan una causa importante de mortalidad y de daños en las sociedades modernas. Por consiguiente, el Estado tiene la obligación de regular la circulación por las carreteras, de manera tal que se pueda garantizar, en la medida de lo posible, un tránsito libre de peligros, que no genere riesgos para la vida e integridad de las personas. Con este propósito, se han expedido normas e instituido autoridades encargadas de su ejecución"5. (Sentencia T-258 de 1996. MP Eduardo Cifuentes Muñoz. Fundamento 7. En el mismo sentido”. (Sentencia T-258 de 1996. MP Eduardo Cifuentes Muñoz. Fundamento 7. En el mismo sentido, ver, entre otras, las sentencias T-287 de 1996, C-309 de 1997 y C-066 de 1999).</w:t>
      </w:r>
    </w:p>
    <w:p w14:paraId="245FD668"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0BB115B9"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 xml:space="preserve">“La importancia y el carácter riesgoso del tránsito vehicular justifican entonces que esta actividad pueda ser regulada de manera intensa por el Legislador, quien puede señalar reglas y requisitos destinados a salvaguardar la vida e integridad de las personas, así como a proteger los bienes y propiedades. Por ello esta Corte ha resaltado que el tránsito es una actividad “frente a la cual se ha considerado legítima una amplia intervención policiva del Estado, con el fin de garantizar el orden y proteger los derechos de las personas”. El control constitucional ejercido sobre las regulaciones de tránsito debe entonces ser dúctil, a fin de no vulnerar esa amplitud de la libertad de configuración y de las facultades del Legislador para regular el tránsito, debido a su carácter riesgoso…”. </w:t>
      </w:r>
    </w:p>
    <w:p w14:paraId="239B07B1" w14:textId="77777777" w:rsidR="00091B79" w:rsidRPr="00FC31F4" w:rsidRDefault="00091B79" w:rsidP="00FC31F4">
      <w:pPr>
        <w:spacing w:after="0"/>
        <w:jc w:val="both"/>
        <w:rPr>
          <w:rFonts w:ascii="Arial" w:eastAsiaTheme="minorHAnsi" w:hAnsi="Arial" w:cs="Arial"/>
          <w:sz w:val="24"/>
          <w:szCs w:val="24"/>
          <w:lang w:val="es-ES"/>
        </w:rPr>
      </w:pPr>
    </w:p>
    <w:p w14:paraId="0D82CE98" w14:textId="77777777" w:rsidR="00091B79" w:rsidRPr="00FC31F4" w:rsidRDefault="0019196A"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 xml:space="preserve">6.9.3 </w:t>
      </w:r>
      <w:r w:rsidR="00091B79" w:rsidRPr="00FC31F4">
        <w:rPr>
          <w:rFonts w:ascii="Arial" w:eastAsiaTheme="minorHAnsi" w:hAnsi="Arial" w:cs="Arial"/>
          <w:sz w:val="24"/>
          <w:szCs w:val="24"/>
          <w:lang w:val="es-ES"/>
        </w:rPr>
        <w:t xml:space="preserve">En ese orden de ideas, se concluye que si el procesado hubiera observado la debida diligencia y se hubiera abstenido de llevar a cabo la maniobra de adelantamiento de la volqueta que lo </w:t>
      </w:r>
      <w:r w:rsidRPr="00FC31F4">
        <w:rPr>
          <w:rFonts w:ascii="Arial" w:eastAsiaTheme="minorHAnsi" w:hAnsi="Arial" w:cs="Arial"/>
          <w:sz w:val="24"/>
          <w:szCs w:val="24"/>
          <w:lang w:val="es-ES"/>
        </w:rPr>
        <w:t xml:space="preserve">precedía, </w:t>
      </w:r>
      <w:r w:rsidR="00091B79" w:rsidRPr="00FC31F4">
        <w:rPr>
          <w:rFonts w:ascii="Arial" w:eastAsiaTheme="minorHAnsi" w:hAnsi="Arial" w:cs="Arial"/>
          <w:sz w:val="24"/>
          <w:szCs w:val="24"/>
          <w:lang w:val="es-ES"/>
        </w:rPr>
        <w:t xml:space="preserve">no se habría presentado la colisión con el </w:t>
      </w:r>
      <w:r w:rsidRPr="00FC31F4">
        <w:rPr>
          <w:rFonts w:ascii="Arial" w:eastAsiaTheme="minorHAnsi" w:hAnsi="Arial" w:cs="Arial"/>
          <w:sz w:val="24"/>
          <w:szCs w:val="24"/>
          <w:lang w:val="es-ES"/>
        </w:rPr>
        <w:t xml:space="preserve">vehículo particular </w:t>
      </w:r>
      <w:r w:rsidR="00091B79" w:rsidRPr="00FC31F4">
        <w:rPr>
          <w:rFonts w:ascii="Arial" w:eastAsiaTheme="minorHAnsi" w:hAnsi="Arial" w:cs="Arial"/>
          <w:sz w:val="24"/>
          <w:szCs w:val="24"/>
          <w:lang w:val="es-ES"/>
        </w:rPr>
        <w:t>y por ende su comportamiento imprudente se tradujo en un incremento del nivel de riesgo permitido que tuvo injerencia en el resultado producido; situación que es la que finalmente determina la existencia de una relación causal entre la conducta del acusado y las lesiones sufridas por los afectados.</w:t>
      </w:r>
    </w:p>
    <w:p w14:paraId="6E3C6705" w14:textId="77777777" w:rsidR="00091B79" w:rsidRPr="00FC31F4" w:rsidRDefault="00091B79" w:rsidP="00FC31F4">
      <w:pPr>
        <w:spacing w:after="0"/>
        <w:jc w:val="both"/>
        <w:rPr>
          <w:rFonts w:ascii="Arial" w:eastAsiaTheme="minorHAnsi" w:hAnsi="Arial" w:cs="Arial"/>
          <w:sz w:val="24"/>
          <w:szCs w:val="24"/>
          <w:lang w:val="es-ES"/>
        </w:rPr>
      </w:pPr>
    </w:p>
    <w:p w14:paraId="1E4927CD" w14:textId="77777777" w:rsidR="00091B79" w:rsidRPr="00FC31F4" w:rsidRDefault="0019196A"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 xml:space="preserve">6.9.4 </w:t>
      </w:r>
      <w:r w:rsidR="00091B79" w:rsidRPr="00FC31F4">
        <w:rPr>
          <w:rFonts w:ascii="Arial" w:eastAsiaTheme="minorHAnsi" w:hAnsi="Arial" w:cs="Arial"/>
          <w:sz w:val="24"/>
          <w:szCs w:val="24"/>
          <w:lang w:val="es-ES"/>
        </w:rPr>
        <w:t xml:space="preserve">De ese modo no es dable concluir que el señor ARZ se encuentre eximido de responsabilidad, ya que no se probó la existencia de una situación de </w:t>
      </w:r>
      <w:proofErr w:type="spellStart"/>
      <w:r w:rsidR="00091B79" w:rsidRPr="00FC31F4">
        <w:rPr>
          <w:rFonts w:ascii="Arial" w:eastAsiaTheme="minorHAnsi" w:hAnsi="Arial" w:cs="Arial"/>
          <w:sz w:val="24"/>
          <w:szCs w:val="24"/>
          <w:lang w:val="es-ES"/>
        </w:rPr>
        <w:t>autopuesta</w:t>
      </w:r>
      <w:proofErr w:type="spellEnd"/>
      <w:r w:rsidR="00091B79" w:rsidRPr="00FC31F4">
        <w:rPr>
          <w:rFonts w:ascii="Arial" w:eastAsiaTheme="minorHAnsi" w:hAnsi="Arial" w:cs="Arial"/>
          <w:sz w:val="24"/>
          <w:szCs w:val="24"/>
          <w:lang w:val="es-ES"/>
        </w:rPr>
        <w:t xml:space="preserve"> en peligro, atrib</w:t>
      </w:r>
      <w:r w:rsidRPr="00FC31F4">
        <w:rPr>
          <w:rFonts w:ascii="Arial" w:eastAsiaTheme="minorHAnsi" w:hAnsi="Arial" w:cs="Arial"/>
          <w:sz w:val="24"/>
          <w:szCs w:val="24"/>
          <w:lang w:val="es-ES"/>
        </w:rPr>
        <w:t>uible</w:t>
      </w:r>
      <w:r w:rsidR="00091B79" w:rsidRPr="00FC31F4">
        <w:rPr>
          <w:rFonts w:ascii="Arial" w:eastAsiaTheme="minorHAnsi" w:hAnsi="Arial" w:cs="Arial"/>
          <w:sz w:val="24"/>
          <w:szCs w:val="24"/>
          <w:lang w:val="es-ES"/>
        </w:rPr>
        <w:t xml:space="preserve"> a la conductora del </w:t>
      </w:r>
      <w:r w:rsidRPr="00FC31F4">
        <w:rPr>
          <w:rFonts w:ascii="Arial" w:eastAsiaTheme="minorHAnsi" w:hAnsi="Arial" w:cs="Arial"/>
          <w:sz w:val="24"/>
          <w:szCs w:val="24"/>
          <w:lang w:val="es-ES"/>
        </w:rPr>
        <w:t>vehículo</w:t>
      </w:r>
      <w:r w:rsidR="00091B79" w:rsidRPr="00FC31F4">
        <w:rPr>
          <w:rFonts w:ascii="Arial" w:eastAsiaTheme="minorHAnsi" w:hAnsi="Arial" w:cs="Arial"/>
          <w:sz w:val="24"/>
          <w:szCs w:val="24"/>
          <w:lang w:val="es-ES"/>
        </w:rPr>
        <w:t xml:space="preserve"> particular, toda vez que no se reúnen las condiciones de la jurisprudencia pertinente sobre la materia como CSJ SP del 20 de abril de 2006, radicado 22941, donde se citó CSJ SP del 20 de mayo de 2003, radicado 16636 así:</w:t>
      </w:r>
    </w:p>
    <w:p w14:paraId="7788960C" w14:textId="77777777" w:rsidR="00091B79" w:rsidRPr="00FC31F4" w:rsidRDefault="00091B79" w:rsidP="00FC31F4">
      <w:pPr>
        <w:spacing w:after="0"/>
        <w:jc w:val="both"/>
        <w:rPr>
          <w:rFonts w:ascii="Arial" w:eastAsiaTheme="minorHAnsi" w:hAnsi="Arial" w:cs="Arial"/>
          <w:sz w:val="24"/>
          <w:szCs w:val="24"/>
          <w:lang w:val="es-ES"/>
        </w:rPr>
      </w:pPr>
    </w:p>
    <w:p w14:paraId="088103A8" w14:textId="1243054D"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 xml:space="preserve">“4. Finalmente, el actor busca negar la imputación al conductor afirmando que el resultado lesivo fue producto de la </w:t>
      </w:r>
      <w:proofErr w:type="spellStart"/>
      <w:r w:rsidRPr="00AD6790">
        <w:rPr>
          <w:rFonts w:ascii="Arial" w:eastAsiaTheme="minorHAnsi" w:hAnsi="Arial" w:cs="Arial"/>
          <w:i/>
          <w:szCs w:val="24"/>
          <w:lang w:val="es-ES"/>
        </w:rPr>
        <w:t>autopuesta</w:t>
      </w:r>
      <w:proofErr w:type="spellEnd"/>
      <w:r w:rsidRPr="00AD6790">
        <w:rPr>
          <w:rFonts w:ascii="Arial" w:eastAsiaTheme="minorHAnsi" w:hAnsi="Arial" w:cs="Arial"/>
          <w:i/>
          <w:szCs w:val="24"/>
          <w:lang w:val="es-ES"/>
        </w:rPr>
        <w:t xml:space="preserve"> en peligro emanada de la </w:t>
      </w:r>
      <w:r w:rsidR="00AD6790" w:rsidRPr="00AD6790">
        <w:rPr>
          <w:rFonts w:ascii="Arial" w:eastAsiaTheme="minorHAnsi" w:hAnsi="Arial" w:cs="Arial"/>
          <w:i/>
          <w:szCs w:val="24"/>
          <w:lang w:val="es-ES"/>
        </w:rPr>
        <w:t>conducta de la propia víctima”.</w:t>
      </w:r>
    </w:p>
    <w:p w14:paraId="302F1B0A" w14:textId="77777777" w:rsidR="00AD6790" w:rsidRPr="00AD6790" w:rsidRDefault="00AD6790" w:rsidP="00AD6790">
      <w:pPr>
        <w:spacing w:after="0" w:line="240" w:lineRule="auto"/>
        <w:ind w:left="426" w:right="420"/>
        <w:jc w:val="both"/>
        <w:rPr>
          <w:rFonts w:ascii="Arial" w:eastAsiaTheme="minorHAnsi" w:hAnsi="Arial" w:cs="Arial"/>
          <w:i/>
          <w:szCs w:val="24"/>
          <w:lang w:val="es-ES"/>
        </w:rPr>
      </w:pPr>
    </w:p>
    <w:p w14:paraId="58760B70"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w:t>
      </w:r>
      <w:proofErr w:type="spellStart"/>
      <w:r w:rsidRPr="00AD6790">
        <w:rPr>
          <w:rFonts w:ascii="Arial" w:eastAsiaTheme="minorHAnsi" w:hAnsi="Arial" w:cs="Arial"/>
          <w:i/>
          <w:szCs w:val="24"/>
          <w:lang w:val="es-ES"/>
        </w:rPr>
        <w:t>Respóndese</w:t>
      </w:r>
      <w:proofErr w:type="spellEnd"/>
      <w:r w:rsidRPr="00AD6790">
        <w:rPr>
          <w:rFonts w:ascii="Arial" w:eastAsiaTheme="minorHAnsi" w:hAnsi="Arial" w:cs="Arial"/>
          <w:i/>
          <w:szCs w:val="24"/>
          <w:lang w:val="es-ES"/>
        </w:rPr>
        <w:t>:”</w:t>
      </w:r>
    </w:p>
    <w:p w14:paraId="4D7449CC" w14:textId="77777777" w:rsidR="00AD6790" w:rsidRPr="00AD6790" w:rsidRDefault="00AD6790" w:rsidP="00AD6790">
      <w:pPr>
        <w:spacing w:after="0" w:line="240" w:lineRule="auto"/>
        <w:ind w:left="426" w:right="420"/>
        <w:jc w:val="both"/>
        <w:rPr>
          <w:rFonts w:ascii="Arial" w:eastAsiaTheme="minorHAnsi" w:hAnsi="Arial" w:cs="Arial"/>
          <w:i/>
          <w:szCs w:val="24"/>
          <w:lang w:val="es-ES"/>
        </w:rPr>
      </w:pPr>
    </w:p>
    <w:p w14:paraId="43A1A57F"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“a) Es sabido que el comportamiento de la víctima, bajo ciertas condiciones, puede eventualmente modificar y hasta excluir la imputación jurídica al actor”.</w:t>
      </w:r>
    </w:p>
    <w:p w14:paraId="2B56E2DD"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3F49F713"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 xml:space="preserve">“b) Para que la acción a propio riesgo o </w:t>
      </w:r>
      <w:proofErr w:type="spellStart"/>
      <w:r w:rsidRPr="00AD6790">
        <w:rPr>
          <w:rFonts w:ascii="Arial" w:eastAsiaTheme="minorHAnsi" w:hAnsi="Arial" w:cs="Arial"/>
          <w:i/>
          <w:szCs w:val="24"/>
          <w:lang w:val="es-ES"/>
        </w:rPr>
        <w:t>autopuesta</w:t>
      </w:r>
      <w:proofErr w:type="spellEnd"/>
      <w:r w:rsidRPr="00AD6790">
        <w:rPr>
          <w:rFonts w:ascii="Arial" w:eastAsiaTheme="minorHAnsi" w:hAnsi="Arial" w:cs="Arial"/>
          <w:i/>
          <w:szCs w:val="24"/>
          <w:lang w:val="es-ES"/>
        </w:rPr>
        <w:t xml:space="preserve"> en peligro de la víctima excluya o modifique la imputación al autor o partícipe es necesario que ella:”</w:t>
      </w:r>
    </w:p>
    <w:p w14:paraId="139875FD"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5AF31578"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“Uno. En el caso concreto, tenga el poder de decidir si asume el riesgo y el resultado”.</w:t>
      </w:r>
    </w:p>
    <w:p w14:paraId="3A8B7D07"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1448469E"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 xml:space="preserve">“Dos. Que sea </w:t>
      </w:r>
      <w:proofErr w:type="spellStart"/>
      <w:r w:rsidRPr="00AD6790">
        <w:rPr>
          <w:rFonts w:ascii="Arial" w:eastAsiaTheme="minorHAnsi" w:hAnsi="Arial" w:cs="Arial"/>
          <w:i/>
          <w:szCs w:val="24"/>
          <w:lang w:val="es-ES"/>
        </w:rPr>
        <w:t>autorresponsable</w:t>
      </w:r>
      <w:proofErr w:type="spellEnd"/>
      <w:r w:rsidRPr="00AD6790">
        <w:rPr>
          <w:rFonts w:ascii="Arial" w:eastAsiaTheme="minorHAnsi" w:hAnsi="Arial" w:cs="Arial"/>
          <w:i/>
          <w:szCs w:val="24"/>
          <w:lang w:val="es-ES"/>
        </w:rPr>
        <w:t>, es decir, que conozca o tenga posibilidad de conocer el peligro que afronta con su actuar. Con otras palabras, que la acompañe capacidad para discernir sobre el alcance del riesgo”.</w:t>
      </w:r>
    </w:p>
    <w:p w14:paraId="1A2D0DBA" w14:textId="77777777" w:rsidR="00AD6790" w:rsidRPr="00AD6790" w:rsidRDefault="00AD6790" w:rsidP="00AD6790">
      <w:pPr>
        <w:spacing w:after="0" w:line="240" w:lineRule="auto"/>
        <w:ind w:left="426" w:right="420"/>
        <w:jc w:val="both"/>
        <w:rPr>
          <w:rFonts w:ascii="Arial" w:eastAsiaTheme="minorHAnsi" w:hAnsi="Arial" w:cs="Arial"/>
          <w:i/>
          <w:szCs w:val="24"/>
          <w:lang w:val="es-ES"/>
        </w:rPr>
      </w:pPr>
    </w:p>
    <w:p w14:paraId="33C9E368"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“Tres. Que el actor no tenga posición de garante respecto de ella”.</w:t>
      </w:r>
    </w:p>
    <w:p w14:paraId="6325D59C" w14:textId="77777777" w:rsidR="00091B79" w:rsidRPr="00FC31F4" w:rsidRDefault="00091B79" w:rsidP="00FC31F4">
      <w:pPr>
        <w:spacing w:after="0"/>
        <w:jc w:val="both"/>
        <w:rPr>
          <w:rFonts w:ascii="Arial" w:eastAsiaTheme="minorHAnsi" w:hAnsi="Arial" w:cs="Arial"/>
          <w:sz w:val="24"/>
          <w:szCs w:val="24"/>
          <w:lang w:val="es-ES"/>
        </w:rPr>
      </w:pPr>
    </w:p>
    <w:p w14:paraId="3D80B0CA" w14:textId="77777777" w:rsidR="00091B79" w:rsidRPr="00FC31F4" w:rsidRDefault="0019196A"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6.9.5</w:t>
      </w:r>
      <w:r w:rsidR="00091B79" w:rsidRPr="00FC31F4">
        <w:rPr>
          <w:rFonts w:ascii="Arial" w:eastAsiaTheme="minorHAnsi" w:hAnsi="Arial" w:cs="Arial"/>
          <w:sz w:val="24"/>
          <w:szCs w:val="24"/>
          <w:lang w:val="es-ES"/>
        </w:rPr>
        <w:t xml:space="preserve"> A su vez, en virtud de las mismas circunstancias anotadas, se puede concluir que la conducta de</w:t>
      </w:r>
      <w:r w:rsidRPr="00FC31F4">
        <w:rPr>
          <w:rFonts w:ascii="Arial" w:eastAsiaTheme="minorHAnsi" w:hAnsi="Arial" w:cs="Arial"/>
          <w:sz w:val="24"/>
          <w:szCs w:val="24"/>
          <w:lang w:val="es-ES"/>
        </w:rPr>
        <w:t xml:space="preserve"> la conductora del automóvil, </w:t>
      </w:r>
      <w:r w:rsidR="00091B79" w:rsidRPr="00FC31F4">
        <w:rPr>
          <w:rFonts w:ascii="Arial" w:eastAsiaTheme="minorHAnsi" w:hAnsi="Arial" w:cs="Arial"/>
          <w:sz w:val="24"/>
          <w:szCs w:val="24"/>
          <w:lang w:val="es-ES"/>
        </w:rPr>
        <w:t>tampoco se adecua a los eventos que se conocen como “elevación del riesgo”, examinados en CSJ SP del el 27 de octubre del 2004 (radicado 20.926), donde se dijo lo siguiente:</w:t>
      </w:r>
    </w:p>
    <w:p w14:paraId="0D0B1D89" w14:textId="77777777" w:rsidR="00091B79" w:rsidRPr="00FC31F4" w:rsidRDefault="00091B79" w:rsidP="00FC31F4">
      <w:pPr>
        <w:spacing w:after="0"/>
        <w:jc w:val="both"/>
        <w:rPr>
          <w:rFonts w:ascii="Arial" w:eastAsiaTheme="minorHAnsi" w:hAnsi="Arial" w:cs="Arial"/>
          <w:sz w:val="24"/>
          <w:szCs w:val="24"/>
          <w:lang w:val="es-ES"/>
        </w:rPr>
      </w:pPr>
    </w:p>
    <w:p w14:paraId="6933E671" w14:textId="734AB32C"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“19. Además, una circunstancia que exime de la imputación jurídica u objetiva es el denominado principio de confianza, en virtud del cual el hombre normal espera que los demás actúen de acuerdo con los mandatos legales. En materia de tránsito automotor el principio de confianza implica, por ejemplo, que el conductor de un vehículo que posee prioridad frente a otros automotores puede confiar en que ellos cumplirán su deber de detenerse respetando su derecho; o que otro automotor no invadirá, en contravía y en una curva, el carril por donde le corresponde desplazarse. El conductor del vehículo en el cual iban las víctimas, a pesar de haber ingerido licor, se desplazaba por el carril que le correspondía y podía confiar que ningún otro conductor cometería la imprudencia de desplazarse en contravía por el mismo, menos en una curva; pero el acusado vulneró esa confianza realizando la temeraria maniobra productora de los delitos investigados”...</w:t>
      </w:r>
    </w:p>
    <w:p w14:paraId="071C5ACA"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p>
    <w:p w14:paraId="65D3B3C6" w14:textId="77777777" w:rsidR="00091B79" w:rsidRPr="00AD6790" w:rsidRDefault="00091B79" w:rsidP="00AD6790">
      <w:pPr>
        <w:spacing w:after="0" w:line="240" w:lineRule="auto"/>
        <w:ind w:left="426" w:right="420"/>
        <w:jc w:val="both"/>
        <w:rPr>
          <w:rFonts w:ascii="Arial" w:eastAsiaTheme="minorHAnsi" w:hAnsi="Arial" w:cs="Arial"/>
          <w:i/>
          <w:szCs w:val="24"/>
          <w:lang w:val="es-ES"/>
        </w:rPr>
      </w:pPr>
      <w:r w:rsidRPr="00AD6790">
        <w:rPr>
          <w:rFonts w:ascii="Arial" w:eastAsiaTheme="minorHAnsi" w:hAnsi="Arial" w:cs="Arial"/>
          <w:i/>
          <w:szCs w:val="24"/>
          <w:lang w:val="es-ES"/>
        </w:rPr>
        <w:t>a. El fenómeno de la elevación del riesgo se presenta cuando una persona con su comportamiento supera el arrisco admitido o tolerado jurídica y socialmente, así como cuando tras sobrepasar el límite de lo aceptado o permitido, intensifica el peligro de causación de daño…”.</w:t>
      </w:r>
    </w:p>
    <w:p w14:paraId="05A49C35" w14:textId="77777777" w:rsidR="00091B79" w:rsidRPr="00FC31F4" w:rsidRDefault="00091B79" w:rsidP="00FC31F4">
      <w:pPr>
        <w:spacing w:after="0"/>
        <w:jc w:val="both"/>
        <w:rPr>
          <w:rFonts w:ascii="Arial" w:eastAsiaTheme="minorHAnsi" w:hAnsi="Arial" w:cs="Arial"/>
          <w:i/>
          <w:sz w:val="24"/>
          <w:szCs w:val="24"/>
          <w:lang w:val="es-ES"/>
        </w:rPr>
      </w:pPr>
    </w:p>
    <w:p w14:paraId="1709589A" w14:textId="77777777" w:rsidR="00091B79" w:rsidRPr="00FC31F4" w:rsidRDefault="00091B79"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6.10 En consecuencia se concluye que el juez de primer grado actuó acertadamente al condenar al procesado JAAL, por la conducta de lesiones personales</w:t>
      </w:r>
      <w:r w:rsidR="0019196A" w:rsidRPr="00FC31F4">
        <w:rPr>
          <w:rFonts w:ascii="Arial" w:eastAsiaTheme="minorHAnsi" w:hAnsi="Arial" w:cs="Arial"/>
          <w:sz w:val="24"/>
          <w:szCs w:val="24"/>
          <w:lang w:val="es-ES"/>
        </w:rPr>
        <w:t xml:space="preserve"> en modalidad c</w:t>
      </w:r>
      <w:r w:rsidRPr="00FC31F4">
        <w:rPr>
          <w:rFonts w:ascii="Arial" w:eastAsiaTheme="minorHAnsi" w:hAnsi="Arial" w:cs="Arial"/>
          <w:sz w:val="24"/>
          <w:szCs w:val="24"/>
          <w:lang w:val="es-ES"/>
        </w:rPr>
        <w:t xml:space="preserve">ulposa, salvo en la parte relativa a la declaratoria de responsabilidad por las lesiones sufridas por la señora Diana Marcela </w:t>
      </w:r>
      <w:proofErr w:type="spellStart"/>
      <w:r w:rsidRPr="00FC31F4">
        <w:rPr>
          <w:rFonts w:ascii="Arial" w:eastAsiaTheme="minorHAnsi" w:hAnsi="Arial" w:cs="Arial"/>
          <w:sz w:val="24"/>
          <w:szCs w:val="24"/>
          <w:lang w:val="es-ES"/>
        </w:rPr>
        <w:t>Tapasco</w:t>
      </w:r>
      <w:proofErr w:type="spellEnd"/>
      <w:r w:rsidRPr="00FC31F4">
        <w:rPr>
          <w:rFonts w:ascii="Arial" w:eastAsiaTheme="minorHAnsi" w:hAnsi="Arial" w:cs="Arial"/>
          <w:sz w:val="24"/>
          <w:szCs w:val="24"/>
          <w:lang w:val="es-ES"/>
        </w:rPr>
        <w:t xml:space="preserve"> </w:t>
      </w:r>
      <w:r w:rsidR="002A31B9" w:rsidRPr="00FC31F4">
        <w:rPr>
          <w:rFonts w:ascii="Arial" w:eastAsiaTheme="minorHAnsi" w:hAnsi="Arial" w:cs="Arial"/>
          <w:sz w:val="24"/>
          <w:szCs w:val="24"/>
          <w:lang w:val="es-ES"/>
        </w:rPr>
        <w:t>Díaz</w:t>
      </w:r>
      <w:r w:rsidRPr="00FC31F4">
        <w:rPr>
          <w:rFonts w:ascii="Arial" w:eastAsiaTheme="minorHAnsi" w:hAnsi="Arial" w:cs="Arial"/>
          <w:sz w:val="24"/>
          <w:szCs w:val="24"/>
          <w:lang w:val="es-ES"/>
        </w:rPr>
        <w:t xml:space="preserve"> y el señor Ronald Fernando </w:t>
      </w:r>
      <w:r w:rsidR="0019196A" w:rsidRPr="00FC31F4">
        <w:rPr>
          <w:rFonts w:ascii="Arial" w:eastAsiaTheme="minorHAnsi" w:hAnsi="Arial" w:cs="Arial"/>
          <w:sz w:val="24"/>
          <w:szCs w:val="24"/>
          <w:lang w:val="es-ES"/>
        </w:rPr>
        <w:t>Marín</w:t>
      </w:r>
      <w:r w:rsidRPr="00FC31F4">
        <w:rPr>
          <w:rFonts w:ascii="Arial" w:eastAsiaTheme="minorHAnsi" w:hAnsi="Arial" w:cs="Arial"/>
          <w:sz w:val="24"/>
          <w:szCs w:val="24"/>
          <w:lang w:val="es-ES"/>
        </w:rPr>
        <w:t xml:space="preserve"> </w:t>
      </w:r>
      <w:r w:rsidR="0019196A" w:rsidRPr="00FC31F4">
        <w:rPr>
          <w:rFonts w:ascii="Arial" w:eastAsiaTheme="minorHAnsi" w:hAnsi="Arial" w:cs="Arial"/>
          <w:sz w:val="24"/>
          <w:szCs w:val="24"/>
          <w:lang w:val="es-ES"/>
        </w:rPr>
        <w:t>García</w:t>
      </w:r>
      <w:r w:rsidRPr="00FC31F4">
        <w:rPr>
          <w:rFonts w:ascii="Arial" w:eastAsiaTheme="minorHAnsi" w:hAnsi="Arial" w:cs="Arial"/>
          <w:sz w:val="24"/>
          <w:szCs w:val="24"/>
          <w:lang w:val="es-ES"/>
        </w:rPr>
        <w:t xml:space="preserve">, ya que la </w:t>
      </w:r>
      <w:r w:rsidRPr="00FC31F4">
        <w:rPr>
          <w:rFonts w:ascii="Arial" w:eastAsiaTheme="minorHAnsi" w:hAnsi="Arial" w:cs="Arial"/>
          <w:i/>
          <w:sz w:val="24"/>
          <w:szCs w:val="24"/>
          <w:lang w:val="es-ES"/>
        </w:rPr>
        <w:t>A quo,</w:t>
      </w:r>
      <w:r w:rsidRPr="00FC31F4">
        <w:rPr>
          <w:rFonts w:ascii="Arial" w:eastAsiaTheme="minorHAnsi" w:hAnsi="Arial" w:cs="Arial"/>
          <w:sz w:val="24"/>
          <w:szCs w:val="24"/>
          <w:lang w:val="es-ES"/>
        </w:rPr>
        <w:t xml:space="preserve"> no advirtió que por tratarse de lesiones con incapacidad menor a 60 </w:t>
      </w:r>
      <w:r w:rsidR="0019196A" w:rsidRPr="00FC31F4">
        <w:rPr>
          <w:rFonts w:ascii="Arial" w:eastAsiaTheme="minorHAnsi" w:hAnsi="Arial" w:cs="Arial"/>
          <w:sz w:val="24"/>
          <w:szCs w:val="24"/>
          <w:lang w:val="es-ES"/>
        </w:rPr>
        <w:t xml:space="preserve">días, sin secuelas, </w:t>
      </w:r>
      <w:r w:rsidRPr="00FC31F4">
        <w:rPr>
          <w:rFonts w:ascii="Arial" w:eastAsiaTheme="minorHAnsi" w:hAnsi="Arial" w:cs="Arial"/>
          <w:sz w:val="24"/>
          <w:szCs w:val="24"/>
          <w:lang w:val="es-ES"/>
        </w:rPr>
        <w:t xml:space="preserve">que constituyen delito querellable, se debía agotar previamente el tramite previsto en el </w:t>
      </w:r>
      <w:r w:rsidR="0019196A" w:rsidRPr="00FC31F4">
        <w:rPr>
          <w:rFonts w:ascii="Arial" w:eastAsiaTheme="minorHAnsi" w:hAnsi="Arial" w:cs="Arial"/>
          <w:sz w:val="24"/>
          <w:szCs w:val="24"/>
          <w:lang w:val="es-ES"/>
        </w:rPr>
        <w:t>artículo</w:t>
      </w:r>
      <w:r w:rsidRPr="00FC31F4">
        <w:rPr>
          <w:rFonts w:ascii="Arial" w:eastAsiaTheme="minorHAnsi" w:hAnsi="Arial" w:cs="Arial"/>
          <w:sz w:val="24"/>
          <w:szCs w:val="24"/>
          <w:lang w:val="es-ES"/>
        </w:rPr>
        <w:t xml:space="preserve"> 522 del CPP, como requisito de procedibilidad de la acción penal, como se </w:t>
      </w:r>
      <w:r w:rsidR="0019196A" w:rsidRPr="00FC31F4">
        <w:rPr>
          <w:rFonts w:ascii="Arial" w:eastAsiaTheme="minorHAnsi" w:hAnsi="Arial" w:cs="Arial"/>
          <w:sz w:val="24"/>
          <w:szCs w:val="24"/>
          <w:lang w:val="es-ES"/>
        </w:rPr>
        <w:t xml:space="preserve">explicó en el apartado 6.3 </w:t>
      </w:r>
      <w:r w:rsidRPr="00FC31F4">
        <w:rPr>
          <w:rFonts w:ascii="Arial" w:eastAsiaTheme="minorHAnsi" w:hAnsi="Arial" w:cs="Arial"/>
          <w:sz w:val="24"/>
          <w:szCs w:val="24"/>
          <w:lang w:val="es-ES"/>
        </w:rPr>
        <w:t>de esta decisión, lo que obliga a decretar la cesación de procedimiento en favor del acusado por la afectación de la integridad de esas dos personas, y a modif</w:t>
      </w:r>
      <w:r w:rsidR="0019196A" w:rsidRPr="00FC31F4">
        <w:rPr>
          <w:rFonts w:ascii="Arial" w:eastAsiaTheme="minorHAnsi" w:hAnsi="Arial" w:cs="Arial"/>
          <w:sz w:val="24"/>
          <w:szCs w:val="24"/>
          <w:lang w:val="es-ES"/>
        </w:rPr>
        <w:t xml:space="preserve">icar la pena que se le impuso, </w:t>
      </w:r>
      <w:r w:rsidRPr="00FC31F4">
        <w:rPr>
          <w:rFonts w:ascii="Arial" w:eastAsiaTheme="minorHAnsi" w:hAnsi="Arial" w:cs="Arial"/>
          <w:sz w:val="24"/>
          <w:szCs w:val="24"/>
          <w:lang w:val="es-ES"/>
        </w:rPr>
        <w:t>como se dispondrá en la parte resolutiva de esta decisión.</w:t>
      </w:r>
    </w:p>
    <w:p w14:paraId="5C98BA06" w14:textId="77777777" w:rsidR="00091B79" w:rsidRPr="00FC31F4" w:rsidRDefault="00091B79" w:rsidP="00FC31F4">
      <w:pPr>
        <w:spacing w:after="0"/>
        <w:jc w:val="both"/>
        <w:rPr>
          <w:rFonts w:ascii="Arial" w:eastAsiaTheme="minorHAnsi" w:hAnsi="Arial" w:cs="Arial"/>
          <w:sz w:val="24"/>
          <w:szCs w:val="24"/>
          <w:lang w:val="es-ES"/>
        </w:rPr>
      </w:pPr>
    </w:p>
    <w:p w14:paraId="38DBCC8B" w14:textId="77777777" w:rsidR="00091B79" w:rsidRPr="00AD6790" w:rsidRDefault="00091B79" w:rsidP="00FC31F4">
      <w:pPr>
        <w:spacing w:after="0"/>
        <w:jc w:val="center"/>
        <w:rPr>
          <w:rFonts w:ascii="Arial" w:eastAsiaTheme="minorHAnsi" w:hAnsi="Arial" w:cs="Arial"/>
          <w:b/>
          <w:sz w:val="24"/>
          <w:szCs w:val="24"/>
          <w:lang w:val="es-ES"/>
        </w:rPr>
      </w:pPr>
      <w:r w:rsidRPr="00AD6790">
        <w:rPr>
          <w:rFonts w:ascii="Arial" w:eastAsiaTheme="minorHAnsi" w:hAnsi="Arial" w:cs="Arial"/>
          <w:b/>
          <w:sz w:val="24"/>
          <w:szCs w:val="24"/>
          <w:lang w:val="es-ES"/>
        </w:rPr>
        <w:t>DECISIÓN</w:t>
      </w:r>
    </w:p>
    <w:p w14:paraId="6342CA1C" w14:textId="77777777" w:rsidR="00091B79" w:rsidRPr="00FC31F4" w:rsidRDefault="00091B79" w:rsidP="00FC31F4">
      <w:pPr>
        <w:spacing w:after="0"/>
        <w:jc w:val="both"/>
        <w:rPr>
          <w:rFonts w:ascii="Arial" w:eastAsiaTheme="minorHAnsi" w:hAnsi="Arial" w:cs="Arial"/>
          <w:sz w:val="24"/>
          <w:szCs w:val="24"/>
          <w:lang w:val="es-ES"/>
        </w:rPr>
      </w:pPr>
    </w:p>
    <w:p w14:paraId="1450774E" w14:textId="77777777" w:rsidR="00091B79" w:rsidRPr="00FC31F4" w:rsidRDefault="00091B79" w:rsidP="00FC31F4">
      <w:pPr>
        <w:spacing w:after="0"/>
        <w:jc w:val="both"/>
        <w:rPr>
          <w:rFonts w:ascii="Arial" w:eastAsiaTheme="minorHAnsi" w:hAnsi="Arial" w:cs="Arial"/>
          <w:sz w:val="24"/>
          <w:szCs w:val="24"/>
          <w:lang w:val="es-ES"/>
        </w:rPr>
      </w:pPr>
      <w:r w:rsidRPr="00FC31F4">
        <w:rPr>
          <w:rFonts w:ascii="Arial" w:eastAsiaTheme="minorHAnsi" w:hAnsi="Arial" w:cs="Arial"/>
          <w:sz w:val="24"/>
          <w:szCs w:val="24"/>
          <w:lang w:val="es-ES"/>
        </w:rPr>
        <w:t>Con base en lo expuesto en precedencia, la Sala de Decisión Penal del Tribunal Superior de Pereira, administrando justicia en nombre de la República y por autoridad de la ley;</w:t>
      </w:r>
    </w:p>
    <w:p w14:paraId="378B6EAC" w14:textId="77777777" w:rsidR="00091B79" w:rsidRPr="00FC31F4" w:rsidRDefault="00091B79" w:rsidP="00FC31F4">
      <w:pPr>
        <w:spacing w:after="0"/>
        <w:jc w:val="center"/>
        <w:rPr>
          <w:rFonts w:ascii="Arial" w:eastAsiaTheme="minorHAnsi" w:hAnsi="Arial" w:cs="Arial"/>
          <w:bCs/>
          <w:sz w:val="24"/>
          <w:szCs w:val="24"/>
          <w:lang w:val="es-MX"/>
        </w:rPr>
      </w:pPr>
    </w:p>
    <w:p w14:paraId="7B2192E0" w14:textId="77777777" w:rsidR="00091B79" w:rsidRPr="00AD6790" w:rsidRDefault="00091B79" w:rsidP="00FC31F4">
      <w:pPr>
        <w:spacing w:after="0"/>
        <w:jc w:val="center"/>
        <w:rPr>
          <w:rFonts w:ascii="Arial" w:eastAsiaTheme="minorHAnsi" w:hAnsi="Arial" w:cs="Arial"/>
          <w:b/>
          <w:bCs/>
          <w:sz w:val="24"/>
          <w:szCs w:val="24"/>
          <w:lang w:val="es-MX"/>
        </w:rPr>
      </w:pPr>
      <w:r w:rsidRPr="00AD6790">
        <w:rPr>
          <w:rFonts w:ascii="Arial" w:eastAsiaTheme="minorHAnsi" w:hAnsi="Arial" w:cs="Arial"/>
          <w:b/>
          <w:bCs/>
          <w:sz w:val="24"/>
          <w:szCs w:val="24"/>
          <w:lang w:val="es-MX"/>
        </w:rPr>
        <w:t>RESUELVE</w:t>
      </w:r>
    </w:p>
    <w:p w14:paraId="520C85C6" w14:textId="77777777" w:rsidR="00091B79" w:rsidRPr="00FC31F4" w:rsidRDefault="00091B79" w:rsidP="00FC31F4">
      <w:pPr>
        <w:spacing w:after="0"/>
        <w:jc w:val="both"/>
        <w:rPr>
          <w:rFonts w:ascii="Arial" w:eastAsiaTheme="minorHAnsi" w:hAnsi="Arial" w:cs="Arial"/>
          <w:bCs/>
          <w:sz w:val="24"/>
          <w:szCs w:val="24"/>
          <w:lang w:val="es-MX"/>
        </w:rPr>
      </w:pPr>
    </w:p>
    <w:p w14:paraId="4574D412" w14:textId="1031480C" w:rsidR="00091B79" w:rsidRPr="00FC31F4" w:rsidRDefault="00091B79" w:rsidP="00FC31F4">
      <w:pPr>
        <w:spacing w:after="0"/>
        <w:jc w:val="both"/>
        <w:rPr>
          <w:rFonts w:ascii="Arial" w:eastAsiaTheme="minorHAnsi" w:hAnsi="Arial" w:cs="Arial"/>
          <w:sz w:val="24"/>
          <w:szCs w:val="24"/>
          <w:u w:val="single"/>
          <w:lang w:val="es-MX"/>
        </w:rPr>
      </w:pPr>
      <w:r w:rsidRPr="00AD6790">
        <w:rPr>
          <w:rFonts w:ascii="Arial" w:eastAsiaTheme="minorHAnsi" w:hAnsi="Arial" w:cs="Arial"/>
          <w:b/>
          <w:bCs/>
          <w:sz w:val="24"/>
          <w:szCs w:val="24"/>
          <w:lang w:val="es-MX"/>
        </w:rPr>
        <w:lastRenderedPageBreak/>
        <w:t>PRIMERO</w:t>
      </w:r>
      <w:r w:rsidRPr="00AD6790">
        <w:rPr>
          <w:rFonts w:ascii="Arial" w:eastAsiaTheme="minorHAnsi" w:hAnsi="Arial" w:cs="Arial"/>
          <w:b/>
          <w:sz w:val="24"/>
          <w:szCs w:val="24"/>
          <w:lang w:val="es-MX"/>
        </w:rPr>
        <w:t>:</w:t>
      </w:r>
      <w:r w:rsidRPr="00FC31F4">
        <w:rPr>
          <w:rFonts w:ascii="Arial" w:eastAsiaTheme="minorHAnsi" w:hAnsi="Arial" w:cs="Arial"/>
          <w:sz w:val="24"/>
          <w:szCs w:val="24"/>
          <w:lang w:val="es-MX"/>
        </w:rPr>
        <w:t xml:space="preserve"> Se ordena la </w:t>
      </w:r>
      <w:r w:rsidR="0019196A" w:rsidRPr="00FC31F4">
        <w:rPr>
          <w:rFonts w:ascii="Arial" w:eastAsiaTheme="minorHAnsi" w:hAnsi="Arial" w:cs="Arial"/>
          <w:sz w:val="24"/>
          <w:szCs w:val="24"/>
          <w:lang w:val="es-MX"/>
        </w:rPr>
        <w:t>CESACIÓN</w:t>
      </w:r>
      <w:r w:rsidRPr="00FC31F4">
        <w:rPr>
          <w:rFonts w:ascii="Arial" w:eastAsiaTheme="minorHAnsi" w:hAnsi="Arial" w:cs="Arial"/>
          <w:sz w:val="24"/>
          <w:szCs w:val="24"/>
          <w:lang w:val="es-MX"/>
        </w:rPr>
        <w:t xml:space="preserve"> DE PROCEDIMIENTO en favor del acusado </w:t>
      </w:r>
      <w:proofErr w:type="spellStart"/>
      <w:r w:rsidR="00E42E2C">
        <w:rPr>
          <w:rFonts w:ascii="Arial" w:eastAsiaTheme="minorHAnsi" w:hAnsi="Arial" w:cs="Arial"/>
          <w:sz w:val="24"/>
          <w:szCs w:val="24"/>
          <w:lang w:val="es-MX"/>
        </w:rPr>
        <w:t>ARZ</w:t>
      </w:r>
      <w:proofErr w:type="spellEnd"/>
      <w:r w:rsidR="0019196A" w:rsidRPr="00FC31F4">
        <w:rPr>
          <w:rFonts w:ascii="Arial" w:eastAsiaTheme="minorHAnsi" w:hAnsi="Arial" w:cs="Arial"/>
          <w:sz w:val="24"/>
          <w:szCs w:val="24"/>
          <w:lang w:val="es-MX"/>
        </w:rPr>
        <w:t xml:space="preserve">, </w:t>
      </w:r>
      <w:r w:rsidRPr="00FC31F4">
        <w:rPr>
          <w:rFonts w:ascii="Arial" w:eastAsiaTheme="minorHAnsi" w:hAnsi="Arial" w:cs="Arial"/>
          <w:sz w:val="24"/>
          <w:szCs w:val="24"/>
          <w:lang w:val="es-MX"/>
        </w:rPr>
        <w:t xml:space="preserve">por las lesiones sufridas por Diana Marcela </w:t>
      </w:r>
      <w:proofErr w:type="spellStart"/>
      <w:r w:rsidRPr="00FC31F4">
        <w:rPr>
          <w:rFonts w:ascii="Arial" w:eastAsiaTheme="minorHAnsi" w:hAnsi="Arial" w:cs="Arial"/>
          <w:sz w:val="24"/>
          <w:szCs w:val="24"/>
          <w:lang w:val="es-MX"/>
        </w:rPr>
        <w:t>Tapasco</w:t>
      </w:r>
      <w:proofErr w:type="spellEnd"/>
      <w:r w:rsidRPr="00FC31F4">
        <w:rPr>
          <w:rFonts w:ascii="Arial" w:eastAsiaTheme="minorHAnsi" w:hAnsi="Arial" w:cs="Arial"/>
          <w:sz w:val="24"/>
          <w:szCs w:val="24"/>
          <w:lang w:val="es-MX"/>
        </w:rPr>
        <w:t xml:space="preserve"> </w:t>
      </w:r>
      <w:r w:rsidR="002A31B9" w:rsidRPr="00FC31F4">
        <w:rPr>
          <w:rFonts w:ascii="Arial" w:eastAsiaTheme="minorHAnsi" w:hAnsi="Arial" w:cs="Arial"/>
          <w:sz w:val="24"/>
          <w:szCs w:val="24"/>
          <w:lang w:val="es-MX"/>
        </w:rPr>
        <w:t>Díaz</w:t>
      </w:r>
      <w:r w:rsidRPr="00FC31F4">
        <w:rPr>
          <w:rFonts w:ascii="Arial" w:eastAsiaTheme="minorHAnsi" w:hAnsi="Arial" w:cs="Arial"/>
          <w:sz w:val="24"/>
          <w:szCs w:val="24"/>
          <w:lang w:val="es-MX"/>
        </w:rPr>
        <w:t xml:space="preserve"> y Ronald</w:t>
      </w:r>
      <w:r w:rsidR="0019196A" w:rsidRPr="00FC31F4">
        <w:rPr>
          <w:rFonts w:ascii="Arial" w:eastAsiaTheme="minorHAnsi" w:hAnsi="Arial" w:cs="Arial"/>
          <w:sz w:val="24"/>
          <w:szCs w:val="24"/>
          <w:lang w:val="es-MX"/>
        </w:rPr>
        <w:t xml:space="preserve"> Fernando Martín</w:t>
      </w:r>
      <w:r w:rsidRPr="00FC31F4">
        <w:rPr>
          <w:rFonts w:ascii="Arial" w:eastAsiaTheme="minorHAnsi" w:hAnsi="Arial" w:cs="Arial"/>
          <w:sz w:val="24"/>
          <w:szCs w:val="24"/>
          <w:lang w:val="es-MX"/>
        </w:rPr>
        <w:t xml:space="preserve"> </w:t>
      </w:r>
      <w:r w:rsidR="0019196A" w:rsidRPr="00FC31F4">
        <w:rPr>
          <w:rFonts w:ascii="Arial" w:eastAsiaTheme="minorHAnsi" w:hAnsi="Arial" w:cs="Arial"/>
          <w:sz w:val="24"/>
          <w:szCs w:val="24"/>
          <w:lang w:val="es-MX"/>
        </w:rPr>
        <w:t>García, ya que la FGN no acreditó</w:t>
      </w:r>
      <w:r w:rsidRPr="00FC31F4">
        <w:rPr>
          <w:rFonts w:ascii="Arial" w:eastAsiaTheme="minorHAnsi" w:hAnsi="Arial" w:cs="Arial"/>
          <w:sz w:val="24"/>
          <w:szCs w:val="24"/>
          <w:lang w:val="es-MX"/>
        </w:rPr>
        <w:t xml:space="preserve"> el cumplimiento del requisito de procedibilidad de la acción penal frente a estas dos </w:t>
      </w:r>
      <w:r w:rsidR="0019196A" w:rsidRPr="00FC31F4">
        <w:rPr>
          <w:rFonts w:ascii="Arial" w:eastAsiaTheme="minorHAnsi" w:hAnsi="Arial" w:cs="Arial"/>
          <w:sz w:val="24"/>
          <w:szCs w:val="24"/>
          <w:lang w:val="es-MX"/>
        </w:rPr>
        <w:t>víctimas</w:t>
      </w:r>
      <w:r w:rsidRPr="00FC31F4">
        <w:rPr>
          <w:rFonts w:ascii="Arial" w:eastAsiaTheme="minorHAnsi" w:hAnsi="Arial" w:cs="Arial"/>
          <w:sz w:val="24"/>
          <w:szCs w:val="24"/>
          <w:lang w:val="es-MX"/>
        </w:rPr>
        <w:t xml:space="preserve">, previsto en el </w:t>
      </w:r>
      <w:r w:rsidR="0019196A" w:rsidRPr="00FC31F4">
        <w:rPr>
          <w:rFonts w:ascii="Arial" w:eastAsiaTheme="minorHAnsi" w:hAnsi="Arial" w:cs="Arial"/>
          <w:sz w:val="24"/>
          <w:szCs w:val="24"/>
          <w:lang w:val="es-MX"/>
        </w:rPr>
        <w:t>artículo</w:t>
      </w:r>
      <w:r w:rsidRPr="00FC31F4">
        <w:rPr>
          <w:rFonts w:ascii="Arial" w:eastAsiaTheme="minorHAnsi" w:hAnsi="Arial" w:cs="Arial"/>
          <w:sz w:val="24"/>
          <w:szCs w:val="24"/>
          <w:lang w:val="es-MX"/>
        </w:rPr>
        <w:t xml:space="preserve"> 522 del CPP, como se </w:t>
      </w:r>
      <w:r w:rsidR="0019196A" w:rsidRPr="00FC31F4">
        <w:rPr>
          <w:rFonts w:ascii="Arial" w:eastAsiaTheme="minorHAnsi" w:hAnsi="Arial" w:cs="Arial"/>
          <w:sz w:val="24"/>
          <w:szCs w:val="24"/>
          <w:lang w:val="es-MX"/>
        </w:rPr>
        <w:t>explicó</w:t>
      </w:r>
      <w:r w:rsidRPr="00FC31F4">
        <w:rPr>
          <w:rFonts w:ascii="Arial" w:eastAsiaTheme="minorHAnsi" w:hAnsi="Arial" w:cs="Arial"/>
          <w:sz w:val="24"/>
          <w:szCs w:val="24"/>
          <w:lang w:val="es-MX"/>
        </w:rPr>
        <w:t xml:space="preserve"> en el apartado 6.3 de esta decisión. </w:t>
      </w:r>
      <w:r w:rsidRPr="00FC31F4">
        <w:rPr>
          <w:rFonts w:ascii="Arial" w:eastAsiaTheme="minorHAnsi" w:hAnsi="Arial" w:cs="Arial"/>
          <w:sz w:val="24"/>
          <w:szCs w:val="24"/>
          <w:u w:val="single"/>
          <w:lang w:val="es-MX"/>
        </w:rPr>
        <w:t xml:space="preserve">Contra esta decisión procede el recurso de </w:t>
      </w:r>
      <w:r w:rsidR="0019196A" w:rsidRPr="00FC31F4">
        <w:rPr>
          <w:rFonts w:ascii="Arial" w:eastAsiaTheme="minorHAnsi" w:hAnsi="Arial" w:cs="Arial"/>
          <w:sz w:val="24"/>
          <w:szCs w:val="24"/>
          <w:u w:val="single"/>
          <w:lang w:val="es-MX"/>
        </w:rPr>
        <w:t>reposición</w:t>
      </w:r>
      <w:r w:rsidRPr="00FC31F4">
        <w:rPr>
          <w:rFonts w:ascii="Arial" w:eastAsiaTheme="minorHAnsi" w:hAnsi="Arial" w:cs="Arial"/>
          <w:sz w:val="24"/>
          <w:szCs w:val="24"/>
          <w:u w:val="single"/>
          <w:lang w:val="es-MX"/>
        </w:rPr>
        <w:t>.</w:t>
      </w:r>
    </w:p>
    <w:p w14:paraId="2DF899E5" w14:textId="77777777" w:rsidR="00091B79" w:rsidRPr="00FC31F4" w:rsidRDefault="00091B79" w:rsidP="00FC31F4">
      <w:pPr>
        <w:spacing w:after="0"/>
        <w:jc w:val="both"/>
        <w:rPr>
          <w:rFonts w:ascii="Arial" w:eastAsiaTheme="minorHAnsi" w:hAnsi="Arial" w:cs="Arial"/>
          <w:sz w:val="24"/>
          <w:szCs w:val="24"/>
          <w:u w:val="single"/>
          <w:lang w:val="es-MX"/>
        </w:rPr>
      </w:pPr>
    </w:p>
    <w:p w14:paraId="3534BA7D" w14:textId="682D0284" w:rsidR="00091B79" w:rsidRPr="00FC31F4" w:rsidRDefault="00880F8C" w:rsidP="00FC31F4">
      <w:pPr>
        <w:spacing w:after="0"/>
        <w:jc w:val="both"/>
        <w:rPr>
          <w:rFonts w:ascii="Arial" w:eastAsiaTheme="minorHAnsi" w:hAnsi="Arial" w:cs="Arial"/>
          <w:sz w:val="24"/>
          <w:szCs w:val="24"/>
          <w:u w:val="single"/>
          <w:lang w:val="es-ES"/>
        </w:rPr>
      </w:pPr>
      <w:r w:rsidRPr="00AD6790">
        <w:rPr>
          <w:rFonts w:ascii="Arial" w:eastAsiaTheme="minorHAnsi" w:hAnsi="Arial" w:cs="Arial"/>
          <w:b/>
          <w:sz w:val="24"/>
          <w:szCs w:val="24"/>
          <w:lang w:val="es-MX"/>
        </w:rPr>
        <w:t>SEGUNDO:</w:t>
      </w:r>
      <w:r w:rsidR="0019196A" w:rsidRPr="00AD6790">
        <w:rPr>
          <w:rFonts w:ascii="Arial" w:eastAsiaTheme="minorHAnsi" w:hAnsi="Arial" w:cs="Arial"/>
          <w:b/>
          <w:sz w:val="24"/>
          <w:szCs w:val="24"/>
          <w:lang w:val="es-MX"/>
        </w:rPr>
        <w:t xml:space="preserve"> CONFIRMAR PARCIALMENTE</w:t>
      </w:r>
      <w:r w:rsidR="00091B79" w:rsidRPr="00FC31F4">
        <w:rPr>
          <w:rFonts w:ascii="Arial" w:eastAsiaTheme="minorHAnsi" w:hAnsi="Arial" w:cs="Arial"/>
          <w:sz w:val="24"/>
          <w:szCs w:val="24"/>
          <w:lang w:val="es-MX"/>
        </w:rPr>
        <w:t xml:space="preserve"> la sentencia de primer grado dict</w:t>
      </w:r>
      <w:r w:rsidR="0019196A" w:rsidRPr="00FC31F4">
        <w:rPr>
          <w:rFonts w:ascii="Arial" w:eastAsiaTheme="minorHAnsi" w:hAnsi="Arial" w:cs="Arial"/>
          <w:sz w:val="24"/>
          <w:szCs w:val="24"/>
          <w:lang w:val="es-MX"/>
        </w:rPr>
        <w:t xml:space="preserve">ada contra el mismo procesado, en lo que atañe a </w:t>
      </w:r>
      <w:r w:rsidR="00091B79" w:rsidRPr="00FC31F4">
        <w:rPr>
          <w:rFonts w:ascii="Arial" w:eastAsiaTheme="minorHAnsi" w:hAnsi="Arial" w:cs="Arial"/>
          <w:sz w:val="24"/>
          <w:szCs w:val="24"/>
          <w:lang w:val="es-MX"/>
        </w:rPr>
        <w:t xml:space="preserve">las lesiones sufridas por la señora Martha Cecilia </w:t>
      </w:r>
      <w:r w:rsidR="0019196A" w:rsidRPr="00FC31F4">
        <w:rPr>
          <w:rFonts w:ascii="Arial" w:eastAsiaTheme="minorHAnsi" w:hAnsi="Arial" w:cs="Arial"/>
          <w:sz w:val="24"/>
          <w:szCs w:val="24"/>
          <w:lang w:val="es-MX"/>
        </w:rPr>
        <w:t>Bermúdez Atehortú</w:t>
      </w:r>
      <w:r w:rsidR="00091B79" w:rsidRPr="00FC31F4">
        <w:rPr>
          <w:rFonts w:ascii="Arial" w:eastAsiaTheme="minorHAnsi" w:hAnsi="Arial" w:cs="Arial"/>
          <w:sz w:val="24"/>
          <w:szCs w:val="24"/>
          <w:lang w:val="es-MX"/>
        </w:rPr>
        <w:t>a, con la salvedad de que con base en lo manifestado en el numeral anterior y teniendo en cuente el marco punitivo fijado en la s</w:t>
      </w:r>
      <w:r w:rsidR="0019196A" w:rsidRPr="00FC31F4">
        <w:rPr>
          <w:rFonts w:ascii="Arial" w:eastAsiaTheme="minorHAnsi" w:hAnsi="Arial" w:cs="Arial"/>
          <w:sz w:val="24"/>
          <w:szCs w:val="24"/>
          <w:lang w:val="es-MX"/>
        </w:rPr>
        <w:t xml:space="preserve">entencia de primera instancia, </w:t>
      </w:r>
      <w:r w:rsidR="00091B79" w:rsidRPr="00FC31F4">
        <w:rPr>
          <w:rFonts w:ascii="Arial" w:eastAsiaTheme="minorHAnsi" w:hAnsi="Arial" w:cs="Arial"/>
          <w:sz w:val="24"/>
          <w:szCs w:val="24"/>
          <w:lang w:val="es-MX"/>
        </w:rPr>
        <w:t xml:space="preserve">la pena a imponer a </w:t>
      </w:r>
      <w:proofErr w:type="spellStart"/>
      <w:r w:rsidR="00E42E2C">
        <w:rPr>
          <w:rFonts w:ascii="Arial" w:eastAsiaTheme="minorHAnsi" w:hAnsi="Arial" w:cs="Arial"/>
          <w:sz w:val="24"/>
          <w:szCs w:val="24"/>
          <w:lang w:val="es-MX"/>
        </w:rPr>
        <w:t>ARZ</w:t>
      </w:r>
      <w:proofErr w:type="spellEnd"/>
      <w:r w:rsidRPr="00FC31F4">
        <w:rPr>
          <w:rFonts w:ascii="Arial" w:eastAsiaTheme="minorHAnsi" w:hAnsi="Arial" w:cs="Arial"/>
          <w:sz w:val="24"/>
          <w:szCs w:val="24"/>
          <w:lang w:val="es-MX"/>
        </w:rPr>
        <w:t xml:space="preserve"> </w:t>
      </w:r>
      <w:r w:rsidR="000F3D67" w:rsidRPr="00FC31F4">
        <w:rPr>
          <w:rFonts w:ascii="Arial" w:eastAsiaTheme="minorHAnsi" w:hAnsi="Arial" w:cs="Arial"/>
          <w:sz w:val="24"/>
          <w:szCs w:val="24"/>
          <w:lang w:val="es-MX"/>
        </w:rPr>
        <w:t>será reducida a 3</w:t>
      </w:r>
      <w:r w:rsidR="00091B79" w:rsidRPr="00FC31F4">
        <w:rPr>
          <w:rFonts w:ascii="Arial" w:eastAsiaTheme="minorHAnsi" w:hAnsi="Arial" w:cs="Arial"/>
          <w:sz w:val="24"/>
          <w:szCs w:val="24"/>
          <w:lang w:val="es-MX"/>
        </w:rPr>
        <w:t xml:space="preserve"> meses de prisión por la violación del </w:t>
      </w:r>
      <w:r w:rsidR="0019196A" w:rsidRPr="00FC31F4">
        <w:rPr>
          <w:rFonts w:ascii="Arial" w:eastAsiaTheme="minorHAnsi" w:hAnsi="Arial" w:cs="Arial"/>
          <w:sz w:val="24"/>
          <w:szCs w:val="24"/>
          <w:lang w:val="es-MX"/>
        </w:rPr>
        <w:t>artículo 114, inciso 1º del CP</w:t>
      </w:r>
      <w:r w:rsidR="000F3D67" w:rsidRPr="00FC31F4">
        <w:rPr>
          <w:rFonts w:ascii="Arial" w:eastAsiaTheme="minorHAnsi" w:hAnsi="Arial" w:cs="Arial"/>
          <w:sz w:val="24"/>
          <w:szCs w:val="24"/>
          <w:lang w:val="es-MX"/>
        </w:rPr>
        <w:t xml:space="preserve">, </w:t>
      </w:r>
      <w:r w:rsidR="006010BA" w:rsidRPr="00FC31F4">
        <w:rPr>
          <w:rFonts w:ascii="Arial" w:eastAsiaTheme="minorHAnsi" w:hAnsi="Arial" w:cs="Arial"/>
          <w:sz w:val="24"/>
          <w:szCs w:val="24"/>
          <w:lang w:val="es-MX"/>
        </w:rPr>
        <w:t xml:space="preserve">quedando la misma en 6 meses y la multa de 4.66 </w:t>
      </w:r>
      <w:proofErr w:type="spellStart"/>
      <w:r w:rsidR="006010BA" w:rsidRPr="00FC31F4">
        <w:rPr>
          <w:rFonts w:ascii="Arial" w:eastAsiaTheme="minorHAnsi" w:hAnsi="Arial" w:cs="Arial"/>
          <w:sz w:val="24"/>
          <w:szCs w:val="24"/>
          <w:lang w:val="es-MX"/>
        </w:rPr>
        <w:t>smlmv</w:t>
      </w:r>
      <w:proofErr w:type="spellEnd"/>
      <w:r w:rsidR="006010BA" w:rsidRPr="00FC31F4">
        <w:rPr>
          <w:rFonts w:ascii="Arial" w:eastAsiaTheme="minorHAnsi" w:hAnsi="Arial" w:cs="Arial"/>
          <w:sz w:val="24"/>
          <w:szCs w:val="24"/>
          <w:lang w:val="es-MX"/>
        </w:rPr>
        <w:t>. Por</w:t>
      </w:r>
      <w:r w:rsidR="000F3D67" w:rsidRPr="00FC31F4">
        <w:rPr>
          <w:rFonts w:ascii="Arial" w:eastAsiaTheme="minorHAnsi" w:hAnsi="Arial" w:cs="Arial"/>
          <w:sz w:val="24"/>
          <w:szCs w:val="24"/>
          <w:lang w:val="es-MX"/>
        </w:rPr>
        <w:t xml:space="preserve"> igual perí</w:t>
      </w:r>
      <w:r w:rsidR="00091B79" w:rsidRPr="00FC31F4">
        <w:rPr>
          <w:rFonts w:ascii="Arial" w:eastAsiaTheme="minorHAnsi" w:hAnsi="Arial" w:cs="Arial"/>
          <w:sz w:val="24"/>
          <w:szCs w:val="24"/>
          <w:lang w:val="es-MX"/>
        </w:rPr>
        <w:t xml:space="preserve">odo se impondrá la inhabilitación para el ejercicio de derechos y funciones </w:t>
      </w:r>
      <w:r w:rsidR="0019196A" w:rsidRPr="00FC31F4">
        <w:rPr>
          <w:rFonts w:ascii="Arial" w:eastAsiaTheme="minorHAnsi" w:hAnsi="Arial" w:cs="Arial"/>
          <w:sz w:val="24"/>
          <w:szCs w:val="24"/>
          <w:lang w:val="es-MX"/>
        </w:rPr>
        <w:t>públicas</w:t>
      </w:r>
      <w:r w:rsidR="00091B79" w:rsidRPr="00FC31F4">
        <w:rPr>
          <w:rFonts w:ascii="Arial" w:eastAsiaTheme="minorHAnsi" w:hAnsi="Arial" w:cs="Arial"/>
          <w:sz w:val="24"/>
          <w:szCs w:val="24"/>
          <w:lang w:val="es-MX"/>
        </w:rPr>
        <w:t xml:space="preserve">. En cuanto a la privación de conducir vehículos automotores y motocicletas, que fue </w:t>
      </w:r>
      <w:r w:rsidR="0019196A" w:rsidRPr="00FC31F4">
        <w:rPr>
          <w:rFonts w:ascii="Arial" w:eastAsiaTheme="minorHAnsi" w:hAnsi="Arial" w:cs="Arial"/>
          <w:sz w:val="24"/>
          <w:szCs w:val="24"/>
          <w:lang w:val="es-MX"/>
        </w:rPr>
        <w:t>fijada inicialmente en 20 meses</w:t>
      </w:r>
      <w:r w:rsidR="00091B79" w:rsidRPr="00FC31F4">
        <w:rPr>
          <w:rFonts w:ascii="Arial" w:eastAsiaTheme="minorHAnsi" w:hAnsi="Arial" w:cs="Arial"/>
          <w:sz w:val="24"/>
          <w:szCs w:val="24"/>
          <w:lang w:val="es-MX"/>
        </w:rPr>
        <w:t xml:space="preserve">, esta será reducida proporcionalmente al desaparecer el concurso de conductas punibles, para ser fijada en </w:t>
      </w:r>
      <w:r w:rsidR="006010BA" w:rsidRPr="00FC31F4">
        <w:rPr>
          <w:rFonts w:ascii="Arial" w:eastAsiaTheme="minorHAnsi" w:hAnsi="Arial" w:cs="Arial"/>
          <w:sz w:val="24"/>
          <w:szCs w:val="24"/>
          <w:lang w:val="es-MX"/>
        </w:rPr>
        <w:t>13 meses y 10 días.</w:t>
      </w:r>
      <w:r w:rsidR="00091B79" w:rsidRPr="00FC31F4">
        <w:rPr>
          <w:rFonts w:ascii="Arial" w:eastAsiaTheme="minorHAnsi" w:hAnsi="Arial" w:cs="Arial"/>
          <w:sz w:val="24"/>
          <w:szCs w:val="24"/>
          <w:lang w:val="es-MX"/>
        </w:rPr>
        <w:t xml:space="preserve"> </w:t>
      </w:r>
      <w:r w:rsidR="00091B79" w:rsidRPr="00FC31F4">
        <w:rPr>
          <w:rFonts w:ascii="Arial" w:eastAsiaTheme="minorHAnsi" w:hAnsi="Arial" w:cs="Arial"/>
          <w:sz w:val="24"/>
          <w:szCs w:val="24"/>
          <w:u w:val="single"/>
          <w:lang w:val="es-MX"/>
        </w:rPr>
        <w:t>Contra este acápite de la decisión de primera instancia, procede el recurso de casación</w:t>
      </w:r>
      <w:r w:rsidR="00091B79" w:rsidRPr="00FC31F4">
        <w:rPr>
          <w:rFonts w:ascii="Arial" w:eastAsiaTheme="minorHAnsi" w:hAnsi="Arial" w:cs="Arial"/>
          <w:bCs/>
          <w:sz w:val="24"/>
          <w:szCs w:val="24"/>
          <w:u w:val="single"/>
          <w:lang w:val="es-ES"/>
        </w:rPr>
        <w:t xml:space="preserve">. </w:t>
      </w:r>
    </w:p>
    <w:p w14:paraId="42E30E26" w14:textId="77777777" w:rsidR="00091B79" w:rsidRPr="00FC31F4" w:rsidRDefault="00091B79" w:rsidP="00FC31F4">
      <w:pPr>
        <w:spacing w:after="0"/>
        <w:jc w:val="both"/>
        <w:rPr>
          <w:rFonts w:ascii="Arial" w:eastAsiaTheme="minorHAnsi" w:hAnsi="Arial" w:cs="Arial"/>
          <w:sz w:val="24"/>
          <w:szCs w:val="24"/>
          <w:lang w:val="es-ES"/>
        </w:rPr>
      </w:pPr>
    </w:p>
    <w:p w14:paraId="1BA29F40" w14:textId="77777777" w:rsidR="00091B79" w:rsidRPr="00FC31F4" w:rsidRDefault="00091B79" w:rsidP="00AD6790">
      <w:pPr>
        <w:spacing w:after="0"/>
        <w:jc w:val="both"/>
        <w:rPr>
          <w:rFonts w:ascii="Arial" w:eastAsiaTheme="minorHAnsi" w:hAnsi="Arial" w:cs="Arial"/>
          <w:sz w:val="24"/>
          <w:szCs w:val="24"/>
          <w:lang w:val="es-ES"/>
        </w:rPr>
      </w:pPr>
      <w:r w:rsidRPr="00AD6790">
        <w:rPr>
          <w:rFonts w:ascii="Arial" w:eastAsiaTheme="minorHAnsi" w:hAnsi="Arial" w:cs="Arial"/>
          <w:b/>
          <w:sz w:val="24"/>
          <w:szCs w:val="24"/>
          <w:lang w:val="es-ES"/>
        </w:rPr>
        <w:t>TERCERO: DISPONER</w:t>
      </w:r>
      <w:r w:rsidRPr="00FC31F4">
        <w:rPr>
          <w:rFonts w:ascii="Arial" w:eastAsiaTheme="minorHAnsi" w:hAnsi="Arial" w:cs="Arial"/>
          <w:sz w:val="24"/>
          <w:szCs w:val="24"/>
          <w:lang w:val="es-ES"/>
        </w:rPr>
        <w:t xml:space="preserve"> que en atención a lo dispuesto por el Consejo Superior de la Judicatura en el artículo 4º del Acuerdo PCSJA20-11518 del 16 de marzo de 2020 y en la Circular CSJRIC20-75 expedida por el Consejo Seccional de la Judicatura de Risaralda, no se realizará audiencia de lectura de la presente determinación, y por ende esta decisión se le notificará por la Secretaría de esta Sala vía correo electrónico a las partes e intervinientes. </w:t>
      </w:r>
    </w:p>
    <w:p w14:paraId="48C40CC0" w14:textId="77777777" w:rsidR="00091B79" w:rsidRPr="00FC31F4" w:rsidRDefault="00091B79" w:rsidP="00FC31F4">
      <w:pPr>
        <w:spacing w:after="0"/>
        <w:jc w:val="both"/>
        <w:rPr>
          <w:rFonts w:ascii="Arial" w:eastAsiaTheme="minorHAnsi" w:hAnsi="Arial" w:cs="Arial"/>
          <w:sz w:val="24"/>
          <w:szCs w:val="24"/>
          <w:lang w:val="es-ES"/>
        </w:rPr>
      </w:pPr>
    </w:p>
    <w:p w14:paraId="7C184555" w14:textId="77777777" w:rsidR="00091B79" w:rsidRPr="00FC31F4" w:rsidRDefault="00091B79" w:rsidP="00FC31F4">
      <w:pPr>
        <w:spacing w:after="0"/>
        <w:jc w:val="center"/>
        <w:rPr>
          <w:rFonts w:ascii="Arial" w:eastAsiaTheme="minorHAnsi" w:hAnsi="Arial" w:cs="Arial"/>
          <w:sz w:val="24"/>
          <w:szCs w:val="24"/>
          <w:lang w:val="es-ES"/>
        </w:rPr>
      </w:pPr>
      <w:r w:rsidRPr="00FC31F4">
        <w:rPr>
          <w:rFonts w:ascii="Arial" w:eastAsiaTheme="minorHAnsi" w:hAnsi="Arial" w:cs="Arial"/>
          <w:sz w:val="24"/>
          <w:szCs w:val="24"/>
          <w:lang w:val="es-ES"/>
        </w:rPr>
        <w:t>NOTIFÍQUESE Y CÚMPLASE</w:t>
      </w:r>
    </w:p>
    <w:p w14:paraId="5E32B304" w14:textId="77777777" w:rsidR="00AD6790" w:rsidRPr="00AD6790" w:rsidRDefault="00AD6790" w:rsidP="00AD6790">
      <w:pPr>
        <w:spacing w:after="0"/>
        <w:jc w:val="center"/>
        <w:rPr>
          <w:rFonts w:ascii="Arial" w:eastAsia="Times New Roman" w:hAnsi="Arial" w:cs="Arial"/>
          <w:b/>
          <w:spacing w:val="-2"/>
          <w:sz w:val="24"/>
          <w:szCs w:val="24"/>
        </w:rPr>
      </w:pPr>
    </w:p>
    <w:p w14:paraId="5A0A87A1" w14:textId="77777777" w:rsidR="00AD6790" w:rsidRPr="00AD6790" w:rsidRDefault="00AD6790" w:rsidP="00AD6790">
      <w:pPr>
        <w:spacing w:after="0"/>
        <w:jc w:val="center"/>
        <w:rPr>
          <w:rFonts w:ascii="Arial" w:eastAsia="Times New Roman" w:hAnsi="Arial" w:cs="Arial"/>
          <w:b/>
          <w:spacing w:val="-2"/>
          <w:sz w:val="24"/>
          <w:szCs w:val="24"/>
        </w:rPr>
      </w:pPr>
    </w:p>
    <w:p w14:paraId="610209E5" w14:textId="77777777" w:rsidR="00AD6790" w:rsidRPr="00AD6790" w:rsidRDefault="00AD6790" w:rsidP="00AD6790">
      <w:pPr>
        <w:spacing w:after="0"/>
        <w:jc w:val="center"/>
        <w:rPr>
          <w:rFonts w:ascii="Arial" w:eastAsia="Times New Roman" w:hAnsi="Arial" w:cs="Arial"/>
          <w:b/>
          <w:spacing w:val="-2"/>
          <w:sz w:val="24"/>
          <w:szCs w:val="24"/>
        </w:rPr>
      </w:pPr>
    </w:p>
    <w:p w14:paraId="2642914D" w14:textId="77777777" w:rsidR="00AD6790" w:rsidRPr="00AD6790" w:rsidRDefault="00AD6790" w:rsidP="00AD6790">
      <w:pPr>
        <w:spacing w:after="0"/>
        <w:jc w:val="center"/>
        <w:rPr>
          <w:rFonts w:ascii="Arial" w:eastAsia="Times New Roman" w:hAnsi="Arial" w:cs="Arial"/>
          <w:b/>
          <w:spacing w:val="-2"/>
          <w:sz w:val="24"/>
          <w:szCs w:val="24"/>
        </w:rPr>
      </w:pPr>
      <w:r w:rsidRPr="00AD6790">
        <w:rPr>
          <w:rFonts w:ascii="Arial" w:eastAsia="Times New Roman" w:hAnsi="Arial" w:cs="Arial"/>
          <w:b/>
          <w:spacing w:val="-2"/>
          <w:sz w:val="24"/>
          <w:szCs w:val="24"/>
        </w:rPr>
        <w:t>JAIRO ERNESTO ESCOBAR SANZ</w:t>
      </w:r>
    </w:p>
    <w:p w14:paraId="62CCFB28" w14:textId="77777777" w:rsidR="00AD6790" w:rsidRPr="00AD6790" w:rsidRDefault="00AD6790" w:rsidP="00AD6790">
      <w:pPr>
        <w:spacing w:after="0"/>
        <w:jc w:val="center"/>
        <w:rPr>
          <w:rFonts w:ascii="Arial" w:eastAsia="Times New Roman" w:hAnsi="Arial" w:cs="Arial"/>
          <w:spacing w:val="-2"/>
          <w:sz w:val="24"/>
          <w:szCs w:val="24"/>
        </w:rPr>
      </w:pPr>
      <w:r w:rsidRPr="00AD6790">
        <w:rPr>
          <w:rFonts w:ascii="Arial" w:eastAsia="Times New Roman" w:hAnsi="Arial" w:cs="Arial"/>
          <w:spacing w:val="-2"/>
          <w:sz w:val="24"/>
          <w:szCs w:val="24"/>
        </w:rPr>
        <w:t>Magistrado</w:t>
      </w:r>
    </w:p>
    <w:p w14:paraId="6CCC129B" w14:textId="77777777" w:rsidR="00AD6790" w:rsidRPr="00AD6790" w:rsidRDefault="00AD6790" w:rsidP="00AD6790">
      <w:pPr>
        <w:spacing w:after="0"/>
        <w:jc w:val="center"/>
        <w:rPr>
          <w:rFonts w:ascii="Arial" w:eastAsia="Times New Roman" w:hAnsi="Arial" w:cs="Arial"/>
          <w:b/>
          <w:spacing w:val="-2"/>
          <w:sz w:val="24"/>
          <w:szCs w:val="24"/>
        </w:rPr>
      </w:pPr>
    </w:p>
    <w:p w14:paraId="6BF2C5C8" w14:textId="77777777" w:rsidR="00AD6790" w:rsidRPr="00AD6790" w:rsidRDefault="00AD6790" w:rsidP="00AD6790">
      <w:pPr>
        <w:spacing w:after="0"/>
        <w:jc w:val="center"/>
        <w:rPr>
          <w:rFonts w:ascii="Arial" w:eastAsia="Times New Roman" w:hAnsi="Arial" w:cs="Arial"/>
          <w:b/>
          <w:spacing w:val="-2"/>
          <w:sz w:val="24"/>
          <w:szCs w:val="24"/>
        </w:rPr>
      </w:pPr>
    </w:p>
    <w:p w14:paraId="5B9A8510" w14:textId="77777777" w:rsidR="00AD6790" w:rsidRPr="00AD6790" w:rsidRDefault="00AD6790" w:rsidP="00AD6790">
      <w:pPr>
        <w:spacing w:after="0"/>
        <w:jc w:val="center"/>
        <w:rPr>
          <w:rFonts w:ascii="Arial" w:eastAsia="Times New Roman" w:hAnsi="Arial" w:cs="Arial"/>
          <w:b/>
          <w:spacing w:val="-2"/>
          <w:sz w:val="24"/>
          <w:szCs w:val="24"/>
        </w:rPr>
      </w:pPr>
    </w:p>
    <w:p w14:paraId="51EF96F2" w14:textId="77777777" w:rsidR="00AD6790" w:rsidRPr="00AD6790" w:rsidRDefault="00AD6790" w:rsidP="00AD6790">
      <w:pPr>
        <w:spacing w:after="0"/>
        <w:jc w:val="center"/>
        <w:rPr>
          <w:rFonts w:ascii="Arial" w:eastAsia="Times New Roman" w:hAnsi="Arial" w:cs="Arial"/>
          <w:b/>
          <w:spacing w:val="-2"/>
          <w:sz w:val="24"/>
          <w:szCs w:val="24"/>
        </w:rPr>
      </w:pPr>
      <w:r w:rsidRPr="00AD6790">
        <w:rPr>
          <w:rFonts w:ascii="Arial" w:eastAsia="Times New Roman" w:hAnsi="Arial" w:cs="Arial"/>
          <w:b/>
          <w:spacing w:val="-2"/>
          <w:sz w:val="24"/>
          <w:szCs w:val="24"/>
        </w:rPr>
        <w:t xml:space="preserve">MANUEL </w:t>
      </w:r>
      <w:proofErr w:type="spellStart"/>
      <w:r w:rsidRPr="00AD6790">
        <w:rPr>
          <w:rFonts w:ascii="Arial" w:eastAsia="Times New Roman" w:hAnsi="Arial" w:cs="Arial"/>
          <w:b/>
          <w:spacing w:val="-2"/>
          <w:sz w:val="24"/>
          <w:szCs w:val="24"/>
        </w:rPr>
        <w:t>YARZAGARAY</w:t>
      </w:r>
      <w:proofErr w:type="spellEnd"/>
      <w:r w:rsidRPr="00AD6790">
        <w:rPr>
          <w:rFonts w:ascii="Arial" w:eastAsia="Times New Roman" w:hAnsi="Arial" w:cs="Arial"/>
          <w:b/>
          <w:spacing w:val="-2"/>
          <w:sz w:val="24"/>
          <w:szCs w:val="24"/>
        </w:rPr>
        <w:t xml:space="preserve"> BANDERA</w:t>
      </w:r>
    </w:p>
    <w:p w14:paraId="6F7E9D79" w14:textId="77777777" w:rsidR="00AD6790" w:rsidRPr="00AD6790" w:rsidRDefault="00AD6790" w:rsidP="00AD6790">
      <w:pPr>
        <w:spacing w:after="0"/>
        <w:jc w:val="center"/>
        <w:rPr>
          <w:rFonts w:ascii="Arial" w:eastAsia="Times New Roman" w:hAnsi="Arial" w:cs="Arial"/>
          <w:spacing w:val="-2"/>
          <w:sz w:val="24"/>
          <w:szCs w:val="24"/>
        </w:rPr>
      </w:pPr>
      <w:r w:rsidRPr="00AD6790">
        <w:rPr>
          <w:rFonts w:ascii="Arial" w:eastAsia="Times New Roman" w:hAnsi="Arial" w:cs="Arial"/>
          <w:spacing w:val="-2"/>
          <w:sz w:val="24"/>
          <w:szCs w:val="24"/>
        </w:rPr>
        <w:t>Magistrado</w:t>
      </w:r>
    </w:p>
    <w:p w14:paraId="676C29CF" w14:textId="77777777" w:rsidR="00AD6790" w:rsidRPr="00AD6790" w:rsidRDefault="00AD6790" w:rsidP="00AD6790">
      <w:pPr>
        <w:spacing w:after="0"/>
        <w:jc w:val="center"/>
        <w:rPr>
          <w:rFonts w:ascii="Arial" w:eastAsia="Times New Roman" w:hAnsi="Arial" w:cs="Arial"/>
          <w:b/>
          <w:spacing w:val="-2"/>
          <w:sz w:val="24"/>
          <w:szCs w:val="24"/>
        </w:rPr>
      </w:pPr>
    </w:p>
    <w:p w14:paraId="3B8CD7F8" w14:textId="77777777" w:rsidR="00AD6790" w:rsidRPr="00AD6790" w:rsidRDefault="00AD6790" w:rsidP="00AD6790">
      <w:pPr>
        <w:spacing w:after="0"/>
        <w:jc w:val="center"/>
        <w:rPr>
          <w:rFonts w:ascii="Arial" w:eastAsia="Times New Roman" w:hAnsi="Arial" w:cs="Arial"/>
          <w:b/>
          <w:spacing w:val="-2"/>
          <w:sz w:val="24"/>
          <w:szCs w:val="24"/>
        </w:rPr>
      </w:pPr>
    </w:p>
    <w:p w14:paraId="254622E8" w14:textId="77777777" w:rsidR="00AD6790" w:rsidRPr="00AD6790" w:rsidRDefault="00AD6790" w:rsidP="00AD6790">
      <w:pPr>
        <w:spacing w:after="0"/>
        <w:jc w:val="center"/>
        <w:rPr>
          <w:rFonts w:ascii="Arial" w:eastAsia="Times New Roman" w:hAnsi="Arial" w:cs="Arial"/>
          <w:b/>
          <w:spacing w:val="-2"/>
          <w:sz w:val="24"/>
          <w:szCs w:val="24"/>
        </w:rPr>
      </w:pPr>
    </w:p>
    <w:p w14:paraId="0EB5E1A5" w14:textId="77777777" w:rsidR="00AD6790" w:rsidRPr="00AD6790" w:rsidRDefault="00AD6790" w:rsidP="00AD6790">
      <w:pPr>
        <w:spacing w:after="0"/>
        <w:jc w:val="center"/>
        <w:rPr>
          <w:rFonts w:ascii="Arial" w:eastAsia="Times New Roman" w:hAnsi="Arial" w:cs="Arial"/>
          <w:b/>
          <w:spacing w:val="-2"/>
          <w:sz w:val="24"/>
          <w:szCs w:val="24"/>
        </w:rPr>
      </w:pPr>
      <w:r w:rsidRPr="00AD6790">
        <w:rPr>
          <w:rFonts w:ascii="Arial" w:eastAsia="Times New Roman" w:hAnsi="Arial" w:cs="Arial"/>
          <w:b/>
          <w:spacing w:val="-2"/>
          <w:sz w:val="24"/>
          <w:szCs w:val="24"/>
        </w:rPr>
        <w:t>JORGE ARTURO CASTAÑO DUQUE</w:t>
      </w:r>
    </w:p>
    <w:p w14:paraId="670C33EF" w14:textId="3A802904" w:rsidR="0038694A" w:rsidRPr="00AD6790" w:rsidRDefault="00AD6790" w:rsidP="00AD6790">
      <w:pPr>
        <w:tabs>
          <w:tab w:val="left" w:pos="8789"/>
        </w:tabs>
        <w:spacing w:after="0"/>
        <w:ind w:right="51"/>
        <w:jc w:val="center"/>
        <w:rPr>
          <w:rFonts w:ascii="Arial" w:eastAsia="Times New Roman" w:hAnsi="Arial" w:cs="Arial"/>
          <w:bCs/>
          <w:spacing w:val="-2"/>
          <w:sz w:val="24"/>
          <w:szCs w:val="24"/>
          <w:lang w:eastAsia="es-ES"/>
        </w:rPr>
      </w:pPr>
      <w:r w:rsidRPr="00AD6790">
        <w:rPr>
          <w:rFonts w:ascii="Arial" w:eastAsia="Times New Roman" w:hAnsi="Arial" w:cs="Arial"/>
          <w:spacing w:val="-2"/>
          <w:sz w:val="24"/>
          <w:szCs w:val="24"/>
        </w:rPr>
        <w:t>Magistrado</w:t>
      </w:r>
    </w:p>
    <w:sectPr w:rsidR="0038694A" w:rsidRPr="00AD6790" w:rsidSect="00FC31F4">
      <w:headerReference w:type="default" r:id="rId10"/>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8DA49" w14:textId="77777777" w:rsidR="00BF475B" w:rsidRDefault="00BF475B" w:rsidP="004C32CD">
      <w:pPr>
        <w:spacing w:after="0" w:line="240" w:lineRule="auto"/>
      </w:pPr>
      <w:r>
        <w:separator/>
      </w:r>
    </w:p>
  </w:endnote>
  <w:endnote w:type="continuationSeparator" w:id="0">
    <w:p w14:paraId="2D4E7C0C" w14:textId="77777777" w:rsidR="00BF475B" w:rsidRDefault="00BF475B" w:rsidP="004C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altName w:val="Bookman Old Style"/>
    <w:panose1 w:val="02050604050505020204"/>
    <w:charset w:val="00"/>
    <w:family w:val="roman"/>
    <w:pitch w:val="variable"/>
    <w:sig w:usb0="00000287" w:usb1="00000000" w:usb2="00000000" w:usb3="00000000" w:csb0="0000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65233" w14:textId="77777777" w:rsidR="00BF475B" w:rsidRDefault="00BF475B" w:rsidP="004C32CD">
      <w:pPr>
        <w:spacing w:after="0" w:line="240" w:lineRule="auto"/>
      </w:pPr>
      <w:r>
        <w:separator/>
      </w:r>
    </w:p>
  </w:footnote>
  <w:footnote w:type="continuationSeparator" w:id="0">
    <w:p w14:paraId="1922F6F0" w14:textId="77777777" w:rsidR="00BF475B" w:rsidRDefault="00BF475B" w:rsidP="004C32CD">
      <w:pPr>
        <w:spacing w:after="0" w:line="240" w:lineRule="auto"/>
      </w:pPr>
      <w:r>
        <w:continuationSeparator/>
      </w:r>
    </w:p>
  </w:footnote>
  <w:footnote w:id="1">
    <w:p w14:paraId="169B804E" w14:textId="77777777" w:rsidR="0019196A" w:rsidRPr="00FC31F4" w:rsidRDefault="0019196A" w:rsidP="00FC31F4">
      <w:pPr>
        <w:pStyle w:val="Textonotapie"/>
        <w:spacing w:after="0"/>
        <w:rPr>
          <w:rFonts w:ascii="Arial" w:hAnsi="Arial" w:cs="Arial"/>
          <w:sz w:val="18"/>
          <w:szCs w:val="18"/>
          <w:lang w:val="es-ES"/>
        </w:rPr>
      </w:pPr>
      <w:r w:rsidRPr="00FC31F4">
        <w:rPr>
          <w:rStyle w:val="Refdenotaalpie"/>
          <w:rFonts w:ascii="Arial" w:hAnsi="Arial" w:cs="Arial"/>
          <w:sz w:val="18"/>
          <w:szCs w:val="18"/>
        </w:rPr>
        <w:footnoteRef/>
      </w:r>
      <w:r w:rsidRPr="00FC31F4">
        <w:rPr>
          <w:rFonts w:ascii="Arial" w:hAnsi="Arial" w:cs="Arial"/>
          <w:sz w:val="18"/>
          <w:szCs w:val="18"/>
        </w:rPr>
        <w:t xml:space="preserve"> </w:t>
      </w:r>
      <w:r w:rsidRPr="00FC31F4">
        <w:rPr>
          <w:rFonts w:ascii="Arial" w:hAnsi="Arial" w:cs="Arial"/>
          <w:sz w:val="18"/>
          <w:szCs w:val="18"/>
          <w:lang w:val="es-ES"/>
        </w:rPr>
        <w:t xml:space="preserve">Folio 93 </w:t>
      </w:r>
    </w:p>
  </w:footnote>
  <w:footnote w:id="2">
    <w:p w14:paraId="6695DC51" w14:textId="77777777" w:rsidR="0019196A" w:rsidRPr="00FC31F4" w:rsidRDefault="0019196A" w:rsidP="00FC31F4">
      <w:pPr>
        <w:pStyle w:val="Textonotapie"/>
        <w:spacing w:after="0"/>
        <w:rPr>
          <w:rFonts w:ascii="Arial" w:hAnsi="Arial" w:cs="Arial"/>
          <w:sz w:val="18"/>
          <w:szCs w:val="18"/>
          <w:lang w:val="es-ES"/>
        </w:rPr>
      </w:pPr>
      <w:r w:rsidRPr="00FC31F4">
        <w:rPr>
          <w:rStyle w:val="Refdenotaalpie"/>
          <w:rFonts w:ascii="Arial" w:hAnsi="Arial" w:cs="Arial"/>
          <w:sz w:val="18"/>
          <w:szCs w:val="18"/>
        </w:rPr>
        <w:footnoteRef/>
      </w:r>
      <w:r w:rsidRPr="00FC31F4">
        <w:rPr>
          <w:rFonts w:ascii="Arial" w:hAnsi="Arial" w:cs="Arial"/>
          <w:sz w:val="18"/>
          <w:szCs w:val="18"/>
        </w:rPr>
        <w:t xml:space="preserve"> </w:t>
      </w:r>
      <w:r w:rsidRPr="00FC31F4">
        <w:rPr>
          <w:rFonts w:ascii="Arial" w:hAnsi="Arial" w:cs="Arial"/>
          <w:sz w:val="18"/>
          <w:szCs w:val="18"/>
          <w:lang w:val="es-ES"/>
        </w:rPr>
        <w:t xml:space="preserve">Folio 87  </w:t>
      </w:r>
    </w:p>
  </w:footnote>
  <w:footnote w:id="3">
    <w:p w14:paraId="1E32012B" w14:textId="77777777" w:rsidR="0019196A" w:rsidRPr="00FC31F4" w:rsidRDefault="0019196A" w:rsidP="00FC31F4">
      <w:pPr>
        <w:pStyle w:val="Textonotapie"/>
        <w:spacing w:after="0"/>
        <w:rPr>
          <w:rFonts w:ascii="Arial" w:hAnsi="Arial" w:cs="Arial"/>
          <w:sz w:val="18"/>
          <w:szCs w:val="18"/>
          <w:lang w:val="es-ES"/>
        </w:rPr>
      </w:pPr>
      <w:r w:rsidRPr="00FC31F4">
        <w:rPr>
          <w:rStyle w:val="Refdenotaalpie"/>
          <w:rFonts w:ascii="Arial" w:hAnsi="Arial" w:cs="Arial"/>
          <w:sz w:val="18"/>
          <w:szCs w:val="18"/>
        </w:rPr>
        <w:footnoteRef/>
      </w:r>
      <w:r w:rsidRPr="00FC31F4">
        <w:rPr>
          <w:rFonts w:ascii="Arial" w:hAnsi="Arial" w:cs="Arial"/>
          <w:sz w:val="18"/>
          <w:szCs w:val="18"/>
        </w:rPr>
        <w:t xml:space="preserve"> </w:t>
      </w:r>
      <w:r w:rsidRPr="00FC31F4">
        <w:rPr>
          <w:rFonts w:ascii="Arial" w:hAnsi="Arial" w:cs="Arial"/>
          <w:sz w:val="18"/>
          <w:szCs w:val="18"/>
          <w:lang w:val="es-ES"/>
        </w:rPr>
        <w:t>Folio 55</w:t>
      </w:r>
    </w:p>
  </w:footnote>
  <w:footnote w:id="4">
    <w:p w14:paraId="7F639E1E" w14:textId="77777777" w:rsidR="0019196A" w:rsidRPr="00FC31F4" w:rsidRDefault="0019196A" w:rsidP="00FC31F4">
      <w:pPr>
        <w:pStyle w:val="Textonotapie"/>
        <w:spacing w:after="0"/>
        <w:rPr>
          <w:rFonts w:ascii="Arial" w:hAnsi="Arial" w:cs="Arial"/>
          <w:sz w:val="18"/>
          <w:szCs w:val="18"/>
          <w:lang w:val="es-ES"/>
        </w:rPr>
      </w:pPr>
      <w:r w:rsidRPr="00FC31F4">
        <w:rPr>
          <w:rStyle w:val="Refdenotaalpie"/>
          <w:rFonts w:ascii="Arial" w:hAnsi="Arial" w:cs="Arial"/>
          <w:sz w:val="18"/>
          <w:szCs w:val="18"/>
        </w:rPr>
        <w:footnoteRef/>
      </w:r>
      <w:r w:rsidRPr="00FC31F4">
        <w:rPr>
          <w:rFonts w:ascii="Arial" w:hAnsi="Arial" w:cs="Arial"/>
          <w:sz w:val="18"/>
          <w:szCs w:val="18"/>
        </w:rPr>
        <w:t xml:space="preserve"> Folios 60 a 61 </w:t>
      </w:r>
    </w:p>
  </w:footnote>
  <w:footnote w:id="5">
    <w:p w14:paraId="2BB5DA63" w14:textId="77777777" w:rsidR="0019196A" w:rsidRPr="00FC31F4" w:rsidRDefault="0019196A" w:rsidP="00FC31F4">
      <w:pPr>
        <w:pStyle w:val="Textonotapie"/>
        <w:spacing w:after="0" w:line="240" w:lineRule="auto"/>
        <w:jc w:val="both"/>
        <w:rPr>
          <w:rFonts w:ascii="Arial" w:hAnsi="Arial" w:cs="Arial"/>
          <w:sz w:val="18"/>
          <w:szCs w:val="18"/>
          <w:lang w:val="es-ES"/>
        </w:rPr>
      </w:pPr>
      <w:r w:rsidRPr="00FC31F4">
        <w:rPr>
          <w:rStyle w:val="Refdenotaalpie"/>
          <w:rFonts w:ascii="Arial" w:hAnsi="Arial" w:cs="Arial"/>
          <w:sz w:val="18"/>
          <w:szCs w:val="18"/>
        </w:rPr>
        <w:footnoteRef/>
      </w:r>
      <w:r w:rsidRPr="00FC31F4">
        <w:rPr>
          <w:rFonts w:ascii="Arial" w:hAnsi="Arial" w:cs="Arial"/>
          <w:sz w:val="18"/>
          <w:szCs w:val="18"/>
        </w:rPr>
        <w:t xml:space="preserve"> </w:t>
      </w:r>
      <w:r w:rsidRPr="00FC31F4">
        <w:rPr>
          <w:rFonts w:ascii="Arial" w:hAnsi="Arial" w:cs="Arial"/>
          <w:sz w:val="18"/>
          <w:szCs w:val="18"/>
          <w:lang w:val="es-ES"/>
        </w:rPr>
        <w:t>El 11 de octubre de 2018 se decretó la preclusión por el homicidio culposo de la señor Cardona López, con base en lo dispuesto en el artículo 42 de la Ley 600 de 2000</w:t>
      </w:r>
      <w:proofErr w:type="gramStart"/>
      <w:r w:rsidRPr="00FC31F4">
        <w:rPr>
          <w:rFonts w:ascii="Arial" w:hAnsi="Arial" w:cs="Arial"/>
          <w:sz w:val="18"/>
          <w:szCs w:val="18"/>
          <w:lang w:val="es-ES"/>
        </w:rPr>
        <w:t>.(</w:t>
      </w:r>
      <w:proofErr w:type="gramEnd"/>
      <w:r w:rsidRPr="00FC31F4">
        <w:rPr>
          <w:rFonts w:ascii="Arial" w:hAnsi="Arial" w:cs="Arial"/>
          <w:sz w:val="18"/>
          <w:szCs w:val="18"/>
          <w:lang w:val="es-ES"/>
        </w:rPr>
        <w:t xml:space="preserve">Folios 16 a 17) .En providencia del 13 de noviembre de 2018 . M.P. Jorge Arturo Castaño Duque es Corporación negó el recurso de apelación que interpuso el apoderado de la víctima Diana Marcela </w:t>
      </w:r>
      <w:proofErr w:type="spellStart"/>
      <w:r w:rsidRPr="00FC31F4">
        <w:rPr>
          <w:rFonts w:ascii="Arial" w:hAnsi="Arial" w:cs="Arial"/>
          <w:sz w:val="18"/>
          <w:szCs w:val="18"/>
          <w:lang w:val="es-ES"/>
        </w:rPr>
        <w:t>Tapasco</w:t>
      </w:r>
      <w:proofErr w:type="spellEnd"/>
      <w:r w:rsidRPr="00FC31F4">
        <w:rPr>
          <w:rFonts w:ascii="Arial" w:hAnsi="Arial" w:cs="Arial"/>
          <w:sz w:val="18"/>
          <w:szCs w:val="18"/>
          <w:lang w:val="es-ES"/>
        </w:rPr>
        <w:t xml:space="preserve"> Díaz, contra esa decisión (Folios 22 a 25).Mediante providencia del 29 de noviembre de 2018, con ponencia del mismo Mg, se consideró que como consecuencia de la preclusión decretada y al subsistir los cargos contra el procesado por la conducta de lesiones personales, la actuación debería ser conocida en lo sucesivo por un juzgado penal municipal.</w:t>
      </w:r>
    </w:p>
  </w:footnote>
  <w:footnote w:id="6">
    <w:p w14:paraId="7A87DA9C" w14:textId="77777777" w:rsidR="0019196A" w:rsidRPr="00FC31F4" w:rsidRDefault="0019196A" w:rsidP="00FC31F4">
      <w:pPr>
        <w:pStyle w:val="Textonotapie"/>
        <w:spacing w:after="0" w:line="240" w:lineRule="auto"/>
        <w:jc w:val="both"/>
        <w:rPr>
          <w:rFonts w:ascii="Arial" w:hAnsi="Arial" w:cs="Arial"/>
          <w:sz w:val="18"/>
          <w:szCs w:val="18"/>
          <w:lang w:val="es-ES"/>
        </w:rPr>
      </w:pPr>
      <w:r w:rsidRPr="00FC31F4">
        <w:rPr>
          <w:rStyle w:val="Refdenotaalpie"/>
          <w:rFonts w:ascii="Arial" w:hAnsi="Arial" w:cs="Arial"/>
          <w:sz w:val="18"/>
          <w:szCs w:val="18"/>
        </w:rPr>
        <w:footnoteRef/>
      </w:r>
      <w:r w:rsidRPr="00FC31F4">
        <w:rPr>
          <w:rFonts w:ascii="Arial" w:hAnsi="Arial" w:cs="Arial"/>
          <w:sz w:val="18"/>
          <w:szCs w:val="18"/>
        </w:rPr>
        <w:t xml:space="preserve"> </w:t>
      </w:r>
      <w:r w:rsidRPr="00FC31F4">
        <w:rPr>
          <w:rFonts w:ascii="Arial" w:hAnsi="Arial" w:cs="Arial"/>
          <w:sz w:val="18"/>
          <w:szCs w:val="18"/>
          <w:lang w:val="es-ES"/>
        </w:rPr>
        <w:t xml:space="preserve">Pese a que en este informe se menciona que esa fue la versión del testigo Danilo Santos Cardona, no aparece ninguna entrevista tomada a este ciudadano, ni se contó con su declaración en el juicio.  </w:t>
      </w:r>
    </w:p>
  </w:footnote>
  <w:footnote w:id="7">
    <w:p w14:paraId="48DA79EC" w14:textId="77777777" w:rsidR="0019196A" w:rsidRPr="00FC31F4" w:rsidRDefault="0019196A" w:rsidP="00FC31F4">
      <w:pPr>
        <w:pStyle w:val="Textonotapie"/>
        <w:spacing w:after="0" w:line="240" w:lineRule="auto"/>
        <w:rPr>
          <w:rFonts w:ascii="Arial" w:hAnsi="Arial" w:cs="Arial"/>
          <w:sz w:val="18"/>
          <w:szCs w:val="18"/>
          <w:lang w:val="es-ES"/>
        </w:rPr>
      </w:pPr>
      <w:r w:rsidRPr="00FC31F4">
        <w:rPr>
          <w:rStyle w:val="Refdenotaalpie"/>
          <w:rFonts w:ascii="Arial" w:hAnsi="Arial" w:cs="Arial"/>
          <w:sz w:val="18"/>
          <w:szCs w:val="18"/>
        </w:rPr>
        <w:footnoteRef/>
      </w:r>
      <w:r w:rsidRPr="00FC31F4">
        <w:rPr>
          <w:rFonts w:ascii="Arial" w:hAnsi="Arial" w:cs="Arial"/>
          <w:sz w:val="18"/>
          <w:szCs w:val="18"/>
        </w:rPr>
        <w:t xml:space="preserve"> </w:t>
      </w:r>
      <w:r w:rsidRPr="00FC31F4">
        <w:rPr>
          <w:rFonts w:ascii="Arial" w:hAnsi="Arial" w:cs="Arial"/>
          <w:sz w:val="18"/>
          <w:szCs w:val="18"/>
          <w:lang w:val="es-ES"/>
        </w:rPr>
        <w:t xml:space="preserve">Folios 72 a 81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E5E74" w14:textId="630993B1" w:rsidR="00B818CB" w:rsidRPr="00FC31F4" w:rsidRDefault="00FC31F4" w:rsidP="00B818CB">
    <w:pPr>
      <w:pStyle w:val="Encabezado"/>
      <w:jc w:val="right"/>
      <w:rPr>
        <w:rFonts w:ascii="Arial" w:hAnsi="Arial" w:cs="Arial"/>
        <w:sz w:val="18"/>
        <w:szCs w:val="16"/>
        <w:lang w:val="es-CO"/>
      </w:rPr>
    </w:pPr>
    <w:r w:rsidRPr="00FC31F4">
      <w:rPr>
        <w:rFonts w:ascii="Arial" w:hAnsi="Arial" w:cs="Arial"/>
        <w:sz w:val="18"/>
        <w:szCs w:val="16"/>
        <w:lang w:val="es-CO"/>
      </w:rPr>
      <w:t>Radicado</w:t>
    </w:r>
    <w:r w:rsidR="00B818CB" w:rsidRPr="00FC31F4">
      <w:rPr>
        <w:rFonts w:ascii="Arial" w:hAnsi="Arial" w:cs="Arial"/>
        <w:sz w:val="18"/>
        <w:szCs w:val="16"/>
        <w:lang w:val="es-CO"/>
      </w:rPr>
      <w:t>: 66001 60 00 000 2019 00089 01</w:t>
    </w:r>
  </w:p>
  <w:p w14:paraId="6C1E0D31" w14:textId="5F66F4F7" w:rsidR="00B818CB" w:rsidRPr="00FC31F4" w:rsidRDefault="00FC31F4" w:rsidP="00B818CB">
    <w:pPr>
      <w:pStyle w:val="Encabezado"/>
      <w:jc w:val="right"/>
      <w:rPr>
        <w:rFonts w:ascii="Arial" w:hAnsi="Arial" w:cs="Arial"/>
        <w:sz w:val="18"/>
        <w:szCs w:val="16"/>
        <w:lang w:val="es-CO"/>
      </w:rPr>
    </w:pPr>
    <w:r w:rsidRPr="00FC31F4">
      <w:rPr>
        <w:rFonts w:ascii="Arial" w:hAnsi="Arial" w:cs="Arial"/>
        <w:sz w:val="18"/>
        <w:szCs w:val="16"/>
        <w:lang w:val="es-CO"/>
      </w:rPr>
      <w:t>Acusado</w:t>
    </w:r>
    <w:r w:rsidR="00B818CB" w:rsidRPr="00FC31F4">
      <w:rPr>
        <w:rFonts w:ascii="Arial" w:hAnsi="Arial" w:cs="Arial"/>
        <w:sz w:val="18"/>
        <w:szCs w:val="16"/>
        <w:lang w:val="es-CO"/>
      </w:rPr>
      <w:t xml:space="preserve">: </w:t>
    </w:r>
    <w:proofErr w:type="spellStart"/>
    <w:r w:rsidR="00B818CB" w:rsidRPr="00FC31F4">
      <w:rPr>
        <w:rFonts w:ascii="Arial" w:hAnsi="Arial" w:cs="Arial"/>
        <w:sz w:val="18"/>
        <w:szCs w:val="16"/>
        <w:lang w:val="es-CO"/>
      </w:rPr>
      <w:t>ARZ</w:t>
    </w:r>
    <w:proofErr w:type="spellEnd"/>
  </w:p>
  <w:p w14:paraId="03DE4267" w14:textId="65B4B304" w:rsidR="00B818CB" w:rsidRPr="00FC31F4" w:rsidRDefault="00FC31F4" w:rsidP="00B818CB">
    <w:pPr>
      <w:pStyle w:val="Encabezado"/>
      <w:jc w:val="right"/>
      <w:rPr>
        <w:rFonts w:ascii="Arial" w:hAnsi="Arial" w:cs="Arial"/>
        <w:sz w:val="18"/>
        <w:szCs w:val="16"/>
        <w:lang w:val="es-CO"/>
      </w:rPr>
    </w:pPr>
    <w:r w:rsidRPr="00FC31F4">
      <w:rPr>
        <w:rFonts w:ascii="Arial" w:hAnsi="Arial" w:cs="Arial"/>
        <w:sz w:val="18"/>
        <w:szCs w:val="16"/>
        <w:lang w:val="es-CO"/>
      </w:rPr>
      <w:t>Delito</w:t>
    </w:r>
    <w:r w:rsidR="00B818CB" w:rsidRPr="00FC31F4">
      <w:rPr>
        <w:rFonts w:ascii="Arial" w:hAnsi="Arial" w:cs="Arial"/>
        <w:sz w:val="18"/>
        <w:szCs w:val="16"/>
        <w:lang w:val="es-CO"/>
      </w:rPr>
      <w:t xml:space="preserve">: </w:t>
    </w:r>
    <w:r w:rsidRPr="00FC31F4">
      <w:rPr>
        <w:rFonts w:ascii="Arial" w:hAnsi="Arial" w:cs="Arial"/>
        <w:sz w:val="18"/>
        <w:szCs w:val="16"/>
        <w:lang w:val="es-CO"/>
      </w:rPr>
      <w:t xml:space="preserve">Lesiones personales culposas </w:t>
    </w:r>
  </w:p>
  <w:p w14:paraId="7E9BE948" w14:textId="3C944087" w:rsidR="00B818CB" w:rsidRPr="00FC31F4" w:rsidRDefault="00FC31F4" w:rsidP="00FC31F4">
    <w:pPr>
      <w:pStyle w:val="Encabezado"/>
      <w:jc w:val="right"/>
      <w:rPr>
        <w:rFonts w:ascii="Arial" w:hAnsi="Arial" w:cs="Arial"/>
        <w:sz w:val="18"/>
        <w:szCs w:val="16"/>
        <w:lang w:val="es-CO"/>
      </w:rPr>
    </w:pPr>
    <w:r w:rsidRPr="00FC31F4">
      <w:rPr>
        <w:rFonts w:ascii="Arial" w:hAnsi="Arial" w:cs="Arial"/>
        <w:sz w:val="18"/>
        <w:szCs w:val="16"/>
        <w:lang w:val="es-CO"/>
      </w:rPr>
      <w:t>Asunto</w:t>
    </w:r>
    <w:r w:rsidR="00B818CB" w:rsidRPr="00FC31F4">
      <w:rPr>
        <w:rFonts w:ascii="Arial" w:hAnsi="Arial" w:cs="Arial"/>
        <w:sz w:val="18"/>
        <w:szCs w:val="16"/>
        <w:lang w:val="es-CO"/>
      </w:rPr>
      <w:t xml:space="preserve">: </w:t>
    </w:r>
    <w:r w:rsidRPr="00FC31F4">
      <w:rPr>
        <w:rFonts w:ascii="Arial" w:hAnsi="Arial" w:cs="Arial"/>
        <w:sz w:val="18"/>
        <w:szCs w:val="16"/>
        <w:lang w:val="es-CO"/>
      </w:rPr>
      <w:t>Confirma parcialmente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1">
    <w:nsid w:val="0C85741B"/>
    <w:multiLevelType w:val="hybridMultilevel"/>
    <w:tmpl w:val="0D66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B1EF5"/>
    <w:multiLevelType w:val="hybridMultilevel"/>
    <w:tmpl w:val="3278AB4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0E4D63E5"/>
    <w:multiLevelType w:val="hybridMultilevel"/>
    <w:tmpl w:val="8F647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A06BC3"/>
    <w:multiLevelType w:val="hybridMultilevel"/>
    <w:tmpl w:val="A9B2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E7447"/>
    <w:multiLevelType w:val="hybridMultilevel"/>
    <w:tmpl w:val="3B8E4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146BAB"/>
    <w:multiLevelType w:val="hybridMultilevel"/>
    <w:tmpl w:val="B846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D7899"/>
    <w:multiLevelType w:val="hybridMultilevel"/>
    <w:tmpl w:val="C33C5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8177850"/>
    <w:multiLevelType w:val="hybridMultilevel"/>
    <w:tmpl w:val="BC2EB1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39384A3C"/>
    <w:multiLevelType w:val="multilevel"/>
    <w:tmpl w:val="80301372"/>
    <w:lvl w:ilvl="0">
      <w:start w:val="1"/>
      <w:numFmt w:val="decimal"/>
      <w:lvlText w:val="%1."/>
      <w:lvlJc w:val="left"/>
      <w:pPr>
        <w:ind w:left="1083" w:hanging="375"/>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2148" w:hanging="1440"/>
      </w:pPr>
      <w:rPr>
        <w:rFonts w:cs="Times New Roman" w:hint="default"/>
      </w:rPr>
    </w:lvl>
    <w:lvl w:ilvl="5">
      <w:start w:val="1"/>
      <w:numFmt w:val="decimal"/>
      <w:isLgl/>
      <w:lvlText w:val="%1.%2.%3.%4.%5.%6"/>
      <w:lvlJc w:val="left"/>
      <w:pPr>
        <w:ind w:left="2508" w:hanging="180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868" w:hanging="2160"/>
      </w:pPr>
      <w:rPr>
        <w:rFonts w:cs="Times New Roman" w:hint="default"/>
      </w:rPr>
    </w:lvl>
    <w:lvl w:ilvl="8">
      <w:start w:val="1"/>
      <w:numFmt w:val="decimal"/>
      <w:isLgl/>
      <w:lvlText w:val="%1.%2.%3.%4.%5.%6.%7.%8.%9"/>
      <w:lvlJc w:val="left"/>
      <w:pPr>
        <w:ind w:left="3228" w:hanging="2520"/>
      </w:pPr>
      <w:rPr>
        <w:rFonts w:cs="Times New Roman" w:hint="default"/>
      </w:rPr>
    </w:lvl>
  </w:abstractNum>
  <w:abstractNum w:abstractNumId="10">
    <w:nsid w:val="3C7D55F8"/>
    <w:multiLevelType w:val="hybridMultilevel"/>
    <w:tmpl w:val="E94EF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5222AE"/>
    <w:multiLevelType w:val="hybridMultilevel"/>
    <w:tmpl w:val="42B6B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102546"/>
    <w:multiLevelType w:val="hybridMultilevel"/>
    <w:tmpl w:val="58CE52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EDB72EC"/>
    <w:multiLevelType w:val="hybridMultilevel"/>
    <w:tmpl w:val="458C6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08F38A3"/>
    <w:multiLevelType w:val="multilevel"/>
    <w:tmpl w:val="03A4F52A"/>
    <w:lvl w:ilvl="0">
      <w:start w:val="2"/>
      <w:numFmt w:val="decimal"/>
      <w:lvlText w:val="%1"/>
      <w:lvlJc w:val="left"/>
      <w:pPr>
        <w:ind w:left="480" w:hanging="48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4272" w:hanging="1440"/>
      </w:pPr>
      <w:rPr>
        <w:rFonts w:cs="Times New Roman" w:hint="default"/>
      </w:rPr>
    </w:lvl>
    <w:lvl w:ilvl="5">
      <w:start w:val="1"/>
      <w:numFmt w:val="decimal"/>
      <w:lvlText w:val="%1.%2.%3.%4.%5.%6"/>
      <w:lvlJc w:val="left"/>
      <w:pPr>
        <w:ind w:left="5340" w:hanging="180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7116" w:hanging="2160"/>
      </w:pPr>
      <w:rPr>
        <w:rFonts w:cs="Times New Roman" w:hint="default"/>
      </w:rPr>
    </w:lvl>
    <w:lvl w:ilvl="8">
      <w:start w:val="1"/>
      <w:numFmt w:val="decimal"/>
      <w:lvlText w:val="%1.%2.%3.%4.%5.%6.%7.%8.%9"/>
      <w:lvlJc w:val="left"/>
      <w:pPr>
        <w:ind w:left="8184" w:hanging="2520"/>
      </w:pPr>
      <w:rPr>
        <w:rFonts w:cs="Times New Roman" w:hint="default"/>
      </w:rPr>
    </w:lvl>
  </w:abstractNum>
  <w:abstractNum w:abstractNumId="15">
    <w:nsid w:val="61DE57DA"/>
    <w:multiLevelType w:val="hybridMultilevel"/>
    <w:tmpl w:val="04581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62029A"/>
    <w:multiLevelType w:val="hybridMultilevel"/>
    <w:tmpl w:val="DB10B6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77541C0"/>
    <w:multiLevelType w:val="hybridMultilevel"/>
    <w:tmpl w:val="4B3465A0"/>
    <w:lvl w:ilvl="0" w:tplc="1F009F4A">
      <w:start w:val="5"/>
      <w:numFmt w:val="decimal"/>
      <w:lvlText w:val="%1."/>
      <w:lvlJc w:val="left"/>
      <w:pPr>
        <w:ind w:left="1350" w:hanging="360"/>
      </w:pPr>
      <w:rPr>
        <w:rFonts w:cs="Times New Roman" w:hint="default"/>
      </w:rPr>
    </w:lvl>
    <w:lvl w:ilvl="1" w:tplc="240A0019" w:tentative="1">
      <w:start w:val="1"/>
      <w:numFmt w:val="lowerLetter"/>
      <w:lvlText w:val="%2."/>
      <w:lvlJc w:val="left"/>
      <w:pPr>
        <w:ind w:left="2070" w:hanging="360"/>
      </w:pPr>
      <w:rPr>
        <w:rFonts w:cs="Times New Roman"/>
      </w:rPr>
    </w:lvl>
    <w:lvl w:ilvl="2" w:tplc="240A001B" w:tentative="1">
      <w:start w:val="1"/>
      <w:numFmt w:val="lowerRoman"/>
      <w:lvlText w:val="%3."/>
      <w:lvlJc w:val="right"/>
      <w:pPr>
        <w:ind w:left="2790" w:hanging="180"/>
      </w:pPr>
      <w:rPr>
        <w:rFonts w:cs="Times New Roman"/>
      </w:rPr>
    </w:lvl>
    <w:lvl w:ilvl="3" w:tplc="240A000F" w:tentative="1">
      <w:start w:val="1"/>
      <w:numFmt w:val="decimal"/>
      <w:lvlText w:val="%4."/>
      <w:lvlJc w:val="left"/>
      <w:pPr>
        <w:ind w:left="3510" w:hanging="360"/>
      </w:pPr>
      <w:rPr>
        <w:rFonts w:cs="Times New Roman"/>
      </w:rPr>
    </w:lvl>
    <w:lvl w:ilvl="4" w:tplc="240A0019" w:tentative="1">
      <w:start w:val="1"/>
      <w:numFmt w:val="lowerLetter"/>
      <w:lvlText w:val="%5."/>
      <w:lvlJc w:val="left"/>
      <w:pPr>
        <w:ind w:left="4230" w:hanging="360"/>
      </w:pPr>
      <w:rPr>
        <w:rFonts w:cs="Times New Roman"/>
      </w:rPr>
    </w:lvl>
    <w:lvl w:ilvl="5" w:tplc="240A001B" w:tentative="1">
      <w:start w:val="1"/>
      <w:numFmt w:val="lowerRoman"/>
      <w:lvlText w:val="%6."/>
      <w:lvlJc w:val="right"/>
      <w:pPr>
        <w:ind w:left="4950" w:hanging="180"/>
      </w:pPr>
      <w:rPr>
        <w:rFonts w:cs="Times New Roman"/>
      </w:rPr>
    </w:lvl>
    <w:lvl w:ilvl="6" w:tplc="240A000F" w:tentative="1">
      <w:start w:val="1"/>
      <w:numFmt w:val="decimal"/>
      <w:lvlText w:val="%7."/>
      <w:lvlJc w:val="left"/>
      <w:pPr>
        <w:ind w:left="5670" w:hanging="360"/>
      </w:pPr>
      <w:rPr>
        <w:rFonts w:cs="Times New Roman"/>
      </w:rPr>
    </w:lvl>
    <w:lvl w:ilvl="7" w:tplc="240A0019" w:tentative="1">
      <w:start w:val="1"/>
      <w:numFmt w:val="lowerLetter"/>
      <w:lvlText w:val="%8."/>
      <w:lvlJc w:val="left"/>
      <w:pPr>
        <w:ind w:left="6390" w:hanging="360"/>
      </w:pPr>
      <w:rPr>
        <w:rFonts w:cs="Times New Roman"/>
      </w:rPr>
    </w:lvl>
    <w:lvl w:ilvl="8" w:tplc="240A001B" w:tentative="1">
      <w:start w:val="1"/>
      <w:numFmt w:val="lowerRoman"/>
      <w:lvlText w:val="%9."/>
      <w:lvlJc w:val="right"/>
      <w:pPr>
        <w:ind w:left="7110" w:hanging="180"/>
      </w:pPr>
      <w:rPr>
        <w:rFonts w:cs="Times New Roman"/>
      </w:rPr>
    </w:lvl>
  </w:abstractNum>
  <w:abstractNum w:abstractNumId="18">
    <w:nsid w:val="6BE1685A"/>
    <w:multiLevelType w:val="hybridMultilevel"/>
    <w:tmpl w:val="22C0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060EC"/>
    <w:multiLevelType w:val="hybridMultilevel"/>
    <w:tmpl w:val="02DE7F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9FC10E4"/>
    <w:multiLevelType w:val="multilevel"/>
    <w:tmpl w:val="AAD8C6CA"/>
    <w:lvl w:ilvl="0">
      <w:start w:val="1"/>
      <w:numFmt w:val="decimal"/>
      <w:lvlText w:val="%1."/>
      <w:lvlJc w:val="left"/>
      <w:pPr>
        <w:ind w:left="1068" w:hanging="360"/>
      </w:pPr>
      <w:rPr>
        <w:rFonts w:cs="Times New Roman" w:hint="default"/>
      </w:rPr>
    </w:lvl>
    <w:lvl w:ilvl="1">
      <w:start w:val="3"/>
      <w:numFmt w:val="decimal"/>
      <w:isLgl/>
      <w:lvlText w:val="%1.%2"/>
      <w:lvlJc w:val="left"/>
      <w:pPr>
        <w:ind w:left="1473" w:hanging="765"/>
      </w:pPr>
      <w:rPr>
        <w:rFonts w:cs="Times New Roman" w:hint="default"/>
      </w:rPr>
    </w:lvl>
    <w:lvl w:ilvl="2">
      <w:start w:val="2"/>
      <w:numFmt w:val="decimal"/>
      <w:isLgl/>
      <w:lvlText w:val="%1.%2.%3"/>
      <w:lvlJc w:val="left"/>
      <w:pPr>
        <w:ind w:left="1473" w:hanging="765"/>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2148" w:hanging="1440"/>
      </w:pPr>
      <w:rPr>
        <w:rFonts w:cs="Times New Roman" w:hint="default"/>
      </w:rPr>
    </w:lvl>
    <w:lvl w:ilvl="5">
      <w:start w:val="1"/>
      <w:numFmt w:val="decimal"/>
      <w:isLgl/>
      <w:lvlText w:val="%1.%2.%3.%4.%5.%6"/>
      <w:lvlJc w:val="left"/>
      <w:pPr>
        <w:ind w:left="2508" w:hanging="180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868" w:hanging="2160"/>
      </w:pPr>
      <w:rPr>
        <w:rFonts w:cs="Times New Roman" w:hint="default"/>
      </w:rPr>
    </w:lvl>
    <w:lvl w:ilvl="8">
      <w:start w:val="1"/>
      <w:numFmt w:val="decimal"/>
      <w:isLgl/>
      <w:lvlText w:val="%1.%2.%3.%4.%5.%6.%7.%8.%9"/>
      <w:lvlJc w:val="left"/>
      <w:pPr>
        <w:ind w:left="3228" w:hanging="2520"/>
      </w:pPr>
      <w:rPr>
        <w:rFonts w:cs="Times New Roman" w:hint="default"/>
      </w:rPr>
    </w:lvl>
  </w:abstractNum>
  <w:abstractNum w:abstractNumId="21">
    <w:nsid w:val="7AC47E3E"/>
    <w:multiLevelType w:val="hybridMultilevel"/>
    <w:tmpl w:val="A5CE7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B0B25AE"/>
    <w:multiLevelType w:val="hybridMultilevel"/>
    <w:tmpl w:val="6B3A08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9"/>
  </w:num>
  <w:num w:numId="5">
    <w:abstractNumId w:val="10"/>
  </w:num>
  <w:num w:numId="6">
    <w:abstractNumId w:val="11"/>
  </w:num>
  <w:num w:numId="7">
    <w:abstractNumId w:val="20"/>
  </w:num>
  <w:num w:numId="8">
    <w:abstractNumId w:val="9"/>
  </w:num>
  <w:num w:numId="9">
    <w:abstractNumId w:val="14"/>
  </w:num>
  <w:num w:numId="10">
    <w:abstractNumId w:val="0"/>
  </w:num>
  <w:num w:numId="11">
    <w:abstractNumId w:val="2"/>
  </w:num>
  <w:num w:numId="12">
    <w:abstractNumId w:val="17"/>
  </w:num>
  <w:num w:numId="13">
    <w:abstractNumId w:val="22"/>
  </w:num>
  <w:num w:numId="14">
    <w:abstractNumId w:val="8"/>
  </w:num>
  <w:num w:numId="15">
    <w:abstractNumId w:val="16"/>
  </w:num>
  <w:num w:numId="16">
    <w:abstractNumId w:val="7"/>
  </w:num>
  <w:num w:numId="17">
    <w:abstractNumId w:val="18"/>
  </w:num>
  <w:num w:numId="18">
    <w:abstractNumId w:val="1"/>
  </w:num>
  <w:num w:numId="19">
    <w:abstractNumId w:val="6"/>
  </w:num>
  <w:num w:numId="20">
    <w:abstractNumId w:val="4"/>
  </w:num>
  <w:num w:numId="21">
    <w:abstractNumId w:val="1"/>
  </w:num>
  <w:num w:numId="22">
    <w:abstractNumId w:val="6"/>
  </w:num>
  <w:num w:numId="23">
    <w:abstractNumId w:val="4"/>
  </w:num>
  <w:num w:numId="24">
    <w:abstractNumId w:val="8"/>
  </w:num>
  <w:num w:numId="25">
    <w:abstractNumId w:val="1"/>
  </w:num>
  <w:num w:numId="26">
    <w:abstractNumId w:val="6"/>
  </w:num>
  <w:num w:numId="27">
    <w:abstractNumId w:val="4"/>
  </w:num>
  <w:num w:numId="28">
    <w:abstractNumId w:val="15"/>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FA"/>
    <w:rsid w:val="00016C04"/>
    <w:rsid w:val="00025E9F"/>
    <w:rsid w:val="00027AFE"/>
    <w:rsid w:val="00035DB2"/>
    <w:rsid w:val="000511AE"/>
    <w:rsid w:val="00056FFB"/>
    <w:rsid w:val="000728B1"/>
    <w:rsid w:val="00084873"/>
    <w:rsid w:val="0008797C"/>
    <w:rsid w:val="00091B79"/>
    <w:rsid w:val="00092AE2"/>
    <w:rsid w:val="000D078E"/>
    <w:rsid w:val="000D4737"/>
    <w:rsid w:val="000F3D67"/>
    <w:rsid w:val="00102F00"/>
    <w:rsid w:val="00117C7C"/>
    <w:rsid w:val="001270F2"/>
    <w:rsid w:val="001446CC"/>
    <w:rsid w:val="00144893"/>
    <w:rsid w:val="0019196A"/>
    <w:rsid w:val="001926C4"/>
    <w:rsid w:val="001A1827"/>
    <w:rsid w:val="001B0833"/>
    <w:rsid w:val="001B1E96"/>
    <w:rsid w:val="001C44BB"/>
    <w:rsid w:val="001C5666"/>
    <w:rsid w:val="001D7DF8"/>
    <w:rsid w:val="001E25A3"/>
    <w:rsid w:val="001E4F65"/>
    <w:rsid w:val="001F6201"/>
    <w:rsid w:val="00202813"/>
    <w:rsid w:val="0021560C"/>
    <w:rsid w:val="00221803"/>
    <w:rsid w:val="00224473"/>
    <w:rsid w:val="002273F0"/>
    <w:rsid w:val="002336E6"/>
    <w:rsid w:val="002455B3"/>
    <w:rsid w:val="002516DA"/>
    <w:rsid w:val="0026414D"/>
    <w:rsid w:val="0028261D"/>
    <w:rsid w:val="00282D78"/>
    <w:rsid w:val="00292C2E"/>
    <w:rsid w:val="002A31B9"/>
    <w:rsid w:val="002B3B0C"/>
    <w:rsid w:val="002C4D8C"/>
    <w:rsid w:val="002F176A"/>
    <w:rsid w:val="003057F1"/>
    <w:rsid w:val="00312193"/>
    <w:rsid w:val="00320309"/>
    <w:rsid w:val="00341895"/>
    <w:rsid w:val="00353018"/>
    <w:rsid w:val="00366FC4"/>
    <w:rsid w:val="0037249E"/>
    <w:rsid w:val="0037587D"/>
    <w:rsid w:val="00384D6C"/>
    <w:rsid w:val="0038694A"/>
    <w:rsid w:val="0039136F"/>
    <w:rsid w:val="00397AE5"/>
    <w:rsid w:val="003D1FA8"/>
    <w:rsid w:val="003E102C"/>
    <w:rsid w:val="003E4CCA"/>
    <w:rsid w:val="003F6714"/>
    <w:rsid w:val="00404F65"/>
    <w:rsid w:val="00460846"/>
    <w:rsid w:val="0049399B"/>
    <w:rsid w:val="004A5356"/>
    <w:rsid w:val="004B2D9B"/>
    <w:rsid w:val="004C2390"/>
    <w:rsid w:val="004C3223"/>
    <w:rsid w:val="004C32CD"/>
    <w:rsid w:val="004E3A5A"/>
    <w:rsid w:val="004E45F6"/>
    <w:rsid w:val="004E5F41"/>
    <w:rsid w:val="004F4587"/>
    <w:rsid w:val="005312AE"/>
    <w:rsid w:val="00531F98"/>
    <w:rsid w:val="00553EEE"/>
    <w:rsid w:val="00596075"/>
    <w:rsid w:val="005A6396"/>
    <w:rsid w:val="005B170B"/>
    <w:rsid w:val="005C5A8A"/>
    <w:rsid w:val="005D5AD9"/>
    <w:rsid w:val="005E3F9F"/>
    <w:rsid w:val="005E7470"/>
    <w:rsid w:val="005F4EC9"/>
    <w:rsid w:val="006005AD"/>
    <w:rsid w:val="006010BA"/>
    <w:rsid w:val="006212A1"/>
    <w:rsid w:val="0062235A"/>
    <w:rsid w:val="00632878"/>
    <w:rsid w:val="00644FD3"/>
    <w:rsid w:val="00654548"/>
    <w:rsid w:val="00665886"/>
    <w:rsid w:val="00675ADD"/>
    <w:rsid w:val="0068548D"/>
    <w:rsid w:val="00686A98"/>
    <w:rsid w:val="00687420"/>
    <w:rsid w:val="006A440C"/>
    <w:rsid w:val="006E0E37"/>
    <w:rsid w:val="006E63EC"/>
    <w:rsid w:val="0072693E"/>
    <w:rsid w:val="00737FE9"/>
    <w:rsid w:val="0074498B"/>
    <w:rsid w:val="00773AA4"/>
    <w:rsid w:val="00793A40"/>
    <w:rsid w:val="007B2164"/>
    <w:rsid w:val="007C6629"/>
    <w:rsid w:val="007D401C"/>
    <w:rsid w:val="007F20C3"/>
    <w:rsid w:val="007F63AE"/>
    <w:rsid w:val="008135DC"/>
    <w:rsid w:val="00823381"/>
    <w:rsid w:val="00826CDA"/>
    <w:rsid w:val="00827274"/>
    <w:rsid w:val="00833D13"/>
    <w:rsid w:val="00861311"/>
    <w:rsid w:val="0086325C"/>
    <w:rsid w:val="00877838"/>
    <w:rsid w:val="00880F8C"/>
    <w:rsid w:val="00891746"/>
    <w:rsid w:val="00893729"/>
    <w:rsid w:val="008975DF"/>
    <w:rsid w:val="008A0E3D"/>
    <w:rsid w:val="008D339F"/>
    <w:rsid w:val="008E3C92"/>
    <w:rsid w:val="008E7190"/>
    <w:rsid w:val="008F2D9B"/>
    <w:rsid w:val="008F3153"/>
    <w:rsid w:val="00902338"/>
    <w:rsid w:val="00921AF1"/>
    <w:rsid w:val="00926D1D"/>
    <w:rsid w:val="00932F7C"/>
    <w:rsid w:val="009474FF"/>
    <w:rsid w:val="009563FA"/>
    <w:rsid w:val="00980DB6"/>
    <w:rsid w:val="009D4A90"/>
    <w:rsid w:val="009D5289"/>
    <w:rsid w:val="009D58C3"/>
    <w:rsid w:val="009F6F7F"/>
    <w:rsid w:val="00A23795"/>
    <w:rsid w:val="00A37004"/>
    <w:rsid w:val="00A55811"/>
    <w:rsid w:val="00A6776A"/>
    <w:rsid w:val="00A705F4"/>
    <w:rsid w:val="00A81642"/>
    <w:rsid w:val="00AC18B2"/>
    <w:rsid w:val="00AC31FA"/>
    <w:rsid w:val="00AD54EF"/>
    <w:rsid w:val="00AD6790"/>
    <w:rsid w:val="00B65F31"/>
    <w:rsid w:val="00B818CB"/>
    <w:rsid w:val="00B84AF8"/>
    <w:rsid w:val="00B95F3B"/>
    <w:rsid w:val="00BA48DD"/>
    <w:rsid w:val="00BC40C9"/>
    <w:rsid w:val="00BD76CF"/>
    <w:rsid w:val="00BE06CF"/>
    <w:rsid w:val="00BE32B2"/>
    <w:rsid w:val="00BE5C27"/>
    <w:rsid w:val="00BF1341"/>
    <w:rsid w:val="00BF475B"/>
    <w:rsid w:val="00C051ED"/>
    <w:rsid w:val="00C2301C"/>
    <w:rsid w:val="00C42013"/>
    <w:rsid w:val="00C708A4"/>
    <w:rsid w:val="00CA6350"/>
    <w:rsid w:val="00CB7FB3"/>
    <w:rsid w:val="00CC4A72"/>
    <w:rsid w:val="00CF19C6"/>
    <w:rsid w:val="00CF27EB"/>
    <w:rsid w:val="00D03799"/>
    <w:rsid w:val="00D20810"/>
    <w:rsid w:val="00D43912"/>
    <w:rsid w:val="00D44E7A"/>
    <w:rsid w:val="00D665FA"/>
    <w:rsid w:val="00D75377"/>
    <w:rsid w:val="00DC5560"/>
    <w:rsid w:val="00DF0C12"/>
    <w:rsid w:val="00E42E2C"/>
    <w:rsid w:val="00E74445"/>
    <w:rsid w:val="00E8640B"/>
    <w:rsid w:val="00E8708B"/>
    <w:rsid w:val="00E90251"/>
    <w:rsid w:val="00EA260E"/>
    <w:rsid w:val="00EB0CCD"/>
    <w:rsid w:val="00EB1C54"/>
    <w:rsid w:val="00EC2319"/>
    <w:rsid w:val="00ED6E80"/>
    <w:rsid w:val="00EE68B9"/>
    <w:rsid w:val="00F117A5"/>
    <w:rsid w:val="00F13C70"/>
    <w:rsid w:val="00F224BF"/>
    <w:rsid w:val="00F22EEE"/>
    <w:rsid w:val="00F509F5"/>
    <w:rsid w:val="00F54D26"/>
    <w:rsid w:val="00F72DFA"/>
    <w:rsid w:val="00F75491"/>
    <w:rsid w:val="00F907AA"/>
    <w:rsid w:val="00FC31F4"/>
    <w:rsid w:val="00FC51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AD"/>
    <w:pPr>
      <w:spacing w:after="200" w:line="276" w:lineRule="auto"/>
    </w:pPr>
    <w:rPr>
      <w:rFonts w:ascii="Calibri" w:eastAsia="Calibri" w:hAnsi="Calibri" w:cs="Times New Roman"/>
      <w:lang w:val="es-CO"/>
    </w:rPr>
  </w:style>
  <w:style w:type="paragraph" w:styleId="Ttulo1">
    <w:name w:val="heading 1"/>
    <w:basedOn w:val="Normal"/>
    <w:next w:val="Normal"/>
    <w:link w:val="Ttulo1Car"/>
    <w:uiPriority w:val="9"/>
    <w:qFormat/>
    <w:rsid w:val="00460846"/>
    <w:pPr>
      <w:keepNext/>
      <w:spacing w:after="0" w:line="360" w:lineRule="auto"/>
      <w:jc w:val="center"/>
      <w:outlineLvl w:val="0"/>
    </w:pPr>
    <w:rPr>
      <w:rFonts w:ascii="Arial" w:eastAsia="Times New Roman" w:hAnsi="Arial" w:cs="Arial"/>
      <w:b/>
      <w:bCs/>
      <w:sz w:val="28"/>
      <w:szCs w:val="28"/>
      <w:lang w:val="es-ES" w:eastAsia="es-ES"/>
    </w:rPr>
  </w:style>
  <w:style w:type="paragraph" w:styleId="Ttulo2">
    <w:name w:val="heading 2"/>
    <w:basedOn w:val="Normal"/>
    <w:next w:val="Normal"/>
    <w:link w:val="Ttulo2Car"/>
    <w:uiPriority w:val="9"/>
    <w:qFormat/>
    <w:rsid w:val="00460846"/>
    <w:pPr>
      <w:keepNext/>
      <w:tabs>
        <w:tab w:val="left" w:pos="0"/>
      </w:tabs>
      <w:spacing w:after="0" w:line="360" w:lineRule="auto"/>
      <w:jc w:val="center"/>
      <w:outlineLvl w:val="1"/>
    </w:pPr>
    <w:rPr>
      <w:rFonts w:ascii="Arial" w:eastAsia="Times New Roman" w:hAnsi="Arial" w:cs="Arial"/>
      <w:b/>
      <w:bCs/>
      <w:lang w:val="es-ES_tradnl" w:eastAsia="es-ES"/>
    </w:rPr>
  </w:style>
  <w:style w:type="paragraph" w:styleId="Ttulo3">
    <w:name w:val="heading 3"/>
    <w:basedOn w:val="Normal"/>
    <w:next w:val="Normal"/>
    <w:link w:val="Ttulo3Car"/>
    <w:uiPriority w:val="9"/>
    <w:qFormat/>
    <w:rsid w:val="00460846"/>
    <w:pPr>
      <w:keepNext/>
      <w:spacing w:after="0" w:line="360" w:lineRule="auto"/>
      <w:jc w:val="both"/>
      <w:outlineLvl w:val="2"/>
    </w:pPr>
    <w:rPr>
      <w:rFonts w:ascii="Arial" w:eastAsia="Times New Roman" w:hAnsi="Arial" w:cs="Arial"/>
      <w:sz w:val="56"/>
      <w:szCs w:val="56"/>
      <w:lang w:val="es-ES_tradnl" w:eastAsia="es-ES"/>
    </w:rPr>
  </w:style>
  <w:style w:type="paragraph" w:styleId="Ttulo4">
    <w:name w:val="heading 4"/>
    <w:basedOn w:val="Normal"/>
    <w:next w:val="Normal"/>
    <w:link w:val="Ttulo4Car"/>
    <w:uiPriority w:val="9"/>
    <w:qFormat/>
    <w:rsid w:val="00460846"/>
    <w:pPr>
      <w:keepNext/>
      <w:spacing w:before="240" w:after="60" w:line="240" w:lineRule="auto"/>
      <w:outlineLvl w:val="3"/>
    </w:pPr>
    <w:rPr>
      <w:rFonts w:eastAsia="Times New Roman" w:cs="Calibri"/>
      <w:b/>
      <w:bCs/>
      <w:sz w:val="28"/>
      <w:szCs w:val="28"/>
      <w:lang w:val="es-ES" w:eastAsia="es-ES"/>
    </w:rPr>
  </w:style>
  <w:style w:type="paragraph" w:styleId="Ttulo5">
    <w:name w:val="heading 5"/>
    <w:basedOn w:val="Normal"/>
    <w:next w:val="Normal"/>
    <w:link w:val="Ttulo5Car"/>
    <w:uiPriority w:val="9"/>
    <w:qFormat/>
    <w:rsid w:val="00460846"/>
    <w:p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uiPriority w:val="99"/>
    <w:qFormat/>
    <w:rsid w:val="00460846"/>
    <w:p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uiPriority w:val="99"/>
    <w:qFormat/>
    <w:rsid w:val="00460846"/>
    <w:pPr>
      <w:spacing w:before="240" w:after="60"/>
      <w:outlineLvl w:val="6"/>
    </w:pPr>
    <w:rPr>
      <w:rFonts w:ascii="Times New Roman" w:eastAsia="Times New Roman" w:hAnsi="Times New Roman"/>
      <w:sz w:val="24"/>
      <w:szCs w:val="24"/>
    </w:rPr>
  </w:style>
  <w:style w:type="paragraph" w:styleId="Ttulo8">
    <w:name w:val="heading 8"/>
    <w:basedOn w:val="Normal"/>
    <w:next w:val="Normal"/>
    <w:link w:val="Ttulo8Car"/>
    <w:uiPriority w:val="99"/>
    <w:qFormat/>
    <w:rsid w:val="00460846"/>
    <w:pPr>
      <w:spacing w:before="240" w:after="60"/>
      <w:outlineLvl w:val="7"/>
    </w:pPr>
    <w:rPr>
      <w:rFonts w:ascii="Times New Roman" w:eastAsia="Times New Roman" w:hAnsi="Times New Roman"/>
      <w:i/>
      <w:iCs/>
      <w:sz w:val="24"/>
      <w:szCs w:val="24"/>
    </w:rPr>
  </w:style>
  <w:style w:type="paragraph" w:styleId="Ttulo9">
    <w:name w:val="heading 9"/>
    <w:basedOn w:val="Normal"/>
    <w:next w:val="Normal"/>
    <w:link w:val="Ttulo9Car"/>
    <w:uiPriority w:val="9"/>
    <w:qFormat/>
    <w:rsid w:val="00460846"/>
    <w:pPr>
      <w:spacing w:before="240" w:after="60"/>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0846"/>
    <w:rPr>
      <w:rFonts w:ascii="Arial" w:eastAsia="Times New Roman" w:hAnsi="Arial" w:cs="Arial"/>
      <w:b/>
      <w:bCs/>
      <w:sz w:val="28"/>
      <w:szCs w:val="28"/>
      <w:lang w:eastAsia="es-ES"/>
    </w:rPr>
  </w:style>
  <w:style w:type="character" w:customStyle="1" w:styleId="Ttulo2Car">
    <w:name w:val="Título 2 Car"/>
    <w:basedOn w:val="Fuentedeprrafopredeter"/>
    <w:link w:val="Ttulo2"/>
    <w:uiPriority w:val="9"/>
    <w:rsid w:val="00460846"/>
    <w:rPr>
      <w:rFonts w:ascii="Arial" w:eastAsia="Times New Roman" w:hAnsi="Arial" w:cs="Arial"/>
      <w:b/>
      <w:bCs/>
      <w:lang w:val="es-ES_tradnl" w:eastAsia="es-ES"/>
    </w:rPr>
  </w:style>
  <w:style w:type="character" w:customStyle="1" w:styleId="Ttulo3Car">
    <w:name w:val="Título 3 Car"/>
    <w:basedOn w:val="Fuentedeprrafopredeter"/>
    <w:link w:val="Ttulo3"/>
    <w:uiPriority w:val="9"/>
    <w:rsid w:val="00460846"/>
    <w:rPr>
      <w:rFonts w:ascii="Arial" w:eastAsia="Times New Roman" w:hAnsi="Arial" w:cs="Arial"/>
      <w:sz w:val="56"/>
      <w:szCs w:val="56"/>
      <w:lang w:val="es-ES_tradnl" w:eastAsia="es-ES"/>
    </w:rPr>
  </w:style>
  <w:style w:type="character" w:customStyle="1" w:styleId="Ttulo4Car">
    <w:name w:val="Título 4 Car"/>
    <w:basedOn w:val="Fuentedeprrafopredeter"/>
    <w:link w:val="Ttulo4"/>
    <w:uiPriority w:val="9"/>
    <w:rsid w:val="00460846"/>
    <w:rPr>
      <w:rFonts w:ascii="Calibri" w:eastAsia="Times New Roman" w:hAnsi="Calibri" w:cs="Calibri"/>
      <w:b/>
      <w:bCs/>
      <w:sz w:val="28"/>
      <w:szCs w:val="28"/>
      <w:lang w:eastAsia="es-ES"/>
    </w:rPr>
  </w:style>
  <w:style w:type="character" w:customStyle="1" w:styleId="Ttulo5Car">
    <w:name w:val="Título 5 Car"/>
    <w:basedOn w:val="Fuentedeprrafopredeter"/>
    <w:link w:val="Ttulo5"/>
    <w:uiPriority w:val="9"/>
    <w:rsid w:val="00460846"/>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
    <w:rsid w:val="00460846"/>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460846"/>
    <w:rPr>
      <w:rFonts w:ascii="Times New Roman" w:eastAsia="Times New Roman" w:hAnsi="Times New Roman" w:cs="Times New Roman"/>
      <w:sz w:val="24"/>
      <w:szCs w:val="24"/>
      <w:lang w:val="es-CO"/>
    </w:rPr>
  </w:style>
  <w:style w:type="character" w:customStyle="1" w:styleId="Ttulo8Car">
    <w:name w:val="Título 8 Car"/>
    <w:basedOn w:val="Fuentedeprrafopredeter"/>
    <w:link w:val="Ttulo8"/>
    <w:uiPriority w:val="9"/>
    <w:rsid w:val="00460846"/>
    <w:rPr>
      <w:rFonts w:ascii="Times New Roman" w:eastAsia="Times New Roman" w:hAnsi="Times New Roman" w:cs="Times New Roman"/>
      <w:i/>
      <w:iCs/>
      <w:sz w:val="24"/>
      <w:szCs w:val="24"/>
      <w:lang w:val="es-CO"/>
    </w:rPr>
  </w:style>
  <w:style w:type="character" w:customStyle="1" w:styleId="Ttulo9Car">
    <w:name w:val="Título 9 Car"/>
    <w:basedOn w:val="Fuentedeprrafopredeter"/>
    <w:link w:val="Ttulo9"/>
    <w:uiPriority w:val="9"/>
    <w:rsid w:val="00460846"/>
    <w:rPr>
      <w:rFonts w:ascii="Arial" w:eastAsia="Times New Roman" w:hAnsi="Arial" w:cs="Arial"/>
      <w:lang w:val="es-CO"/>
    </w:rPr>
  </w:style>
  <w:style w:type="paragraph" w:styleId="Prrafodelista">
    <w:name w:val="List Paragraph"/>
    <w:basedOn w:val="Normal"/>
    <w:uiPriority w:val="34"/>
    <w:qFormat/>
    <w:rsid w:val="001C5666"/>
    <w:pPr>
      <w:spacing w:after="160" w:line="259" w:lineRule="auto"/>
      <w:ind w:left="720"/>
      <w:contextualSpacing/>
    </w:pPr>
    <w:rPr>
      <w:rFonts w:asciiTheme="minorHAnsi" w:eastAsiaTheme="minorHAnsi" w:hAnsiTheme="minorHAnsi" w:cstheme="minorBidi"/>
      <w:lang w:val="es-ES"/>
    </w:rPr>
  </w:style>
  <w:style w:type="paragraph" w:customStyle="1" w:styleId="CarCarCar">
    <w:name w:val="Car Car Car"/>
    <w:basedOn w:val="Normal"/>
    <w:uiPriority w:val="99"/>
    <w:rsid w:val="004C32CD"/>
    <w:pPr>
      <w:spacing w:after="160" w:line="240" w:lineRule="exact"/>
    </w:pPr>
    <w:rPr>
      <w:rFonts w:ascii="Tahoma" w:eastAsia="Batang" w:hAnsi="Tahoma" w:cs="Tahoma"/>
      <w:noProof/>
      <w:color w:val="000000"/>
      <w:sz w:val="20"/>
      <w:szCs w:val="20"/>
      <w:lang w:eastAsia="es-ES"/>
    </w:rPr>
  </w:style>
  <w:style w:type="paragraph" w:styleId="Textonotapie">
    <w:name w:val="footnote text"/>
    <w:aliases w:val="Ref. de nota al pie1,Texto de nota al pie,Footnote Text Char Char Char Char Char,Footnote Text Char Char Char Char,FA Fu,texto de nota al pie,Footnote Text Char Char Char Char Char Char Char Char,Footnote Text Char Char Char,Ca,Car,f,FA"/>
    <w:basedOn w:val="Normal"/>
    <w:link w:val="TextonotapieCar"/>
    <w:uiPriority w:val="99"/>
    <w:qFormat/>
    <w:rsid w:val="004C32CD"/>
    <w:rPr>
      <w:rFonts w:eastAsia="Times New Roman" w:cs="Calibri"/>
      <w:sz w:val="20"/>
      <w:szCs w:val="20"/>
    </w:rPr>
  </w:style>
  <w:style w:type="character" w:customStyle="1" w:styleId="TextonotapieCar">
    <w:name w:val="Texto nota pie Car"/>
    <w:aliases w:val="Ref. de nota al pie1 Car,Texto de nota al pie Car,Footnote Text Char Char Char Char Char Car,Footnote Text Char Char Char Char Car,FA Fu Car,texto de nota al pie Car,Footnote Text Char Char Char Char Char Char Char Char Car,Ca Car"/>
    <w:basedOn w:val="Fuentedeprrafopredeter"/>
    <w:link w:val="Textonotapie"/>
    <w:uiPriority w:val="99"/>
    <w:rsid w:val="004C32CD"/>
    <w:rPr>
      <w:rFonts w:ascii="Calibri" w:eastAsia="Times New Roman" w:hAnsi="Calibri" w:cs="Calibri"/>
      <w:sz w:val="20"/>
      <w:szCs w:val="20"/>
      <w:lang w:val="es-CO"/>
    </w:rPr>
  </w:style>
  <w:style w:type="character" w:styleId="Refdenotaalpie">
    <w:name w:val="footnote reference"/>
    <w:aliases w:val="Appel note de bas de page,referencia nota al pie,BVI fnr,Footnote symbol,Footnote,Ref. de nota al pie2,Nota de pie,Ref,de nota al pie,Pie de pagina,Ref. ...,Ref1,FC,Footnotes refss,Footnote number,Ref. de nota al pie 2,f1,4_G,Ref5"/>
    <w:basedOn w:val="Fuentedeprrafopredeter"/>
    <w:uiPriority w:val="99"/>
    <w:qFormat/>
    <w:rsid w:val="004C32CD"/>
    <w:rPr>
      <w:rFonts w:cs="Times New Roman"/>
      <w:vertAlign w:val="superscript"/>
    </w:rPr>
  </w:style>
  <w:style w:type="paragraph" w:styleId="Encabezado">
    <w:name w:val="header"/>
    <w:basedOn w:val="Normal"/>
    <w:link w:val="EncabezadoCar"/>
    <w:uiPriority w:val="99"/>
    <w:unhideWhenUsed/>
    <w:rsid w:val="00CC4A72"/>
    <w:pPr>
      <w:tabs>
        <w:tab w:val="center" w:pos="4419"/>
        <w:tab w:val="right" w:pos="8838"/>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CC4A72"/>
  </w:style>
  <w:style w:type="paragraph" w:styleId="Piedepgina">
    <w:name w:val="footer"/>
    <w:basedOn w:val="Normal"/>
    <w:link w:val="PiedepginaCar"/>
    <w:uiPriority w:val="99"/>
    <w:unhideWhenUsed/>
    <w:rsid w:val="00CC4A72"/>
    <w:pPr>
      <w:tabs>
        <w:tab w:val="center" w:pos="4419"/>
        <w:tab w:val="right" w:pos="8838"/>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CC4A72"/>
  </w:style>
  <w:style w:type="paragraph" w:styleId="Textodeglobo">
    <w:name w:val="Balloon Text"/>
    <w:basedOn w:val="Normal"/>
    <w:link w:val="TextodegloboCar"/>
    <w:uiPriority w:val="99"/>
    <w:semiHidden/>
    <w:rsid w:val="0046084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460846"/>
    <w:rPr>
      <w:rFonts w:ascii="Tahoma" w:eastAsia="Times New Roman" w:hAnsi="Tahoma" w:cs="Tahoma"/>
      <w:sz w:val="16"/>
      <w:szCs w:val="16"/>
      <w:lang w:eastAsia="es-ES"/>
    </w:rPr>
  </w:style>
  <w:style w:type="paragraph" w:styleId="Textoindependiente">
    <w:name w:val="Body Text"/>
    <w:basedOn w:val="Normal"/>
    <w:link w:val="TextoindependienteCar"/>
    <w:uiPriority w:val="99"/>
    <w:rsid w:val="00460846"/>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uiPriority w:val="99"/>
    <w:rsid w:val="00460846"/>
    <w:rPr>
      <w:rFonts w:ascii="Bookman Old Style" w:eastAsia="Times New Roman" w:hAnsi="Bookman Old Style" w:cs="Bookman Old Style"/>
      <w:sz w:val="28"/>
      <w:szCs w:val="28"/>
      <w:lang w:eastAsia="es-ES"/>
    </w:rPr>
  </w:style>
  <w:style w:type="paragraph" w:styleId="Textoindependiente2">
    <w:name w:val="Body Text 2"/>
    <w:basedOn w:val="Normal"/>
    <w:link w:val="Textoindependiente2Car"/>
    <w:uiPriority w:val="99"/>
    <w:rsid w:val="00460846"/>
    <w:pPr>
      <w:spacing w:after="120" w:line="480" w:lineRule="auto"/>
    </w:pPr>
    <w:rPr>
      <w:rFonts w:eastAsia="Times New Roman" w:cs="Calibri"/>
      <w:sz w:val="24"/>
      <w:szCs w:val="24"/>
      <w:lang w:val="es-ES" w:eastAsia="es-ES"/>
    </w:rPr>
  </w:style>
  <w:style w:type="character" w:customStyle="1" w:styleId="Textoindependiente2Car">
    <w:name w:val="Texto independiente 2 Car"/>
    <w:basedOn w:val="Fuentedeprrafopredeter"/>
    <w:link w:val="Textoindependiente2"/>
    <w:uiPriority w:val="99"/>
    <w:rsid w:val="00460846"/>
    <w:rPr>
      <w:rFonts w:ascii="Calibri" w:eastAsia="Times New Roman" w:hAnsi="Calibri" w:cs="Calibri"/>
      <w:sz w:val="24"/>
      <w:szCs w:val="24"/>
      <w:lang w:eastAsia="es-ES"/>
    </w:rPr>
  </w:style>
  <w:style w:type="character" w:styleId="Nmerodepgina">
    <w:name w:val="page number"/>
    <w:basedOn w:val="Fuentedeprrafopredeter"/>
    <w:uiPriority w:val="99"/>
    <w:rsid w:val="00460846"/>
    <w:rPr>
      <w:rFonts w:cs="Times New Roman"/>
    </w:rPr>
  </w:style>
  <w:style w:type="paragraph" w:styleId="Textoindependiente3">
    <w:name w:val="Body Text 3"/>
    <w:basedOn w:val="Normal"/>
    <w:link w:val="Textoindependiente3Car"/>
    <w:uiPriority w:val="99"/>
    <w:rsid w:val="00460846"/>
    <w:pPr>
      <w:spacing w:after="120" w:line="240" w:lineRule="auto"/>
    </w:pPr>
    <w:rPr>
      <w:rFonts w:eastAsia="Times New Roman" w:cs="Calibri"/>
      <w:sz w:val="16"/>
      <w:szCs w:val="16"/>
      <w:lang w:val="es-ES" w:eastAsia="es-ES"/>
    </w:rPr>
  </w:style>
  <w:style w:type="character" w:customStyle="1" w:styleId="Textoindependiente3Car">
    <w:name w:val="Texto independiente 3 Car"/>
    <w:basedOn w:val="Fuentedeprrafopredeter"/>
    <w:link w:val="Textoindependiente3"/>
    <w:uiPriority w:val="99"/>
    <w:rsid w:val="00460846"/>
    <w:rPr>
      <w:rFonts w:ascii="Calibri" w:eastAsia="Times New Roman" w:hAnsi="Calibri" w:cs="Calibri"/>
      <w:sz w:val="16"/>
      <w:szCs w:val="16"/>
      <w:lang w:eastAsia="es-ES"/>
    </w:rPr>
  </w:style>
  <w:style w:type="paragraph" w:styleId="Sinespaciado">
    <w:name w:val="No Spacing"/>
    <w:link w:val="SinespaciadoCar"/>
    <w:uiPriority w:val="1"/>
    <w:qFormat/>
    <w:rsid w:val="00460846"/>
    <w:pPr>
      <w:spacing w:after="0" w:line="240" w:lineRule="auto"/>
    </w:pPr>
    <w:rPr>
      <w:rFonts w:ascii="Calibri" w:eastAsia="Times New Roman" w:hAnsi="Calibri" w:cs="Calibri"/>
      <w:lang w:val="es-CO"/>
    </w:rPr>
  </w:style>
  <w:style w:type="character" w:customStyle="1" w:styleId="SinespaciadoCar">
    <w:name w:val="Sin espaciado Car"/>
    <w:link w:val="Sinespaciado"/>
    <w:uiPriority w:val="99"/>
    <w:locked/>
    <w:rsid w:val="00460846"/>
    <w:rPr>
      <w:rFonts w:ascii="Calibri" w:eastAsia="Times New Roman" w:hAnsi="Calibri" w:cs="Calibri"/>
      <w:lang w:val="es-CO"/>
    </w:rPr>
  </w:style>
  <w:style w:type="character" w:styleId="Hipervnculo">
    <w:name w:val="Hyperlink"/>
    <w:basedOn w:val="Fuentedeprrafopredeter"/>
    <w:uiPriority w:val="99"/>
    <w:rsid w:val="00460846"/>
    <w:rPr>
      <w:rFonts w:cs="Times New Roman"/>
      <w:color w:val="0000FF"/>
      <w:u w:val="single"/>
    </w:rPr>
  </w:style>
  <w:style w:type="paragraph" w:styleId="Epgrafe">
    <w:name w:val="caption"/>
    <w:basedOn w:val="Normal"/>
    <w:next w:val="Normal"/>
    <w:uiPriority w:val="99"/>
    <w:qFormat/>
    <w:rsid w:val="00460846"/>
    <w:pPr>
      <w:spacing w:after="0" w:line="240" w:lineRule="auto"/>
      <w:jc w:val="center"/>
    </w:pPr>
    <w:rPr>
      <w:rFonts w:ascii="ShelleyVolante BT" w:eastAsia="Times New Roman" w:hAnsi="ShelleyVolante BT"/>
      <w:b/>
      <w:sz w:val="28"/>
      <w:szCs w:val="20"/>
      <w:lang w:val="es-ES" w:eastAsia="es-ES"/>
    </w:rPr>
  </w:style>
  <w:style w:type="character" w:customStyle="1" w:styleId="TextonotapieCar1">
    <w:name w:val="Texto nota pie Car1"/>
    <w:aliases w:val="Texto nota pie Car Car1,Footnote Text Char Char Char Char Char Car1,Footnote Text Char Char Char Char Car1,Footnote reference Car1,FA Fu Car1,Texto nota pie Car Car Car Car Car Car Car Car Car Car Car Car1,Texto nota pie Car Car,ft"/>
    <w:basedOn w:val="Fuentedeprrafopredeter"/>
    <w:uiPriority w:val="99"/>
    <w:rsid w:val="00460846"/>
    <w:rPr>
      <w:rFonts w:cs="Times New Roman"/>
      <w:lang w:val="es-ES" w:eastAsia="es-ES" w:bidi="ar-SA"/>
    </w:rPr>
  </w:style>
  <w:style w:type="paragraph" w:styleId="Textonotaalfinal">
    <w:name w:val="endnote text"/>
    <w:basedOn w:val="Normal"/>
    <w:link w:val="TextonotaalfinalCar"/>
    <w:uiPriority w:val="99"/>
    <w:rsid w:val="00460846"/>
    <w:rPr>
      <w:rFonts w:eastAsia="Times New Roman" w:cs="Calibri"/>
      <w:sz w:val="20"/>
      <w:szCs w:val="20"/>
    </w:rPr>
  </w:style>
  <w:style w:type="character" w:customStyle="1" w:styleId="TextonotaalfinalCar">
    <w:name w:val="Texto nota al final Car"/>
    <w:basedOn w:val="Fuentedeprrafopredeter"/>
    <w:link w:val="Textonotaalfinal"/>
    <w:uiPriority w:val="99"/>
    <w:rsid w:val="00460846"/>
    <w:rPr>
      <w:rFonts w:ascii="Calibri" w:eastAsia="Times New Roman" w:hAnsi="Calibri" w:cs="Calibri"/>
      <w:sz w:val="20"/>
      <w:szCs w:val="20"/>
      <w:lang w:val="es-CO"/>
    </w:rPr>
  </w:style>
  <w:style w:type="character" w:styleId="Refdenotaalfinal">
    <w:name w:val="endnote reference"/>
    <w:basedOn w:val="Fuentedeprrafopredeter"/>
    <w:uiPriority w:val="99"/>
    <w:rsid w:val="00460846"/>
    <w:rPr>
      <w:rFonts w:cs="Times New Roman"/>
      <w:vertAlign w:val="superscript"/>
    </w:rPr>
  </w:style>
  <w:style w:type="paragraph" w:styleId="Ttulo">
    <w:name w:val="Title"/>
    <w:basedOn w:val="Normal"/>
    <w:link w:val="TtuloCar1"/>
    <w:uiPriority w:val="10"/>
    <w:qFormat/>
    <w:rsid w:val="00460846"/>
    <w:pPr>
      <w:tabs>
        <w:tab w:val="left" w:pos="567"/>
      </w:tabs>
      <w:spacing w:after="0" w:line="360" w:lineRule="auto"/>
      <w:jc w:val="center"/>
    </w:pPr>
    <w:rPr>
      <w:rFonts w:ascii="Arial" w:eastAsia="Times New Roman" w:hAnsi="Arial"/>
      <w:b/>
      <w:sz w:val="32"/>
      <w:szCs w:val="24"/>
      <w:lang w:val="es-ES" w:eastAsia="es-ES"/>
    </w:rPr>
  </w:style>
  <w:style w:type="character" w:customStyle="1" w:styleId="TtuloCar1">
    <w:name w:val="Título Car1"/>
    <w:basedOn w:val="Fuentedeprrafopredeter"/>
    <w:link w:val="Ttulo"/>
    <w:uiPriority w:val="10"/>
    <w:locked/>
    <w:rsid w:val="00460846"/>
    <w:rPr>
      <w:rFonts w:ascii="Arial" w:eastAsia="Times New Roman" w:hAnsi="Arial" w:cs="Times New Roman"/>
      <w:b/>
      <w:sz w:val="32"/>
      <w:szCs w:val="24"/>
      <w:lang w:eastAsia="es-ES"/>
    </w:rPr>
  </w:style>
  <w:style w:type="character" w:customStyle="1" w:styleId="TtuloCar">
    <w:name w:val="Título Car"/>
    <w:basedOn w:val="Fuentedeprrafopredeter"/>
    <w:link w:val="Estilo1"/>
    <w:rsid w:val="00460846"/>
    <w:rPr>
      <w:rFonts w:asciiTheme="majorHAnsi" w:eastAsiaTheme="majorEastAsia" w:hAnsiTheme="majorHAnsi" w:cstheme="majorBidi"/>
      <w:spacing w:val="-10"/>
      <w:kern w:val="28"/>
      <w:sz w:val="56"/>
      <w:szCs w:val="56"/>
    </w:rPr>
  </w:style>
  <w:style w:type="paragraph" w:customStyle="1" w:styleId="Estilo1">
    <w:name w:val="Estilo1"/>
    <w:basedOn w:val="Normal"/>
    <w:next w:val="Ttulo"/>
    <w:link w:val="TtuloCar"/>
    <w:qFormat/>
    <w:rsid w:val="00460846"/>
    <w:pPr>
      <w:spacing w:after="0" w:line="360" w:lineRule="auto"/>
      <w:jc w:val="center"/>
    </w:pPr>
    <w:rPr>
      <w:rFonts w:asciiTheme="majorHAnsi" w:eastAsiaTheme="majorEastAsia" w:hAnsiTheme="majorHAnsi" w:cstheme="majorBidi"/>
      <w:spacing w:val="-10"/>
      <w:kern w:val="28"/>
      <w:sz w:val="56"/>
      <w:szCs w:val="56"/>
      <w:lang w:val="es-ES"/>
    </w:rPr>
  </w:style>
  <w:style w:type="character" w:customStyle="1" w:styleId="TextocomentarioCar166">
    <w:name w:val="Texto comentario Car166"/>
    <w:basedOn w:val="Fuentedeprrafopredeter"/>
    <w:uiPriority w:val="99"/>
    <w:semiHidden/>
    <w:rsid w:val="00460846"/>
    <w:rPr>
      <w:rFonts w:ascii="Calibri" w:hAnsi="Calibri" w:cs="Calibri"/>
      <w:sz w:val="20"/>
      <w:szCs w:val="20"/>
      <w:lang w:val="x-none" w:eastAsia="en-US"/>
    </w:rPr>
  </w:style>
  <w:style w:type="character" w:customStyle="1" w:styleId="TextocomentarioCar167">
    <w:name w:val="Texto comentario Car167"/>
    <w:basedOn w:val="Fuentedeprrafopredeter"/>
    <w:uiPriority w:val="99"/>
    <w:semiHidden/>
    <w:rsid w:val="00460846"/>
    <w:rPr>
      <w:rFonts w:ascii="Calibri" w:hAnsi="Calibri" w:cs="Calibri"/>
      <w:sz w:val="20"/>
      <w:szCs w:val="20"/>
      <w:lang w:val="x-none" w:eastAsia="en-US"/>
    </w:rPr>
  </w:style>
  <w:style w:type="character" w:customStyle="1" w:styleId="TextocomentarioCar168">
    <w:name w:val="Texto comentario Car168"/>
    <w:basedOn w:val="Fuentedeprrafopredeter"/>
    <w:uiPriority w:val="99"/>
    <w:semiHidden/>
    <w:rsid w:val="00460846"/>
    <w:rPr>
      <w:rFonts w:ascii="Calibri" w:hAnsi="Calibri" w:cs="Calibri"/>
      <w:sz w:val="20"/>
      <w:szCs w:val="20"/>
      <w:lang w:val="x-none" w:eastAsia="en-US"/>
    </w:rPr>
  </w:style>
  <w:style w:type="character" w:customStyle="1" w:styleId="TextocomentarioCar169">
    <w:name w:val="Texto comentario Car169"/>
    <w:basedOn w:val="Fuentedeprrafopredeter"/>
    <w:uiPriority w:val="99"/>
    <w:semiHidden/>
    <w:rsid w:val="00460846"/>
    <w:rPr>
      <w:rFonts w:ascii="Calibri" w:hAnsi="Calibri" w:cs="Calibri"/>
      <w:sz w:val="20"/>
      <w:szCs w:val="20"/>
      <w:lang w:val="x-none" w:eastAsia="en-US"/>
    </w:rPr>
  </w:style>
  <w:style w:type="character" w:customStyle="1" w:styleId="TextocomentarioCar170">
    <w:name w:val="Texto comentario Car170"/>
    <w:basedOn w:val="Fuentedeprrafopredeter"/>
    <w:uiPriority w:val="99"/>
    <w:semiHidden/>
    <w:rsid w:val="00460846"/>
    <w:rPr>
      <w:rFonts w:ascii="Calibri" w:hAnsi="Calibri" w:cs="Calibri"/>
      <w:sz w:val="20"/>
      <w:szCs w:val="20"/>
      <w:lang w:val="x-none" w:eastAsia="en-US"/>
    </w:rPr>
  </w:style>
  <w:style w:type="character" w:customStyle="1" w:styleId="TextocomentarioCar171">
    <w:name w:val="Texto comentario Car171"/>
    <w:basedOn w:val="Fuentedeprrafopredeter"/>
    <w:uiPriority w:val="99"/>
    <w:semiHidden/>
    <w:rsid w:val="00460846"/>
    <w:rPr>
      <w:rFonts w:ascii="Calibri" w:hAnsi="Calibri" w:cs="Calibri"/>
      <w:sz w:val="20"/>
      <w:szCs w:val="20"/>
      <w:lang w:val="x-none" w:eastAsia="en-US"/>
    </w:rPr>
  </w:style>
  <w:style w:type="character" w:customStyle="1" w:styleId="TextocomentarioCar1">
    <w:name w:val="Texto comentario Car1"/>
    <w:basedOn w:val="Fuentedeprrafopredeter"/>
    <w:uiPriority w:val="99"/>
    <w:semiHidden/>
    <w:rsid w:val="00460846"/>
    <w:rPr>
      <w:rFonts w:ascii="Calibri" w:hAnsi="Calibri" w:cs="Calibri"/>
      <w:sz w:val="20"/>
      <w:szCs w:val="20"/>
      <w:lang w:val="x-none" w:eastAsia="en-US"/>
    </w:rPr>
  </w:style>
  <w:style w:type="paragraph" w:styleId="Textocomentario">
    <w:name w:val="annotation text"/>
    <w:basedOn w:val="Normal"/>
    <w:link w:val="TextocomentarioCar"/>
    <w:uiPriority w:val="99"/>
    <w:semiHidden/>
    <w:rsid w:val="00460846"/>
    <w:pPr>
      <w:spacing w:after="0" w:line="240" w:lineRule="auto"/>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uiPriority w:val="99"/>
    <w:semiHidden/>
    <w:rsid w:val="00460846"/>
    <w:rPr>
      <w:rFonts w:ascii="Arial" w:eastAsia="Times New Roman" w:hAnsi="Arial" w:cs="Times New Roman"/>
      <w:sz w:val="20"/>
      <w:szCs w:val="20"/>
      <w:lang w:eastAsia="es-ES"/>
    </w:rPr>
  </w:style>
  <w:style w:type="paragraph" w:customStyle="1" w:styleId="Textoindependiente21">
    <w:name w:val="Texto independiente 21"/>
    <w:basedOn w:val="Normal"/>
    <w:rsid w:val="00460846"/>
    <w:pPr>
      <w:spacing w:after="0" w:line="360" w:lineRule="auto"/>
      <w:ind w:firstLine="709"/>
      <w:jc w:val="both"/>
    </w:pPr>
    <w:rPr>
      <w:rFonts w:ascii="Arial" w:eastAsia="Times New Roman" w:hAnsi="Arial"/>
      <w:spacing w:val="-3"/>
      <w:sz w:val="28"/>
      <w:szCs w:val="20"/>
      <w:lang w:val="es-ES_tradnl" w:eastAsia="es-ES"/>
    </w:rPr>
  </w:style>
  <w:style w:type="paragraph" w:customStyle="1" w:styleId="Textosinformato1">
    <w:name w:val="Texto sin formato1"/>
    <w:basedOn w:val="Normal"/>
    <w:rsid w:val="00460846"/>
    <w:pPr>
      <w:spacing w:after="0" w:line="240" w:lineRule="auto"/>
    </w:pPr>
    <w:rPr>
      <w:rFonts w:ascii="Courier New" w:eastAsia="Times New Roman" w:hAnsi="Courier New"/>
      <w:sz w:val="20"/>
      <w:szCs w:val="20"/>
      <w:lang w:val="es-ES" w:eastAsia="es-ES"/>
    </w:rPr>
  </w:style>
  <w:style w:type="paragraph" w:styleId="NormalWeb">
    <w:name w:val="Normal (Web)"/>
    <w:basedOn w:val="Normal"/>
    <w:uiPriority w:val="99"/>
    <w:rsid w:val="00460846"/>
    <w:pPr>
      <w:spacing w:before="100" w:beforeAutospacing="1" w:after="100" w:afterAutospacing="1" w:line="240" w:lineRule="auto"/>
    </w:pPr>
    <w:rPr>
      <w:rFonts w:eastAsia="Times New Roman" w:cs="Calibri"/>
      <w:sz w:val="24"/>
      <w:szCs w:val="24"/>
      <w:lang w:eastAsia="es-CO"/>
    </w:rPr>
  </w:style>
  <w:style w:type="paragraph" w:customStyle="1" w:styleId="Cuerpodeltexto">
    <w:name w:val="Cuerpo del texto"/>
    <w:basedOn w:val="Normal"/>
    <w:link w:val="Cuerpodeltexto0"/>
    <w:rsid w:val="00460846"/>
    <w:pPr>
      <w:widowControl w:val="0"/>
      <w:shd w:val="clear" w:color="auto" w:fill="FFFFFF"/>
      <w:spacing w:after="0" w:line="634" w:lineRule="exact"/>
      <w:jc w:val="both"/>
    </w:pPr>
    <w:rPr>
      <w:rFonts w:ascii="Arial" w:eastAsia="Times New Roman" w:hAnsi="Arial" w:cs="Arial"/>
      <w:lang w:val="es-ES" w:eastAsia="es-ES"/>
    </w:rPr>
  </w:style>
  <w:style w:type="character" w:customStyle="1" w:styleId="Cuerpodeltexto0">
    <w:name w:val="Cuerpo del texto_"/>
    <w:link w:val="Cuerpodeltexto"/>
    <w:locked/>
    <w:rsid w:val="00460846"/>
    <w:rPr>
      <w:rFonts w:ascii="Arial" w:eastAsia="Times New Roman" w:hAnsi="Arial" w:cs="Arial"/>
      <w:shd w:val="clear" w:color="auto" w:fill="FFFFFF"/>
      <w:lang w:eastAsia="es-ES"/>
    </w:rPr>
  </w:style>
  <w:style w:type="paragraph" w:styleId="Textodebloque">
    <w:name w:val="Block Text"/>
    <w:basedOn w:val="Normal"/>
    <w:uiPriority w:val="99"/>
    <w:rsid w:val="00460846"/>
    <w:pPr>
      <w:autoSpaceDE w:val="0"/>
      <w:autoSpaceDN w:val="0"/>
      <w:spacing w:after="0" w:line="240" w:lineRule="auto"/>
      <w:ind w:left="567" w:right="618"/>
      <w:jc w:val="both"/>
    </w:pPr>
    <w:rPr>
      <w:rFonts w:ascii="Times New Roman" w:eastAsia="Times New Roman" w:hAnsi="Times New Roman"/>
      <w:i/>
      <w:iCs/>
      <w:color w:val="000000"/>
      <w:sz w:val="24"/>
      <w:szCs w:val="24"/>
      <w:u w:val="single"/>
      <w:lang w:val="es-ES" w:eastAsia="es-ES"/>
    </w:rPr>
  </w:style>
  <w:style w:type="paragraph" w:customStyle="1" w:styleId="BodyText21">
    <w:name w:val="Body Text 21"/>
    <w:basedOn w:val="Normal"/>
    <w:rsid w:val="00460846"/>
    <w:pPr>
      <w:widowControl w:val="0"/>
      <w:autoSpaceDE w:val="0"/>
      <w:autoSpaceDN w:val="0"/>
      <w:spacing w:after="0" w:line="240" w:lineRule="auto"/>
      <w:ind w:left="3969"/>
    </w:pPr>
    <w:rPr>
      <w:rFonts w:ascii="Times New Roman" w:eastAsia="Times New Roman" w:hAnsi="Times New Roman"/>
      <w:sz w:val="28"/>
      <w:szCs w:val="28"/>
      <w:lang w:val="es-ES_tradnl" w:eastAsia="es-ES"/>
    </w:rPr>
  </w:style>
  <w:style w:type="paragraph" w:styleId="Sangra3detindependiente">
    <w:name w:val="Body Text Indent 3"/>
    <w:basedOn w:val="Normal"/>
    <w:link w:val="Sangra3detindependienteCar"/>
    <w:uiPriority w:val="99"/>
    <w:rsid w:val="00460846"/>
    <w:pPr>
      <w:spacing w:after="120"/>
      <w:ind w:left="283"/>
    </w:pPr>
    <w:rPr>
      <w:rFonts w:eastAsia="Times New Roman" w:cs="Calibri"/>
      <w:sz w:val="16"/>
      <w:szCs w:val="16"/>
    </w:rPr>
  </w:style>
  <w:style w:type="character" w:customStyle="1" w:styleId="Sangra3detindependienteCar">
    <w:name w:val="Sangría 3 de t. independiente Car"/>
    <w:basedOn w:val="Fuentedeprrafopredeter"/>
    <w:link w:val="Sangra3detindependiente"/>
    <w:uiPriority w:val="99"/>
    <w:rsid w:val="00460846"/>
    <w:rPr>
      <w:rFonts w:ascii="Calibri" w:eastAsia="Times New Roman" w:hAnsi="Calibri" w:cs="Calibri"/>
      <w:sz w:val="16"/>
      <w:szCs w:val="16"/>
      <w:lang w:val="es-CO"/>
    </w:rPr>
  </w:style>
  <w:style w:type="paragraph" w:styleId="Textosinformato">
    <w:name w:val="Plain Text"/>
    <w:basedOn w:val="Normal"/>
    <w:link w:val="TextosinformatoCar"/>
    <w:uiPriority w:val="99"/>
    <w:rsid w:val="00460846"/>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460846"/>
    <w:rPr>
      <w:rFonts w:ascii="Courier New" w:eastAsia="Times New Roman" w:hAnsi="Courier New" w:cs="Times New Roman"/>
      <w:sz w:val="20"/>
      <w:szCs w:val="20"/>
      <w:lang w:eastAsia="es-ES"/>
    </w:rPr>
  </w:style>
  <w:style w:type="paragraph" w:customStyle="1" w:styleId="Profesin">
    <w:name w:val="ProfesiÛn"/>
    <w:basedOn w:val="Normal"/>
    <w:rsid w:val="00460846"/>
    <w:pPr>
      <w:tabs>
        <w:tab w:val="left" w:pos="1134"/>
      </w:tabs>
      <w:spacing w:after="0" w:line="360" w:lineRule="atLeast"/>
      <w:jc w:val="center"/>
    </w:pPr>
    <w:rPr>
      <w:rFonts w:ascii="Arial" w:eastAsia="Times New Roman" w:hAnsi="Arial" w:cs="Arial"/>
      <w:b/>
      <w:bCs/>
      <w:sz w:val="32"/>
      <w:szCs w:val="32"/>
      <w:lang w:eastAsia="es-ES"/>
    </w:rPr>
  </w:style>
  <w:style w:type="paragraph" w:customStyle="1" w:styleId="CarCarCarCar">
    <w:name w:val="Car Car Car Car"/>
    <w:basedOn w:val="Normal"/>
    <w:uiPriority w:val="99"/>
    <w:rsid w:val="00460846"/>
    <w:pPr>
      <w:spacing w:after="160" w:line="240" w:lineRule="exact"/>
    </w:pPr>
    <w:rPr>
      <w:rFonts w:ascii="Times New Roman" w:eastAsia="Times New Roman" w:hAnsi="Times New Roman"/>
      <w:noProof/>
      <w:color w:val="000000"/>
      <w:sz w:val="20"/>
      <w:szCs w:val="20"/>
      <w:lang w:eastAsia="es-ES"/>
    </w:rPr>
  </w:style>
  <w:style w:type="paragraph" w:styleId="Sangradetextonormal">
    <w:name w:val="Body Text Indent"/>
    <w:basedOn w:val="Normal"/>
    <w:link w:val="SangradetextonormalCar"/>
    <w:uiPriority w:val="99"/>
    <w:rsid w:val="00460846"/>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460846"/>
    <w:rPr>
      <w:rFonts w:ascii="Times New Roman" w:eastAsia="Times New Roman" w:hAnsi="Times New Roman" w:cs="Times New Roman"/>
      <w:sz w:val="24"/>
      <w:szCs w:val="24"/>
      <w:lang w:eastAsia="es-ES"/>
    </w:rPr>
  </w:style>
  <w:style w:type="paragraph" w:customStyle="1" w:styleId="Estilo">
    <w:name w:val="Estilo"/>
    <w:basedOn w:val="Normal"/>
    <w:uiPriority w:val="99"/>
    <w:rsid w:val="00460846"/>
    <w:pPr>
      <w:spacing w:after="160" w:line="240" w:lineRule="exact"/>
    </w:pPr>
    <w:rPr>
      <w:rFonts w:ascii="Tahoma" w:eastAsia="Batang" w:hAnsi="Tahoma" w:cs="Tahoma"/>
      <w:noProof/>
      <w:color w:val="000000"/>
      <w:sz w:val="20"/>
      <w:szCs w:val="20"/>
      <w:lang w:eastAsia="es-ES"/>
    </w:rPr>
  </w:style>
  <w:style w:type="paragraph" w:styleId="Sangra2detindependiente">
    <w:name w:val="Body Text Indent 2"/>
    <w:basedOn w:val="Normal"/>
    <w:link w:val="Sangra2detindependienteCar"/>
    <w:uiPriority w:val="99"/>
    <w:rsid w:val="00460846"/>
    <w:pPr>
      <w:spacing w:after="0" w:line="360" w:lineRule="auto"/>
      <w:ind w:firstLine="708"/>
      <w:jc w:val="both"/>
    </w:pPr>
    <w:rPr>
      <w:rFonts w:ascii="Arial" w:eastAsia="Times New Roman" w:hAnsi="Arial" w:cs="Arial"/>
      <w:sz w:val="28"/>
      <w:szCs w:val="28"/>
      <w:lang w:val="es-ES" w:eastAsia="es-ES"/>
    </w:rPr>
  </w:style>
  <w:style w:type="character" w:customStyle="1" w:styleId="Sangra2detindependienteCar">
    <w:name w:val="Sangría 2 de t. independiente Car"/>
    <w:basedOn w:val="Fuentedeprrafopredeter"/>
    <w:link w:val="Sangra2detindependiente"/>
    <w:uiPriority w:val="99"/>
    <w:rsid w:val="00460846"/>
    <w:rPr>
      <w:rFonts w:ascii="Arial" w:eastAsia="Times New Roman" w:hAnsi="Arial" w:cs="Arial"/>
      <w:sz w:val="28"/>
      <w:szCs w:val="28"/>
      <w:lang w:eastAsia="es-ES"/>
    </w:rPr>
  </w:style>
  <w:style w:type="character" w:customStyle="1" w:styleId="TextocomentarioCar165">
    <w:name w:val="Texto comentario Car165"/>
    <w:basedOn w:val="Fuentedeprrafopredeter"/>
    <w:uiPriority w:val="99"/>
    <w:semiHidden/>
    <w:rsid w:val="00460846"/>
    <w:rPr>
      <w:rFonts w:ascii="Calibri" w:hAnsi="Calibri" w:cs="Calibri"/>
      <w:sz w:val="20"/>
      <w:szCs w:val="20"/>
      <w:lang w:val="x-none" w:eastAsia="en-US"/>
    </w:rPr>
  </w:style>
  <w:style w:type="character" w:customStyle="1" w:styleId="TextocomentarioCar164">
    <w:name w:val="Texto comentario Car164"/>
    <w:basedOn w:val="Fuentedeprrafopredeter"/>
    <w:uiPriority w:val="99"/>
    <w:semiHidden/>
    <w:rsid w:val="00460846"/>
    <w:rPr>
      <w:rFonts w:ascii="Calibri" w:hAnsi="Calibri" w:cs="Calibri"/>
      <w:sz w:val="20"/>
      <w:szCs w:val="20"/>
      <w:lang w:val="x-none" w:eastAsia="en-US"/>
    </w:rPr>
  </w:style>
  <w:style w:type="character" w:customStyle="1" w:styleId="TextocomentarioCar163">
    <w:name w:val="Texto comentario Car163"/>
    <w:basedOn w:val="Fuentedeprrafopredeter"/>
    <w:uiPriority w:val="99"/>
    <w:semiHidden/>
    <w:rsid w:val="00460846"/>
    <w:rPr>
      <w:rFonts w:ascii="Calibri" w:hAnsi="Calibri" w:cs="Calibri"/>
      <w:sz w:val="20"/>
      <w:szCs w:val="20"/>
      <w:lang w:val="es-CO" w:eastAsia="x-none"/>
    </w:rPr>
  </w:style>
  <w:style w:type="character" w:customStyle="1" w:styleId="TextocomentarioCar162">
    <w:name w:val="Texto comentario Car162"/>
    <w:basedOn w:val="Fuentedeprrafopredeter"/>
    <w:uiPriority w:val="99"/>
    <w:semiHidden/>
    <w:rsid w:val="00460846"/>
    <w:rPr>
      <w:rFonts w:ascii="Calibri" w:hAnsi="Calibri" w:cs="Calibri"/>
      <w:sz w:val="20"/>
      <w:szCs w:val="20"/>
      <w:lang w:val="x-none" w:eastAsia="en-US"/>
    </w:rPr>
  </w:style>
  <w:style w:type="character" w:customStyle="1" w:styleId="TextocomentarioCar161">
    <w:name w:val="Texto comentario Car161"/>
    <w:basedOn w:val="Fuentedeprrafopredeter"/>
    <w:uiPriority w:val="99"/>
    <w:semiHidden/>
    <w:rsid w:val="00460846"/>
    <w:rPr>
      <w:rFonts w:ascii="Calibri" w:hAnsi="Calibri" w:cs="Calibri"/>
      <w:sz w:val="20"/>
      <w:szCs w:val="20"/>
      <w:lang w:val="x-none" w:eastAsia="en-US"/>
    </w:rPr>
  </w:style>
  <w:style w:type="character" w:customStyle="1" w:styleId="TextocomentarioCar160">
    <w:name w:val="Texto comentario Car160"/>
    <w:basedOn w:val="Fuentedeprrafopredeter"/>
    <w:uiPriority w:val="99"/>
    <w:semiHidden/>
    <w:rsid w:val="00460846"/>
    <w:rPr>
      <w:rFonts w:ascii="Calibri" w:hAnsi="Calibri" w:cs="Calibri"/>
      <w:sz w:val="20"/>
      <w:szCs w:val="20"/>
      <w:lang w:val="x-none" w:eastAsia="en-US"/>
    </w:rPr>
  </w:style>
  <w:style w:type="character" w:customStyle="1" w:styleId="TextocomentarioCar159">
    <w:name w:val="Texto comentario Car159"/>
    <w:basedOn w:val="Fuentedeprrafopredeter"/>
    <w:uiPriority w:val="99"/>
    <w:semiHidden/>
    <w:rsid w:val="00460846"/>
    <w:rPr>
      <w:rFonts w:ascii="Calibri" w:hAnsi="Calibri" w:cs="Calibri"/>
      <w:sz w:val="20"/>
      <w:szCs w:val="20"/>
      <w:lang w:val="x-none" w:eastAsia="en-US"/>
    </w:rPr>
  </w:style>
  <w:style w:type="character" w:customStyle="1" w:styleId="TextocomentarioCar158">
    <w:name w:val="Texto comentario Car158"/>
    <w:basedOn w:val="Fuentedeprrafopredeter"/>
    <w:uiPriority w:val="99"/>
    <w:semiHidden/>
    <w:rsid w:val="00460846"/>
    <w:rPr>
      <w:rFonts w:ascii="Calibri" w:hAnsi="Calibri" w:cs="Calibri"/>
      <w:sz w:val="20"/>
      <w:szCs w:val="20"/>
      <w:lang w:val="x-none" w:eastAsia="en-US"/>
    </w:rPr>
  </w:style>
  <w:style w:type="character" w:customStyle="1" w:styleId="TextocomentarioCar157">
    <w:name w:val="Texto comentario Car157"/>
    <w:basedOn w:val="Fuentedeprrafopredeter"/>
    <w:uiPriority w:val="99"/>
    <w:semiHidden/>
    <w:rsid w:val="00460846"/>
    <w:rPr>
      <w:rFonts w:ascii="Calibri" w:hAnsi="Calibri" w:cs="Calibri"/>
      <w:sz w:val="20"/>
      <w:szCs w:val="20"/>
      <w:lang w:val="x-none" w:eastAsia="en-US"/>
    </w:rPr>
  </w:style>
  <w:style w:type="character" w:customStyle="1" w:styleId="TextocomentarioCar156">
    <w:name w:val="Texto comentario Car156"/>
    <w:basedOn w:val="Fuentedeprrafopredeter"/>
    <w:uiPriority w:val="99"/>
    <w:semiHidden/>
    <w:rsid w:val="00460846"/>
    <w:rPr>
      <w:rFonts w:ascii="Calibri" w:hAnsi="Calibri" w:cs="Calibri"/>
      <w:sz w:val="20"/>
      <w:szCs w:val="20"/>
      <w:lang w:val="es-CO" w:eastAsia="en-US"/>
    </w:rPr>
  </w:style>
  <w:style w:type="character" w:customStyle="1" w:styleId="TextocomentarioCar155">
    <w:name w:val="Texto comentario Car155"/>
    <w:basedOn w:val="Fuentedeprrafopredeter"/>
    <w:uiPriority w:val="99"/>
    <w:semiHidden/>
    <w:rsid w:val="00460846"/>
    <w:rPr>
      <w:rFonts w:ascii="Calibri" w:hAnsi="Calibri" w:cs="Calibri"/>
      <w:sz w:val="20"/>
      <w:szCs w:val="20"/>
      <w:lang w:val="es-CO" w:eastAsia="en-US"/>
    </w:rPr>
  </w:style>
  <w:style w:type="character" w:customStyle="1" w:styleId="TextocomentarioCar154">
    <w:name w:val="Texto comentario Car154"/>
    <w:basedOn w:val="Fuentedeprrafopredeter"/>
    <w:uiPriority w:val="99"/>
    <w:semiHidden/>
    <w:rsid w:val="00460846"/>
    <w:rPr>
      <w:rFonts w:ascii="Calibri" w:hAnsi="Calibri" w:cs="Calibri"/>
      <w:sz w:val="20"/>
      <w:szCs w:val="20"/>
      <w:lang w:val="es-CO" w:eastAsia="en-US"/>
    </w:rPr>
  </w:style>
  <w:style w:type="character" w:customStyle="1" w:styleId="TextocomentarioCar153">
    <w:name w:val="Texto comentario Car153"/>
    <w:basedOn w:val="Fuentedeprrafopredeter"/>
    <w:uiPriority w:val="99"/>
    <w:semiHidden/>
    <w:rsid w:val="00460846"/>
    <w:rPr>
      <w:rFonts w:ascii="Calibri" w:hAnsi="Calibri" w:cs="Calibri"/>
      <w:sz w:val="20"/>
      <w:szCs w:val="20"/>
      <w:lang w:val="es-CO" w:eastAsia="en-US"/>
    </w:rPr>
  </w:style>
  <w:style w:type="character" w:customStyle="1" w:styleId="TextocomentarioCar152">
    <w:name w:val="Texto comentario Car152"/>
    <w:basedOn w:val="Fuentedeprrafopredeter"/>
    <w:uiPriority w:val="99"/>
    <w:semiHidden/>
    <w:rsid w:val="00460846"/>
    <w:rPr>
      <w:rFonts w:ascii="Calibri" w:hAnsi="Calibri" w:cs="Calibri"/>
      <w:sz w:val="20"/>
      <w:szCs w:val="20"/>
      <w:lang w:val="es-CO" w:eastAsia="en-US"/>
    </w:rPr>
  </w:style>
  <w:style w:type="character" w:customStyle="1" w:styleId="TextocomentarioCar151">
    <w:name w:val="Texto comentario Car151"/>
    <w:basedOn w:val="Fuentedeprrafopredeter"/>
    <w:uiPriority w:val="99"/>
    <w:semiHidden/>
    <w:rsid w:val="00460846"/>
    <w:rPr>
      <w:rFonts w:ascii="Calibri" w:hAnsi="Calibri" w:cs="Calibri"/>
      <w:sz w:val="20"/>
      <w:szCs w:val="20"/>
      <w:lang w:val="es-CO" w:eastAsia="en-US"/>
    </w:rPr>
  </w:style>
  <w:style w:type="character" w:customStyle="1" w:styleId="TextocomentarioCar150">
    <w:name w:val="Texto comentario Car150"/>
    <w:basedOn w:val="Fuentedeprrafopredeter"/>
    <w:uiPriority w:val="99"/>
    <w:semiHidden/>
    <w:rsid w:val="00460846"/>
    <w:rPr>
      <w:rFonts w:ascii="Calibri" w:hAnsi="Calibri" w:cs="Calibri"/>
      <w:sz w:val="20"/>
      <w:szCs w:val="20"/>
      <w:lang w:val="es-CO" w:eastAsia="en-US"/>
    </w:rPr>
  </w:style>
  <w:style w:type="character" w:customStyle="1" w:styleId="TextocomentarioCar149">
    <w:name w:val="Texto comentario Car149"/>
    <w:basedOn w:val="Fuentedeprrafopredeter"/>
    <w:uiPriority w:val="99"/>
    <w:semiHidden/>
    <w:rsid w:val="00460846"/>
    <w:rPr>
      <w:rFonts w:ascii="Calibri" w:hAnsi="Calibri" w:cs="Calibri"/>
      <w:sz w:val="20"/>
      <w:szCs w:val="20"/>
      <w:lang w:val="es-CO" w:eastAsia="en-US"/>
    </w:rPr>
  </w:style>
  <w:style w:type="character" w:customStyle="1" w:styleId="TextocomentarioCar148">
    <w:name w:val="Texto comentario Car148"/>
    <w:basedOn w:val="Fuentedeprrafopredeter"/>
    <w:uiPriority w:val="99"/>
    <w:semiHidden/>
    <w:rsid w:val="00460846"/>
    <w:rPr>
      <w:rFonts w:ascii="Calibri" w:hAnsi="Calibri" w:cs="Calibri"/>
      <w:sz w:val="20"/>
      <w:szCs w:val="20"/>
      <w:lang w:val="es-CO" w:eastAsia="en-US"/>
    </w:rPr>
  </w:style>
  <w:style w:type="character" w:customStyle="1" w:styleId="TextocomentarioCar147">
    <w:name w:val="Texto comentario Car147"/>
    <w:basedOn w:val="Fuentedeprrafopredeter"/>
    <w:uiPriority w:val="99"/>
    <w:semiHidden/>
    <w:rsid w:val="00460846"/>
    <w:rPr>
      <w:rFonts w:ascii="Calibri" w:hAnsi="Calibri" w:cs="Calibri"/>
      <w:sz w:val="20"/>
      <w:szCs w:val="20"/>
      <w:lang w:val="es-CO" w:eastAsia="en-US"/>
    </w:rPr>
  </w:style>
  <w:style w:type="character" w:customStyle="1" w:styleId="TextocomentarioCar146">
    <w:name w:val="Texto comentario Car146"/>
    <w:basedOn w:val="Fuentedeprrafopredeter"/>
    <w:uiPriority w:val="99"/>
    <w:semiHidden/>
    <w:rsid w:val="00460846"/>
    <w:rPr>
      <w:rFonts w:ascii="Calibri" w:hAnsi="Calibri" w:cs="Calibri"/>
      <w:sz w:val="20"/>
      <w:szCs w:val="20"/>
      <w:lang w:val="es-CO" w:eastAsia="en-US"/>
    </w:rPr>
  </w:style>
  <w:style w:type="character" w:customStyle="1" w:styleId="TextocomentarioCar145">
    <w:name w:val="Texto comentario Car145"/>
    <w:basedOn w:val="Fuentedeprrafopredeter"/>
    <w:uiPriority w:val="99"/>
    <w:semiHidden/>
    <w:rsid w:val="00460846"/>
    <w:rPr>
      <w:rFonts w:ascii="Calibri" w:hAnsi="Calibri" w:cs="Calibri"/>
      <w:sz w:val="20"/>
      <w:szCs w:val="20"/>
      <w:lang w:val="es-CO" w:eastAsia="en-US"/>
    </w:rPr>
  </w:style>
  <w:style w:type="character" w:customStyle="1" w:styleId="TextocomentarioCar144">
    <w:name w:val="Texto comentario Car144"/>
    <w:basedOn w:val="Fuentedeprrafopredeter"/>
    <w:uiPriority w:val="99"/>
    <w:semiHidden/>
    <w:rsid w:val="00460846"/>
    <w:rPr>
      <w:rFonts w:ascii="Calibri" w:hAnsi="Calibri" w:cs="Calibri"/>
      <w:sz w:val="20"/>
      <w:szCs w:val="20"/>
      <w:lang w:val="es-CO" w:eastAsia="en-US"/>
    </w:rPr>
  </w:style>
  <w:style w:type="character" w:customStyle="1" w:styleId="TextocomentarioCar143">
    <w:name w:val="Texto comentario Car143"/>
    <w:basedOn w:val="Fuentedeprrafopredeter"/>
    <w:uiPriority w:val="99"/>
    <w:semiHidden/>
    <w:rsid w:val="00460846"/>
    <w:rPr>
      <w:rFonts w:ascii="Calibri" w:hAnsi="Calibri" w:cs="Calibri"/>
      <w:sz w:val="20"/>
      <w:szCs w:val="20"/>
      <w:lang w:val="es-CO" w:eastAsia="en-US"/>
    </w:rPr>
  </w:style>
  <w:style w:type="character" w:customStyle="1" w:styleId="TextocomentarioCar142">
    <w:name w:val="Texto comentario Car142"/>
    <w:basedOn w:val="Fuentedeprrafopredeter"/>
    <w:uiPriority w:val="99"/>
    <w:semiHidden/>
    <w:rsid w:val="00460846"/>
    <w:rPr>
      <w:rFonts w:ascii="Calibri" w:hAnsi="Calibri" w:cs="Calibri"/>
      <w:sz w:val="20"/>
      <w:szCs w:val="20"/>
      <w:lang w:val="es-CO" w:eastAsia="en-US"/>
    </w:rPr>
  </w:style>
  <w:style w:type="character" w:customStyle="1" w:styleId="TextocomentarioCar141">
    <w:name w:val="Texto comentario Car141"/>
    <w:basedOn w:val="Fuentedeprrafopredeter"/>
    <w:uiPriority w:val="99"/>
    <w:semiHidden/>
    <w:rsid w:val="00460846"/>
    <w:rPr>
      <w:rFonts w:ascii="Calibri" w:hAnsi="Calibri" w:cs="Calibri"/>
      <w:sz w:val="20"/>
      <w:szCs w:val="20"/>
      <w:lang w:val="es-CO" w:eastAsia="en-US"/>
    </w:rPr>
  </w:style>
  <w:style w:type="character" w:customStyle="1" w:styleId="TextocomentarioCar140">
    <w:name w:val="Texto comentario Car140"/>
    <w:basedOn w:val="Fuentedeprrafopredeter"/>
    <w:uiPriority w:val="99"/>
    <w:semiHidden/>
    <w:rsid w:val="00460846"/>
    <w:rPr>
      <w:rFonts w:ascii="Calibri" w:hAnsi="Calibri" w:cs="Calibri"/>
      <w:sz w:val="20"/>
      <w:szCs w:val="20"/>
      <w:lang w:val="es-CO" w:eastAsia="en-US"/>
    </w:rPr>
  </w:style>
  <w:style w:type="character" w:customStyle="1" w:styleId="TextocomentarioCar139">
    <w:name w:val="Texto comentario Car139"/>
    <w:basedOn w:val="Fuentedeprrafopredeter"/>
    <w:uiPriority w:val="99"/>
    <w:semiHidden/>
    <w:rsid w:val="00460846"/>
    <w:rPr>
      <w:rFonts w:ascii="Calibri" w:hAnsi="Calibri" w:cs="Calibri"/>
      <w:sz w:val="20"/>
      <w:szCs w:val="20"/>
      <w:lang w:val="es-CO" w:eastAsia="en-US"/>
    </w:rPr>
  </w:style>
  <w:style w:type="character" w:customStyle="1" w:styleId="TextocomentarioCar138">
    <w:name w:val="Texto comentario Car138"/>
    <w:basedOn w:val="Fuentedeprrafopredeter"/>
    <w:uiPriority w:val="99"/>
    <w:semiHidden/>
    <w:rsid w:val="00460846"/>
    <w:rPr>
      <w:rFonts w:ascii="Calibri" w:hAnsi="Calibri" w:cs="Calibri"/>
      <w:sz w:val="20"/>
      <w:szCs w:val="20"/>
      <w:lang w:val="es-CO" w:eastAsia="en-US"/>
    </w:rPr>
  </w:style>
  <w:style w:type="character" w:customStyle="1" w:styleId="TextocomentarioCar137">
    <w:name w:val="Texto comentario Car137"/>
    <w:basedOn w:val="Fuentedeprrafopredeter"/>
    <w:uiPriority w:val="99"/>
    <w:semiHidden/>
    <w:rsid w:val="00460846"/>
    <w:rPr>
      <w:rFonts w:ascii="Calibri" w:hAnsi="Calibri" w:cs="Calibri"/>
      <w:sz w:val="20"/>
      <w:szCs w:val="20"/>
      <w:lang w:val="es-CO" w:eastAsia="en-US"/>
    </w:rPr>
  </w:style>
  <w:style w:type="character" w:customStyle="1" w:styleId="TextocomentarioCar136">
    <w:name w:val="Texto comentario Car136"/>
    <w:basedOn w:val="Fuentedeprrafopredeter"/>
    <w:uiPriority w:val="99"/>
    <w:semiHidden/>
    <w:rsid w:val="00460846"/>
    <w:rPr>
      <w:rFonts w:ascii="Calibri" w:hAnsi="Calibri" w:cs="Calibri"/>
      <w:sz w:val="20"/>
      <w:szCs w:val="20"/>
      <w:lang w:val="es-CO" w:eastAsia="en-US"/>
    </w:rPr>
  </w:style>
  <w:style w:type="character" w:customStyle="1" w:styleId="TextocomentarioCar135">
    <w:name w:val="Texto comentario Car135"/>
    <w:basedOn w:val="Fuentedeprrafopredeter"/>
    <w:uiPriority w:val="99"/>
    <w:semiHidden/>
    <w:rsid w:val="00460846"/>
    <w:rPr>
      <w:rFonts w:ascii="Calibri" w:hAnsi="Calibri" w:cs="Calibri"/>
      <w:sz w:val="20"/>
      <w:szCs w:val="20"/>
      <w:lang w:val="es-CO" w:eastAsia="en-US"/>
    </w:rPr>
  </w:style>
  <w:style w:type="character" w:customStyle="1" w:styleId="TextocomentarioCar134">
    <w:name w:val="Texto comentario Car134"/>
    <w:basedOn w:val="Fuentedeprrafopredeter"/>
    <w:uiPriority w:val="99"/>
    <w:semiHidden/>
    <w:rsid w:val="00460846"/>
    <w:rPr>
      <w:rFonts w:ascii="Calibri" w:hAnsi="Calibri" w:cs="Calibri"/>
      <w:sz w:val="20"/>
      <w:szCs w:val="20"/>
      <w:lang w:val="es-CO" w:eastAsia="en-US"/>
    </w:rPr>
  </w:style>
  <w:style w:type="character" w:customStyle="1" w:styleId="TextocomentarioCar133">
    <w:name w:val="Texto comentario Car133"/>
    <w:basedOn w:val="Fuentedeprrafopredeter"/>
    <w:uiPriority w:val="99"/>
    <w:semiHidden/>
    <w:rsid w:val="00460846"/>
    <w:rPr>
      <w:rFonts w:ascii="Calibri" w:hAnsi="Calibri" w:cs="Calibri"/>
      <w:sz w:val="20"/>
      <w:szCs w:val="20"/>
      <w:lang w:val="es-CO" w:eastAsia="en-US"/>
    </w:rPr>
  </w:style>
  <w:style w:type="character" w:customStyle="1" w:styleId="TextocomentarioCar132">
    <w:name w:val="Texto comentario Car132"/>
    <w:basedOn w:val="Fuentedeprrafopredeter"/>
    <w:uiPriority w:val="99"/>
    <w:semiHidden/>
    <w:rsid w:val="00460846"/>
    <w:rPr>
      <w:rFonts w:ascii="Calibri" w:hAnsi="Calibri" w:cs="Calibri"/>
      <w:sz w:val="20"/>
      <w:szCs w:val="20"/>
      <w:lang w:val="es-CO" w:eastAsia="en-US"/>
    </w:rPr>
  </w:style>
  <w:style w:type="character" w:customStyle="1" w:styleId="TextocomentarioCar131">
    <w:name w:val="Texto comentario Car131"/>
    <w:basedOn w:val="Fuentedeprrafopredeter"/>
    <w:uiPriority w:val="99"/>
    <w:semiHidden/>
    <w:rsid w:val="00460846"/>
    <w:rPr>
      <w:rFonts w:ascii="Calibri" w:hAnsi="Calibri" w:cs="Calibri"/>
      <w:sz w:val="20"/>
      <w:szCs w:val="20"/>
      <w:lang w:val="es-CO" w:eastAsia="en-US"/>
    </w:rPr>
  </w:style>
  <w:style w:type="character" w:customStyle="1" w:styleId="TextocomentarioCar130">
    <w:name w:val="Texto comentario Car130"/>
    <w:basedOn w:val="Fuentedeprrafopredeter"/>
    <w:uiPriority w:val="99"/>
    <w:semiHidden/>
    <w:rsid w:val="00460846"/>
    <w:rPr>
      <w:rFonts w:ascii="Calibri" w:hAnsi="Calibri" w:cs="Calibri"/>
      <w:sz w:val="20"/>
      <w:szCs w:val="20"/>
      <w:lang w:val="es-CO" w:eastAsia="en-US"/>
    </w:rPr>
  </w:style>
  <w:style w:type="character" w:customStyle="1" w:styleId="TextocomentarioCar129">
    <w:name w:val="Texto comentario Car129"/>
    <w:basedOn w:val="Fuentedeprrafopredeter"/>
    <w:uiPriority w:val="99"/>
    <w:semiHidden/>
    <w:rsid w:val="00460846"/>
    <w:rPr>
      <w:rFonts w:ascii="Calibri" w:hAnsi="Calibri" w:cs="Calibri"/>
      <w:sz w:val="20"/>
      <w:szCs w:val="20"/>
      <w:lang w:val="es-CO" w:eastAsia="en-US"/>
    </w:rPr>
  </w:style>
  <w:style w:type="character" w:customStyle="1" w:styleId="TextocomentarioCar128">
    <w:name w:val="Texto comentario Car128"/>
    <w:basedOn w:val="Fuentedeprrafopredeter"/>
    <w:uiPriority w:val="99"/>
    <w:semiHidden/>
    <w:rsid w:val="00460846"/>
    <w:rPr>
      <w:rFonts w:ascii="Calibri" w:hAnsi="Calibri" w:cs="Calibri"/>
      <w:sz w:val="20"/>
      <w:szCs w:val="20"/>
      <w:lang w:val="es-CO" w:eastAsia="en-US"/>
    </w:rPr>
  </w:style>
  <w:style w:type="character" w:customStyle="1" w:styleId="TextocomentarioCar127">
    <w:name w:val="Texto comentario Car127"/>
    <w:basedOn w:val="Fuentedeprrafopredeter"/>
    <w:uiPriority w:val="99"/>
    <w:semiHidden/>
    <w:rsid w:val="00460846"/>
    <w:rPr>
      <w:rFonts w:ascii="Calibri" w:hAnsi="Calibri" w:cs="Calibri"/>
      <w:sz w:val="20"/>
      <w:szCs w:val="20"/>
      <w:lang w:val="es-CO" w:eastAsia="en-US"/>
    </w:rPr>
  </w:style>
  <w:style w:type="character" w:customStyle="1" w:styleId="TextocomentarioCar126">
    <w:name w:val="Texto comentario Car126"/>
    <w:basedOn w:val="Fuentedeprrafopredeter"/>
    <w:uiPriority w:val="99"/>
    <w:semiHidden/>
    <w:rsid w:val="00460846"/>
    <w:rPr>
      <w:rFonts w:ascii="Calibri" w:hAnsi="Calibri" w:cs="Calibri"/>
      <w:sz w:val="20"/>
      <w:szCs w:val="20"/>
      <w:lang w:val="es-CO" w:eastAsia="en-US"/>
    </w:rPr>
  </w:style>
  <w:style w:type="character" w:customStyle="1" w:styleId="TextocomentarioCar125">
    <w:name w:val="Texto comentario Car125"/>
    <w:basedOn w:val="Fuentedeprrafopredeter"/>
    <w:uiPriority w:val="99"/>
    <w:semiHidden/>
    <w:rsid w:val="00460846"/>
    <w:rPr>
      <w:rFonts w:ascii="Calibri" w:hAnsi="Calibri" w:cs="Calibri"/>
      <w:sz w:val="20"/>
      <w:szCs w:val="20"/>
      <w:lang w:val="es-CO" w:eastAsia="en-US"/>
    </w:rPr>
  </w:style>
  <w:style w:type="character" w:customStyle="1" w:styleId="TextocomentarioCar124">
    <w:name w:val="Texto comentario Car124"/>
    <w:basedOn w:val="Fuentedeprrafopredeter"/>
    <w:uiPriority w:val="99"/>
    <w:semiHidden/>
    <w:rsid w:val="00460846"/>
    <w:rPr>
      <w:rFonts w:ascii="Calibri" w:hAnsi="Calibri" w:cs="Calibri"/>
      <w:sz w:val="20"/>
      <w:szCs w:val="20"/>
      <w:lang w:val="es-CO" w:eastAsia="en-US"/>
    </w:rPr>
  </w:style>
  <w:style w:type="character" w:customStyle="1" w:styleId="TextocomentarioCar123">
    <w:name w:val="Texto comentario Car123"/>
    <w:basedOn w:val="Fuentedeprrafopredeter"/>
    <w:uiPriority w:val="99"/>
    <w:semiHidden/>
    <w:rsid w:val="00460846"/>
    <w:rPr>
      <w:rFonts w:ascii="Calibri" w:hAnsi="Calibri" w:cs="Calibri"/>
      <w:sz w:val="20"/>
      <w:szCs w:val="20"/>
      <w:lang w:val="es-CO" w:eastAsia="en-US"/>
    </w:rPr>
  </w:style>
  <w:style w:type="character" w:customStyle="1" w:styleId="TextocomentarioCar122">
    <w:name w:val="Texto comentario Car122"/>
    <w:basedOn w:val="Fuentedeprrafopredeter"/>
    <w:uiPriority w:val="99"/>
    <w:semiHidden/>
    <w:rsid w:val="00460846"/>
    <w:rPr>
      <w:rFonts w:ascii="Calibri" w:hAnsi="Calibri" w:cs="Calibri"/>
      <w:sz w:val="20"/>
      <w:szCs w:val="20"/>
      <w:lang w:val="es-CO" w:eastAsia="en-US"/>
    </w:rPr>
  </w:style>
  <w:style w:type="character" w:customStyle="1" w:styleId="TextocomentarioCar121">
    <w:name w:val="Texto comentario Car121"/>
    <w:basedOn w:val="Fuentedeprrafopredeter"/>
    <w:uiPriority w:val="99"/>
    <w:semiHidden/>
    <w:rsid w:val="00460846"/>
    <w:rPr>
      <w:rFonts w:ascii="Calibri" w:hAnsi="Calibri" w:cs="Calibri"/>
      <w:sz w:val="20"/>
      <w:szCs w:val="20"/>
      <w:lang w:val="es-CO" w:eastAsia="en-US"/>
    </w:rPr>
  </w:style>
  <w:style w:type="character" w:customStyle="1" w:styleId="TextocomentarioCar120">
    <w:name w:val="Texto comentario Car120"/>
    <w:basedOn w:val="Fuentedeprrafopredeter"/>
    <w:uiPriority w:val="99"/>
    <w:semiHidden/>
    <w:rsid w:val="00460846"/>
    <w:rPr>
      <w:rFonts w:ascii="Calibri" w:hAnsi="Calibri" w:cs="Calibri"/>
      <w:sz w:val="20"/>
      <w:szCs w:val="20"/>
      <w:lang w:val="es-CO" w:eastAsia="en-US"/>
    </w:rPr>
  </w:style>
  <w:style w:type="character" w:customStyle="1" w:styleId="TextocomentarioCar119">
    <w:name w:val="Texto comentario Car119"/>
    <w:basedOn w:val="Fuentedeprrafopredeter"/>
    <w:uiPriority w:val="99"/>
    <w:semiHidden/>
    <w:rsid w:val="00460846"/>
    <w:rPr>
      <w:rFonts w:ascii="Calibri" w:hAnsi="Calibri" w:cs="Calibri"/>
      <w:sz w:val="20"/>
      <w:szCs w:val="20"/>
      <w:lang w:val="es-CO" w:eastAsia="en-US"/>
    </w:rPr>
  </w:style>
  <w:style w:type="character" w:customStyle="1" w:styleId="TextocomentarioCar118">
    <w:name w:val="Texto comentario Car118"/>
    <w:basedOn w:val="Fuentedeprrafopredeter"/>
    <w:uiPriority w:val="99"/>
    <w:semiHidden/>
    <w:rsid w:val="00460846"/>
    <w:rPr>
      <w:rFonts w:ascii="Calibri" w:hAnsi="Calibri" w:cs="Calibri"/>
      <w:sz w:val="20"/>
      <w:szCs w:val="20"/>
      <w:lang w:val="es-CO" w:eastAsia="en-US"/>
    </w:rPr>
  </w:style>
  <w:style w:type="character" w:customStyle="1" w:styleId="TextocomentarioCar117">
    <w:name w:val="Texto comentario Car117"/>
    <w:basedOn w:val="Fuentedeprrafopredeter"/>
    <w:uiPriority w:val="99"/>
    <w:semiHidden/>
    <w:rsid w:val="00460846"/>
    <w:rPr>
      <w:rFonts w:ascii="Calibri" w:hAnsi="Calibri" w:cs="Calibri"/>
      <w:sz w:val="20"/>
      <w:szCs w:val="20"/>
      <w:lang w:val="es-CO" w:eastAsia="en-US"/>
    </w:rPr>
  </w:style>
  <w:style w:type="character" w:customStyle="1" w:styleId="TextocomentarioCar116">
    <w:name w:val="Texto comentario Car116"/>
    <w:basedOn w:val="Fuentedeprrafopredeter"/>
    <w:uiPriority w:val="99"/>
    <w:semiHidden/>
    <w:rsid w:val="00460846"/>
    <w:rPr>
      <w:rFonts w:ascii="Calibri" w:hAnsi="Calibri" w:cs="Calibri"/>
      <w:sz w:val="20"/>
      <w:szCs w:val="20"/>
      <w:lang w:val="es-CO" w:eastAsia="en-US"/>
    </w:rPr>
  </w:style>
  <w:style w:type="character" w:customStyle="1" w:styleId="TextocomentarioCar115">
    <w:name w:val="Texto comentario Car115"/>
    <w:basedOn w:val="Fuentedeprrafopredeter"/>
    <w:uiPriority w:val="99"/>
    <w:semiHidden/>
    <w:rsid w:val="00460846"/>
    <w:rPr>
      <w:rFonts w:ascii="Calibri" w:hAnsi="Calibri" w:cs="Calibri"/>
      <w:sz w:val="20"/>
      <w:szCs w:val="20"/>
      <w:lang w:val="es-CO" w:eastAsia="en-US"/>
    </w:rPr>
  </w:style>
  <w:style w:type="character" w:customStyle="1" w:styleId="TextocomentarioCar114">
    <w:name w:val="Texto comentario Car114"/>
    <w:basedOn w:val="Fuentedeprrafopredeter"/>
    <w:uiPriority w:val="99"/>
    <w:semiHidden/>
    <w:rsid w:val="00460846"/>
    <w:rPr>
      <w:rFonts w:ascii="Calibri" w:hAnsi="Calibri" w:cs="Calibri"/>
      <w:sz w:val="20"/>
      <w:szCs w:val="20"/>
      <w:lang w:val="es-CO" w:eastAsia="en-US"/>
    </w:rPr>
  </w:style>
  <w:style w:type="character" w:customStyle="1" w:styleId="TextocomentarioCar113">
    <w:name w:val="Texto comentario Car113"/>
    <w:basedOn w:val="Fuentedeprrafopredeter"/>
    <w:uiPriority w:val="99"/>
    <w:semiHidden/>
    <w:rsid w:val="00460846"/>
    <w:rPr>
      <w:rFonts w:ascii="Calibri" w:hAnsi="Calibri" w:cs="Calibri"/>
      <w:sz w:val="20"/>
      <w:szCs w:val="20"/>
      <w:lang w:val="es-CO" w:eastAsia="en-US"/>
    </w:rPr>
  </w:style>
  <w:style w:type="character" w:customStyle="1" w:styleId="TextocomentarioCar112">
    <w:name w:val="Texto comentario Car112"/>
    <w:basedOn w:val="Fuentedeprrafopredeter"/>
    <w:uiPriority w:val="99"/>
    <w:semiHidden/>
    <w:rsid w:val="00460846"/>
    <w:rPr>
      <w:rFonts w:ascii="Calibri" w:hAnsi="Calibri" w:cs="Calibri"/>
      <w:sz w:val="20"/>
      <w:szCs w:val="20"/>
      <w:lang w:val="es-CO" w:eastAsia="en-US"/>
    </w:rPr>
  </w:style>
  <w:style w:type="character" w:customStyle="1" w:styleId="TextocomentarioCar111">
    <w:name w:val="Texto comentario Car111"/>
    <w:basedOn w:val="Fuentedeprrafopredeter"/>
    <w:uiPriority w:val="99"/>
    <w:semiHidden/>
    <w:rsid w:val="00460846"/>
    <w:rPr>
      <w:rFonts w:ascii="Calibri" w:hAnsi="Calibri" w:cs="Calibri"/>
      <w:sz w:val="20"/>
      <w:szCs w:val="20"/>
      <w:lang w:val="es-CO" w:eastAsia="en-US"/>
    </w:rPr>
  </w:style>
  <w:style w:type="character" w:customStyle="1" w:styleId="TextocomentarioCar110">
    <w:name w:val="Texto comentario Car110"/>
    <w:basedOn w:val="Fuentedeprrafopredeter"/>
    <w:uiPriority w:val="99"/>
    <w:semiHidden/>
    <w:rsid w:val="00460846"/>
    <w:rPr>
      <w:rFonts w:ascii="Calibri" w:hAnsi="Calibri" w:cs="Calibri"/>
      <w:sz w:val="20"/>
      <w:szCs w:val="20"/>
      <w:lang w:val="es-CO" w:eastAsia="en-US"/>
    </w:rPr>
  </w:style>
  <w:style w:type="character" w:customStyle="1" w:styleId="TextocomentarioCar19">
    <w:name w:val="Texto comentario Car19"/>
    <w:basedOn w:val="Fuentedeprrafopredeter"/>
    <w:uiPriority w:val="99"/>
    <w:semiHidden/>
    <w:rsid w:val="00460846"/>
    <w:rPr>
      <w:rFonts w:ascii="Calibri" w:hAnsi="Calibri" w:cs="Calibri"/>
      <w:sz w:val="20"/>
      <w:szCs w:val="20"/>
      <w:lang w:val="es-CO" w:eastAsia="en-US"/>
    </w:rPr>
  </w:style>
  <w:style w:type="character" w:customStyle="1" w:styleId="TextocomentarioCar18">
    <w:name w:val="Texto comentario Car18"/>
    <w:basedOn w:val="Fuentedeprrafopredeter"/>
    <w:uiPriority w:val="99"/>
    <w:semiHidden/>
    <w:rsid w:val="00460846"/>
    <w:rPr>
      <w:rFonts w:ascii="Calibri" w:hAnsi="Calibri" w:cs="Calibri"/>
      <w:sz w:val="20"/>
      <w:szCs w:val="20"/>
      <w:lang w:val="es-CO" w:eastAsia="en-US"/>
    </w:rPr>
  </w:style>
  <w:style w:type="character" w:customStyle="1" w:styleId="TextocomentarioCar17">
    <w:name w:val="Texto comentario Car17"/>
    <w:basedOn w:val="Fuentedeprrafopredeter"/>
    <w:uiPriority w:val="99"/>
    <w:semiHidden/>
    <w:rsid w:val="00460846"/>
    <w:rPr>
      <w:rFonts w:ascii="Calibri" w:hAnsi="Calibri" w:cs="Calibri"/>
      <w:sz w:val="20"/>
      <w:szCs w:val="20"/>
      <w:lang w:val="es-CO" w:eastAsia="en-US"/>
    </w:rPr>
  </w:style>
  <w:style w:type="character" w:customStyle="1" w:styleId="TextocomentarioCar16">
    <w:name w:val="Texto comentario Car16"/>
    <w:basedOn w:val="Fuentedeprrafopredeter"/>
    <w:uiPriority w:val="99"/>
    <w:semiHidden/>
    <w:rsid w:val="00460846"/>
    <w:rPr>
      <w:rFonts w:ascii="Calibri" w:hAnsi="Calibri" w:cs="Calibri"/>
      <w:sz w:val="20"/>
      <w:szCs w:val="20"/>
      <w:lang w:val="es-CO" w:eastAsia="en-US"/>
    </w:rPr>
  </w:style>
  <w:style w:type="character" w:customStyle="1" w:styleId="TextocomentarioCar15">
    <w:name w:val="Texto comentario Car15"/>
    <w:basedOn w:val="Fuentedeprrafopredeter"/>
    <w:uiPriority w:val="99"/>
    <w:semiHidden/>
    <w:rsid w:val="00460846"/>
    <w:rPr>
      <w:rFonts w:ascii="Calibri" w:hAnsi="Calibri" w:cs="Calibri"/>
      <w:sz w:val="20"/>
      <w:szCs w:val="20"/>
      <w:lang w:val="es-CO" w:eastAsia="en-US"/>
    </w:rPr>
  </w:style>
  <w:style w:type="character" w:customStyle="1" w:styleId="TextocomentarioCar14">
    <w:name w:val="Texto comentario Car14"/>
    <w:basedOn w:val="Fuentedeprrafopredeter"/>
    <w:uiPriority w:val="99"/>
    <w:semiHidden/>
    <w:rsid w:val="00460846"/>
    <w:rPr>
      <w:rFonts w:ascii="Calibri" w:hAnsi="Calibri" w:cs="Calibri"/>
      <w:sz w:val="20"/>
      <w:szCs w:val="20"/>
      <w:lang w:val="es-CO" w:eastAsia="en-US"/>
    </w:rPr>
  </w:style>
  <w:style w:type="character" w:customStyle="1" w:styleId="TextocomentarioCar13">
    <w:name w:val="Texto comentario Car13"/>
    <w:basedOn w:val="Fuentedeprrafopredeter"/>
    <w:uiPriority w:val="99"/>
    <w:semiHidden/>
    <w:rsid w:val="00460846"/>
    <w:rPr>
      <w:rFonts w:ascii="Calibri" w:hAnsi="Calibri" w:cs="Calibri"/>
      <w:sz w:val="20"/>
      <w:szCs w:val="20"/>
      <w:lang w:val="es-CO" w:eastAsia="en-US"/>
    </w:rPr>
  </w:style>
  <w:style w:type="character" w:customStyle="1" w:styleId="TextocomentarioCar12">
    <w:name w:val="Texto comentario Car12"/>
    <w:basedOn w:val="Fuentedeprrafopredeter"/>
    <w:uiPriority w:val="99"/>
    <w:semiHidden/>
    <w:rsid w:val="00460846"/>
    <w:rPr>
      <w:rFonts w:ascii="Calibri" w:hAnsi="Calibri" w:cs="Calibri"/>
      <w:sz w:val="20"/>
      <w:szCs w:val="20"/>
      <w:lang w:val="es-CO" w:eastAsia="en-US"/>
    </w:rPr>
  </w:style>
  <w:style w:type="character" w:customStyle="1" w:styleId="TextocomentarioCar11">
    <w:name w:val="Texto comentario Car11"/>
    <w:basedOn w:val="Fuentedeprrafopredeter"/>
    <w:uiPriority w:val="99"/>
    <w:semiHidden/>
    <w:rsid w:val="00460846"/>
    <w:rPr>
      <w:rFonts w:ascii="Calibri" w:hAnsi="Calibri" w:cs="Calibri"/>
      <w:sz w:val="20"/>
      <w:szCs w:val="20"/>
      <w:lang w:val="es-CO" w:eastAsia="en-US"/>
    </w:rPr>
  </w:style>
  <w:style w:type="character" w:customStyle="1" w:styleId="AsuntodelcomentarioCar">
    <w:name w:val="Asunto del comentario Car"/>
    <w:link w:val="Asuntodelcomentario"/>
    <w:semiHidden/>
    <w:locked/>
    <w:rsid w:val="00460846"/>
    <w:rPr>
      <w:rFonts w:ascii="Arial" w:hAnsi="Arial"/>
      <w:b/>
      <w:sz w:val="20"/>
    </w:rPr>
  </w:style>
  <w:style w:type="paragraph" w:styleId="Asuntodelcomentario">
    <w:name w:val="annotation subject"/>
    <w:basedOn w:val="Textocomentario"/>
    <w:next w:val="Textocomentario"/>
    <w:link w:val="AsuntodelcomentarioCar"/>
    <w:uiPriority w:val="99"/>
    <w:semiHidden/>
    <w:rsid w:val="00460846"/>
    <w:rPr>
      <w:rFonts w:eastAsiaTheme="minorHAnsi" w:cstheme="minorBidi"/>
      <w:b/>
      <w:szCs w:val="22"/>
      <w:lang w:eastAsia="en-US"/>
    </w:rPr>
  </w:style>
  <w:style w:type="character" w:customStyle="1" w:styleId="AsuntodelcomentarioCar1">
    <w:name w:val="Asunto del comentario Car1"/>
    <w:basedOn w:val="TextocomentarioCar"/>
    <w:uiPriority w:val="99"/>
    <w:semiHidden/>
    <w:rsid w:val="00460846"/>
    <w:rPr>
      <w:rFonts w:ascii="Arial" w:eastAsia="Times New Roman" w:hAnsi="Arial" w:cs="Times New Roman"/>
      <w:b/>
      <w:bCs/>
      <w:sz w:val="20"/>
      <w:szCs w:val="20"/>
      <w:lang w:eastAsia="es-ES"/>
    </w:rPr>
  </w:style>
  <w:style w:type="character" w:customStyle="1" w:styleId="AsuntodelcomentarioCar178">
    <w:name w:val="Asunto del comentario Car178"/>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7">
    <w:name w:val="Asunto del comentario Car177"/>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6">
    <w:name w:val="Asunto del comentario Car176"/>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5">
    <w:name w:val="Asunto del comentario Car175"/>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4">
    <w:name w:val="Asunto del comentario Car174"/>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3">
    <w:name w:val="Asunto del comentario Car173"/>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2">
    <w:name w:val="Asunto del comentario Car172"/>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1">
    <w:name w:val="Asunto del comentario Car171"/>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0">
    <w:name w:val="Asunto del comentario Car170"/>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9">
    <w:name w:val="Asunto del comentario Car169"/>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8">
    <w:name w:val="Asunto del comentario Car168"/>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7">
    <w:name w:val="Asunto del comentario Car167"/>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6">
    <w:name w:val="Asunto del comentario Car166"/>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5">
    <w:name w:val="Asunto del comentario Car165"/>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4">
    <w:name w:val="Asunto del comentario Car164"/>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3">
    <w:name w:val="Asunto del comentario Car163"/>
    <w:basedOn w:val="TextocomentarioCar"/>
    <w:uiPriority w:val="99"/>
    <w:semiHidden/>
    <w:rsid w:val="00460846"/>
    <w:rPr>
      <w:rFonts w:ascii="Calibri" w:eastAsia="Times New Roman" w:hAnsi="Calibri" w:cs="Calibri"/>
      <w:b/>
      <w:bCs/>
      <w:sz w:val="20"/>
      <w:szCs w:val="20"/>
      <w:lang w:val="es-CO" w:eastAsia="x-none"/>
    </w:rPr>
  </w:style>
  <w:style w:type="character" w:customStyle="1" w:styleId="AsuntodelcomentarioCar162">
    <w:name w:val="Asunto del comentario Car162"/>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1">
    <w:name w:val="Asunto del comentario Car161"/>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0">
    <w:name w:val="Asunto del comentario Car160"/>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59">
    <w:name w:val="Asunto del comentario Car159"/>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58">
    <w:name w:val="Asunto del comentario Car158"/>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57">
    <w:name w:val="Asunto del comentario Car157"/>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56">
    <w:name w:val="Asunto del comentario Car156"/>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5">
    <w:name w:val="Asunto del comentario Car155"/>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4">
    <w:name w:val="Asunto del comentario Car154"/>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3">
    <w:name w:val="Asunto del comentario Car153"/>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2">
    <w:name w:val="Asunto del comentario Car152"/>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1">
    <w:name w:val="Asunto del comentario Car151"/>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0">
    <w:name w:val="Asunto del comentario Car150"/>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9">
    <w:name w:val="Asunto del comentario Car149"/>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8">
    <w:name w:val="Asunto del comentario Car148"/>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7">
    <w:name w:val="Asunto del comentario Car147"/>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6">
    <w:name w:val="Asunto del comentario Car146"/>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5">
    <w:name w:val="Asunto del comentario Car145"/>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4">
    <w:name w:val="Asunto del comentario Car144"/>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3">
    <w:name w:val="Asunto del comentario Car143"/>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2">
    <w:name w:val="Asunto del comentario Car142"/>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1">
    <w:name w:val="Asunto del comentario Car141"/>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0">
    <w:name w:val="Asunto del comentario Car140"/>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9">
    <w:name w:val="Asunto del comentario Car139"/>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8">
    <w:name w:val="Asunto del comentario Car138"/>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7">
    <w:name w:val="Asunto del comentario Car137"/>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6">
    <w:name w:val="Asunto del comentario Car136"/>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5">
    <w:name w:val="Asunto del comentario Car135"/>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4">
    <w:name w:val="Asunto del comentario Car134"/>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3">
    <w:name w:val="Asunto del comentario Car133"/>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2">
    <w:name w:val="Asunto del comentario Car132"/>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1">
    <w:name w:val="Asunto del comentario Car131"/>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0">
    <w:name w:val="Asunto del comentario Car130"/>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9">
    <w:name w:val="Asunto del comentario Car129"/>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8">
    <w:name w:val="Asunto del comentario Car128"/>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7">
    <w:name w:val="Asunto del comentario Car127"/>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6">
    <w:name w:val="Asunto del comentario Car126"/>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5">
    <w:name w:val="Asunto del comentario Car125"/>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4">
    <w:name w:val="Asunto del comentario Car124"/>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3">
    <w:name w:val="Asunto del comentario Car123"/>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2">
    <w:name w:val="Asunto del comentario Car122"/>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1">
    <w:name w:val="Asunto del comentario Car121"/>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0">
    <w:name w:val="Asunto del comentario Car120"/>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9">
    <w:name w:val="Asunto del comentario Car119"/>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8">
    <w:name w:val="Asunto del comentario Car118"/>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7">
    <w:name w:val="Asunto del comentario Car117"/>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6">
    <w:name w:val="Asunto del comentario Car116"/>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5">
    <w:name w:val="Asunto del comentario Car115"/>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4">
    <w:name w:val="Asunto del comentario Car114"/>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3">
    <w:name w:val="Asunto del comentario Car113"/>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2">
    <w:name w:val="Asunto del comentario Car112"/>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1">
    <w:name w:val="Asunto del comentario Car111"/>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0">
    <w:name w:val="Asunto del comentario Car110"/>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9">
    <w:name w:val="Asunto del comentario Car19"/>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8">
    <w:name w:val="Asunto del comentario Car18"/>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7">
    <w:name w:val="Asunto del comentario Car17"/>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6">
    <w:name w:val="Asunto del comentario Car16"/>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
    <w:name w:val="Asunto del comentario Car15"/>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
    <w:name w:val="Asunto del comentario Car14"/>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
    <w:name w:val="Asunto del comentario Car13"/>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
    <w:name w:val="Asunto del comentario Car12"/>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
    <w:name w:val="Asunto del comentario Car11"/>
    <w:basedOn w:val="TextocomentarioCar11"/>
    <w:uiPriority w:val="99"/>
    <w:semiHidden/>
    <w:rsid w:val="00460846"/>
    <w:rPr>
      <w:rFonts w:ascii="Calibri" w:hAnsi="Calibri" w:cs="Calibri"/>
      <w:b/>
      <w:bCs/>
      <w:sz w:val="20"/>
      <w:szCs w:val="20"/>
      <w:lang w:val="es-CO" w:eastAsia="en-US"/>
    </w:rPr>
  </w:style>
  <w:style w:type="table" w:styleId="Tablaconcuadrcula">
    <w:name w:val="Table Grid"/>
    <w:basedOn w:val="Tablanormal"/>
    <w:uiPriority w:val="59"/>
    <w:rsid w:val="00460846"/>
    <w:pPr>
      <w:spacing w:after="0" w:line="240" w:lineRule="auto"/>
    </w:pPr>
    <w:rPr>
      <w:rFonts w:ascii="Calibri" w:eastAsia="Times New Roman"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60846"/>
    <w:rPr>
      <w:rFonts w:cs="Times New Roman"/>
      <w:b/>
    </w:rPr>
  </w:style>
  <w:style w:type="character" w:customStyle="1" w:styleId="textonavy">
    <w:name w:val="texto_navy"/>
    <w:rsid w:val="00460846"/>
  </w:style>
  <w:style w:type="paragraph" w:customStyle="1" w:styleId="q">
    <w:name w:val="q"/>
    <w:basedOn w:val="Normal"/>
    <w:rsid w:val="00460846"/>
    <w:pPr>
      <w:spacing w:before="100" w:beforeAutospacing="1" w:after="0" w:line="240" w:lineRule="auto"/>
      <w:ind w:left="480"/>
    </w:pPr>
    <w:rPr>
      <w:rFonts w:ascii="Times New Roman" w:eastAsia="Times New Roman" w:hAnsi="Times New Roman"/>
      <w:sz w:val="24"/>
      <w:szCs w:val="24"/>
      <w:lang w:eastAsia="es-CO"/>
    </w:rPr>
  </w:style>
  <w:style w:type="character" w:customStyle="1" w:styleId="d1">
    <w:name w:val="d1"/>
    <w:rsid w:val="00460846"/>
    <w:rPr>
      <w:color w:val="0000FF"/>
    </w:rPr>
  </w:style>
  <w:style w:type="character" w:customStyle="1" w:styleId="b1">
    <w:name w:val="b1"/>
    <w:rsid w:val="00460846"/>
    <w:rPr>
      <w:color w:val="000000"/>
    </w:rPr>
  </w:style>
  <w:style w:type="character" w:customStyle="1" w:styleId="g1">
    <w:name w:val="g1"/>
    <w:rsid w:val="00460846"/>
    <w:rPr>
      <w:color w:val="B3B3B3"/>
    </w:rPr>
  </w:style>
  <w:style w:type="character" w:customStyle="1" w:styleId="c1">
    <w:name w:val="c1"/>
    <w:rsid w:val="00460846"/>
    <w:rPr>
      <w:rFonts w:ascii="Arial Unicode MS" w:eastAsia="Times New Roman"/>
      <w:color w:val="0000FF"/>
      <w:sz w:val="26"/>
    </w:rPr>
  </w:style>
  <w:style w:type="paragraph" w:customStyle="1" w:styleId="Sangradetindependiente">
    <w:name w:val="Sangría de t. independiente"/>
    <w:basedOn w:val="Normal"/>
    <w:uiPriority w:val="99"/>
    <w:rsid w:val="00460846"/>
    <w:pPr>
      <w:overflowPunct w:val="0"/>
      <w:autoSpaceDE w:val="0"/>
      <w:autoSpaceDN w:val="0"/>
      <w:adjustRightInd w:val="0"/>
      <w:spacing w:after="0" w:line="240" w:lineRule="auto"/>
      <w:jc w:val="center"/>
      <w:textAlignment w:val="baseline"/>
    </w:pPr>
    <w:rPr>
      <w:rFonts w:ascii="Times New Roman" w:eastAsia="Times New Roman" w:hAnsi="Times New Roman"/>
      <w:sz w:val="28"/>
      <w:szCs w:val="28"/>
      <w:lang w:val="es-ES" w:eastAsia="es-ES"/>
    </w:rPr>
  </w:style>
  <w:style w:type="paragraph" w:customStyle="1" w:styleId="H3">
    <w:name w:val="H3"/>
    <w:basedOn w:val="Normal"/>
    <w:next w:val="Normal"/>
    <w:uiPriority w:val="99"/>
    <w:rsid w:val="00460846"/>
    <w:pPr>
      <w:keepNext/>
      <w:overflowPunct w:val="0"/>
      <w:autoSpaceDE w:val="0"/>
      <w:autoSpaceDN w:val="0"/>
      <w:adjustRightInd w:val="0"/>
      <w:spacing w:before="100" w:after="100" w:line="240" w:lineRule="auto"/>
      <w:jc w:val="both"/>
      <w:textAlignment w:val="baseline"/>
    </w:pPr>
    <w:rPr>
      <w:rFonts w:ascii="Times New Roman" w:eastAsia="Times New Roman" w:hAnsi="Times New Roman"/>
      <w:b/>
      <w:bCs/>
      <w:sz w:val="28"/>
      <w:szCs w:val="28"/>
      <w:lang w:eastAsia="es-ES"/>
    </w:rPr>
  </w:style>
  <w:style w:type="character" w:customStyle="1" w:styleId="apple-converted-space">
    <w:name w:val="apple-converted-space"/>
    <w:rsid w:val="00460846"/>
  </w:style>
  <w:style w:type="numbering" w:customStyle="1" w:styleId="Sinlista1">
    <w:name w:val="Sin lista1"/>
    <w:next w:val="Sinlista"/>
    <w:uiPriority w:val="99"/>
    <w:semiHidden/>
    <w:unhideWhenUsed/>
    <w:rsid w:val="00091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AD"/>
    <w:pPr>
      <w:spacing w:after="200" w:line="276" w:lineRule="auto"/>
    </w:pPr>
    <w:rPr>
      <w:rFonts w:ascii="Calibri" w:eastAsia="Calibri" w:hAnsi="Calibri" w:cs="Times New Roman"/>
      <w:lang w:val="es-CO"/>
    </w:rPr>
  </w:style>
  <w:style w:type="paragraph" w:styleId="Ttulo1">
    <w:name w:val="heading 1"/>
    <w:basedOn w:val="Normal"/>
    <w:next w:val="Normal"/>
    <w:link w:val="Ttulo1Car"/>
    <w:uiPriority w:val="9"/>
    <w:qFormat/>
    <w:rsid w:val="00460846"/>
    <w:pPr>
      <w:keepNext/>
      <w:spacing w:after="0" w:line="360" w:lineRule="auto"/>
      <w:jc w:val="center"/>
      <w:outlineLvl w:val="0"/>
    </w:pPr>
    <w:rPr>
      <w:rFonts w:ascii="Arial" w:eastAsia="Times New Roman" w:hAnsi="Arial" w:cs="Arial"/>
      <w:b/>
      <w:bCs/>
      <w:sz w:val="28"/>
      <w:szCs w:val="28"/>
      <w:lang w:val="es-ES" w:eastAsia="es-ES"/>
    </w:rPr>
  </w:style>
  <w:style w:type="paragraph" w:styleId="Ttulo2">
    <w:name w:val="heading 2"/>
    <w:basedOn w:val="Normal"/>
    <w:next w:val="Normal"/>
    <w:link w:val="Ttulo2Car"/>
    <w:uiPriority w:val="9"/>
    <w:qFormat/>
    <w:rsid w:val="00460846"/>
    <w:pPr>
      <w:keepNext/>
      <w:tabs>
        <w:tab w:val="left" w:pos="0"/>
      </w:tabs>
      <w:spacing w:after="0" w:line="360" w:lineRule="auto"/>
      <w:jc w:val="center"/>
      <w:outlineLvl w:val="1"/>
    </w:pPr>
    <w:rPr>
      <w:rFonts w:ascii="Arial" w:eastAsia="Times New Roman" w:hAnsi="Arial" w:cs="Arial"/>
      <w:b/>
      <w:bCs/>
      <w:lang w:val="es-ES_tradnl" w:eastAsia="es-ES"/>
    </w:rPr>
  </w:style>
  <w:style w:type="paragraph" w:styleId="Ttulo3">
    <w:name w:val="heading 3"/>
    <w:basedOn w:val="Normal"/>
    <w:next w:val="Normal"/>
    <w:link w:val="Ttulo3Car"/>
    <w:uiPriority w:val="9"/>
    <w:qFormat/>
    <w:rsid w:val="00460846"/>
    <w:pPr>
      <w:keepNext/>
      <w:spacing w:after="0" w:line="360" w:lineRule="auto"/>
      <w:jc w:val="both"/>
      <w:outlineLvl w:val="2"/>
    </w:pPr>
    <w:rPr>
      <w:rFonts w:ascii="Arial" w:eastAsia="Times New Roman" w:hAnsi="Arial" w:cs="Arial"/>
      <w:sz w:val="56"/>
      <w:szCs w:val="56"/>
      <w:lang w:val="es-ES_tradnl" w:eastAsia="es-ES"/>
    </w:rPr>
  </w:style>
  <w:style w:type="paragraph" w:styleId="Ttulo4">
    <w:name w:val="heading 4"/>
    <w:basedOn w:val="Normal"/>
    <w:next w:val="Normal"/>
    <w:link w:val="Ttulo4Car"/>
    <w:uiPriority w:val="9"/>
    <w:qFormat/>
    <w:rsid w:val="00460846"/>
    <w:pPr>
      <w:keepNext/>
      <w:spacing w:before="240" w:after="60" w:line="240" w:lineRule="auto"/>
      <w:outlineLvl w:val="3"/>
    </w:pPr>
    <w:rPr>
      <w:rFonts w:eastAsia="Times New Roman" w:cs="Calibri"/>
      <w:b/>
      <w:bCs/>
      <w:sz w:val="28"/>
      <w:szCs w:val="28"/>
      <w:lang w:val="es-ES" w:eastAsia="es-ES"/>
    </w:rPr>
  </w:style>
  <w:style w:type="paragraph" w:styleId="Ttulo5">
    <w:name w:val="heading 5"/>
    <w:basedOn w:val="Normal"/>
    <w:next w:val="Normal"/>
    <w:link w:val="Ttulo5Car"/>
    <w:uiPriority w:val="9"/>
    <w:qFormat/>
    <w:rsid w:val="00460846"/>
    <w:pPr>
      <w:spacing w:before="240" w:after="60" w:line="240" w:lineRule="auto"/>
      <w:outlineLvl w:val="4"/>
    </w:pPr>
    <w:rPr>
      <w:rFonts w:ascii="Times New Roman" w:eastAsia="Times New Roman" w:hAnsi="Times New Roman"/>
      <w:b/>
      <w:bCs/>
      <w:i/>
      <w:iCs/>
      <w:sz w:val="26"/>
      <w:szCs w:val="26"/>
      <w:lang w:val="es-ES" w:eastAsia="es-ES"/>
    </w:rPr>
  </w:style>
  <w:style w:type="paragraph" w:styleId="Ttulo6">
    <w:name w:val="heading 6"/>
    <w:basedOn w:val="Normal"/>
    <w:next w:val="Normal"/>
    <w:link w:val="Ttulo6Car"/>
    <w:uiPriority w:val="99"/>
    <w:qFormat/>
    <w:rsid w:val="00460846"/>
    <w:pPr>
      <w:spacing w:before="240" w:after="60" w:line="240" w:lineRule="auto"/>
      <w:outlineLvl w:val="5"/>
    </w:pPr>
    <w:rPr>
      <w:rFonts w:ascii="Times New Roman" w:eastAsia="Times New Roman" w:hAnsi="Times New Roman"/>
      <w:b/>
      <w:bCs/>
      <w:lang w:val="es-ES" w:eastAsia="es-ES"/>
    </w:rPr>
  </w:style>
  <w:style w:type="paragraph" w:styleId="Ttulo7">
    <w:name w:val="heading 7"/>
    <w:basedOn w:val="Normal"/>
    <w:next w:val="Normal"/>
    <w:link w:val="Ttulo7Car"/>
    <w:uiPriority w:val="99"/>
    <w:qFormat/>
    <w:rsid w:val="00460846"/>
    <w:pPr>
      <w:spacing w:before="240" w:after="60"/>
      <w:outlineLvl w:val="6"/>
    </w:pPr>
    <w:rPr>
      <w:rFonts w:ascii="Times New Roman" w:eastAsia="Times New Roman" w:hAnsi="Times New Roman"/>
      <w:sz w:val="24"/>
      <w:szCs w:val="24"/>
    </w:rPr>
  </w:style>
  <w:style w:type="paragraph" w:styleId="Ttulo8">
    <w:name w:val="heading 8"/>
    <w:basedOn w:val="Normal"/>
    <w:next w:val="Normal"/>
    <w:link w:val="Ttulo8Car"/>
    <w:uiPriority w:val="99"/>
    <w:qFormat/>
    <w:rsid w:val="00460846"/>
    <w:pPr>
      <w:spacing w:before="240" w:after="60"/>
      <w:outlineLvl w:val="7"/>
    </w:pPr>
    <w:rPr>
      <w:rFonts w:ascii="Times New Roman" w:eastAsia="Times New Roman" w:hAnsi="Times New Roman"/>
      <w:i/>
      <w:iCs/>
      <w:sz w:val="24"/>
      <w:szCs w:val="24"/>
    </w:rPr>
  </w:style>
  <w:style w:type="paragraph" w:styleId="Ttulo9">
    <w:name w:val="heading 9"/>
    <w:basedOn w:val="Normal"/>
    <w:next w:val="Normal"/>
    <w:link w:val="Ttulo9Car"/>
    <w:uiPriority w:val="9"/>
    <w:qFormat/>
    <w:rsid w:val="00460846"/>
    <w:pPr>
      <w:spacing w:before="240" w:after="60"/>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0846"/>
    <w:rPr>
      <w:rFonts w:ascii="Arial" w:eastAsia="Times New Roman" w:hAnsi="Arial" w:cs="Arial"/>
      <w:b/>
      <w:bCs/>
      <w:sz w:val="28"/>
      <w:szCs w:val="28"/>
      <w:lang w:eastAsia="es-ES"/>
    </w:rPr>
  </w:style>
  <w:style w:type="character" w:customStyle="1" w:styleId="Ttulo2Car">
    <w:name w:val="Título 2 Car"/>
    <w:basedOn w:val="Fuentedeprrafopredeter"/>
    <w:link w:val="Ttulo2"/>
    <w:uiPriority w:val="9"/>
    <w:rsid w:val="00460846"/>
    <w:rPr>
      <w:rFonts w:ascii="Arial" w:eastAsia="Times New Roman" w:hAnsi="Arial" w:cs="Arial"/>
      <w:b/>
      <w:bCs/>
      <w:lang w:val="es-ES_tradnl" w:eastAsia="es-ES"/>
    </w:rPr>
  </w:style>
  <w:style w:type="character" w:customStyle="1" w:styleId="Ttulo3Car">
    <w:name w:val="Título 3 Car"/>
    <w:basedOn w:val="Fuentedeprrafopredeter"/>
    <w:link w:val="Ttulo3"/>
    <w:uiPriority w:val="9"/>
    <w:rsid w:val="00460846"/>
    <w:rPr>
      <w:rFonts w:ascii="Arial" w:eastAsia="Times New Roman" w:hAnsi="Arial" w:cs="Arial"/>
      <w:sz w:val="56"/>
      <w:szCs w:val="56"/>
      <w:lang w:val="es-ES_tradnl" w:eastAsia="es-ES"/>
    </w:rPr>
  </w:style>
  <w:style w:type="character" w:customStyle="1" w:styleId="Ttulo4Car">
    <w:name w:val="Título 4 Car"/>
    <w:basedOn w:val="Fuentedeprrafopredeter"/>
    <w:link w:val="Ttulo4"/>
    <w:uiPriority w:val="9"/>
    <w:rsid w:val="00460846"/>
    <w:rPr>
      <w:rFonts w:ascii="Calibri" w:eastAsia="Times New Roman" w:hAnsi="Calibri" w:cs="Calibri"/>
      <w:b/>
      <w:bCs/>
      <w:sz w:val="28"/>
      <w:szCs w:val="28"/>
      <w:lang w:eastAsia="es-ES"/>
    </w:rPr>
  </w:style>
  <w:style w:type="character" w:customStyle="1" w:styleId="Ttulo5Car">
    <w:name w:val="Título 5 Car"/>
    <w:basedOn w:val="Fuentedeprrafopredeter"/>
    <w:link w:val="Ttulo5"/>
    <w:uiPriority w:val="9"/>
    <w:rsid w:val="00460846"/>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uiPriority w:val="9"/>
    <w:rsid w:val="00460846"/>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460846"/>
    <w:rPr>
      <w:rFonts w:ascii="Times New Roman" w:eastAsia="Times New Roman" w:hAnsi="Times New Roman" w:cs="Times New Roman"/>
      <w:sz w:val="24"/>
      <w:szCs w:val="24"/>
      <w:lang w:val="es-CO"/>
    </w:rPr>
  </w:style>
  <w:style w:type="character" w:customStyle="1" w:styleId="Ttulo8Car">
    <w:name w:val="Título 8 Car"/>
    <w:basedOn w:val="Fuentedeprrafopredeter"/>
    <w:link w:val="Ttulo8"/>
    <w:uiPriority w:val="9"/>
    <w:rsid w:val="00460846"/>
    <w:rPr>
      <w:rFonts w:ascii="Times New Roman" w:eastAsia="Times New Roman" w:hAnsi="Times New Roman" w:cs="Times New Roman"/>
      <w:i/>
      <w:iCs/>
      <w:sz w:val="24"/>
      <w:szCs w:val="24"/>
      <w:lang w:val="es-CO"/>
    </w:rPr>
  </w:style>
  <w:style w:type="character" w:customStyle="1" w:styleId="Ttulo9Car">
    <w:name w:val="Título 9 Car"/>
    <w:basedOn w:val="Fuentedeprrafopredeter"/>
    <w:link w:val="Ttulo9"/>
    <w:uiPriority w:val="9"/>
    <w:rsid w:val="00460846"/>
    <w:rPr>
      <w:rFonts w:ascii="Arial" w:eastAsia="Times New Roman" w:hAnsi="Arial" w:cs="Arial"/>
      <w:lang w:val="es-CO"/>
    </w:rPr>
  </w:style>
  <w:style w:type="paragraph" w:styleId="Prrafodelista">
    <w:name w:val="List Paragraph"/>
    <w:basedOn w:val="Normal"/>
    <w:uiPriority w:val="34"/>
    <w:qFormat/>
    <w:rsid w:val="001C5666"/>
    <w:pPr>
      <w:spacing w:after="160" w:line="259" w:lineRule="auto"/>
      <w:ind w:left="720"/>
      <w:contextualSpacing/>
    </w:pPr>
    <w:rPr>
      <w:rFonts w:asciiTheme="minorHAnsi" w:eastAsiaTheme="minorHAnsi" w:hAnsiTheme="minorHAnsi" w:cstheme="minorBidi"/>
      <w:lang w:val="es-ES"/>
    </w:rPr>
  </w:style>
  <w:style w:type="paragraph" w:customStyle="1" w:styleId="CarCarCar">
    <w:name w:val="Car Car Car"/>
    <w:basedOn w:val="Normal"/>
    <w:uiPriority w:val="99"/>
    <w:rsid w:val="004C32CD"/>
    <w:pPr>
      <w:spacing w:after="160" w:line="240" w:lineRule="exact"/>
    </w:pPr>
    <w:rPr>
      <w:rFonts w:ascii="Tahoma" w:eastAsia="Batang" w:hAnsi="Tahoma" w:cs="Tahoma"/>
      <w:noProof/>
      <w:color w:val="000000"/>
      <w:sz w:val="20"/>
      <w:szCs w:val="20"/>
      <w:lang w:eastAsia="es-ES"/>
    </w:rPr>
  </w:style>
  <w:style w:type="paragraph" w:styleId="Textonotapie">
    <w:name w:val="footnote text"/>
    <w:aliases w:val="Ref. de nota al pie1,Texto de nota al pie,Footnote Text Char Char Char Char Char,Footnote Text Char Char Char Char,FA Fu,texto de nota al pie,Footnote Text Char Char Char Char Char Char Char Char,Footnote Text Char Char Char,Ca,Car,f,FA"/>
    <w:basedOn w:val="Normal"/>
    <w:link w:val="TextonotapieCar"/>
    <w:uiPriority w:val="99"/>
    <w:qFormat/>
    <w:rsid w:val="004C32CD"/>
    <w:rPr>
      <w:rFonts w:eastAsia="Times New Roman" w:cs="Calibri"/>
      <w:sz w:val="20"/>
      <w:szCs w:val="20"/>
    </w:rPr>
  </w:style>
  <w:style w:type="character" w:customStyle="1" w:styleId="TextonotapieCar">
    <w:name w:val="Texto nota pie Car"/>
    <w:aliases w:val="Ref. de nota al pie1 Car,Texto de nota al pie Car,Footnote Text Char Char Char Char Char Car,Footnote Text Char Char Char Char Car,FA Fu Car,texto de nota al pie Car,Footnote Text Char Char Char Char Char Char Char Char Car,Ca Car"/>
    <w:basedOn w:val="Fuentedeprrafopredeter"/>
    <w:link w:val="Textonotapie"/>
    <w:uiPriority w:val="99"/>
    <w:rsid w:val="004C32CD"/>
    <w:rPr>
      <w:rFonts w:ascii="Calibri" w:eastAsia="Times New Roman" w:hAnsi="Calibri" w:cs="Calibri"/>
      <w:sz w:val="20"/>
      <w:szCs w:val="20"/>
      <w:lang w:val="es-CO"/>
    </w:rPr>
  </w:style>
  <w:style w:type="character" w:styleId="Refdenotaalpie">
    <w:name w:val="footnote reference"/>
    <w:aliases w:val="Appel note de bas de page,referencia nota al pie,BVI fnr,Footnote symbol,Footnote,Ref. de nota al pie2,Nota de pie,Ref,de nota al pie,Pie de pagina,Ref. ...,Ref1,FC,Footnotes refss,Footnote number,Ref. de nota al pie 2,f1,4_G,Ref5"/>
    <w:basedOn w:val="Fuentedeprrafopredeter"/>
    <w:uiPriority w:val="99"/>
    <w:qFormat/>
    <w:rsid w:val="004C32CD"/>
    <w:rPr>
      <w:rFonts w:cs="Times New Roman"/>
      <w:vertAlign w:val="superscript"/>
    </w:rPr>
  </w:style>
  <w:style w:type="paragraph" w:styleId="Encabezado">
    <w:name w:val="header"/>
    <w:basedOn w:val="Normal"/>
    <w:link w:val="EncabezadoCar"/>
    <w:uiPriority w:val="99"/>
    <w:unhideWhenUsed/>
    <w:rsid w:val="00CC4A72"/>
    <w:pPr>
      <w:tabs>
        <w:tab w:val="center" w:pos="4419"/>
        <w:tab w:val="right" w:pos="8838"/>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CC4A72"/>
  </w:style>
  <w:style w:type="paragraph" w:styleId="Piedepgina">
    <w:name w:val="footer"/>
    <w:basedOn w:val="Normal"/>
    <w:link w:val="PiedepginaCar"/>
    <w:uiPriority w:val="99"/>
    <w:unhideWhenUsed/>
    <w:rsid w:val="00CC4A72"/>
    <w:pPr>
      <w:tabs>
        <w:tab w:val="center" w:pos="4419"/>
        <w:tab w:val="right" w:pos="8838"/>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CC4A72"/>
  </w:style>
  <w:style w:type="paragraph" w:styleId="Textodeglobo">
    <w:name w:val="Balloon Text"/>
    <w:basedOn w:val="Normal"/>
    <w:link w:val="TextodegloboCar"/>
    <w:uiPriority w:val="99"/>
    <w:semiHidden/>
    <w:rsid w:val="0046084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460846"/>
    <w:rPr>
      <w:rFonts w:ascii="Tahoma" w:eastAsia="Times New Roman" w:hAnsi="Tahoma" w:cs="Tahoma"/>
      <w:sz w:val="16"/>
      <w:szCs w:val="16"/>
      <w:lang w:eastAsia="es-ES"/>
    </w:rPr>
  </w:style>
  <w:style w:type="paragraph" w:styleId="Textoindependiente">
    <w:name w:val="Body Text"/>
    <w:basedOn w:val="Normal"/>
    <w:link w:val="TextoindependienteCar"/>
    <w:uiPriority w:val="99"/>
    <w:rsid w:val="00460846"/>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uiPriority w:val="99"/>
    <w:rsid w:val="00460846"/>
    <w:rPr>
      <w:rFonts w:ascii="Bookman Old Style" w:eastAsia="Times New Roman" w:hAnsi="Bookman Old Style" w:cs="Bookman Old Style"/>
      <w:sz w:val="28"/>
      <w:szCs w:val="28"/>
      <w:lang w:eastAsia="es-ES"/>
    </w:rPr>
  </w:style>
  <w:style w:type="paragraph" w:styleId="Textoindependiente2">
    <w:name w:val="Body Text 2"/>
    <w:basedOn w:val="Normal"/>
    <w:link w:val="Textoindependiente2Car"/>
    <w:uiPriority w:val="99"/>
    <w:rsid w:val="00460846"/>
    <w:pPr>
      <w:spacing w:after="120" w:line="480" w:lineRule="auto"/>
    </w:pPr>
    <w:rPr>
      <w:rFonts w:eastAsia="Times New Roman" w:cs="Calibri"/>
      <w:sz w:val="24"/>
      <w:szCs w:val="24"/>
      <w:lang w:val="es-ES" w:eastAsia="es-ES"/>
    </w:rPr>
  </w:style>
  <w:style w:type="character" w:customStyle="1" w:styleId="Textoindependiente2Car">
    <w:name w:val="Texto independiente 2 Car"/>
    <w:basedOn w:val="Fuentedeprrafopredeter"/>
    <w:link w:val="Textoindependiente2"/>
    <w:uiPriority w:val="99"/>
    <w:rsid w:val="00460846"/>
    <w:rPr>
      <w:rFonts w:ascii="Calibri" w:eastAsia="Times New Roman" w:hAnsi="Calibri" w:cs="Calibri"/>
      <w:sz w:val="24"/>
      <w:szCs w:val="24"/>
      <w:lang w:eastAsia="es-ES"/>
    </w:rPr>
  </w:style>
  <w:style w:type="character" w:styleId="Nmerodepgina">
    <w:name w:val="page number"/>
    <w:basedOn w:val="Fuentedeprrafopredeter"/>
    <w:uiPriority w:val="99"/>
    <w:rsid w:val="00460846"/>
    <w:rPr>
      <w:rFonts w:cs="Times New Roman"/>
    </w:rPr>
  </w:style>
  <w:style w:type="paragraph" w:styleId="Textoindependiente3">
    <w:name w:val="Body Text 3"/>
    <w:basedOn w:val="Normal"/>
    <w:link w:val="Textoindependiente3Car"/>
    <w:uiPriority w:val="99"/>
    <w:rsid w:val="00460846"/>
    <w:pPr>
      <w:spacing w:after="120" w:line="240" w:lineRule="auto"/>
    </w:pPr>
    <w:rPr>
      <w:rFonts w:eastAsia="Times New Roman" w:cs="Calibri"/>
      <w:sz w:val="16"/>
      <w:szCs w:val="16"/>
      <w:lang w:val="es-ES" w:eastAsia="es-ES"/>
    </w:rPr>
  </w:style>
  <w:style w:type="character" w:customStyle="1" w:styleId="Textoindependiente3Car">
    <w:name w:val="Texto independiente 3 Car"/>
    <w:basedOn w:val="Fuentedeprrafopredeter"/>
    <w:link w:val="Textoindependiente3"/>
    <w:uiPriority w:val="99"/>
    <w:rsid w:val="00460846"/>
    <w:rPr>
      <w:rFonts w:ascii="Calibri" w:eastAsia="Times New Roman" w:hAnsi="Calibri" w:cs="Calibri"/>
      <w:sz w:val="16"/>
      <w:szCs w:val="16"/>
      <w:lang w:eastAsia="es-ES"/>
    </w:rPr>
  </w:style>
  <w:style w:type="paragraph" w:styleId="Sinespaciado">
    <w:name w:val="No Spacing"/>
    <w:link w:val="SinespaciadoCar"/>
    <w:uiPriority w:val="1"/>
    <w:qFormat/>
    <w:rsid w:val="00460846"/>
    <w:pPr>
      <w:spacing w:after="0" w:line="240" w:lineRule="auto"/>
    </w:pPr>
    <w:rPr>
      <w:rFonts w:ascii="Calibri" w:eastAsia="Times New Roman" w:hAnsi="Calibri" w:cs="Calibri"/>
      <w:lang w:val="es-CO"/>
    </w:rPr>
  </w:style>
  <w:style w:type="character" w:customStyle="1" w:styleId="SinespaciadoCar">
    <w:name w:val="Sin espaciado Car"/>
    <w:link w:val="Sinespaciado"/>
    <w:uiPriority w:val="99"/>
    <w:locked/>
    <w:rsid w:val="00460846"/>
    <w:rPr>
      <w:rFonts w:ascii="Calibri" w:eastAsia="Times New Roman" w:hAnsi="Calibri" w:cs="Calibri"/>
      <w:lang w:val="es-CO"/>
    </w:rPr>
  </w:style>
  <w:style w:type="character" w:styleId="Hipervnculo">
    <w:name w:val="Hyperlink"/>
    <w:basedOn w:val="Fuentedeprrafopredeter"/>
    <w:uiPriority w:val="99"/>
    <w:rsid w:val="00460846"/>
    <w:rPr>
      <w:rFonts w:cs="Times New Roman"/>
      <w:color w:val="0000FF"/>
      <w:u w:val="single"/>
    </w:rPr>
  </w:style>
  <w:style w:type="paragraph" w:styleId="Epgrafe">
    <w:name w:val="caption"/>
    <w:basedOn w:val="Normal"/>
    <w:next w:val="Normal"/>
    <w:uiPriority w:val="99"/>
    <w:qFormat/>
    <w:rsid w:val="00460846"/>
    <w:pPr>
      <w:spacing w:after="0" w:line="240" w:lineRule="auto"/>
      <w:jc w:val="center"/>
    </w:pPr>
    <w:rPr>
      <w:rFonts w:ascii="ShelleyVolante BT" w:eastAsia="Times New Roman" w:hAnsi="ShelleyVolante BT"/>
      <w:b/>
      <w:sz w:val="28"/>
      <w:szCs w:val="20"/>
      <w:lang w:val="es-ES" w:eastAsia="es-ES"/>
    </w:rPr>
  </w:style>
  <w:style w:type="character" w:customStyle="1" w:styleId="TextonotapieCar1">
    <w:name w:val="Texto nota pie Car1"/>
    <w:aliases w:val="Texto nota pie Car Car1,Footnote Text Char Char Char Char Char Car1,Footnote Text Char Char Char Char Car1,Footnote reference Car1,FA Fu Car1,Texto nota pie Car Car Car Car Car Car Car Car Car Car Car Car1,Texto nota pie Car Car,ft"/>
    <w:basedOn w:val="Fuentedeprrafopredeter"/>
    <w:uiPriority w:val="99"/>
    <w:rsid w:val="00460846"/>
    <w:rPr>
      <w:rFonts w:cs="Times New Roman"/>
      <w:lang w:val="es-ES" w:eastAsia="es-ES" w:bidi="ar-SA"/>
    </w:rPr>
  </w:style>
  <w:style w:type="paragraph" w:styleId="Textonotaalfinal">
    <w:name w:val="endnote text"/>
    <w:basedOn w:val="Normal"/>
    <w:link w:val="TextonotaalfinalCar"/>
    <w:uiPriority w:val="99"/>
    <w:rsid w:val="00460846"/>
    <w:rPr>
      <w:rFonts w:eastAsia="Times New Roman" w:cs="Calibri"/>
      <w:sz w:val="20"/>
      <w:szCs w:val="20"/>
    </w:rPr>
  </w:style>
  <w:style w:type="character" w:customStyle="1" w:styleId="TextonotaalfinalCar">
    <w:name w:val="Texto nota al final Car"/>
    <w:basedOn w:val="Fuentedeprrafopredeter"/>
    <w:link w:val="Textonotaalfinal"/>
    <w:uiPriority w:val="99"/>
    <w:rsid w:val="00460846"/>
    <w:rPr>
      <w:rFonts w:ascii="Calibri" w:eastAsia="Times New Roman" w:hAnsi="Calibri" w:cs="Calibri"/>
      <w:sz w:val="20"/>
      <w:szCs w:val="20"/>
      <w:lang w:val="es-CO"/>
    </w:rPr>
  </w:style>
  <w:style w:type="character" w:styleId="Refdenotaalfinal">
    <w:name w:val="endnote reference"/>
    <w:basedOn w:val="Fuentedeprrafopredeter"/>
    <w:uiPriority w:val="99"/>
    <w:rsid w:val="00460846"/>
    <w:rPr>
      <w:rFonts w:cs="Times New Roman"/>
      <w:vertAlign w:val="superscript"/>
    </w:rPr>
  </w:style>
  <w:style w:type="paragraph" w:styleId="Ttulo">
    <w:name w:val="Title"/>
    <w:basedOn w:val="Normal"/>
    <w:link w:val="TtuloCar1"/>
    <w:uiPriority w:val="10"/>
    <w:qFormat/>
    <w:rsid w:val="00460846"/>
    <w:pPr>
      <w:tabs>
        <w:tab w:val="left" w:pos="567"/>
      </w:tabs>
      <w:spacing w:after="0" w:line="360" w:lineRule="auto"/>
      <w:jc w:val="center"/>
    </w:pPr>
    <w:rPr>
      <w:rFonts w:ascii="Arial" w:eastAsia="Times New Roman" w:hAnsi="Arial"/>
      <w:b/>
      <w:sz w:val="32"/>
      <w:szCs w:val="24"/>
      <w:lang w:val="es-ES" w:eastAsia="es-ES"/>
    </w:rPr>
  </w:style>
  <w:style w:type="character" w:customStyle="1" w:styleId="TtuloCar1">
    <w:name w:val="Título Car1"/>
    <w:basedOn w:val="Fuentedeprrafopredeter"/>
    <w:link w:val="Ttulo"/>
    <w:uiPriority w:val="10"/>
    <w:locked/>
    <w:rsid w:val="00460846"/>
    <w:rPr>
      <w:rFonts w:ascii="Arial" w:eastAsia="Times New Roman" w:hAnsi="Arial" w:cs="Times New Roman"/>
      <w:b/>
      <w:sz w:val="32"/>
      <w:szCs w:val="24"/>
      <w:lang w:eastAsia="es-ES"/>
    </w:rPr>
  </w:style>
  <w:style w:type="character" w:customStyle="1" w:styleId="TtuloCar">
    <w:name w:val="Título Car"/>
    <w:basedOn w:val="Fuentedeprrafopredeter"/>
    <w:link w:val="Estilo1"/>
    <w:rsid w:val="00460846"/>
    <w:rPr>
      <w:rFonts w:asciiTheme="majorHAnsi" w:eastAsiaTheme="majorEastAsia" w:hAnsiTheme="majorHAnsi" w:cstheme="majorBidi"/>
      <w:spacing w:val="-10"/>
      <w:kern w:val="28"/>
      <w:sz w:val="56"/>
      <w:szCs w:val="56"/>
    </w:rPr>
  </w:style>
  <w:style w:type="paragraph" w:customStyle="1" w:styleId="Estilo1">
    <w:name w:val="Estilo1"/>
    <w:basedOn w:val="Normal"/>
    <w:next w:val="Ttulo"/>
    <w:link w:val="TtuloCar"/>
    <w:qFormat/>
    <w:rsid w:val="00460846"/>
    <w:pPr>
      <w:spacing w:after="0" w:line="360" w:lineRule="auto"/>
      <w:jc w:val="center"/>
    </w:pPr>
    <w:rPr>
      <w:rFonts w:asciiTheme="majorHAnsi" w:eastAsiaTheme="majorEastAsia" w:hAnsiTheme="majorHAnsi" w:cstheme="majorBidi"/>
      <w:spacing w:val="-10"/>
      <w:kern w:val="28"/>
      <w:sz w:val="56"/>
      <w:szCs w:val="56"/>
      <w:lang w:val="es-ES"/>
    </w:rPr>
  </w:style>
  <w:style w:type="character" w:customStyle="1" w:styleId="TextocomentarioCar166">
    <w:name w:val="Texto comentario Car166"/>
    <w:basedOn w:val="Fuentedeprrafopredeter"/>
    <w:uiPriority w:val="99"/>
    <w:semiHidden/>
    <w:rsid w:val="00460846"/>
    <w:rPr>
      <w:rFonts w:ascii="Calibri" w:hAnsi="Calibri" w:cs="Calibri"/>
      <w:sz w:val="20"/>
      <w:szCs w:val="20"/>
      <w:lang w:val="x-none" w:eastAsia="en-US"/>
    </w:rPr>
  </w:style>
  <w:style w:type="character" w:customStyle="1" w:styleId="TextocomentarioCar167">
    <w:name w:val="Texto comentario Car167"/>
    <w:basedOn w:val="Fuentedeprrafopredeter"/>
    <w:uiPriority w:val="99"/>
    <w:semiHidden/>
    <w:rsid w:val="00460846"/>
    <w:rPr>
      <w:rFonts w:ascii="Calibri" w:hAnsi="Calibri" w:cs="Calibri"/>
      <w:sz w:val="20"/>
      <w:szCs w:val="20"/>
      <w:lang w:val="x-none" w:eastAsia="en-US"/>
    </w:rPr>
  </w:style>
  <w:style w:type="character" w:customStyle="1" w:styleId="TextocomentarioCar168">
    <w:name w:val="Texto comentario Car168"/>
    <w:basedOn w:val="Fuentedeprrafopredeter"/>
    <w:uiPriority w:val="99"/>
    <w:semiHidden/>
    <w:rsid w:val="00460846"/>
    <w:rPr>
      <w:rFonts w:ascii="Calibri" w:hAnsi="Calibri" w:cs="Calibri"/>
      <w:sz w:val="20"/>
      <w:szCs w:val="20"/>
      <w:lang w:val="x-none" w:eastAsia="en-US"/>
    </w:rPr>
  </w:style>
  <w:style w:type="character" w:customStyle="1" w:styleId="TextocomentarioCar169">
    <w:name w:val="Texto comentario Car169"/>
    <w:basedOn w:val="Fuentedeprrafopredeter"/>
    <w:uiPriority w:val="99"/>
    <w:semiHidden/>
    <w:rsid w:val="00460846"/>
    <w:rPr>
      <w:rFonts w:ascii="Calibri" w:hAnsi="Calibri" w:cs="Calibri"/>
      <w:sz w:val="20"/>
      <w:szCs w:val="20"/>
      <w:lang w:val="x-none" w:eastAsia="en-US"/>
    </w:rPr>
  </w:style>
  <w:style w:type="character" w:customStyle="1" w:styleId="TextocomentarioCar170">
    <w:name w:val="Texto comentario Car170"/>
    <w:basedOn w:val="Fuentedeprrafopredeter"/>
    <w:uiPriority w:val="99"/>
    <w:semiHidden/>
    <w:rsid w:val="00460846"/>
    <w:rPr>
      <w:rFonts w:ascii="Calibri" w:hAnsi="Calibri" w:cs="Calibri"/>
      <w:sz w:val="20"/>
      <w:szCs w:val="20"/>
      <w:lang w:val="x-none" w:eastAsia="en-US"/>
    </w:rPr>
  </w:style>
  <w:style w:type="character" w:customStyle="1" w:styleId="TextocomentarioCar171">
    <w:name w:val="Texto comentario Car171"/>
    <w:basedOn w:val="Fuentedeprrafopredeter"/>
    <w:uiPriority w:val="99"/>
    <w:semiHidden/>
    <w:rsid w:val="00460846"/>
    <w:rPr>
      <w:rFonts w:ascii="Calibri" w:hAnsi="Calibri" w:cs="Calibri"/>
      <w:sz w:val="20"/>
      <w:szCs w:val="20"/>
      <w:lang w:val="x-none" w:eastAsia="en-US"/>
    </w:rPr>
  </w:style>
  <w:style w:type="character" w:customStyle="1" w:styleId="TextocomentarioCar1">
    <w:name w:val="Texto comentario Car1"/>
    <w:basedOn w:val="Fuentedeprrafopredeter"/>
    <w:uiPriority w:val="99"/>
    <w:semiHidden/>
    <w:rsid w:val="00460846"/>
    <w:rPr>
      <w:rFonts w:ascii="Calibri" w:hAnsi="Calibri" w:cs="Calibri"/>
      <w:sz w:val="20"/>
      <w:szCs w:val="20"/>
      <w:lang w:val="x-none" w:eastAsia="en-US"/>
    </w:rPr>
  </w:style>
  <w:style w:type="paragraph" w:styleId="Textocomentario">
    <w:name w:val="annotation text"/>
    <w:basedOn w:val="Normal"/>
    <w:link w:val="TextocomentarioCar"/>
    <w:uiPriority w:val="99"/>
    <w:semiHidden/>
    <w:rsid w:val="00460846"/>
    <w:pPr>
      <w:spacing w:after="0" w:line="240" w:lineRule="auto"/>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uiPriority w:val="99"/>
    <w:semiHidden/>
    <w:rsid w:val="00460846"/>
    <w:rPr>
      <w:rFonts w:ascii="Arial" w:eastAsia="Times New Roman" w:hAnsi="Arial" w:cs="Times New Roman"/>
      <w:sz w:val="20"/>
      <w:szCs w:val="20"/>
      <w:lang w:eastAsia="es-ES"/>
    </w:rPr>
  </w:style>
  <w:style w:type="paragraph" w:customStyle="1" w:styleId="Textoindependiente21">
    <w:name w:val="Texto independiente 21"/>
    <w:basedOn w:val="Normal"/>
    <w:rsid w:val="00460846"/>
    <w:pPr>
      <w:spacing w:after="0" w:line="360" w:lineRule="auto"/>
      <w:ind w:firstLine="709"/>
      <w:jc w:val="both"/>
    </w:pPr>
    <w:rPr>
      <w:rFonts w:ascii="Arial" w:eastAsia="Times New Roman" w:hAnsi="Arial"/>
      <w:spacing w:val="-3"/>
      <w:sz w:val="28"/>
      <w:szCs w:val="20"/>
      <w:lang w:val="es-ES_tradnl" w:eastAsia="es-ES"/>
    </w:rPr>
  </w:style>
  <w:style w:type="paragraph" w:customStyle="1" w:styleId="Textosinformato1">
    <w:name w:val="Texto sin formato1"/>
    <w:basedOn w:val="Normal"/>
    <w:rsid w:val="00460846"/>
    <w:pPr>
      <w:spacing w:after="0" w:line="240" w:lineRule="auto"/>
    </w:pPr>
    <w:rPr>
      <w:rFonts w:ascii="Courier New" w:eastAsia="Times New Roman" w:hAnsi="Courier New"/>
      <w:sz w:val="20"/>
      <w:szCs w:val="20"/>
      <w:lang w:val="es-ES" w:eastAsia="es-ES"/>
    </w:rPr>
  </w:style>
  <w:style w:type="paragraph" w:styleId="NormalWeb">
    <w:name w:val="Normal (Web)"/>
    <w:basedOn w:val="Normal"/>
    <w:uiPriority w:val="99"/>
    <w:rsid w:val="00460846"/>
    <w:pPr>
      <w:spacing w:before="100" w:beforeAutospacing="1" w:after="100" w:afterAutospacing="1" w:line="240" w:lineRule="auto"/>
    </w:pPr>
    <w:rPr>
      <w:rFonts w:eastAsia="Times New Roman" w:cs="Calibri"/>
      <w:sz w:val="24"/>
      <w:szCs w:val="24"/>
      <w:lang w:eastAsia="es-CO"/>
    </w:rPr>
  </w:style>
  <w:style w:type="paragraph" w:customStyle="1" w:styleId="Cuerpodeltexto">
    <w:name w:val="Cuerpo del texto"/>
    <w:basedOn w:val="Normal"/>
    <w:link w:val="Cuerpodeltexto0"/>
    <w:rsid w:val="00460846"/>
    <w:pPr>
      <w:widowControl w:val="0"/>
      <w:shd w:val="clear" w:color="auto" w:fill="FFFFFF"/>
      <w:spacing w:after="0" w:line="634" w:lineRule="exact"/>
      <w:jc w:val="both"/>
    </w:pPr>
    <w:rPr>
      <w:rFonts w:ascii="Arial" w:eastAsia="Times New Roman" w:hAnsi="Arial" w:cs="Arial"/>
      <w:lang w:val="es-ES" w:eastAsia="es-ES"/>
    </w:rPr>
  </w:style>
  <w:style w:type="character" w:customStyle="1" w:styleId="Cuerpodeltexto0">
    <w:name w:val="Cuerpo del texto_"/>
    <w:link w:val="Cuerpodeltexto"/>
    <w:locked/>
    <w:rsid w:val="00460846"/>
    <w:rPr>
      <w:rFonts w:ascii="Arial" w:eastAsia="Times New Roman" w:hAnsi="Arial" w:cs="Arial"/>
      <w:shd w:val="clear" w:color="auto" w:fill="FFFFFF"/>
      <w:lang w:eastAsia="es-ES"/>
    </w:rPr>
  </w:style>
  <w:style w:type="paragraph" w:styleId="Textodebloque">
    <w:name w:val="Block Text"/>
    <w:basedOn w:val="Normal"/>
    <w:uiPriority w:val="99"/>
    <w:rsid w:val="00460846"/>
    <w:pPr>
      <w:autoSpaceDE w:val="0"/>
      <w:autoSpaceDN w:val="0"/>
      <w:spacing w:after="0" w:line="240" w:lineRule="auto"/>
      <w:ind w:left="567" w:right="618"/>
      <w:jc w:val="both"/>
    </w:pPr>
    <w:rPr>
      <w:rFonts w:ascii="Times New Roman" w:eastAsia="Times New Roman" w:hAnsi="Times New Roman"/>
      <w:i/>
      <w:iCs/>
      <w:color w:val="000000"/>
      <w:sz w:val="24"/>
      <w:szCs w:val="24"/>
      <w:u w:val="single"/>
      <w:lang w:val="es-ES" w:eastAsia="es-ES"/>
    </w:rPr>
  </w:style>
  <w:style w:type="paragraph" w:customStyle="1" w:styleId="BodyText21">
    <w:name w:val="Body Text 21"/>
    <w:basedOn w:val="Normal"/>
    <w:rsid w:val="00460846"/>
    <w:pPr>
      <w:widowControl w:val="0"/>
      <w:autoSpaceDE w:val="0"/>
      <w:autoSpaceDN w:val="0"/>
      <w:spacing w:after="0" w:line="240" w:lineRule="auto"/>
      <w:ind w:left="3969"/>
    </w:pPr>
    <w:rPr>
      <w:rFonts w:ascii="Times New Roman" w:eastAsia="Times New Roman" w:hAnsi="Times New Roman"/>
      <w:sz w:val="28"/>
      <w:szCs w:val="28"/>
      <w:lang w:val="es-ES_tradnl" w:eastAsia="es-ES"/>
    </w:rPr>
  </w:style>
  <w:style w:type="paragraph" w:styleId="Sangra3detindependiente">
    <w:name w:val="Body Text Indent 3"/>
    <w:basedOn w:val="Normal"/>
    <w:link w:val="Sangra3detindependienteCar"/>
    <w:uiPriority w:val="99"/>
    <w:rsid w:val="00460846"/>
    <w:pPr>
      <w:spacing w:after="120"/>
      <w:ind w:left="283"/>
    </w:pPr>
    <w:rPr>
      <w:rFonts w:eastAsia="Times New Roman" w:cs="Calibri"/>
      <w:sz w:val="16"/>
      <w:szCs w:val="16"/>
    </w:rPr>
  </w:style>
  <w:style w:type="character" w:customStyle="1" w:styleId="Sangra3detindependienteCar">
    <w:name w:val="Sangría 3 de t. independiente Car"/>
    <w:basedOn w:val="Fuentedeprrafopredeter"/>
    <w:link w:val="Sangra3detindependiente"/>
    <w:uiPriority w:val="99"/>
    <w:rsid w:val="00460846"/>
    <w:rPr>
      <w:rFonts w:ascii="Calibri" w:eastAsia="Times New Roman" w:hAnsi="Calibri" w:cs="Calibri"/>
      <w:sz w:val="16"/>
      <w:szCs w:val="16"/>
      <w:lang w:val="es-CO"/>
    </w:rPr>
  </w:style>
  <w:style w:type="paragraph" w:styleId="Textosinformato">
    <w:name w:val="Plain Text"/>
    <w:basedOn w:val="Normal"/>
    <w:link w:val="TextosinformatoCar"/>
    <w:uiPriority w:val="99"/>
    <w:rsid w:val="00460846"/>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460846"/>
    <w:rPr>
      <w:rFonts w:ascii="Courier New" w:eastAsia="Times New Roman" w:hAnsi="Courier New" w:cs="Times New Roman"/>
      <w:sz w:val="20"/>
      <w:szCs w:val="20"/>
      <w:lang w:eastAsia="es-ES"/>
    </w:rPr>
  </w:style>
  <w:style w:type="paragraph" w:customStyle="1" w:styleId="Profesin">
    <w:name w:val="ProfesiÛn"/>
    <w:basedOn w:val="Normal"/>
    <w:rsid w:val="00460846"/>
    <w:pPr>
      <w:tabs>
        <w:tab w:val="left" w:pos="1134"/>
      </w:tabs>
      <w:spacing w:after="0" w:line="360" w:lineRule="atLeast"/>
      <w:jc w:val="center"/>
    </w:pPr>
    <w:rPr>
      <w:rFonts w:ascii="Arial" w:eastAsia="Times New Roman" w:hAnsi="Arial" w:cs="Arial"/>
      <w:b/>
      <w:bCs/>
      <w:sz w:val="32"/>
      <w:szCs w:val="32"/>
      <w:lang w:eastAsia="es-ES"/>
    </w:rPr>
  </w:style>
  <w:style w:type="paragraph" w:customStyle="1" w:styleId="CarCarCarCar">
    <w:name w:val="Car Car Car Car"/>
    <w:basedOn w:val="Normal"/>
    <w:uiPriority w:val="99"/>
    <w:rsid w:val="00460846"/>
    <w:pPr>
      <w:spacing w:after="160" w:line="240" w:lineRule="exact"/>
    </w:pPr>
    <w:rPr>
      <w:rFonts w:ascii="Times New Roman" w:eastAsia="Times New Roman" w:hAnsi="Times New Roman"/>
      <w:noProof/>
      <w:color w:val="000000"/>
      <w:sz w:val="20"/>
      <w:szCs w:val="20"/>
      <w:lang w:eastAsia="es-ES"/>
    </w:rPr>
  </w:style>
  <w:style w:type="paragraph" w:styleId="Sangradetextonormal">
    <w:name w:val="Body Text Indent"/>
    <w:basedOn w:val="Normal"/>
    <w:link w:val="SangradetextonormalCar"/>
    <w:uiPriority w:val="99"/>
    <w:rsid w:val="00460846"/>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460846"/>
    <w:rPr>
      <w:rFonts w:ascii="Times New Roman" w:eastAsia="Times New Roman" w:hAnsi="Times New Roman" w:cs="Times New Roman"/>
      <w:sz w:val="24"/>
      <w:szCs w:val="24"/>
      <w:lang w:eastAsia="es-ES"/>
    </w:rPr>
  </w:style>
  <w:style w:type="paragraph" w:customStyle="1" w:styleId="Estilo">
    <w:name w:val="Estilo"/>
    <w:basedOn w:val="Normal"/>
    <w:uiPriority w:val="99"/>
    <w:rsid w:val="00460846"/>
    <w:pPr>
      <w:spacing w:after="160" w:line="240" w:lineRule="exact"/>
    </w:pPr>
    <w:rPr>
      <w:rFonts w:ascii="Tahoma" w:eastAsia="Batang" w:hAnsi="Tahoma" w:cs="Tahoma"/>
      <w:noProof/>
      <w:color w:val="000000"/>
      <w:sz w:val="20"/>
      <w:szCs w:val="20"/>
      <w:lang w:eastAsia="es-ES"/>
    </w:rPr>
  </w:style>
  <w:style w:type="paragraph" w:styleId="Sangra2detindependiente">
    <w:name w:val="Body Text Indent 2"/>
    <w:basedOn w:val="Normal"/>
    <w:link w:val="Sangra2detindependienteCar"/>
    <w:uiPriority w:val="99"/>
    <w:rsid w:val="00460846"/>
    <w:pPr>
      <w:spacing w:after="0" w:line="360" w:lineRule="auto"/>
      <w:ind w:firstLine="708"/>
      <w:jc w:val="both"/>
    </w:pPr>
    <w:rPr>
      <w:rFonts w:ascii="Arial" w:eastAsia="Times New Roman" w:hAnsi="Arial" w:cs="Arial"/>
      <w:sz w:val="28"/>
      <w:szCs w:val="28"/>
      <w:lang w:val="es-ES" w:eastAsia="es-ES"/>
    </w:rPr>
  </w:style>
  <w:style w:type="character" w:customStyle="1" w:styleId="Sangra2detindependienteCar">
    <w:name w:val="Sangría 2 de t. independiente Car"/>
    <w:basedOn w:val="Fuentedeprrafopredeter"/>
    <w:link w:val="Sangra2detindependiente"/>
    <w:uiPriority w:val="99"/>
    <w:rsid w:val="00460846"/>
    <w:rPr>
      <w:rFonts w:ascii="Arial" w:eastAsia="Times New Roman" w:hAnsi="Arial" w:cs="Arial"/>
      <w:sz w:val="28"/>
      <w:szCs w:val="28"/>
      <w:lang w:eastAsia="es-ES"/>
    </w:rPr>
  </w:style>
  <w:style w:type="character" w:customStyle="1" w:styleId="TextocomentarioCar165">
    <w:name w:val="Texto comentario Car165"/>
    <w:basedOn w:val="Fuentedeprrafopredeter"/>
    <w:uiPriority w:val="99"/>
    <w:semiHidden/>
    <w:rsid w:val="00460846"/>
    <w:rPr>
      <w:rFonts w:ascii="Calibri" w:hAnsi="Calibri" w:cs="Calibri"/>
      <w:sz w:val="20"/>
      <w:szCs w:val="20"/>
      <w:lang w:val="x-none" w:eastAsia="en-US"/>
    </w:rPr>
  </w:style>
  <w:style w:type="character" w:customStyle="1" w:styleId="TextocomentarioCar164">
    <w:name w:val="Texto comentario Car164"/>
    <w:basedOn w:val="Fuentedeprrafopredeter"/>
    <w:uiPriority w:val="99"/>
    <w:semiHidden/>
    <w:rsid w:val="00460846"/>
    <w:rPr>
      <w:rFonts w:ascii="Calibri" w:hAnsi="Calibri" w:cs="Calibri"/>
      <w:sz w:val="20"/>
      <w:szCs w:val="20"/>
      <w:lang w:val="x-none" w:eastAsia="en-US"/>
    </w:rPr>
  </w:style>
  <w:style w:type="character" w:customStyle="1" w:styleId="TextocomentarioCar163">
    <w:name w:val="Texto comentario Car163"/>
    <w:basedOn w:val="Fuentedeprrafopredeter"/>
    <w:uiPriority w:val="99"/>
    <w:semiHidden/>
    <w:rsid w:val="00460846"/>
    <w:rPr>
      <w:rFonts w:ascii="Calibri" w:hAnsi="Calibri" w:cs="Calibri"/>
      <w:sz w:val="20"/>
      <w:szCs w:val="20"/>
      <w:lang w:val="es-CO" w:eastAsia="x-none"/>
    </w:rPr>
  </w:style>
  <w:style w:type="character" w:customStyle="1" w:styleId="TextocomentarioCar162">
    <w:name w:val="Texto comentario Car162"/>
    <w:basedOn w:val="Fuentedeprrafopredeter"/>
    <w:uiPriority w:val="99"/>
    <w:semiHidden/>
    <w:rsid w:val="00460846"/>
    <w:rPr>
      <w:rFonts w:ascii="Calibri" w:hAnsi="Calibri" w:cs="Calibri"/>
      <w:sz w:val="20"/>
      <w:szCs w:val="20"/>
      <w:lang w:val="x-none" w:eastAsia="en-US"/>
    </w:rPr>
  </w:style>
  <w:style w:type="character" w:customStyle="1" w:styleId="TextocomentarioCar161">
    <w:name w:val="Texto comentario Car161"/>
    <w:basedOn w:val="Fuentedeprrafopredeter"/>
    <w:uiPriority w:val="99"/>
    <w:semiHidden/>
    <w:rsid w:val="00460846"/>
    <w:rPr>
      <w:rFonts w:ascii="Calibri" w:hAnsi="Calibri" w:cs="Calibri"/>
      <w:sz w:val="20"/>
      <w:szCs w:val="20"/>
      <w:lang w:val="x-none" w:eastAsia="en-US"/>
    </w:rPr>
  </w:style>
  <w:style w:type="character" w:customStyle="1" w:styleId="TextocomentarioCar160">
    <w:name w:val="Texto comentario Car160"/>
    <w:basedOn w:val="Fuentedeprrafopredeter"/>
    <w:uiPriority w:val="99"/>
    <w:semiHidden/>
    <w:rsid w:val="00460846"/>
    <w:rPr>
      <w:rFonts w:ascii="Calibri" w:hAnsi="Calibri" w:cs="Calibri"/>
      <w:sz w:val="20"/>
      <w:szCs w:val="20"/>
      <w:lang w:val="x-none" w:eastAsia="en-US"/>
    </w:rPr>
  </w:style>
  <w:style w:type="character" w:customStyle="1" w:styleId="TextocomentarioCar159">
    <w:name w:val="Texto comentario Car159"/>
    <w:basedOn w:val="Fuentedeprrafopredeter"/>
    <w:uiPriority w:val="99"/>
    <w:semiHidden/>
    <w:rsid w:val="00460846"/>
    <w:rPr>
      <w:rFonts w:ascii="Calibri" w:hAnsi="Calibri" w:cs="Calibri"/>
      <w:sz w:val="20"/>
      <w:szCs w:val="20"/>
      <w:lang w:val="x-none" w:eastAsia="en-US"/>
    </w:rPr>
  </w:style>
  <w:style w:type="character" w:customStyle="1" w:styleId="TextocomentarioCar158">
    <w:name w:val="Texto comentario Car158"/>
    <w:basedOn w:val="Fuentedeprrafopredeter"/>
    <w:uiPriority w:val="99"/>
    <w:semiHidden/>
    <w:rsid w:val="00460846"/>
    <w:rPr>
      <w:rFonts w:ascii="Calibri" w:hAnsi="Calibri" w:cs="Calibri"/>
      <w:sz w:val="20"/>
      <w:szCs w:val="20"/>
      <w:lang w:val="x-none" w:eastAsia="en-US"/>
    </w:rPr>
  </w:style>
  <w:style w:type="character" w:customStyle="1" w:styleId="TextocomentarioCar157">
    <w:name w:val="Texto comentario Car157"/>
    <w:basedOn w:val="Fuentedeprrafopredeter"/>
    <w:uiPriority w:val="99"/>
    <w:semiHidden/>
    <w:rsid w:val="00460846"/>
    <w:rPr>
      <w:rFonts w:ascii="Calibri" w:hAnsi="Calibri" w:cs="Calibri"/>
      <w:sz w:val="20"/>
      <w:szCs w:val="20"/>
      <w:lang w:val="x-none" w:eastAsia="en-US"/>
    </w:rPr>
  </w:style>
  <w:style w:type="character" w:customStyle="1" w:styleId="TextocomentarioCar156">
    <w:name w:val="Texto comentario Car156"/>
    <w:basedOn w:val="Fuentedeprrafopredeter"/>
    <w:uiPriority w:val="99"/>
    <w:semiHidden/>
    <w:rsid w:val="00460846"/>
    <w:rPr>
      <w:rFonts w:ascii="Calibri" w:hAnsi="Calibri" w:cs="Calibri"/>
      <w:sz w:val="20"/>
      <w:szCs w:val="20"/>
      <w:lang w:val="es-CO" w:eastAsia="en-US"/>
    </w:rPr>
  </w:style>
  <w:style w:type="character" w:customStyle="1" w:styleId="TextocomentarioCar155">
    <w:name w:val="Texto comentario Car155"/>
    <w:basedOn w:val="Fuentedeprrafopredeter"/>
    <w:uiPriority w:val="99"/>
    <w:semiHidden/>
    <w:rsid w:val="00460846"/>
    <w:rPr>
      <w:rFonts w:ascii="Calibri" w:hAnsi="Calibri" w:cs="Calibri"/>
      <w:sz w:val="20"/>
      <w:szCs w:val="20"/>
      <w:lang w:val="es-CO" w:eastAsia="en-US"/>
    </w:rPr>
  </w:style>
  <w:style w:type="character" w:customStyle="1" w:styleId="TextocomentarioCar154">
    <w:name w:val="Texto comentario Car154"/>
    <w:basedOn w:val="Fuentedeprrafopredeter"/>
    <w:uiPriority w:val="99"/>
    <w:semiHidden/>
    <w:rsid w:val="00460846"/>
    <w:rPr>
      <w:rFonts w:ascii="Calibri" w:hAnsi="Calibri" w:cs="Calibri"/>
      <w:sz w:val="20"/>
      <w:szCs w:val="20"/>
      <w:lang w:val="es-CO" w:eastAsia="en-US"/>
    </w:rPr>
  </w:style>
  <w:style w:type="character" w:customStyle="1" w:styleId="TextocomentarioCar153">
    <w:name w:val="Texto comentario Car153"/>
    <w:basedOn w:val="Fuentedeprrafopredeter"/>
    <w:uiPriority w:val="99"/>
    <w:semiHidden/>
    <w:rsid w:val="00460846"/>
    <w:rPr>
      <w:rFonts w:ascii="Calibri" w:hAnsi="Calibri" w:cs="Calibri"/>
      <w:sz w:val="20"/>
      <w:szCs w:val="20"/>
      <w:lang w:val="es-CO" w:eastAsia="en-US"/>
    </w:rPr>
  </w:style>
  <w:style w:type="character" w:customStyle="1" w:styleId="TextocomentarioCar152">
    <w:name w:val="Texto comentario Car152"/>
    <w:basedOn w:val="Fuentedeprrafopredeter"/>
    <w:uiPriority w:val="99"/>
    <w:semiHidden/>
    <w:rsid w:val="00460846"/>
    <w:rPr>
      <w:rFonts w:ascii="Calibri" w:hAnsi="Calibri" w:cs="Calibri"/>
      <w:sz w:val="20"/>
      <w:szCs w:val="20"/>
      <w:lang w:val="es-CO" w:eastAsia="en-US"/>
    </w:rPr>
  </w:style>
  <w:style w:type="character" w:customStyle="1" w:styleId="TextocomentarioCar151">
    <w:name w:val="Texto comentario Car151"/>
    <w:basedOn w:val="Fuentedeprrafopredeter"/>
    <w:uiPriority w:val="99"/>
    <w:semiHidden/>
    <w:rsid w:val="00460846"/>
    <w:rPr>
      <w:rFonts w:ascii="Calibri" w:hAnsi="Calibri" w:cs="Calibri"/>
      <w:sz w:val="20"/>
      <w:szCs w:val="20"/>
      <w:lang w:val="es-CO" w:eastAsia="en-US"/>
    </w:rPr>
  </w:style>
  <w:style w:type="character" w:customStyle="1" w:styleId="TextocomentarioCar150">
    <w:name w:val="Texto comentario Car150"/>
    <w:basedOn w:val="Fuentedeprrafopredeter"/>
    <w:uiPriority w:val="99"/>
    <w:semiHidden/>
    <w:rsid w:val="00460846"/>
    <w:rPr>
      <w:rFonts w:ascii="Calibri" w:hAnsi="Calibri" w:cs="Calibri"/>
      <w:sz w:val="20"/>
      <w:szCs w:val="20"/>
      <w:lang w:val="es-CO" w:eastAsia="en-US"/>
    </w:rPr>
  </w:style>
  <w:style w:type="character" w:customStyle="1" w:styleId="TextocomentarioCar149">
    <w:name w:val="Texto comentario Car149"/>
    <w:basedOn w:val="Fuentedeprrafopredeter"/>
    <w:uiPriority w:val="99"/>
    <w:semiHidden/>
    <w:rsid w:val="00460846"/>
    <w:rPr>
      <w:rFonts w:ascii="Calibri" w:hAnsi="Calibri" w:cs="Calibri"/>
      <w:sz w:val="20"/>
      <w:szCs w:val="20"/>
      <w:lang w:val="es-CO" w:eastAsia="en-US"/>
    </w:rPr>
  </w:style>
  <w:style w:type="character" w:customStyle="1" w:styleId="TextocomentarioCar148">
    <w:name w:val="Texto comentario Car148"/>
    <w:basedOn w:val="Fuentedeprrafopredeter"/>
    <w:uiPriority w:val="99"/>
    <w:semiHidden/>
    <w:rsid w:val="00460846"/>
    <w:rPr>
      <w:rFonts w:ascii="Calibri" w:hAnsi="Calibri" w:cs="Calibri"/>
      <w:sz w:val="20"/>
      <w:szCs w:val="20"/>
      <w:lang w:val="es-CO" w:eastAsia="en-US"/>
    </w:rPr>
  </w:style>
  <w:style w:type="character" w:customStyle="1" w:styleId="TextocomentarioCar147">
    <w:name w:val="Texto comentario Car147"/>
    <w:basedOn w:val="Fuentedeprrafopredeter"/>
    <w:uiPriority w:val="99"/>
    <w:semiHidden/>
    <w:rsid w:val="00460846"/>
    <w:rPr>
      <w:rFonts w:ascii="Calibri" w:hAnsi="Calibri" w:cs="Calibri"/>
      <w:sz w:val="20"/>
      <w:szCs w:val="20"/>
      <w:lang w:val="es-CO" w:eastAsia="en-US"/>
    </w:rPr>
  </w:style>
  <w:style w:type="character" w:customStyle="1" w:styleId="TextocomentarioCar146">
    <w:name w:val="Texto comentario Car146"/>
    <w:basedOn w:val="Fuentedeprrafopredeter"/>
    <w:uiPriority w:val="99"/>
    <w:semiHidden/>
    <w:rsid w:val="00460846"/>
    <w:rPr>
      <w:rFonts w:ascii="Calibri" w:hAnsi="Calibri" w:cs="Calibri"/>
      <w:sz w:val="20"/>
      <w:szCs w:val="20"/>
      <w:lang w:val="es-CO" w:eastAsia="en-US"/>
    </w:rPr>
  </w:style>
  <w:style w:type="character" w:customStyle="1" w:styleId="TextocomentarioCar145">
    <w:name w:val="Texto comentario Car145"/>
    <w:basedOn w:val="Fuentedeprrafopredeter"/>
    <w:uiPriority w:val="99"/>
    <w:semiHidden/>
    <w:rsid w:val="00460846"/>
    <w:rPr>
      <w:rFonts w:ascii="Calibri" w:hAnsi="Calibri" w:cs="Calibri"/>
      <w:sz w:val="20"/>
      <w:szCs w:val="20"/>
      <w:lang w:val="es-CO" w:eastAsia="en-US"/>
    </w:rPr>
  </w:style>
  <w:style w:type="character" w:customStyle="1" w:styleId="TextocomentarioCar144">
    <w:name w:val="Texto comentario Car144"/>
    <w:basedOn w:val="Fuentedeprrafopredeter"/>
    <w:uiPriority w:val="99"/>
    <w:semiHidden/>
    <w:rsid w:val="00460846"/>
    <w:rPr>
      <w:rFonts w:ascii="Calibri" w:hAnsi="Calibri" w:cs="Calibri"/>
      <w:sz w:val="20"/>
      <w:szCs w:val="20"/>
      <w:lang w:val="es-CO" w:eastAsia="en-US"/>
    </w:rPr>
  </w:style>
  <w:style w:type="character" w:customStyle="1" w:styleId="TextocomentarioCar143">
    <w:name w:val="Texto comentario Car143"/>
    <w:basedOn w:val="Fuentedeprrafopredeter"/>
    <w:uiPriority w:val="99"/>
    <w:semiHidden/>
    <w:rsid w:val="00460846"/>
    <w:rPr>
      <w:rFonts w:ascii="Calibri" w:hAnsi="Calibri" w:cs="Calibri"/>
      <w:sz w:val="20"/>
      <w:szCs w:val="20"/>
      <w:lang w:val="es-CO" w:eastAsia="en-US"/>
    </w:rPr>
  </w:style>
  <w:style w:type="character" w:customStyle="1" w:styleId="TextocomentarioCar142">
    <w:name w:val="Texto comentario Car142"/>
    <w:basedOn w:val="Fuentedeprrafopredeter"/>
    <w:uiPriority w:val="99"/>
    <w:semiHidden/>
    <w:rsid w:val="00460846"/>
    <w:rPr>
      <w:rFonts w:ascii="Calibri" w:hAnsi="Calibri" w:cs="Calibri"/>
      <w:sz w:val="20"/>
      <w:szCs w:val="20"/>
      <w:lang w:val="es-CO" w:eastAsia="en-US"/>
    </w:rPr>
  </w:style>
  <w:style w:type="character" w:customStyle="1" w:styleId="TextocomentarioCar141">
    <w:name w:val="Texto comentario Car141"/>
    <w:basedOn w:val="Fuentedeprrafopredeter"/>
    <w:uiPriority w:val="99"/>
    <w:semiHidden/>
    <w:rsid w:val="00460846"/>
    <w:rPr>
      <w:rFonts w:ascii="Calibri" w:hAnsi="Calibri" w:cs="Calibri"/>
      <w:sz w:val="20"/>
      <w:szCs w:val="20"/>
      <w:lang w:val="es-CO" w:eastAsia="en-US"/>
    </w:rPr>
  </w:style>
  <w:style w:type="character" w:customStyle="1" w:styleId="TextocomentarioCar140">
    <w:name w:val="Texto comentario Car140"/>
    <w:basedOn w:val="Fuentedeprrafopredeter"/>
    <w:uiPriority w:val="99"/>
    <w:semiHidden/>
    <w:rsid w:val="00460846"/>
    <w:rPr>
      <w:rFonts w:ascii="Calibri" w:hAnsi="Calibri" w:cs="Calibri"/>
      <w:sz w:val="20"/>
      <w:szCs w:val="20"/>
      <w:lang w:val="es-CO" w:eastAsia="en-US"/>
    </w:rPr>
  </w:style>
  <w:style w:type="character" w:customStyle="1" w:styleId="TextocomentarioCar139">
    <w:name w:val="Texto comentario Car139"/>
    <w:basedOn w:val="Fuentedeprrafopredeter"/>
    <w:uiPriority w:val="99"/>
    <w:semiHidden/>
    <w:rsid w:val="00460846"/>
    <w:rPr>
      <w:rFonts w:ascii="Calibri" w:hAnsi="Calibri" w:cs="Calibri"/>
      <w:sz w:val="20"/>
      <w:szCs w:val="20"/>
      <w:lang w:val="es-CO" w:eastAsia="en-US"/>
    </w:rPr>
  </w:style>
  <w:style w:type="character" w:customStyle="1" w:styleId="TextocomentarioCar138">
    <w:name w:val="Texto comentario Car138"/>
    <w:basedOn w:val="Fuentedeprrafopredeter"/>
    <w:uiPriority w:val="99"/>
    <w:semiHidden/>
    <w:rsid w:val="00460846"/>
    <w:rPr>
      <w:rFonts w:ascii="Calibri" w:hAnsi="Calibri" w:cs="Calibri"/>
      <w:sz w:val="20"/>
      <w:szCs w:val="20"/>
      <w:lang w:val="es-CO" w:eastAsia="en-US"/>
    </w:rPr>
  </w:style>
  <w:style w:type="character" w:customStyle="1" w:styleId="TextocomentarioCar137">
    <w:name w:val="Texto comentario Car137"/>
    <w:basedOn w:val="Fuentedeprrafopredeter"/>
    <w:uiPriority w:val="99"/>
    <w:semiHidden/>
    <w:rsid w:val="00460846"/>
    <w:rPr>
      <w:rFonts w:ascii="Calibri" w:hAnsi="Calibri" w:cs="Calibri"/>
      <w:sz w:val="20"/>
      <w:szCs w:val="20"/>
      <w:lang w:val="es-CO" w:eastAsia="en-US"/>
    </w:rPr>
  </w:style>
  <w:style w:type="character" w:customStyle="1" w:styleId="TextocomentarioCar136">
    <w:name w:val="Texto comentario Car136"/>
    <w:basedOn w:val="Fuentedeprrafopredeter"/>
    <w:uiPriority w:val="99"/>
    <w:semiHidden/>
    <w:rsid w:val="00460846"/>
    <w:rPr>
      <w:rFonts w:ascii="Calibri" w:hAnsi="Calibri" w:cs="Calibri"/>
      <w:sz w:val="20"/>
      <w:szCs w:val="20"/>
      <w:lang w:val="es-CO" w:eastAsia="en-US"/>
    </w:rPr>
  </w:style>
  <w:style w:type="character" w:customStyle="1" w:styleId="TextocomentarioCar135">
    <w:name w:val="Texto comentario Car135"/>
    <w:basedOn w:val="Fuentedeprrafopredeter"/>
    <w:uiPriority w:val="99"/>
    <w:semiHidden/>
    <w:rsid w:val="00460846"/>
    <w:rPr>
      <w:rFonts w:ascii="Calibri" w:hAnsi="Calibri" w:cs="Calibri"/>
      <w:sz w:val="20"/>
      <w:szCs w:val="20"/>
      <w:lang w:val="es-CO" w:eastAsia="en-US"/>
    </w:rPr>
  </w:style>
  <w:style w:type="character" w:customStyle="1" w:styleId="TextocomentarioCar134">
    <w:name w:val="Texto comentario Car134"/>
    <w:basedOn w:val="Fuentedeprrafopredeter"/>
    <w:uiPriority w:val="99"/>
    <w:semiHidden/>
    <w:rsid w:val="00460846"/>
    <w:rPr>
      <w:rFonts w:ascii="Calibri" w:hAnsi="Calibri" w:cs="Calibri"/>
      <w:sz w:val="20"/>
      <w:szCs w:val="20"/>
      <w:lang w:val="es-CO" w:eastAsia="en-US"/>
    </w:rPr>
  </w:style>
  <w:style w:type="character" w:customStyle="1" w:styleId="TextocomentarioCar133">
    <w:name w:val="Texto comentario Car133"/>
    <w:basedOn w:val="Fuentedeprrafopredeter"/>
    <w:uiPriority w:val="99"/>
    <w:semiHidden/>
    <w:rsid w:val="00460846"/>
    <w:rPr>
      <w:rFonts w:ascii="Calibri" w:hAnsi="Calibri" w:cs="Calibri"/>
      <w:sz w:val="20"/>
      <w:szCs w:val="20"/>
      <w:lang w:val="es-CO" w:eastAsia="en-US"/>
    </w:rPr>
  </w:style>
  <w:style w:type="character" w:customStyle="1" w:styleId="TextocomentarioCar132">
    <w:name w:val="Texto comentario Car132"/>
    <w:basedOn w:val="Fuentedeprrafopredeter"/>
    <w:uiPriority w:val="99"/>
    <w:semiHidden/>
    <w:rsid w:val="00460846"/>
    <w:rPr>
      <w:rFonts w:ascii="Calibri" w:hAnsi="Calibri" w:cs="Calibri"/>
      <w:sz w:val="20"/>
      <w:szCs w:val="20"/>
      <w:lang w:val="es-CO" w:eastAsia="en-US"/>
    </w:rPr>
  </w:style>
  <w:style w:type="character" w:customStyle="1" w:styleId="TextocomentarioCar131">
    <w:name w:val="Texto comentario Car131"/>
    <w:basedOn w:val="Fuentedeprrafopredeter"/>
    <w:uiPriority w:val="99"/>
    <w:semiHidden/>
    <w:rsid w:val="00460846"/>
    <w:rPr>
      <w:rFonts w:ascii="Calibri" w:hAnsi="Calibri" w:cs="Calibri"/>
      <w:sz w:val="20"/>
      <w:szCs w:val="20"/>
      <w:lang w:val="es-CO" w:eastAsia="en-US"/>
    </w:rPr>
  </w:style>
  <w:style w:type="character" w:customStyle="1" w:styleId="TextocomentarioCar130">
    <w:name w:val="Texto comentario Car130"/>
    <w:basedOn w:val="Fuentedeprrafopredeter"/>
    <w:uiPriority w:val="99"/>
    <w:semiHidden/>
    <w:rsid w:val="00460846"/>
    <w:rPr>
      <w:rFonts w:ascii="Calibri" w:hAnsi="Calibri" w:cs="Calibri"/>
      <w:sz w:val="20"/>
      <w:szCs w:val="20"/>
      <w:lang w:val="es-CO" w:eastAsia="en-US"/>
    </w:rPr>
  </w:style>
  <w:style w:type="character" w:customStyle="1" w:styleId="TextocomentarioCar129">
    <w:name w:val="Texto comentario Car129"/>
    <w:basedOn w:val="Fuentedeprrafopredeter"/>
    <w:uiPriority w:val="99"/>
    <w:semiHidden/>
    <w:rsid w:val="00460846"/>
    <w:rPr>
      <w:rFonts w:ascii="Calibri" w:hAnsi="Calibri" w:cs="Calibri"/>
      <w:sz w:val="20"/>
      <w:szCs w:val="20"/>
      <w:lang w:val="es-CO" w:eastAsia="en-US"/>
    </w:rPr>
  </w:style>
  <w:style w:type="character" w:customStyle="1" w:styleId="TextocomentarioCar128">
    <w:name w:val="Texto comentario Car128"/>
    <w:basedOn w:val="Fuentedeprrafopredeter"/>
    <w:uiPriority w:val="99"/>
    <w:semiHidden/>
    <w:rsid w:val="00460846"/>
    <w:rPr>
      <w:rFonts w:ascii="Calibri" w:hAnsi="Calibri" w:cs="Calibri"/>
      <w:sz w:val="20"/>
      <w:szCs w:val="20"/>
      <w:lang w:val="es-CO" w:eastAsia="en-US"/>
    </w:rPr>
  </w:style>
  <w:style w:type="character" w:customStyle="1" w:styleId="TextocomentarioCar127">
    <w:name w:val="Texto comentario Car127"/>
    <w:basedOn w:val="Fuentedeprrafopredeter"/>
    <w:uiPriority w:val="99"/>
    <w:semiHidden/>
    <w:rsid w:val="00460846"/>
    <w:rPr>
      <w:rFonts w:ascii="Calibri" w:hAnsi="Calibri" w:cs="Calibri"/>
      <w:sz w:val="20"/>
      <w:szCs w:val="20"/>
      <w:lang w:val="es-CO" w:eastAsia="en-US"/>
    </w:rPr>
  </w:style>
  <w:style w:type="character" w:customStyle="1" w:styleId="TextocomentarioCar126">
    <w:name w:val="Texto comentario Car126"/>
    <w:basedOn w:val="Fuentedeprrafopredeter"/>
    <w:uiPriority w:val="99"/>
    <w:semiHidden/>
    <w:rsid w:val="00460846"/>
    <w:rPr>
      <w:rFonts w:ascii="Calibri" w:hAnsi="Calibri" w:cs="Calibri"/>
      <w:sz w:val="20"/>
      <w:szCs w:val="20"/>
      <w:lang w:val="es-CO" w:eastAsia="en-US"/>
    </w:rPr>
  </w:style>
  <w:style w:type="character" w:customStyle="1" w:styleId="TextocomentarioCar125">
    <w:name w:val="Texto comentario Car125"/>
    <w:basedOn w:val="Fuentedeprrafopredeter"/>
    <w:uiPriority w:val="99"/>
    <w:semiHidden/>
    <w:rsid w:val="00460846"/>
    <w:rPr>
      <w:rFonts w:ascii="Calibri" w:hAnsi="Calibri" w:cs="Calibri"/>
      <w:sz w:val="20"/>
      <w:szCs w:val="20"/>
      <w:lang w:val="es-CO" w:eastAsia="en-US"/>
    </w:rPr>
  </w:style>
  <w:style w:type="character" w:customStyle="1" w:styleId="TextocomentarioCar124">
    <w:name w:val="Texto comentario Car124"/>
    <w:basedOn w:val="Fuentedeprrafopredeter"/>
    <w:uiPriority w:val="99"/>
    <w:semiHidden/>
    <w:rsid w:val="00460846"/>
    <w:rPr>
      <w:rFonts w:ascii="Calibri" w:hAnsi="Calibri" w:cs="Calibri"/>
      <w:sz w:val="20"/>
      <w:szCs w:val="20"/>
      <w:lang w:val="es-CO" w:eastAsia="en-US"/>
    </w:rPr>
  </w:style>
  <w:style w:type="character" w:customStyle="1" w:styleId="TextocomentarioCar123">
    <w:name w:val="Texto comentario Car123"/>
    <w:basedOn w:val="Fuentedeprrafopredeter"/>
    <w:uiPriority w:val="99"/>
    <w:semiHidden/>
    <w:rsid w:val="00460846"/>
    <w:rPr>
      <w:rFonts w:ascii="Calibri" w:hAnsi="Calibri" w:cs="Calibri"/>
      <w:sz w:val="20"/>
      <w:szCs w:val="20"/>
      <w:lang w:val="es-CO" w:eastAsia="en-US"/>
    </w:rPr>
  </w:style>
  <w:style w:type="character" w:customStyle="1" w:styleId="TextocomentarioCar122">
    <w:name w:val="Texto comentario Car122"/>
    <w:basedOn w:val="Fuentedeprrafopredeter"/>
    <w:uiPriority w:val="99"/>
    <w:semiHidden/>
    <w:rsid w:val="00460846"/>
    <w:rPr>
      <w:rFonts w:ascii="Calibri" w:hAnsi="Calibri" w:cs="Calibri"/>
      <w:sz w:val="20"/>
      <w:szCs w:val="20"/>
      <w:lang w:val="es-CO" w:eastAsia="en-US"/>
    </w:rPr>
  </w:style>
  <w:style w:type="character" w:customStyle="1" w:styleId="TextocomentarioCar121">
    <w:name w:val="Texto comentario Car121"/>
    <w:basedOn w:val="Fuentedeprrafopredeter"/>
    <w:uiPriority w:val="99"/>
    <w:semiHidden/>
    <w:rsid w:val="00460846"/>
    <w:rPr>
      <w:rFonts w:ascii="Calibri" w:hAnsi="Calibri" w:cs="Calibri"/>
      <w:sz w:val="20"/>
      <w:szCs w:val="20"/>
      <w:lang w:val="es-CO" w:eastAsia="en-US"/>
    </w:rPr>
  </w:style>
  <w:style w:type="character" w:customStyle="1" w:styleId="TextocomentarioCar120">
    <w:name w:val="Texto comentario Car120"/>
    <w:basedOn w:val="Fuentedeprrafopredeter"/>
    <w:uiPriority w:val="99"/>
    <w:semiHidden/>
    <w:rsid w:val="00460846"/>
    <w:rPr>
      <w:rFonts w:ascii="Calibri" w:hAnsi="Calibri" w:cs="Calibri"/>
      <w:sz w:val="20"/>
      <w:szCs w:val="20"/>
      <w:lang w:val="es-CO" w:eastAsia="en-US"/>
    </w:rPr>
  </w:style>
  <w:style w:type="character" w:customStyle="1" w:styleId="TextocomentarioCar119">
    <w:name w:val="Texto comentario Car119"/>
    <w:basedOn w:val="Fuentedeprrafopredeter"/>
    <w:uiPriority w:val="99"/>
    <w:semiHidden/>
    <w:rsid w:val="00460846"/>
    <w:rPr>
      <w:rFonts w:ascii="Calibri" w:hAnsi="Calibri" w:cs="Calibri"/>
      <w:sz w:val="20"/>
      <w:szCs w:val="20"/>
      <w:lang w:val="es-CO" w:eastAsia="en-US"/>
    </w:rPr>
  </w:style>
  <w:style w:type="character" w:customStyle="1" w:styleId="TextocomentarioCar118">
    <w:name w:val="Texto comentario Car118"/>
    <w:basedOn w:val="Fuentedeprrafopredeter"/>
    <w:uiPriority w:val="99"/>
    <w:semiHidden/>
    <w:rsid w:val="00460846"/>
    <w:rPr>
      <w:rFonts w:ascii="Calibri" w:hAnsi="Calibri" w:cs="Calibri"/>
      <w:sz w:val="20"/>
      <w:szCs w:val="20"/>
      <w:lang w:val="es-CO" w:eastAsia="en-US"/>
    </w:rPr>
  </w:style>
  <w:style w:type="character" w:customStyle="1" w:styleId="TextocomentarioCar117">
    <w:name w:val="Texto comentario Car117"/>
    <w:basedOn w:val="Fuentedeprrafopredeter"/>
    <w:uiPriority w:val="99"/>
    <w:semiHidden/>
    <w:rsid w:val="00460846"/>
    <w:rPr>
      <w:rFonts w:ascii="Calibri" w:hAnsi="Calibri" w:cs="Calibri"/>
      <w:sz w:val="20"/>
      <w:szCs w:val="20"/>
      <w:lang w:val="es-CO" w:eastAsia="en-US"/>
    </w:rPr>
  </w:style>
  <w:style w:type="character" w:customStyle="1" w:styleId="TextocomentarioCar116">
    <w:name w:val="Texto comentario Car116"/>
    <w:basedOn w:val="Fuentedeprrafopredeter"/>
    <w:uiPriority w:val="99"/>
    <w:semiHidden/>
    <w:rsid w:val="00460846"/>
    <w:rPr>
      <w:rFonts w:ascii="Calibri" w:hAnsi="Calibri" w:cs="Calibri"/>
      <w:sz w:val="20"/>
      <w:szCs w:val="20"/>
      <w:lang w:val="es-CO" w:eastAsia="en-US"/>
    </w:rPr>
  </w:style>
  <w:style w:type="character" w:customStyle="1" w:styleId="TextocomentarioCar115">
    <w:name w:val="Texto comentario Car115"/>
    <w:basedOn w:val="Fuentedeprrafopredeter"/>
    <w:uiPriority w:val="99"/>
    <w:semiHidden/>
    <w:rsid w:val="00460846"/>
    <w:rPr>
      <w:rFonts w:ascii="Calibri" w:hAnsi="Calibri" w:cs="Calibri"/>
      <w:sz w:val="20"/>
      <w:szCs w:val="20"/>
      <w:lang w:val="es-CO" w:eastAsia="en-US"/>
    </w:rPr>
  </w:style>
  <w:style w:type="character" w:customStyle="1" w:styleId="TextocomentarioCar114">
    <w:name w:val="Texto comentario Car114"/>
    <w:basedOn w:val="Fuentedeprrafopredeter"/>
    <w:uiPriority w:val="99"/>
    <w:semiHidden/>
    <w:rsid w:val="00460846"/>
    <w:rPr>
      <w:rFonts w:ascii="Calibri" w:hAnsi="Calibri" w:cs="Calibri"/>
      <w:sz w:val="20"/>
      <w:szCs w:val="20"/>
      <w:lang w:val="es-CO" w:eastAsia="en-US"/>
    </w:rPr>
  </w:style>
  <w:style w:type="character" w:customStyle="1" w:styleId="TextocomentarioCar113">
    <w:name w:val="Texto comentario Car113"/>
    <w:basedOn w:val="Fuentedeprrafopredeter"/>
    <w:uiPriority w:val="99"/>
    <w:semiHidden/>
    <w:rsid w:val="00460846"/>
    <w:rPr>
      <w:rFonts w:ascii="Calibri" w:hAnsi="Calibri" w:cs="Calibri"/>
      <w:sz w:val="20"/>
      <w:szCs w:val="20"/>
      <w:lang w:val="es-CO" w:eastAsia="en-US"/>
    </w:rPr>
  </w:style>
  <w:style w:type="character" w:customStyle="1" w:styleId="TextocomentarioCar112">
    <w:name w:val="Texto comentario Car112"/>
    <w:basedOn w:val="Fuentedeprrafopredeter"/>
    <w:uiPriority w:val="99"/>
    <w:semiHidden/>
    <w:rsid w:val="00460846"/>
    <w:rPr>
      <w:rFonts w:ascii="Calibri" w:hAnsi="Calibri" w:cs="Calibri"/>
      <w:sz w:val="20"/>
      <w:szCs w:val="20"/>
      <w:lang w:val="es-CO" w:eastAsia="en-US"/>
    </w:rPr>
  </w:style>
  <w:style w:type="character" w:customStyle="1" w:styleId="TextocomentarioCar111">
    <w:name w:val="Texto comentario Car111"/>
    <w:basedOn w:val="Fuentedeprrafopredeter"/>
    <w:uiPriority w:val="99"/>
    <w:semiHidden/>
    <w:rsid w:val="00460846"/>
    <w:rPr>
      <w:rFonts w:ascii="Calibri" w:hAnsi="Calibri" w:cs="Calibri"/>
      <w:sz w:val="20"/>
      <w:szCs w:val="20"/>
      <w:lang w:val="es-CO" w:eastAsia="en-US"/>
    </w:rPr>
  </w:style>
  <w:style w:type="character" w:customStyle="1" w:styleId="TextocomentarioCar110">
    <w:name w:val="Texto comentario Car110"/>
    <w:basedOn w:val="Fuentedeprrafopredeter"/>
    <w:uiPriority w:val="99"/>
    <w:semiHidden/>
    <w:rsid w:val="00460846"/>
    <w:rPr>
      <w:rFonts w:ascii="Calibri" w:hAnsi="Calibri" w:cs="Calibri"/>
      <w:sz w:val="20"/>
      <w:szCs w:val="20"/>
      <w:lang w:val="es-CO" w:eastAsia="en-US"/>
    </w:rPr>
  </w:style>
  <w:style w:type="character" w:customStyle="1" w:styleId="TextocomentarioCar19">
    <w:name w:val="Texto comentario Car19"/>
    <w:basedOn w:val="Fuentedeprrafopredeter"/>
    <w:uiPriority w:val="99"/>
    <w:semiHidden/>
    <w:rsid w:val="00460846"/>
    <w:rPr>
      <w:rFonts w:ascii="Calibri" w:hAnsi="Calibri" w:cs="Calibri"/>
      <w:sz w:val="20"/>
      <w:szCs w:val="20"/>
      <w:lang w:val="es-CO" w:eastAsia="en-US"/>
    </w:rPr>
  </w:style>
  <w:style w:type="character" w:customStyle="1" w:styleId="TextocomentarioCar18">
    <w:name w:val="Texto comentario Car18"/>
    <w:basedOn w:val="Fuentedeprrafopredeter"/>
    <w:uiPriority w:val="99"/>
    <w:semiHidden/>
    <w:rsid w:val="00460846"/>
    <w:rPr>
      <w:rFonts w:ascii="Calibri" w:hAnsi="Calibri" w:cs="Calibri"/>
      <w:sz w:val="20"/>
      <w:szCs w:val="20"/>
      <w:lang w:val="es-CO" w:eastAsia="en-US"/>
    </w:rPr>
  </w:style>
  <w:style w:type="character" w:customStyle="1" w:styleId="TextocomentarioCar17">
    <w:name w:val="Texto comentario Car17"/>
    <w:basedOn w:val="Fuentedeprrafopredeter"/>
    <w:uiPriority w:val="99"/>
    <w:semiHidden/>
    <w:rsid w:val="00460846"/>
    <w:rPr>
      <w:rFonts w:ascii="Calibri" w:hAnsi="Calibri" w:cs="Calibri"/>
      <w:sz w:val="20"/>
      <w:szCs w:val="20"/>
      <w:lang w:val="es-CO" w:eastAsia="en-US"/>
    </w:rPr>
  </w:style>
  <w:style w:type="character" w:customStyle="1" w:styleId="TextocomentarioCar16">
    <w:name w:val="Texto comentario Car16"/>
    <w:basedOn w:val="Fuentedeprrafopredeter"/>
    <w:uiPriority w:val="99"/>
    <w:semiHidden/>
    <w:rsid w:val="00460846"/>
    <w:rPr>
      <w:rFonts w:ascii="Calibri" w:hAnsi="Calibri" w:cs="Calibri"/>
      <w:sz w:val="20"/>
      <w:szCs w:val="20"/>
      <w:lang w:val="es-CO" w:eastAsia="en-US"/>
    </w:rPr>
  </w:style>
  <w:style w:type="character" w:customStyle="1" w:styleId="TextocomentarioCar15">
    <w:name w:val="Texto comentario Car15"/>
    <w:basedOn w:val="Fuentedeprrafopredeter"/>
    <w:uiPriority w:val="99"/>
    <w:semiHidden/>
    <w:rsid w:val="00460846"/>
    <w:rPr>
      <w:rFonts w:ascii="Calibri" w:hAnsi="Calibri" w:cs="Calibri"/>
      <w:sz w:val="20"/>
      <w:szCs w:val="20"/>
      <w:lang w:val="es-CO" w:eastAsia="en-US"/>
    </w:rPr>
  </w:style>
  <w:style w:type="character" w:customStyle="1" w:styleId="TextocomentarioCar14">
    <w:name w:val="Texto comentario Car14"/>
    <w:basedOn w:val="Fuentedeprrafopredeter"/>
    <w:uiPriority w:val="99"/>
    <w:semiHidden/>
    <w:rsid w:val="00460846"/>
    <w:rPr>
      <w:rFonts w:ascii="Calibri" w:hAnsi="Calibri" w:cs="Calibri"/>
      <w:sz w:val="20"/>
      <w:szCs w:val="20"/>
      <w:lang w:val="es-CO" w:eastAsia="en-US"/>
    </w:rPr>
  </w:style>
  <w:style w:type="character" w:customStyle="1" w:styleId="TextocomentarioCar13">
    <w:name w:val="Texto comentario Car13"/>
    <w:basedOn w:val="Fuentedeprrafopredeter"/>
    <w:uiPriority w:val="99"/>
    <w:semiHidden/>
    <w:rsid w:val="00460846"/>
    <w:rPr>
      <w:rFonts w:ascii="Calibri" w:hAnsi="Calibri" w:cs="Calibri"/>
      <w:sz w:val="20"/>
      <w:szCs w:val="20"/>
      <w:lang w:val="es-CO" w:eastAsia="en-US"/>
    </w:rPr>
  </w:style>
  <w:style w:type="character" w:customStyle="1" w:styleId="TextocomentarioCar12">
    <w:name w:val="Texto comentario Car12"/>
    <w:basedOn w:val="Fuentedeprrafopredeter"/>
    <w:uiPriority w:val="99"/>
    <w:semiHidden/>
    <w:rsid w:val="00460846"/>
    <w:rPr>
      <w:rFonts w:ascii="Calibri" w:hAnsi="Calibri" w:cs="Calibri"/>
      <w:sz w:val="20"/>
      <w:szCs w:val="20"/>
      <w:lang w:val="es-CO" w:eastAsia="en-US"/>
    </w:rPr>
  </w:style>
  <w:style w:type="character" w:customStyle="1" w:styleId="TextocomentarioCar11">
    <w:name w:val="Texto comentario Car11"/>
    <w:basedOn w:val="Fuentedeprrafopredeter"/>
    <w:uiPriority w:val="99"/>
    <w:semiHidden/>
    <w:rsid w:val="00460846"/>
    <w:rPr>
      <w:rFonts w:ascii="Calibri" w:hAnsi="Calibri" w:cs="Calibri"/>
      <w:sz w:val="20"/>
      <w:szCs w:val="20"/>
      <w:lang w:val="es-CO" w:eastAsia="en-US"/>
    </w:rPr>
  </w:style>
  <w:style w:type="character" w:customStyle="1" w:styleId="AsuntodelcomentarioCar">
    <w:name w:val="Asunto del comentario Car"/>
    <w:link w:val="Asuntodelcomentario"/>
    <w:semiHidden/>
    <w:locked/>
    <w:rsid w:val="00460846"/>
    <w:rPr>
      <w:rFonts w:ascii="Arial" w:hAnsi="Arial"/>
      <w:b/>
      <w:sz w:val="20"/>
    </w:rPr>
  </w:style>
  <w:style w:type="paragraph" w:styleId="Asuntodelcomentario">
    <w:name w:val="annotation subject"/>
    <w:basedOn w:val="Textocomentario"/>
    <w:next w:val="Textocomentario"/>
    <w:link w:val="AsuntodelcomentarioCar"/>
    <w:uiPriority w:val="99"/>
    <w:semiHidden/>
    <w:rsid w:val="00460846"/>
    <w:rPr>
      <w:rFonts w:eastAsiaTheme="minorHAnsi" w:cstheme="minorBidi"/>
      <w:b/>
      <w:szCs w:val="22"/>
      <w:lang w:eastAsia="en-US"/>
    </w:rPr>
  </w:style>
  <w:style w:type="character" w:customStyle="1" w:styleId="AsuntodelcomentarioCar1">
    <w:name w:val="Asunto del comentario Car1"/>
    <w:basedOn w:val="TextocomentarioCar"/>
    <w:uiPriority w:val="99"/>
    <w:semiHidden/>
    <w:rsid w:val="00460846"/>
    <w:rPr>
      <w:rFonts w:ascii="Arial" w:eastAsia="Times New Roman" w:hAnsi="Arial" w:cs="Times New Roman"/>
      <w:b/>
      <w:bCs/>
      <w:sz w:val="20"/>
      <w:szCs w:val="20"/>
      <w:lang w:eastAsia="es-ES"/>
    </w:rPr>
  </w:style>
  <w:style w:type="character" w:customStyle="1" w:styleId="AsuntodelcomentarioCar178">
    <w:name w:val="Asunto del comentario Car178"/>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7">
    <w:name w:val="Asunto del comentario Car177"/>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6">
    <w:name w:val="Asunto del comentario Car176"/>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5">
    <w:name w:val="Asunto del comentario Car175"/>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4">
    <w:name w:val="Asunto del comentario Car174"/>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3">
    <w:name w:val="Asunto del comentario Car173"/>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2">
    <w:name w:val="Asunto del comentario Car172"/>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1">
    <w:name w:val="Asunto del comentario Car171"/>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70">
    <w:name w:val="Asunto del comentario Car170"/>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9">
    <w:name w:val="Asunto del comentario Car169"/>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8">
    <w:name w:val="Asunto del comentario Car168"/>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7">
    <w:name w:val="Asunto del comentario Car167"/>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6">
    <w:name w:val="Asunto del comentario Car166"/>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5">
    <w:name w:val="Asunto del comentario Car165"/>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4">
    <w:name w:val="Asunto del comentario Car164"/>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3">
    <w:name w:val="Asunto del comentario Car163"/>
    <w:basedOn w:val="TextocomentarioCar"/>
    <w:uiPriority w:val="99"/>
    <w:semiHidden/>
    <w:rsid w:val="00460846"/>
    <w:rPr>
      <w:rFonts w:ascii="Calibri" w:eastAsia="Times New Roman" w:hAnsi="Calibri" w:cs="Calibri"/>
      <w:b/>
      <w:bCs/>
      <w:sz w:val="20"/>
      <w:szCs w:val="20"/>
      <w:lang w:val="es-CO" w:eastAsia="x-none"/>
    </w:rPr>
  </w:style>
  <w:style w:type="character" w:customStyle="1" w:styleId="AsuntodelcomentarioCar162">
    <w:name w:val="Asunto del comentario Car162"/>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1">
    <w:name w:val="Asunto del comentario Car161"/>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60">
    <w:name w:val="Asunto del comentario Car160"/>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59">
    <w:name w:val="Asunto del comentario Car159"/>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58">
    <w:name w:val="Asunto del comentario Car158"/>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57">
    <w:name w:val="Asunto del comentario Car157"/>
    <w:basedOn w:val="TextocomentarioCar"/>
    <w:uiPriority w:val="99"/>
    <w:semiHidden/>
    <w:rsid w:val="00460846"/>
    <w:rPr>
      <w:rFonts w:ascii="Calibri" w:eastAsia="Times New Roman" w:hAnsi="Calibri" w:cs="Calibri"/>
      <w:b/>
      <w:bCs/>
      <w:sz w:val="20"/>
      <w:szCs w:val="20"/>
      <w:lang w:val="x-none" w:eastAsia="en-US"/>
    </w:rPr>
  </w:style>
  <w:style w:type="character" w:customStyle="1" w:styleId="AsuntodelcomentarioCar156">
    <w:name w:val="Asunto del comentario Car156"/>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5">
    <w:name w:val="Asunto del comentario Car155"/>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4">
    <w:name w:val="Asunto del comentario Car154"/>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3">
    <w:name w:val="Asunto del comentario Car153"/>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2">
    <w:name w:val="Asunto del comentario Car152"/>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1">
    <w:name w:val="Asunto del comentario Car151"/>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0">
    <w:name w:val="Asunto del comentario Car150"/>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9">
    <w:name w:val="Asunto del comentario Car149"/>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8">
    <w:name w:val="Asunto del comentario Car148"/>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7">
    <w:name w:val="Asunto del comentario Car147"/>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6">
    <w:name w:val="Asunto del comentario Car146"/>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5">
    <w:name w:val="Asunto del comentario Car145"/>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4">
    <w:name w:val="Asunto del comentario Car144"/>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3">
    <w:name w:val="Asunto del comentario Car143"/>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2">
    <w:name w:val="Asunto del comentario Car142"/>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1">
    <w:name w:val="Asunto del comentario Car141"/>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0">
    <w:name w:val="Asunto del comentario Car140"/>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9">
    <w:name w:val="Asunto del comentario Car139"/>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8">
    <w:name w:val="Asunto del comentario Car138"/>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7">
    <w:name w:val="Asunto del comentario Car137"/>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6">
    <w:name w:val="Asunto del comentario Car136"/>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5">
    <w:name w:val="Asunto del comentario Car135"/>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4">
    <w:name w:val="Asunto del comentario Car134"/>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3">
    <w:name w:val="Asunto del comentario Car133"/>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2">
    <w:name w:val="Asunto del comentario Car132"/>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1">
    <w:name w:val="Asunto del comentario Car131"/>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0">
    <w:name w:val="Asunto del comentario Car130"/>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9">
    <w:name w:val="Asunto del comentario Car129"/>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8">
    <w:name w:val="Asunto del comentario Car128"/>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7">
    <w:name w:val="Asunto del comentario Car127"/>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6">
    <w:name w:val="Asunto del comentario Car126"/>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5">
    <w:name w:val="Asunto del comentario Car125"/>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4">
    <w:name w:val="Asunto del comentario Car124"/>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3">
    <w:name w:val="Asunto del comentario Car123"/>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2">
    <w:name w:val="Asunto del comentario Car122"/>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1">
    <w:name w:val="Asunto del comentario Car121"/>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0">
    <w:name w:val="Asunto del comentario Car120"/>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9">
    <w:name w:val="Asunto del comentario Car119"/>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8">
    <w:name w:val="Asunto del comentario Car118"/>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7">
    <w:name w:val="Asunto del comentario Car117"/>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6">
    <w:name w:val="Asunto del comentario Car116"/>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5">
    <w:name w:val="Asunto del comentario Car115"/>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4">
    <w:name w:val="Asunto del comentario Car114"/>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3">
    <w:name w:val="Asunto del comentario Car113"/>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2">
    <w:name w:val="Asunto del comentario Car112"/>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1">
    <w:name w:val="Asunto del comentario Car111"/>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0">
    <w:name w:val="Asunto del comentario Car110"/>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9">
    <w:name w:val="Asunto del comentario Car19"/>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8">
    <w:name w:val="Asunto del comentario Car18"/>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7">
    <w:name w:val="Asunto del comentario Car17"/>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6">
    <w:name w:val="Asunto del comentario Car16"/>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5">
    <w:name w:val="Asunto del comentario Car15"/>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4">
    <w:name w:val="Asunto del comentario Car14"/>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3">
    <w:name w:val="Asunto del comentario Car13"/>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2">
    <w:name w:val="Asunto del comentario Car12"/>
    <w:basedOn w:val="TextocomentarioCar"/>
    <w:uiPriority w:val="99"/>
    <w:semiHidden/>
    <w:rsid w:val="00460846"/>
    <w:rPr>
      <w:rFonts w:ascii="Calibri" w:eastAsia="Times New Roman" w:hAnsi="Calibri" w:cs="Calibri"/>
      <w:b/>
      <w:bCs/>
      <w:sz w:val="20"/>
      <w:szCs w:val="20"/>
      <w:lang w:val="es-CO" w:eastAsia="en-US"/>
    </w:rPr>
  </w:style>
  <w:style w:type="character" w:customStyle="1" w:styleId="AsuntodelcomentarioCar11">
    <w:name w:val="Asunto del comentario Car11"/>
    <w:basedOn w:val="TextocomentarioCar11"/>
    <w:uiPriority w:val="99"/>
    <w:semiHidden/>
    <w:rsid w:val="00460846"/>
    <w:rPr>
      <w:rFonts w:ascii="Calibri" w:hAnsi="Calibri" w:cs="Calibri"/>
      <w:b/>
      <w:bCs/>
      <w:sz w:val="20"/>
      <w:szCs w:val="20"/>
      <w:lang w:val="es-CO" w:eastAsia="en-US"/>
    </w:rPr>
  </w:style>
  <w:style w:type="table" w:styleId="Tablaconcuadrcula">
    <w:name w:val="Table Grid"/>
    <w:basedOn w:val="Tablanormal"/>
    <w:uiPriority w:val="59"/>
    <w:rsid w:val="00460846"/>
    <w:pPr>
      <w:spacing w:after="0" w:line="240" w:lineRule="auto"/>
    </w:pPr>
    <w:rPr>
      <w:rFonts w:ascii="Calibri" w:eastAsia="Times New Roman"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60846"/>
    <w:rPr>
      <w:rFonts w:cs="Times New Roman"/>
      <w:b/>
    </w:rPr>
  </w:style>
  <w:style w:type="character" w:customStyle="1" w:styleId="textonavy">
    <w:name w:val="texto_navy"/>
    <w:rsid w:val="00460846"/>
  </w:style>
  <w:style w:type="paragraph" w:customStyle="1" w:styleId="q">
    <w:name w:val="q"/>
    <w:basedOn w:val="Normal"/>
    <w:rsid w:val="00460846"/>
    <w:pPr>
      <w:spacing w:before="100" w:beforeAutospacing="1" w:after="0" w:line="240" w:lineRule="auto"/>
      <w:ind w:left="480"/>
    </w:pPr>
    <w:rPr>
      <w:rFonts w:ascii="Times New Roman" w:eastAsia="Times New Roman" w:hAnsi="Times New Roman"/>
      <w:sz w:val="24"/>
      <w:szCs w:val="24"/>
      <w:lang w:eastAsia="es-CO"/>
    </w:rPr>
  </w:style>
  <w:style w:type="character" w:customStyle="1" w:styleId="d1">
    <w:name w:val="d1"/>
    <w:rsid w:val="00460846"/>
    <w:rPr>
      <w:color w:val="0000FF"/>
    </w:rPr>
  </w:style>
  <w:style w:type="character" w:customStyle="1" w:styleId="b1">
    <w:name w:val="b1"/>
    <w:rsid w:val="00460846"/>
    <w:rPr>
      <w:color w:val="000000"/>
    </w:rPr>
  </w:style>
  <w:style w:type="character" w:customStyle="1" w:styleId="g1">
    <w:name w:val="g1"/>
    <w:rsid w:val="00460846"/>
    <w:rPr>
      <w:color w:val="B3B3B3"/>
    </w:rPr>
  </w:style>
  <w:style w:type="character" w:customStyle="1" w:styleId="c1">
    <w:name w:val="c1"/>
    <w:rsid w:val="00460846"/>
    <w:rPr>
      <w:rFonts w:ascii="Arial Unicode MS" w:eastAsia="Times New Roman"/>
      <w:color w:val="0000FF"/>
      <w:sz w:val="26"/>
    </w:rPr>
  </w:style>
  <w:style w:type="paragraph" w:customStyle="1" w:styleId="Sangradetindependiente">
    <w:name w:val="Sangría de t. independiente"/>
    <w:basedOn w:val="Normal"/>
    <w:uiPriority w:val="99"/>
    <w:rsid w:val="00460846"/>
    <w:pPr>
      <w:overflowPunct w:val="0"/>
      <w:autoSpaceDE w:val="0"/>
      <w:autoSpaceDN w:val="0"/>
      <w:adjustRightInd w:val="0"/>
      <w:spacing w:after="0" w:line="240" w:lineRule="auto"/>
      <w:jc w:val="center"/>
      <w:textAlignment w:val="baseline"/>
    </w:pPr>
    <w:rPr>
      <w:rFonts w:ascii="Times New Roman" w:eastAsia="Times New Roman" w:hAnsi="Times New Roman"/>
      <w:sz w:val="28"/>
      <w:szCs w:val="28"/>
      <w:lang w:val="es-ES" w:eastAsia="es-ES"/>
    </w:rPr>
  </w:style>
  <w:style w:type="paragraph" w:customStyle="1" w:styleId="H3">
    <w:name w:val="H3"/>
    <w:basedOn w:val="Normal"/>
    <w:next w:val="Normal"/>
    <w:uiPriority w:val="99"/>
    <w:rsid w:val="00460846"/>
    <w:pPr>
      <w:keepNext/>
      <w:overflowPunct w:val="0"/>
      <w:autoSpaceDE w:val="0"/>
      <w:autoSpaceDN w:val="0"/>
      <w:adjustRightInd w:val="0"/>
      <w:spacing w:before="100" w:after="100" w:line="240" w:lineRule="auto"/>
      <w:jc w:val="both"/>
      <w:textAlignment w:val="baseline"/>
    </w:pPr>
    <w:rPr>
      <w:rFonts w:ascii="Times New Roman" w:eastAsia="Times New Roman" w:hAnsi="Times New Roman"/>
      <w:b/>
      <w:bCs/>
      <w:sz w:val="28"/>
      <w:szCs w:val="28"/>
      <w:lang w:eastAsia="es-ES"/>
    </w:rPr>
  </w:style>
  <w:style w:type="character" w:customStyle="1" w:styleId="apple-converted-space">
    <w:name w:val="apple-converted-space"/>
    <w:rsid w:val="00460846"/>
  </w:style>
  <w:style w:type="numbering" w:customStyle="1" w:styleId="Sinlista1">
    <w:name w:val="Sin lista1"/>
    <w:next w:val="Sinlista"/>
    <w:uiPriority w:val="99"/>
    <w:semiHidden/>
    <w:unhideWhenUsed/>
    <w:rsid w:val="0009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C241E-5BAB-469E-8EB6-A663A9DE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11804</Words>
  <Characters>64923</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7</cp:revision>
  <dcterms:created xsi:type="dcterms:W3CDTF">2020-08-13T15:41:00Z</dcterms:created>
  <dcterms:modified xsi:type="dcterms:W3CDTF">2020-09-30T19:40:00Z</dcterms:modified>
</cp:coreProperties>
</file>