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ABAA" w14:textId="31DAD2B8" w:rsidR="0070630F" w:rsidRPr="0070630F" w:rsidRDefault="0070630F" w:rsidP="0070630F">
      <w:pPr>
        <w:keepNext/>
        <w:spacing w:after="0" w:line="240" w:lineRule="auto"/>
        <w:jc w:val="both"/>
        <w:outlineLvl w:val="2"/>
        <w:rPr>
          <w:rFonts w:ascii="Arial" w:eastAsia="Times New Roman" w:hAnsi="Arial" w:cs="Arial"/>
          <w:bCs/>
          <w:spacing w:val="2"/>
          <w:sz w:val="20"/>
          <w:szCs w:val="20"/>
          <w:lang w:val="es-ES" w:eastAsia="es-ES"/>
        </w:rPr>
      </w:pPr>
      <w:r w:rsidRPr="0070630F">
        <w:rPr>
          <w:rFonts w:ascii="Arial" w:eastAsia="Times New Roman" w:hAnsi="Arial" w:cs="Arial"/>
          <w:bCs/>
          <w:spacing w:val="2"/>
          <w:sz w:val="20"/>
          <w:szCs w:val="20"/>
          <w:lang w:val="es-ES" w:eastAsia="es-ES"/>
        </w:rPr>
        <w:t>Radicación No:</w:t>
      </w:r>
      <w:r w:rsidRPr="0070630F">
        <w:rPr>
          <w:rFonts w:ascii="Arial" w:eastAsia="Times New Roman" w:hAnsi="Arial" w:cs="Arial"/>
          <w:bCs/>
          <w:spacing w:val="2"/>
          <w:sz w:val="20"/>
          <w:szCs w:val="20"/>
          <w:lang w:val="es-ES" w:eastAsia="es-ES"/>
        </w:rPr>
        <w:tab/>
      </w:r>
      <w:r w:rsidRPr="0070630F">
        <w:rPr>
          <w:rFonts w:ascii="Arial" w:eastAsia="Times New Roman" w:hAnsi="Arial" w:cs="Arial"/>
          <w:bCs/>
          <w:spacing w:val="2"/>
          <w:sz w:val="20"/>
          <w:szCs w:val="20"/>
          <w:lang w:val="es-ES" w:eastAsia="es-ES"/>
        </w:rPr>
        <w:tab/>
        <w:t>66001-31-05-004-2020-00336-01</w:t>
      </w:r>
    </w:p>
    <w:p w14:paraId="6648579F" w14:textId="55CBCADF" w:rsidR="0070630F" w:rsidRPr="0070630F" w:rsidRDefault="0070630F" w:rsidP="0070630F">
      <w:pPr>
        <w:keepNext/>
        <w:spacing w:after="0" w:line="240" w:lineRule="auto"/>
        <w:jc w:val="both"/>
        <w:outlineLvl w:val="2"/>
        <w:rPr>
          <w:rFonts w:ascii="Arial" w:eastAsia="Times New Roman" w:hAnsi="Arial" w:cs="Arial"/>
          <w:bCs/>
          <w:spacing w:val="2"/>
          <w:sz w:val="20"/>
          <w:szCs w:val="20"/>
          <w:lang w:val="es-ES" w:eastAsia="es-ES"/>
        </w:rPr>
      </w:pPr>
      <w:r w:rsidRPr="0070630F">
        <w:rPr>
          <w:rFonts w:ascii="Arial" w:eastAsia="Times New Roman" w:hAnsi="Arial" w:cs="Arial"/>
          <w:bCs/>
          <w:spacing w:val="2"/>
          <w:sz w:val="20"/>
          <w:szCs w:val="20"/>
          <w:lang w:val="es-ES" w:eastAsia="es-ES"/>
        </w:rPr>
        <w:t>Demandante:</w:t>
      </w:r>
      <w:r w:rsidRPr="0070630F">
        <w:rPr>
          <w:rFonts w:ascii="Arial" w:eastAsia="Times New Roman" w:hAnsi="Arial" w:cs="Arial"/>
          <w:bCs/>
          <w:spacing w:val="2"/>
          <w:sz w:val="20"/>
          <w:szCs w:val="20"/>
          <w:lang w:val="es-ES" w:eastAsia="es-ES"/>
        </w:rPr>
        <w:tab/>
      </w:r>
      <w:r w:rsidRPr="0070630F">
        <w:rPr>
          <w:rFonts w:ascii="Arial" w:eastAsia="Times New Roman" w:hAnsi="Arial" w:cs="Arial"/>
          <w:bCs/>
          <w:spacing w:val="2"/>
          <w:sz w:val="20"/>
          <w:szCs w:val="20"/>
          <w:lang w:val="es-ES" w:eastAsia="es-ES"/>
        </w:rPr>
        <w:tab/>
        <w:t xml:space="preserve">Rafael Gustavo Rey Pinzón </w:t>
      </w:r>
    </w:p>
    <w:p w14:paraId="005657D1" w14:textId="0632A3B5" w:rsidR="0070630F" w:rsidRPr="0070630F" w:rsidRDefault="0070630F" w:rsidP="0070630F">
      <w:pPr>
        <w:keepNext/>
        <w:spacing w:after="0" w:line="240" w:lineRule="auto"/>
        <w:jc w:val="both"/>
        <w:outlineLvl w:val="2"/>
        <w:rPr>
          <w:rFonts w:ascii="Arial" w:eastAsia="Times New Roman" w:hAnsi="Arial" w:cs="Arial"/>
          <w:bCs/>
          <w:spacing w:val="2"/>
          <w:sz w:val="20"/>
          <w:szCs w:val="20"/>
          <w:lang w:val="es-ES" w:eastAsia="es-ES"/>
        </w:rPr>
      </w:pPr>
      <w:r w:rsidRPr="0070630F">
        <w:rPr>
          <w:rFonts w:ascii="Arial" w:eastAsia="Times New Roman" w:hAnsi="Arial" w:cs="Arial"/>
          <w:bCs/>
          <w:spacing w:val="2"/>
          <w:sz w:val="20"/>
          <w:szCs w:val="20"/>
          <w:lang w:val="es-ES" w:eastAsia="es-ES"/>
        </w:rPr>
        <w:t>Demandado:</w:t>
      </w:r>
      <w:r w:rsidRPr="0070630F">
        <w:rPr>
          <w:rFonts w:ascii="Arial" w:eastAsia="Times New Roman" w:hAnsi="Arial" w:cs="Arial"/>
          <w:bCs/>
          <w:spacing w:val="2"/>
          <w:sz w:val="20"/>
          <w:szCs w:val="20"/>
          <w:lang w:val="es-ES" w:eastAsia="es-ES"/>
        </w:rPr>
        <w:tab/>
      </w:r>
      <w:r w:rsidRPr="0070630F">
        <w:rPr>
          <w:rFonts w:ascii="Arial" w:eastAsia="Times New Roman" w:hAnsi="Arial" w:cs="Arial"/>
          <w:bCs/>
          <w:spacing w:val="2"/>
          <w:sz w:val="20"/>
          <w:szCs w:val="20"/>
          <w:lang w:val="es-ES" w:eastAsia="es-ES"/>
        </w:rPr>
        <w:tab/>
        <w:t xml:space="preserve">Colpensiones y otros </w:t>
      </w:r>
    </w:p>
    <w:p w14:paraId="7F8EC052" w14:textId="3EB9B127" w:rsidR="00B6229B" w:rsidRPr="002106FC" w:rsidRDefault="0070630F" w:rsidP="0070630F">
      <w:pPr>
        <w:keepNext/>
        <w:spacing w:after="0" w:line="240" w:lineRule="auto"/>
        <w:jc w:val="both"/>
        <w:outlineLvl w:val="2"/>
        <w:rPr>
          <w:rFonts w:ascii="Arial" w:eastAsia="Times New Roman" w:hAnsi="Arial" w:cs="Arial"/>
          <w:sz w:val="24"/>
          <w:szCs w:val="24"/>
          <w:lang w:val="es-ES_tradnl" w:eastAsia="es-ES"/>
        </w:rPr>
      </w:pPr>
      <w:r w:rsidRPr="0070630F">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w:t>
      </w:r>
      <w:r w:rsidRPr="0070630F">
        <w:rPr>
          <w:rFonts w:ascii="Arial" w:eastAsia="Times New Roman" w:hAnsi="Arial" w:cs="Arial"/>
          <w:bCs/>
          <w:spacing w:val="2"/>
          <w:sz w:val="20"/>
          <w:szCs w:val="20"/>
          <w:lang w:val="es-ES" w:eastAsia="es-ES"/>
        </w:rPr>
        <w:t>mplimiento a exhorto de la Sala de Casación.</w:t>
      </w:r>
    </w:p>
    <w:p w14:paraId="2274FE14"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D441B81" w14:textId="74CE0DFD" w:rsidR="00B6229B"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1FFBA789" w14:textId="77777777" w:rsidR="0070630F" w:rsidRPr="002106FC" w:rsidRDefault="0070630F" w:rsidP="002106FC">
      <w:pPr>
        <w:keepNext/>
        <w:spacing w:after="0" w:line="240" w:lineRule="auto"/>
        <w:jc w:val="both"/>
        <w:outlineLvl w:val="2"/>
        <w:rPr>
          <w:rFonts w:ascii="Arial" w:eastAsia="Times New Roman" w:hAnsi="Arial" w:cs="Arial"/>
          <w:sz w:val="24"/>
          <w:szCs w:val="24"/>
          <w:lang w:val="es-ES_tradnl" w:eastAsia="es-ES"/>
        </w:rPr>
      </w:pPr>
    </w:p>
    <w:p w14:paraId="788B891F" w14:textId="77777777" w:rsidR="002106FC" w:rsidRPr="003E7166" w:rsidRDefault="002106FC" w:rsidP="002106F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C1868AB" w14:textId="77777777" w:rsidR="002106FC" w:rsidRPr="003E7166" w:rsidRDefault="002106FC" w:rsidP="002106FC">
      <w:pPr>
        <w:spacing w:after="0"/>
        <w:jc w:val="both"/>
        <w:rPr>
          <w:rFonts w:ascii="Arial" w:eastAsia="Times New Roman" w:hAnsi="Arial" w:cs="Arial"/>
          <w:sz w:val="24"/>
          <w:szCs w:val="24"/>
          <w:lang w:val="es-ES" w:eastAsia="es-ES"/>
        </w:rPr>
      </w:pPr>
    </w:p>
    <w:p w14:paraId="6F742C14" w14:textId="77777777" w:rsidR="002106FC" w:rsidRPr="003E7166" w:rsidRDefault="002106FC" w:rsidP="002106FC">
      <w:pPr>
        <w:spacing w:after="0" w:line="240" w:lineRule="auto"/>
        <w:jc w:val="center"/>
        <w:rPr>
          <w:rFonts w:ascii="Arial" w:hAnsi="Arial" w:cs="Arial"/>
          <w:b/>
          <w:sz w:val="24"/>
          <w:szCs w:val="24"/>
        </w:rPr>
      </w:pPr>
      <w:r w:rsidRPr="003E7166">
        <w:rPr>
          <w:rFonts w:ascii="Arial" w:hAnsi="Arial" w:cs="Arial"/>
          <w:b/>
          <w:sz w:val="24"/>
          <w:szCs w:val="24"/>
        </w:rPr>
        <w:t>SALA LABORAL</w:t>
      </w:r>
    </w:p>
    <w:p w14:paraId="56CBF1CD" w14:textId="77777777" w:rsidR="002106FC" w:rsidRPr="003E7166" w:rsidRDefault="002106FC" w:rsidP="002106FC">
      <w:pPr>
        <w:spacing w:after="0"/>
        <w:jc w:val="both"/>
        <w:rPr>
          <w:rFonts w:ascii="Arial" w:eastAsia="Times New Roman" w:hAnsi="Arial" w:cs="Arial"/>
          <w:sz w:val="24"/>
          <w:szCs w:val="24"/>
          <w:lang w:val="es-ES" w:eastAsia="es-ES"/>
        </w:rPr>
      </w:pPr>
    </w:p>
    <w:p w14:paraId="69082D19" w14:textId="77777777" w:rsidR="002106FC" w:rsidRPr="003E7166" w:rsidRDefault="002106FC" w:rsidP="002106F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9B6F9EF" w14:textId="77777777" w:rsidR="002106FC" w:rsidRPr="003E7166" w:rsidRDefault="002106FC" w:rsidP="002106FC">
      <w:pPr>
        <w:spacing w:after="0"/>
        <w:jc w:val="both"/>
        <w:rPr>
          <w:rFonts w:ascii="Arial" w:eastAsia="Times New Roman" w:hAnsi="Arial" w:cs="Arial"/>
          <w:sz w:val="24"/>
          <w:szCs w:val="24"/>
          <w:lang w:val="es-ES" w:eastAsia="es-ES"/>
        </w:rPr>
      </w:pPr>
    </w:p>
    <w:p w14:paraId="7B9F4E91" w14:textId="77777777" w:rsidR="002106FC" w:rsidRPr="003E7166" w:rsidRDefault="002106FC" w:rsidP="002106FC">
      <w:pPr>
        <w:spacing w:after="0"/>
        <w:jc w:val="both"/>
        <w:rPr>
          <w:rFonts w:ascii="Arial" w:eastAsia="Times New Roman" w:hAnsi="Arial" w:cs="Arial"/>
          <w:sz w:val="24"/>
          <w:szCs w:val="24"/>
          <w:lang w:val="es-ES" w:eastAsia="es-ES"/>
        </w:rPr>
      </w:pPr>
    </w:p>
    <w:p w14:paraId="2995FD8C" w14:textId="038F7558" w:rsidR="002106FC" w:rsidRPr="003E7166" w:rsidRDefault="005236DF" w:rsidP="002106F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2</w:t>
      </w:r>
      <w:r w:rsidR="00873FBE">
        <w:rPr>
          <w:rFonts w:ascii="Arial" w:eastAsia="Times New Roman" w:hAnsi="Arial" w:cs="Arial"/>
          <w:bCs/>
          <w:sz w:val="24"/>
          <w:szCs w:val="24"/>
          <w:lang w:val="es-ES" w:eastAsia="es-ES"/>
        </w:rPr>
        <w:t xml:space="preserve"> de</w:t>
      </w:r>
      <w:r w:rsidR="002106FC">
        <w:rPr>
          <w:rFonts w:ascii="Arial" w:eastAsia="Times New Roman" w:hAnsi="Arial" w:cs="Arial"/>
          <w:bCs/>
          <w:sz w:val="24"/>
          <w:szCs w:val="24"/>
          <w:lang w:val="es-ES" w:eastAsia="es-ES"/>
        </w:rPr>
        <w:t xml:space="preserve"> 2022</w:t>
      </w:r>
    </w:p>
    <w:p w14:paraId="7A2CBAD9" w14:textId="77777777" w:rsidR="002106FC" w:rsidRPr="003E7166" w:rsidRDefault="002106FC" w:rsidP="002106FC">
      <w:pPr>
        <w:spacing w:after="0"/>
        <w:jc w:val="both"/>
        <w:rPr>
          <w:rFonts w:ascii="Arial" w:eastAsia="Times New Roman" w:hAnsi="Arial" w:cs="Arial"/>
          <w:sz w:val="24"/>
          <w:szCs w:val="24"/>
          <w:lang w:val="es-ES" w:eastAsia="es-ES"/>
        </w:rPr>
      </w:pPr>
    </w:p>
    <w:p w14:paraId="2109129E" w14:textId="77777777" w:rsidR="002106FC" w:rsidRPr="003E7166" w:rsidRDefault="002106FC" w:rsidP="002106FC">
      <w:pPr>
        <w:spacing w:after="0"/>
        <w:jc w:val="both"/>
        <w:rPr>
          <w:rFonts w:ascii="Arial" w:eastAsia="Times New Roman" w:hAnsi="Arial" w:cs="Arial"/>
          <w:sz w:val="24"/>
          <w:szCs w:val="24"/>
          <w:lang w:val="es-ES" w:eastAsia="es-ES"/>
        </w:rPr>
      </w:pPr>
    </w:p>
    <w:p w14:paraId="741BED92" w14:textId="77777777" w:rsidR="002106FC" w:rsidRPr="003E7166" w:rsidRDefault="002106FC" w:rsidP="002106F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E75E063" w14:textId="77777777" w:rsidR="002106FC" w:rsidRPr="003E7166" w:rsidRDefault="002106FC" w:rsidP="002106FC">
      <w:pPr>
        <w:spacing w:after="0"/>
        <w:jc w:val="both"/>
        <w:rPr>
          <w:rFonts w:ascii="Arial" w:eastAsia="Times New Roman" w:hAnsi="Arial" w:cs="Arial"/>
          <w:sz w:val="24"/>
          <w:szCs w:val="24"/>
          <w:lang w:val="es-ES" w:eastAsia="es-ES"/>
        </w:rPr>
      </w:pPr>
    </w:p>
    <w:p w14:paraId="3B2E3AF7" w14:textId="77777777" w:rsidR="002106FC" w:rsidRPr="003E7166" w:rsidRDefault="002106FC" w:rsidP="002106FC">
      <w:pPr>
        <w:spacing w:after="0"/>
        <w:jc w:val="both"/>
        <w:rPr>
          <w:rFonts w:ascii="Arial" w:eastAsia="Times New Roman" w:hAnsi="Arial" w:cs="Arial"/>
          <w:sz w:val="24"/>
          <w:szCs w:val="24"/>
          <w:lang w:val="es-ES" w:eastAsia="es-ES"/>
        </w:rPr>
      </w:pPr>
    </w:p>
    <w:p w14:paraId="7798D917" w14:textId="77777777" w:rsidR="002106FC" w:rsidRPr="003E7166" w:rsidRDefault="002106FC" w:rsidP="002106FC">
      <w:pPr>
        <w:spacing w:after="0"/>
        <w:jc w:val="both"/>
        <w:rPr>
          <w:rFonts w:ascii="Arial" w:eastAsia="Times New Roman" w:hAnsi="Arial" w:cs="Arial"/>
          <w:sz w:val="24"/>
          <w:szCs w:val="24"/>
          <w:lang w:val="es-ES" w:eastAsia="es-ES"/>
        </w:rPr>
      </w:pPr>
    </w:p>
    <w:p w14:paraId="3DCD2C82"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3315976" w14:textId="77777777" w:rsidR="002106FC" w:rsidRDefault="002106FC" w:rsidP="002106FC">
      <w:pPr>
        <w:spacing w:after="0"/>
        <w:jc w:val="both"/>
        <w:rPr>
          <w:rFonts w:ascii="Arial" w:eastAsia="Times New Roman" w:hAnsi="Arial" w:cs="Arial"/>
          <w:sz w:val="24"/>
          <w:szCs w:val="24"/>
          <w:lang w:val="es-ES" w:eastAsia="es-ES"/>
        </w:rPr>
      </w:pPr>
    </w:p>
    <w:p w14:paraId="599C15B6" w14:textId="77777777" w:rsidR="005A5970" w:rsidRPr="005A5970" w:rsidRDefault="005A5970" w:rsidP="005A5970">
      <w:pPr>
        <w:spacing w:after="0"/>
        <w:jc w:val="both"/>
        <w:rPr>
          <w:rFonts w:ascii="Arial" w:eastAsia="Times New Roman" w:hAnsi="Arial" w:cs="Arial"/>
          <w:sz w:val="24"/>
          <w:szCs w:val="24"/>
          <w:lang w:val="es-ES" w:eastAsia="es-ES"/>
        </w:rPr>
      </w:pPr>
      <w:r w:rsidRPr="005A5970">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A5970">
        <w:rPr>
          <w:rFonts w:ascii="Arial" w:eastAsia="Times New Roman" w:hAnsi="Arial" w:cs="Arial"/>
          <w:b/>
          <w:sz w:val="24"/>
          <w:szCs w:val="24"/>
          <w:lang w:val="es-ES" w:eastAsia="es-ES"/>
        </w:rPr>
        <w:t>no queda otra posibilidad al suscrito que</w:t>
      </w:r>
      <w:r w:rsidRPr="005A5970">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A5970">
        <w:rPr>
          <w:rFonts w:ascii="Arial" w:eastAsia="Times New Roman" w:hAnsi="Arial" w:cs="Arial"/>
          <w:b/>
          <w:sz w:val="24"/>
          <w:szCs w:val="24"/>
          <w:lang w:val="es-ES" w:eastAsia="es-ES"/>
        </w:rPr>
        <w:t>acatar lo resuelto por el superior</w:t>
      </w:r>
      <w:r w:rsidRPr="005A5970">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4FE413FA" w14:textId="77777777" w:rsidR="002106FC" w:rsidRPr="00751003" w:rsidRDefault="002106FC" w:rsidP="002106FC">
      <w:pPr>
        <w:spacing w:after="0"/>
        <w:jc w:val="both"/>
        <w:rPr>
          <w:rFonts w:ascii="Arial" w:eastAsia="Times New Roman" w:hAnsi="Arial" w:cs="Arial"/>
          <w:sz w:val="24"/>
          <w:szCs w:val="24"/>
          <w:lang w:val="es-ES" w:eastAsia="es-ES"/>
        </w:rPr>
      </w:pPr>
    </w:p>
    <w:p w14:paraId="7BDF46A4" w14:textId="77777777" w:rsidR="002106FC" w:rsidRPr="00751003" w:rsidRDefault="002106FC" w:rsidP="002106F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FA60634" w14:textId="77777777" w:rsidR="002106FC" w:rsidRPr="00751003" w:rsidRDefault="002106FC" w:rsidP="002106FC">
      <w:pPr>
        <w:spacing w:after="0"/>
        <w:jc w:val="both"/>
        <w:rPr>
          <w:rFonts w:ascii="Arial" w:eastAsia="Times New Roman" w:hAnsi="Arial" w:cs="Arial"/>
          <w:sz w:val="24"/>
          <w:szCs w:val="24"/>
          <w:lang w:val="es-ES" w:eastAsia="es-ES"/>
        </w:rPr>
      </w:pPr>
    </w:p>
    <w:p w14:paraId="5F48BFD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w:t>
      </w:r>
      <w:bookmarkStart w:id="0" w:name="_GoBack"/>
      <w:bookmarkEnd w:id="0"/>
      <w:r w:rsidRPr="00751003">
        <w:rPr>
          <w:rFonts w:ascii="Arial" w:eastAsia="Times New Roman" w:hAnsi="Arial" w:cs="Arial"/>
          <w:sz w:val="24"/>
          <w:szCs w:val="24"/>
          <w:lang w:val="es-ES_tradnl" w:eastAsia="es-ES"/>
        </w:rPr>
        <w:t>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4F4C23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CAD44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C3D7E2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E1D956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FF883B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BE165BB"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108B2F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15C592B5" w14:textId="77777777" w:rsidR="002106FC" w:rsidRPr="00751003" w:rsidRDefault="002106FC" w:rsidP="002106F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799E4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5DA05D2"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581E1ACF"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p>
    <w:p w14:paraId="15F76905"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F8494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C51ECBD"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DF3E1A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7025B3F0"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174F55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F443CD"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BD9D06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E1E1EA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8B7924" w14:textId="77777777" w:rsidR="002106FC" w:rsidRPr="00751003" w:rsidRDefault="002106FC" w:rsidP="002106FC">
      <w:pPr>
        <w:suppressAutoHyphens/>
        <w:spacing w:after="0"/>
        <w:ind w:left="720"/>
        <w:jc w:val="both"/>
        <w:rPr>
          <w:rFonts w:ascii="Arial" w:eastAsia="Times New Roman" w:hAnsi="Arial" w:cs="Arial"/>
          <w:iCs/>
          <w:sz w:val="24"/>
          <w:szCs w:val="24"/>
          <w:lang w:val="es-ES_tradnl" w:eastAsia="es-ES"/>
        </w:rPr>
      </w:pPr>
    </w:p>
    <w:p w14:paraId="75B30695"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0107E48"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43C98F9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6972C77"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10918E13"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B043543"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2B7C1452" w14:textId="77777777" w:rsidR="002106FC" w:rsidRPr="00751003" w:rsidRDefault="002106FC" w:rsidP="002106F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224647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592FA297"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37D67E1" w14:textId="77777777" w:rsidR="002106FC" w:rsidRPr="00751003" w:rsidRDefault="002106FC" w:rsidP="002106FC">
      <w:pPr>
        <w:suppressAutoHyphens/>
        <w:spacing w:after="0"/>
        <w:jc w:val="both"/>
        <w:rPr>
          <w:rFonts w:ascii="Arial" w:eastAsia="Times New Roman" w:hAnsi="Arial" w:cs="Arial"/>
          <w:b/>
          <w:sz w:val="24"/>
          <w:szCs w:val="24"/>
          <w:lang w:val="es-ES" w:eastAsia="es-ES"/>
        </w:rPr>
      </w:pPr>
    </w:p>
    <w:p w14:paraId="4D06E13A"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BFB5AA5"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4D126FD"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6D1707B" w14:textId="77777777" w:rsidR="002106FC" w:rsidRPr="00751003" w:rsidRDefault="002106FC" w:rsidP="002106FC">
      <w:pPr>
        <w:suppressAutoHyphens/>
        <w:spacing w:after="0"/>
        <w:ind w:left="360"/>
        <w:jc w:val="both"/>
        <w:rPr>
          <w:rFonts w:ascii="Arial" w:eastAsia="Times New Roman" w:hAnsi="Arial" w:cs="Arial"/>
          <w:sz w:val="24"/>
          <w:szCs w:val="24"/>
          <w:lang w:val="es-ES_tradnl" w:eastAsia="es-ES"/>
        </w:rPr>
      </w:pPr>
    </w:p>
    <w:p w14:paraId="1BD4FDD8"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51B152B"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0B07FA53"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C1B049D"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438CD9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D78FF6C"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75EB78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72DFF0"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0305DC6C"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2E5D3BC"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5F8852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18057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695EB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066A59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CEB6C3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A37C6F"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E96AD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25B5977F"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281BC9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62D352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F5C6DB6"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67E9AB78"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A63F7F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382C31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283DBE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797734C"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82F10A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p>
    <w:p w14:paraId="009F0C60" w14:textId="77777777" w:rsidR="002106FC" w:rsidRPr="00751003" w:rsidRDefault="002106FC" w:rsidP="002106F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0AA5E5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2F23AE6"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1CA62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2BAD2D"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29F5DB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6DAB1BB"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EE15023"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54CC3C8F"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A3C1EE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F796AEA"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007704B"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86BCC8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A933F3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7DED4D2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3B62DFC"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4F0EDB69"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8043433"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4532EF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63D9A8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E6DB0"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5A2AC56"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CBA504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2A7C435"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91F197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920DFF2"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6D3C0819"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30FA856"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AB9AB74"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F37488"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9CA54C1" w14:textId="77777777" w:rsidR="002106FC" w:rsidRPr="00751003" w:rsidRDefault="002106FC" w:rsidP="002106F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2257A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A89EFCB" w14:textId="77777777" w:rsidR="002106FC" w:rsidRPr="00751003" w:rsidRDefault="002106FC" w:rsidP="002106F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8C1332E" w14:textId="77777777" w:rsidR="002106FC" w:rsidRPr="00751003" w:rsidRDefault="002106FC" w:rsidP="002106FC">
      <w:pPr>
        <w:suppressAutoHyphens/>
        <w:spacing w:after="0"/>
        <w:jc w:val="both"/>
        <w:rPr>
          <w:rFonts w:ascii="Arial" w:eastAsia="Times New Roman" w:hAnsi="Arial" w:cs="Arial"/>
          <w:b/>
          <w:iCs/>
          <w:sz w:val="24"/>
          <w:szCs w:val="24"/>
          <w:lang w:eastAsia="es-ES"/>
        </w:rPr>
      </w:pPr>
    </w:p>
    <w:p w14:paraId="26D5764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6266FE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9FFE61"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3EEC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3CF7F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D007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6C9D414" w14:textId="77777777" w:rsidR="002106FC" w:rsidRPr="00751003" w:rsidRDefault="002106FC" w:rsidP="002106F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7D9EF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EBBC742"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4D80F7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FD6E017"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15F96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1391B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8CA782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70DD2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6E1826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483D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534B9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88A4D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427DD8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869C08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C0C086F"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4AC5AC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324211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C167F84" w14:textId="77777777" w:rsidR="002106FC" w:rsidRPr="00751003" w:rsidRDefault="002106FC" w:rsidP="002106F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626D714" w14:textId="77777777" w:rsidR="002106FC" w:rsidRPr="00751003" w:rsidRDefault="002106FC" w:rsidP="002106FC">
      <w:pPr>
        <w:spacing w:after="0"/>
        <w:jc w:val="both"/>
        <w:rPr>
          <w:rFonts w:ascii="Arial" w:hAnsi="Arial" w:cs="Arial"/>
          <w:sz w:val="24"/>
          <w:szCs w:val="24"/>
        </w:rPr>
      </w:pPr>
    </w:p>
    <w:p w14:paraId="1B15D1F1" w14:textId="77777777" w:rsidR="002106FC" w:rsidRPr="00751003" w:rsidRDefault="002106FC" w:rsidP="002106FC">
      <w:pPr>
        <w:spacing w:after="0"/>
        <w:jc w:val="both"/>
        <w:rPr>
          <w:rFonts w:ascii="Arial" w:eastAsia="Times New Roman" w:hAnsi="Arial" w:cs="Arial"/>
          <w:sz w:val="24"/>
          <w:szCs w:val="24"/>
        </w:rPr>
      </w:pPr>
    </w:p>
    <w:p w14:paraId="2F23BC74" w14:textId="77777777" w:rsidR="002106FC" w:rsidRPr="00751003" w:rsidRDefault="002106FC" w:rsidP="002106FC">
      <w:pPr>
        <w:spacing w:after="0"/>
        <w:jc w:val="both"/>
        <w:rPr>
          <w:rFonts w:ascii="Arial" w:eastAsia="Times New Roman" w:hAnsi="Arial" w:cs="Arial"/>
          <w:sz w:val="24"/>
          <w:szCs w:val="24"/>
        </w:rPr>
      </w:pPr>
    </w:p>
    <w:p w14:paraId="090186EF" w14:textId="77777777" w:rsidR="002106FC" w:rsidRPr="00751003" w:rsidRDefault="002106FC" w:rsidP="002106FC">
      <w:pPr>
        <w:spacing w:after="0"/>
        <w:jc w:val="both"/>
        <w:rPr>
          <w:rFonts w:ascii="Arial" w:eastAsia="Times New Roman" w:hAnsi="Arial" w:cs="Arial"/>
          <w:sz w:val="24"/>
          <w:szCs w:val="24"/>
        </w:rPr>
      </w:pPr>
    </w:p>
    <w:p w14:paraId="1AA23BAB" w14:textId="77777777" w:rsidR="002106FC" w:rsidRPr="00751003" w:rsidRDefault="002106FC" w:rsidP="002106F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CAD69C5" w14:textId="5F2598AA" w:rsidR="005B33FB" w:rsidRPr="002106FC" w:rsidRDefault="002106FC" w:rsidP="002106F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B33FB" w:rsidRPr="002106FC" w:rsidSect="00034F4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B80E2" w14:textId="77777777" w:rsidR="00087EB0" w:rsidRDefault="00087EB0" w:rsidP="006E44BA">
      <w:pPr>
        <w:spacing w:after="0" w:line="240" w:lineRule="auto"/>
      </w:pPr>
      <w:r>
        <w:separator/>
      </w:r>
    </w:p>
  </w:endnote>
  <w:endnote w:type="continuationSeparator" w:id="0">
    <w:p w14:paraId="4F438E16" w14:textId="77777777" w:rsidR="00087EB0" w:rsidRDefault="00087EB0"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19C70BCC" w:rsidR="00CE469D" w:rsidRPr="00034F44" w:rsidRDefault="00CE469D" w:rsidP="00034F44">
    <w:pPr>
      <w:tabs>
        <w:tab w:val="center" w:pos="4419"/>
        <w:tab w:val="right" w:pos="8838"/>
      </w:tabs>
      <w:spacing w:after="0" w:line="240" w:lineRule="auto"/>
      <w:jc w:val="right"/>
      <w:rPr>
        <w:rFonts w:ascii="Arial" w:hAnsi="Arial" w:cs="Arial"/>
        <w:sz w:val="18"/>
        <w:szCs w:val="16"/>
        <w:lang w:val="es-ES"/>
      </w:rPr>
    </w:pPr>
    <w:r w:rsidRPr="00034F44">
      <w:rPr>
        <w:rFonts w:ascii="Arial" w:hAnsi="Arial" w:cs="Arial"/>
        <w:sz w:val="18"/>
        <w:szCs w:val="16"/>
        <w:lang w:val="es-ES"/>
      </w:rPr>
      <w:fldChar w:fldCharType="begin"/>
    </w:r>
    <w:r w:rsidRPr="00034F44">
      <w:rPr>
        <w:rFonts w:ascii="Arial" w:hAnsi="Arial" w:cs="Arial"/>
        <w:sz w:val="18"/>
        <w:szCs w:val="16"/>
        <w:lang w:val="es-ES"/>
      </w:rPr>
      <w:instrText>PAGE   \* MERGEFORMAT</w:instrText>
    </w:r>
    <w:r w:rsidRPr="00034F44">
      <w:rPr>
        <w:rFonts w:ascii="Arial" w:hAnsi="Arial" w:cs="Arial"/>
        <w:sz w:val="18"/>
        <w:szCs w:val="16"/>
        <w:lang w:val="es-ES"/>
      </w:rPr>
      <w:fldChar w:fldCharType="separate"/>
    </w:r>
    <w:r w:rsidR="005B33FB" w:rsidRPr="00034F44">
      <w:rPr>
        <w:rFonts w:ascii="Arial" w:hAnsi="Arial" w:cs="Arial"/>
        <w:sz w:val="18"/>
        <w:szCs w:val="16"/>
        <w:lang w:val="es-ES"/>
      </w:rPr>
      <w:t>11</w:t>
    </w:r>
    <w:r w:rsidRPr="00034F4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BF22" w14:textId="77777777" w:rsidR="00087EB0" w:rsidRDefault="00087EB0" w:rsidP="006E44BA">
      <w:pPr>
        <w:spacing w:after="0" w:line="240" w:lineRule="auto"/>
      </w:pPr>
      <w:r>
        <w:separator/>
      </w:r>
    </w:p>
  </w:footnote>
  <w:footnote w:type="continuationSeparator" w:id="0">
    <w:p w14:paraId="4669C74C" w14:textId="77777777" w:rsidR="00087EB0" w:rsidRDefault="00087EB0"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AB5" w14:textId="77777777" w:rsidR="00034F44" w:rsidRPr="00034F44" w:rsidRDefault="52237203"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Proceso Ordinario Laboral</w:t>
    </w:r>
  </w:p>
  <w:p w14:paraId="3DD671FC" w14:textId="0EA0A1E9" w:rsidR="00425842" w:rsidRPr="00034F44" w:rsidRDefault="00706D60" w:rsidP="00034F44">
    <w:pPr>
      <w:tabs>
        <w:tab w:val="center" w:pos="4419"/>
        <w:tab w:val="right" w:pos="8838"/>
      </w:tabs>
      <w:spacing w:after="0" w:line="240" w:lineRule="auto"/>
      <w:jc w:val="center"/>
      <w:rPr>
        <w:rFonts w:ascii="Arial" w:hAnsi="Arial" w:cs="Arial"/>
        <w:sz w:val="18"/>
        <w:szCs w:val="16"/>
      </w:rPr>
    </w:pPr>
    <w:r w:rsidRPr="00706D60">
      <w:rPr>
        <w:rFonts w:ascii="Arial" w:hAnsi="Arial" w:cs="Arial"/>
        <w:sz w:val="18"/>
        <w:szCs w:val="16"/>
      </w:rPr>
      <w:t xml:space="preserve">Rafael Gustavo Rey Pinzón </w:t>
    </w:r>
    <w:r w:rsidR="52237203" w:rsidRPr="00034F44">
      <w:rPr>
        <w:rFonts w:ascii="Arial" w:hAnsi="Arial" w:cs="Arial"/>
        <w:sz w:val="18"/>
        <w:szCs w:val="16"/>
      </w:rPr>
      <w:t>VS Colpensiones y otro</w:t>
    </w:r>
    <w:r w:rsidR="00C055A9" w:rsidRPr="00034F44">
      <w:rPr>
        <w:rFonts w:ascii="Arial" w:hAnsi="Arial" w:cs="Arial"/>
        <w:sz w:val="18"/>
        <w:szCs w:val="16"/>
      </w:rPr>
      <w:t>s</w:t>
    </w:r>
  </w:p>
  <w:p w14:paraId="3467E4F4" w14:textId="6653FF2B" w:rsidR="004F394E" w:rsidRPr="00034F44" w:rsidRDefault="00034F44" w:rsidP="00706D60">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 xml:space="preserve">Rad. </w:t>
    </w:r>
    <w:r w:rsidR="00706D60" w:rsidRPr="00706D60">
      <w:rPr>
        <w:rFonts w:ascii="Arial" w:hAnsi="Arial" w:cs="Arial"/>
        <w:sz w:val="18"/>
        <w:szCs w:val="16"/>
      </w:rPr>
      <w:t>66001-31-05-004-2020-00336-01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4F44"/>
    <w:rsid w:val="000377AB"/>
    <w:rsid w:val="00041487"/>
    <w:rsid w:val="00042CDA"/>
    <w:rsid w:val="00043E42"/>
    <w:rsid w:val="0007347B"/>
    <w:rsid w:val="0008270B"/>
    <w:rsid w:val="00087EB0"/>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06FC"/>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D5A54"/>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394E"/>
    <w:rsid w:val="004F5B43"/>
    <w:rsid w:val="004F6CB6"/>
    <w:rsid w:val="004F780A"/>
    <w:rsid w:val="005020A5"/>
    <w:rsid w:val="00506F40"/>
    <w:rsid w:val="00512942"/>
    <w:rsid w:val="00523152"/>
    <w:rsid w:val="005236DF"/>
    <w:rsid w:val="0052622A"/>
    <w:rsid w:val="0053518E"/>
    <w:rsid w:val="005351FF"/>
    <w:rsid w:val="0054092D"/>
    <w:rsid w:val="00563BAE"/>
    <w:rsid w:val="0057265A"/>
    <w:rsid w:val="00592DE9"/>
    <w:rsid w:val="00593B12"/>
    <w:rsid w:val="0059577C"/>
    <w:rsid w:val="005A05EE"/>
    <w:rsid w:val="005A310F"/>
    <w:rsid w:val="005A5970"/>
    <w:rsid w:val="005A6E35"/>
    <w:rsid w:val="005B33FB"/>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46"/>
    <w:rsid w:val="006E76EF"/>
    <w:rsid w:val="006F4020"/>
    <w:rsid w:val="006F5B5B"/>
    <w:rsid w:val="007052C7"/>
    <w:rsid w:val="0070623E"/>
    <w:rsid w:val="0070630F"/>
    <w:rsid w:val="00706D60"/>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3FBE"/>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36003"/>
    <w:rsid w:val="00B42A9D"/>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3303"/>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07BAB"/>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00CD"/>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FD35E0D-55A2-408C-BC97-234D08DC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853CA123-C2BD-42E8-9297-14B78C74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4521</Words>
  <Characters>24869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3</cp:revision>
  <cp:lastPrinted>2020-03-04T21:08:00Z</cp:lastPrinted>
  <dcterms:created xsi:type="dcterms:W3CDTF">2023-02-23T12:35:00Z</dcterms:created>
  <dcterms:modified xsi:type="dcterms:W3CDTF">2023-02-23T12:39:00Z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