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691" w:rsidRPr="00541691" w:rsidRDefault="00541691" w:rsidP="0054169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4169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41691" w:rsidRPr="00541691" w:rsidRDefault="00541691" w:rsidP="00541691">
      <w:pPr>
        <w:spacing w:after="0" w:line="240" w:lineRule="auto"/>
        <w:jc w:val="both"/>
        <w:rPr>
          <w:rFonts w:ascii="Arial" w:eastAsia="Times New Roman" w:hAnsi="Arial" w:cs="Arial"/>
          <w:sz w:val="20"/>
          <w:szCs w:val="20"/>
          <w:lang w:val="es-419" w:eastAsia="es-ES"/>
        </w:rPr>
      </w:pPr>
    </w:p>
    <w:p w:rsidR="00541691" w:rsidRPr="00EA1119" w:rsidRDefault="00541691" w:rsidP="00541691">
      <w:pPr>
        <w:spacing w:after="0" w:line="240" w:lineRule="auto"/>
        <w:jc w:val="both"/>
        <w:rPr>
          <w:rFonts w:ascii="Arial" w:eastAsia="Arial" w:hAnsi="Arial" w:cs="Arial"/>
          <w:color w:val="000000"/>
          <w:sz w:val="20"/>
          <w:szCs w:val="20"/>
          <w:lang w:val="es-ES" w:eastAsia="es-ES"/>
        </w:rPr>
      </w:pPr>
      <w:r w:rsidRPr="00EA1119">
        <w:rPr>
          <w:rFonts w:ascii="Arial" w:eastAsia="Arial" w:hAnsi="Arial" w:cs="Arial"/>
          <w:b/>
          <w:bCs/>
          <w:color w:val="000000"/>
          <w:sz w:val="20"/>
          <w:szCs w:val="20"/>
          <w:u w:val="single"/>
          <w:lang w:val="es-419"/>
        </w:rPr>
        <w:t>TEMAS:</w:t>
      </w:r>
      <w:r w:rsidRPr="00EA1119">
        <w:rPr>
          <w:rFonts w:ascii="Arial" w:eastAsia="Arial" w:hAnsi="Arial" w:cs="Arial"/>
          <w:b/>
          <w:bCs/>
          <w:color w:val="000000"/>
          <w:sz w:val="20"/>
          <w:szCs w:val="20"/>
          <w:lang w:val="es-419"/>
        </w:rPr>
        <w:tab/>
      </w:r>
      <w:r w:rsidR="00647BA3" w:rsidRPr="00EA1119">
        <w:rPr>
          <w:rFonts w:ascii="Arial" w:eastAsia="Arial" w:hAnsi="Arial" w:cs="Arial"/>
          <w:b/>
          <w:bCs/>
          <w:color w:val="000000"/>
          <w:sz w:val="20"/>
          <w:szCs w:val="20"/>
          <w:lang w:val="es-419"/>
        </w:rPr>
        <w:t xml:space="preserve">CONTRATO DE TRABAJO / RESPONSABILIDAD SOLIDARIA / CONTRATISTAS INDEPENDIENES </w:t>
      </w:r>
      <w:r w:rsidRPr="00EA1119">
        <w:rPr>
          <w:rFonts w:ascii="Arial" w:eastAsia="Arial" w:hAnsi="Arial" w:cs="Arial"/>
          <w:b/>
          <w:bCs/>
          <w:color w:val="000000"/>
          <w:sz w:val="20"/>
          <w:szCs w:val="20"/>
          <w:lang w:val="es-419"/>
        </w:rPr>
        <w:t>/</w:t>
      </w:r>
      <w:r w:rsidR="00EA1119" w:rsidRPr="00EA1119">
        <w:rPr>
          <w:rFonts w:ascii="Arial" w:eastAsia="Arial" w:hAnsi="Arial" w:cs="Arial"/>
          <w:b/>
          <w:bCs/>
          <w:color w:val="000000"/>
          <w:sz w:val="20"/>
          <w:szCs w:val="20"/>
          <w:lang w:val="es-419"/>
        </w:rPr>
        <w:t xml:space="preserve"> RELACIÓN CONTRACTUAL /</w:t>
      </w:r>
      <w:r w:rsidRPr="00EA1119">
        <w:rPr>
          <w:rFonts w:ascii="Arial" w:eastAsia="Arial" w:hAnsi="Arial" w:cs="Arial"/>
          <w:b/>
          <w:bCs/>
          <w:color w:val="000000"/>
          <w:sz w:val="20"/>
          <w:szCs w:val="20"/>
          <w:lang w:val="es-419"/>
        </w:rPr>
        <w:t xml:space="preserve"> </w:t>
      </w:r>
      <w:r w:rsidR="00D67A67" w:rsidRPr="00EA1119">
        <w:rPr>
          <w:rFonts w:ascii="Arial" w:eastAsia="Arial" w:hAnsi="Arial" w:cs="Arial"/>
          <w:b/>
          <w:bCs/>
          <w:color w:val="000000"/>
          <w:sz w:val="20"/>
          <w:szCs w:val="20"/>
          <w:lang w:val="es-419"/>
        </w:rPr>
        <w:t>CARGA PROBATORIA / LA TIENE EL DEMANDANTE</w:t>
      </w:r>
      <w:r w:rsidR="00EA1119" w:rsidRPr="00EA1119">
        <w:rPr>
          <w:rFonts w:ascii="Arial" w:eastAsia="Arial" w:hAnsi="Arial" w:cs="Arial"/>
          <w:b/>
          <w:bCs/>
          <w:color w:val="000000"/>
          <w:sz w:val="20"/>
          <w:szCs w:val="20"/>
          <w:lang w:val="es-419"/>
        </w:rPr>
        <w:t>.</w:t>
      </w:r>
    </w:p>
    <w:p w:rsidR="00541691" w:rsidRPr="00EA1119" w:rsidRDefault="00541691" w:rsidP="005416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541691" w:rsidRPr="00EA1119" w:rsidRDefault="0040470B" w:rsidP="005416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A1119">
        <w:rPr>
          <w:rFonts w:ascii="Arial" w:eastAsia="Arial" w:hAnsi="Arial" w:cs="Arial"/>
          <w:color w:val="000000"/>
          <w:sz w:val="20"/>
          <w:szCs w:val="20"/>
          <w:lang w:val="es-ES" w:eastAsia="es-ES"/>
        </w:rPr>
        <w:t>Al analizar el contenido del artículo 34 del CST, la Sala de Casación Laboral en sentencia 38255 de 17 de abril de 2012 con ponencia del Magistrado Jorge Mauricio Burgos Ruiz recordó que “la solidaridad establecida por el legislador en la norma en comento es una garantía del pago de los salarios, prestaciones e indemnizaciones a que tiene derecho el trabajador, la cual se activa a cargo del beneficiario o dueño de la obra en virtud del contrato celebrado entre este y el empleador, salvo que se trate de labores extrañas a las actividades normales de la empresa o negocio de aquel”.</w:t>
      </w:r>
    </w:p>
    <w:p w:rsidR="00541691" w:rsidRPr="00EA1119" w:rsidRDefault="00541691" w:rsidP="005416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541691" w:rsidRPr="00EA1119" w:rsidRDefault="00D67A67" w:rsidP="005416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A1119">
        <w:rPr>
          <w:rFonts w:ascii="Arial" w:eastAsia="Arial" w:hAnsi="Arial" w:cs="Arial"/>
          <w:color w:val="000000"/>
          <w:sz w:val="20"/>
          <w:szCs w:val="20"/>
          <w:lang w:val="es-ES" w:eastAsia="es-ES"/>
        </w:rPr>
        <w:t xml:space="preserve">… le correspondía a la parte actora demostrar que entre la empleadora Estudios e Inversiones Médicas “ESIMED” S.A. y </w:t>
      </w:r>
      <w:proofErr w:type="spellStart"/>
      <w:r w:rsidRPr="00EA1119">
        <w:rPr>
          <w:rFonts w:ascii="Arial" w:eastAsia="Arial" w:hAnsi="Arial" w:cs="Arial"/>
          <w:color w:val="000000"/>
          <w:sz w:val="20"/>
          <w:szCs w:val="20"/>
          <w:lang w:val="es-ES" w:eastAsia="es-ES"/>
        </w:rPr>
        <w:t>Saludcoop</w:t>
      </w:r>
      <w:proofErr w:type="spellEnd"/>
      <w:r w:rsidRPr="00EA1119">
        <w:rPr>
          <w:rFonts w:ascii="Arial" w:eastAsia="Arial" w:hAnsi="Arial" w:cs="Arial"/>
          <w:color w:val="000000"/>
          <w:sz w:val="20"/>
          <w:szCs w:val="20"/>
          <w:lang w:val="es-ES" w:eastAsia="es-ES"/>
        </w:rPr>
        <w:t xml:space="preserve"> EPS En Liquidación, existió una relación contractual en virtud de la cuál la referida EPS se beneficiaba de los servicios prestados, no solamente por la sociedad empleadora, sino también de los prestados por la señora Elva Fabiola González Tamayo en su calidad de enfermera jefe…</w:t>
      </w:r>
    </w:p>
    <w:p w:rsidR="00541691" w:rsidRPr="00EA1119" w:rsidRDefault="00541691" w:rsidP="005416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541691" w:rsidRPr="00EA1119" w:rsidRDefault="00EA1119" w:rsidP="005416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A1119">
        <w:rPr>
          <w:rFonts w:ascii="Arial" w:eastAsia="Arial" w:hAnsi="Arial" w:cs="Arial"/>
          <w:color w:val="000000"/>
          <w:sz w:val="20"/>
          <w:szCs w:val="20"/>
          <w:lang w:val="es-ES" w:eastAsia="es-ES"/>
        </w:rPr>
        <w:t xml:space="preserve">En ese sentido, al revisar la totalidad de los documentos incorporados al proceso, no hay prueba que demuestre que entre las entidades accionadas existió una relación contractual en la que </w:t>
      </w:r>
      <w:proofErr w:type="spellStart"/>
      <w:r w:rsidRPr="00EA1119">
        <w:rPr>
          <w:rFonts w:ascii="Arial" w:eastAsia="Arial" w:hAnsi="Arial" w:cs="Arial"/>
          <w:color w:val="000000"/>
          <w:sz w:val="20"/>
          <w:szCs w:val="20"/>
          <w:lang w:val="es-ES" w:eastAsia="es-ES"/>
        </w:rPr>
        <w:t>Saludcoop</w:t>
      </w:r>
      <w:proofErr w:type="spellEnd"/>
      <w:r w:rsidRPr="00EA1119">
        <w:rPr>
          <w:rFonts w:ascii="Arial" w:eastAsia="Arial" w:hAnsi="Arial" w:cs="Arial"/>
          <w:color w:val="000000"/>
          <w:sz w:val="20"/>
          <w:szCs w:val="20"/>
          <w:lang w:val="es-ES" w:eastAsia="es-ES"/>
        </w:rPr>
        <w:t xml:space="preserve"> EPS En Liquidación, en calidad de contratante, haya convenido con Estudios e Inversiones Médicas “ESIMED” S.A., en calidad de contratista independiente, la prestación de una serie de servicios de los cuales se pudiera beneficiar…</w:t>
      </w:r>
    </w:p>
    <w:p w:rsidR="00541691" w:rsidRPr="00EA1119" w:rsidRDefault="00541691" w:rsidP="0054169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541691" w:rsidRPr="00EA1119" w:rsidRDefault="00541691" w:rsidP="00541691">
      <w:pPr>
        <w:widowControl w:val="0"/>
        <w:autoSpaceDE w:val="0"/>
        <w:autoSpaceDN w:val="0"/>
        <w:adjustRightInd w:val="0"/>
        <w:spacing w:after="0" w:line="240" w:lineRule="auto"/>
        <w:jc w:val="both"/>
        <w:rPr>
          <w:rFonts w:ascii="Arial" w:eastAsia="Times New Roman" w:hAnsi="Arial" w:cs="Arial"/>
          <w:sz w:val="20"/>
          <w:szCs w:val="20"/>
          <w:lang w:val="es-ES" w:eastAsia="es-ES"/>
        </w:rPr>
      </w:pPr>
    </w:p>
    <w:p w:rsidR="00541691" w:rsidRPr="00EA1119" w:rsidRDefault="00541691" w:rsidP="00541691">
      <w:pPr>
        <w:widowControl w:val="0"/>
        <w:autoSpaceDE w:val="0"/>
        <w:autoSpaceDN w:val="0"/>
        <w:adjustRightInd w:val="0"/>
        <w:spacing w:after="0" w:line="240" w:lineRule="auto"/>
        <w:jc w:val="both"/>
        <w:rPr>
          <w:rFonts w:ascii="Arial" w:eastAsia="Times New Roman" w:hAnsi="Arial" w:cs="Arial"/>
          <w:sz w:val="20"/>
          <w:szCs w:val="20"/>
          <w:lang w:val="es-ES" w:eastAsia="es-ES"/>
        </w:rPr>
      </w:pPr>
    </w:p>
    <w:p w:rsidR="00E322EA" w:rsidRPr="00EA1119" w:rsidRDefault="00E322EA" w:rsidP="00541691">
      <w:pPr>
        <w:spacing w:after="0" w:line="276" w:lineRule="auto"/>
        <w:jc w:val="center"/>
        <w:textAlignment w:val="baseline"/>
        <w:rPr>
          <w:rFonts w:ascii="Arial" w:eastAsia="Times New Roman" w:hAnsi="Arial" w:cs="Arial"/>
          <w:sz w:val="24"/>
          <w:szCs w:val="24"/>
          <w:lang w:eastAsia="es-CO"/>
        </w:rPr>
      </w:pPr>
      <w:r w:rsidRPr="00EA1119">
        <w:rPr>
          <w:rFonts w:ascii="Arial" w:eastAsia="Times New Roman" w:hAnsi="Arial" w:cs="Arial"/>
          <w:b/>
          <w:bCs/>
          <w:sz w:val="24"/>
          <w:szCs w:val="24"/>
          <w:lang w:eastAsia="es-CO"/>
        </w:rPr>
        <w:t>TRIBUNAL SUPERIOR DEL DISTRITO JUDICIAL</w:t>
      </w:r>
    </w:p>
    <w:p w:rsidR="00E322EA" w:rsidRPr="00EA1119" w:rsidRDefault="00E322EA" w:rsidP="00541691">
      <w:pPr>
        <w:spacing w:after="0" w:line="276" w:lineRule="auto"/>
        <w:jc w:val="center"/>
        <w:textAlignment w:val="baseline"/>
        <w:rPr>
          <w:rFonts w:ascii="Arial" w:eastAsia="Times New Roman" w:hAnsi="Arial" w:cs="Arial"/>
          <w:sz w:val="24"/>
          <w:szCs w:val="24"/>
          <w:lang w:eastAsia="es-CO"/>
        </w:rPr>
      </w:pPr>
      <w:r w:rsidRPr="00EA1119">
        <w:rPr>
          <w:rFonts w:ascii="Arial" w:eastAsia="Times New Roman" w:hAnsi="Arial" w:cs="Arial"/>
          <w:b/>
          <w:bCs/>
          <w:sz w:val="24"/>
          <w:szCs w:val="24"/>
          <w:lang w:eastAsia="es-CO"/>
        </w:rPr>
        <w:t>SALA DE DECISIÓN LABORAL</w:t>
      </w:r>
    </w:p>
    <w:p w:rsidR="00E322EA" w:rsidRPr="00EA1119" w:rsidRDefault="00E322EA" w:rsidP="00541691">
      <w:pPr>
        <w:spacing w:after="0" w:line="276" w:lineRule="auto"/>
        <w:jc w:val="center"/>
        <w:textAlignment w:val="baseline"/>
        <w:rPr>
          <w:rFonts w:ascii="Arial" w:eastAsia="Times New Roman" w:hAnsi="Arial" w:cs="Arial"/>
          <w:sz w:val="24"/>
          <w:szCs w:val="24"/>
          <w:lang w:eastAsia="es-CO"/>
        </w:rPr>
      </w:pPr>
      <w:r w:rsidRPr="00EA1119">
        <w:rPr>
          <w:rFonts w:ascii="Arial" w:eastAsia="Times New Roman" w:hAnsi="Arial" w:cs="Arial"/>
          <w:b/>
          <w:bCs/>
          <w:sz w:val="24"/>
          <w:szCs w:val="24"/>
          <w:lang w:eastAsia="es-CO"/>
        </w:rPr>
        <w:t>MAGISTRADO PONENTE: JULIO CÉSAR SALAZAR MUÑOZ</w:t>
      </w:r>
    </w:p>
    <w:p w:rsidR="00541691" w:rsidRDefault="00541691" w:rsidP="00123F0E">
      <w:pPr>
        <w:spacing w:after="0" w:line="276" w:lineRule="auto"/>
        <w:textAlignment w:val="baseline"/>
        <w:rPr>
          <w:rFonts w:ascii="Arial" w:eastAsia="Times New Roman" w:hAnsi="Arial" w:cs="Arial"/>
          <w:bCs/>
          <w:sz w:val="24"/>
          <w:szCs w:val="24"/>
          <w:lang w:eastAsia="es-CO"/>
        </w:rPr>
      </w:pPr>
    </w:p>
    <w:p w:rsidR="00123F0E" w:rsidRPr="00EA1119" w:rsidRDefault="00123F0E" w:rsidP="00123F0E">
      <w:pPr>
        <w:spacing w:after="0" w:line="276" w:lineRule="auto"/>
        <w:textAlignment w:val="baseline"/>
        <w:rPr>
          <w:rFonts w:ascii="Arial" w:eastAsia="Times New Roman" w:hAnsi="Arial" w:cs="Arial"/>
          <w:bCs/>
          <w:sz w:val="24"/>
          <w:szCs w:val="24"/>
          <w:lang w:eastAsia="es-CO"/>
        </w:rPr>
      </w:pPr>
    </w:p>
    <w:p w:rsidR="00997A2A" w:rsidRPr="00EA1119" w:rsidRDefault="00541691" w:rsidP="00541691">
      <w:pPr>
        <w:spacing w:after="0" w:line="276" w:lineRule="auto"/>
        <w:jc w:val="center"/>
        <w:textAlignment w:val="baseline"/>
        <w:rPr>
          <w:rFonts w:ascii="Arial" w:eastAsia="Times New Roman" w:hAnsi="Arial" w:cs="Arial"/>
          <w:bCs/>
          <w:sz w:val="24"/>
          <w:szCs w:val="24"/>
          <w:lang w:eastAsia="es-CO"/>
        </w:rPr>
      </w:pPr>
      <w:r w:rsidRPr="00EA1119">
        <w:rPr>
          <w:rFonts w:ascii="Arial" w:eastAsia="Times New Roman" w:hAnsi="Arial" w:cs="Arial"/>
          <w:bCs/>
          <w:sz w:val="24"/>
          <w:szCs w:val="24"/>
          <w:lang w:eastAsia="es-CO"/>
        </w:rPr>
        <w:t>Pereira, primero de junio de dos mil veintidós</w:t>
      </w:r>
    </w:p>
    <w:p w:rsidR="00E322EA" w:rsidRPr="00EA1119" w:rsidRDefault="00997A2A" w:rsidP="00541691">
      <w:pPr>
        <w:spacing w:after="0" w:line="276" w:lineRule="auto"/>
        <w:jc w:val="center"/>
        <w:textAlignment w:val="baseline"/>
        <w:rPr>
          <w:rFonts w:ascii="Arial" w:eastAsia="Times New Roman" w:hAnsi="Arial" w:cs="Arial"/>
          <w:sz w:val="24"/>
          <w:szCs w:val="24"/>
          <w:lang w:eastAsia="es-CO"/>
        </w:rPr>
      </w:pPr>
      <w:r w:rsidRPr="00EA1119">
        <w:rPr>
          <w:rFonts w:ascii="Arial" w:eastAsia="Times New Roman" w:hAnsi="Arial" w:cs="Arial"/>
          <w:bCs/>
          <w:sz w:val="24"/>
          <w:szCs w:val="24"/>
          <w:lang w:eastAsia="es-CO"/>
        </w:rPr>
        <w:t>Acta de Sala de Discusión No 77 de 1º de junio de 2022</w:t>
      </w:r>
    </w:p>
    <w:p w:rsidR="00E322EA" w:rsidRDefault="00E322EA" w:rsidP="00541691">
      <w:pPr>
        <w:spacing w:after="0" w:line="276" w:lineRule="auto"/>
        <w:textAlignment w:val="baseline"/>
        <w:rPr>
          <w:rFonts w:ascii="Arial" w:eastAsia="Times New Roman" w:hAnsi="Arial" w:cs="Arial"/>
          <w:sz w:val="24"/>
          <w:szCs w:val="24"/>
          <w:lang w:eastAsia="es-CO"/>
        </w:rPr>
      </w:pPr>
    </w:p>
    <w:p w:rsidR="00123F0E" w:rsidRPr="00EA1119" w:rsidRDefault="00123F0E" w:rsidP="00541691">
      <w:pPr>
        <w:spacing w:after="0" w:line="276" w:lineRule="auto"/>
        <w:textAlignment w:val="baseline"/>
        <w:rPr>
          <w:rFonts w:ascii="Arial" w:eastAsia="Times New Roman" w:hAnsi="Arial" w:cs="Arial"/>
          <w:sz w:val="24"/>
          <w:szCs w:val="24"/>
          <w:lang w:eastAsia="es-CO"/>
        </w:rPr>
      </w:pPr>
    </w:p>
    <w:p w:rsidR="006C5966" w:rsidRPr="00EA1119" w:rsidRDefault="00E322EA"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Se resuelve el recurso de apelación interpuesto por </w:t>
      </w:r>
      <w:r w:rsidR="006C5966" w:rsidRPr="00EA1119">
        <w:rPr>
          <w:rFonts w:ascii="Arial" w:eastAsia="Times New Roman" w:hAnsi="Arial" w:cs="Arial"/>
          <w:sz w:val="24"/>
          <w:szCs w:val="24"/>
          <w:lang w:eastAsia="es-CO"/>
        </w:rPr>
        <w:t>la</w:t>
      </w:r>
      <w:r w:rsidRPr="00EA1119">
        <w:rPr>
          <w:rFonts w:ascii="Arial" w:eastAsia="Times New Roman" w:hAnsi="Arial" w:cs="Arial"/>
          <w:sz w:val="24"/>
          <w:szCs w:val="24"/>
          <w:lang w:eastAsia="es-CO"/>
        </w:rPr>
        <w:t xml:space="preserve"> demandante </w:t>
      </w:r>
      <w:r w:rsidR="00F46004" w:rsidRPr="00EA1119">
        <w:rPr>
          <w:rFonts w:ascii="Arial" w:eastAsia="Times New Roman" w:hAnsi="Arial" w:cs="Arial"/>
          <w:b/>
          <w:sz w:val="24"/>
          <w:szCs w:val="24"/>
          <w:lang w:eastAsia="es-CO"/>
        </w:rPr>
        <w:t>Elva Fabiola González Tamayo</w:t>
      </w:r>
      <w:r w:rsidR="00F46004" w:rsidRPr="00EA1119">
        <w:rPr>
          <w:rFonts w:ascii="Arial" w:eastAsia="Times New Roman" w:hAnsi="Arial" w:cs="Arial"/>
          <w:sz w:val="24"/>
          <w:szCs w:val="24"/>
          <w:lang w:eastAsia="es-CO"/>
        </w:rPr>
        <w:t xml:space="preserve"> </w:t>
      </w:r>
      <w:r w:rsidRPr="00EA1119">
        <w:rPr>
          <w:rFonts w:ascii="Arial" w:eastAsia="Times New Roman" w:hAnsi="Arial" w:cs="Arial"/>
          <w:sz w:val="24"/>
          <w:szCs w:val="24"/>
          <w:lang w:eastAsia="es-CO"/>
        </w:rPr>
        <w:t xml:space="preserve">en contra de la sentencia proferida por el Juzgado </w:t>
      </w:r>
      <w:r w:rsidR="006C5966" w:rsidRPr="00EA1119">
        <w:rPr>
          <w:rFonts w:ascii="Arial" w:eastAsia="Times New Roman" w:hAnsi="Arial" w:cs="Arial"/>
          <w:sz w:val="24"/>
          <w:szCs w:val="24"/>
          <w:lang w:eastAsia="es-CO"/>
        </w:rPr>
        <w:t>Tercero</w:t>
      </w:r>
      <w:r w:rsidRPr="00EA1119">
        <w:rPr>
          <w:rFonts w:ascii="Arial" w:eastAsia="Times New Roman" w:hAnsi="Arial" w:cs="Arial"/>
          <w:sz w:val="24"/>
          <w:szCs w:val="24"/>
          <w:lang w:eastAsia="es-CO"/>
        </w:rPr>
        <w:t xml:space="preserve"> Laboral del Circuito el </w:t>
      </w:r>
      <w:r w:rsidR="006C5966" w:rsidRPr="00EA1119">
        <w:rPr>
          <w:rFonts w:ascii="Arial" w:eastAsia="Times New Roman" w:hAnsi="Arial" w:cs="Arial"/>
          <w:sz w:val="24"/>
          <w:szCs w:val="24"/>
          <w:lang w:eastAsia="es-CO"/>
        </w:rPr>
        <w:t>9 de agosto</w:t>
      </w:r>
      <w:r w:rsidRPr="00EA1119">
        <w:rPr>
          <w:rFonts w:ascii="Arial" w:eastAsia="Times New Roman" w:hAnsi="Arial" w:cs="Arial"/>
          <w:sz w:val="24"/>
          <w:szCs w:val="24"/>
          <w:lang w:eastAsia="es-CO"/>
        </w:rPr>
        <w:t xml:space="preserve"> de 2021, dentro del proceso</w:t>
      </w:r>
      <w:r w:rsidR="007F7FF4" w:rsidRPr="00EA1119">
        <w:rPr>
          <w:rFonts w:ascii="Arial" w:eastAsia="Times New Roman" w:hAnsi="Arial" w:cs="Arial"/>
          <w:sz w:val="24"/>
          <w:szCs w:val="24"/>
          <w:lang w:eastAsia="es-CO"/>
        </w:rPr>
        <w:t xml:space="preserve"> </w:t>
      </w:r>
      <w:r w:rsidR="00F46004" w:rsidRPr="00EA1119">
        <w:rPr>
          <w:rFonts w:ascii="Arial" w:eastAsia="Times New Roman" w:hAnsi="Arial" w:cs="Arial"/>
          <w:b/>
          <w:sz w:val="24"/>
          <w:szCs w:val="24"/>
          <w:lang w:eastAsia="es-CO"/>
        </w:rPr>
        <w:t>ordinario laboral</w:t>
      </w:r>
      <w:r w:rsidR="00F46004" w:rsidRPr="00EA1119">
        <w:rPr>
          <w:rFonts w:ascii="Arial" w:eastAsia="Times New Roman" w:hAnsi="Arial" w:cs="Arial"/>
          <w:sz w:val="24"/>
          <w:szCs w:val="24"/>
          <w:lang w:eastAsia="es-CO"/>
        </w:rPr>
        <w:t xml:space="preserve"> </w:t>
      </w:r>
      <w:r w:rsidRPr="00EA1119">
        <w:rPr>
          <w:rFonts w:ascii="Arial" w:eastAsia="Times New Roman" w:hAnsi="Arial" w:cs="Arial"/>
          <w:sz w:val="24"/>
          <w:szCs w:val="24"/>
          <w:lang w:eastAsia="es-CO"/>
        </w:rPr>
        <w:t>que le promueve a la</w:t>
      </w:r>
      <w:r w:rsidR="006C5966" w:rsidRPr="00EA1119">
        <w:rPr>
          <w:rFonts w:ascii="Arial" w:eastAsia="Times New Roman" w:hAnsi="Arial" w:cs="Arial"/>
          <w:sz w:val="24"/>
          <w:szCs w:val="24"/>
          <w:lang w:eastAsia="es-CO"/>
        </w:rPr>
        <w:t xml:space="preserve">s sociedades </w:t>
      </w:r>
      <w:r w:rsidR="00F46004" w:rsidRPr="00EA1119">
        <w:rPr>
          <w:rFonts w:ascii="Arial" w:eastAsia="Times New Roman" w:hAnsi="Arial" w:cs="Arial"/>
          <w:b/>
          <w:sz w:val="24"/>
          <w:szCs w:val="24"/>
          <w:lang w:eastAsia="es-CO"/>
        </w:rPr>
        <w:t xml:space="preserve">Estudios e Inversiones Médicas </w:t>
      </w:r>
      <w:r w:rsidR="003023C5" w:rsidRPr="00EA1119">
        <w:rPr>
          <w:rFonts w:ascii="Arial" w:eastAsia="Times New Roman" w:hAnsi="Arial" w:cs="Arial"/>
          <w:b/>
          <w:sz w:val="24"/>
          <w:szCs w:val="24"/>
          <w:lang w:eastAsia="es-CO"/>
        </w:rPr>
        <w:t>“</w:t>
      </w:r>
      <w:r w:rsidR="006C5966" w:rsidRPr="00EA1119">
        <w:rPr>
          <w:rFonts w:ascii="Arial" w:eastAsia="Times New Roman" w:hAnsi="Arial" w:cs="Arial"/>
          <w:b/>
          <w:sz w:val="24"/>
          <w:szCs w:val="24"/>
          <w:lang w:eastAsia="es-CO"/>
        </w:rPr>
        <w:t>ESIMED</w:t>
      </w:r>
      <w:r w:rsidR="003023C5" w:rsidRPr="00EA1119">
        <w:rPr>
          <w:rFonts w:ascii="Arial" w:eastAsia="Times New Roman" w:hAnsi="Arial" w:cs="Arial"/>
          <w:b/>
          <w:sz w:val="24"/>
          <w:szCs w:val="24"/>
          <w:lang w:eastAsia="es-CO"/>
        </w:rPr>
        <w:t>”</w:t>
      </w:r>
      <w:r w:rsidR="006C5966" w:rsidRPr="00EA1119">
        <w:rPr>
          <w:rFonts w:ascii="Arial" w:eastAsia="Times New Roman" w:hAnsi="Arial" w:cs="Arial"/>
          <w:b/>
          <w:sz w:val="24"/>
          <w:szCs w:val="24"/>
          <w:lang w:eastAsia="es-CO"/>
        </w:rPr>
        <w:t xml:space="preserve"> S.A.</w:t>
      </w:r>
      <w:r w:rsidR="006C5966" w:rsidRPr="00EA1119">
        <w:rPr>
          <w:rFonts w:ascii="Arial" w:eastAsia="Times New Roman" w:hAnsi="Arial" w:cs="Arial"/>
          <w:sz w:val="24"/>
          <w:szCs w:val="24"/>
          <w:lang w:eastAsia="es-CO"/>
        </w:rPr>
        <w:t xml:space="preserve"> y </w:t>
      </w:r>
      <w:proofErr w:type="spellStart"/>
      <w:r w:rsidR="00F46004" w:rsidRPr="00EA1119">
        <w:rPr>
          <w:rFonts w:ascii="Arial" w:eastAsia="Times New Roman" w:hAnsi="Arial" w:cs="Arial"/>
          <w:b/>
          <w:sz w:val="24"/>
          <w:szCs w:val="24"/>
          <w:lang w:eastAsia="es-CO"/>
        </w:rPr>
        <w:t>Saludcoop</w:t>
      </w:r>
      <w:proofErr w:type="spellEnd"/>
      <w:r w:rsidR="00F46004" w:rsidRPr="00EA1119">
        <w:rPr>
          <w:rFonts w:ascii="Arial" w:eastAsia="Times New Roman" w:hAnsi="Arial" w:cs="Arial"/>
          <w:b/>
          <w:sz w:val="24"/>
          <w:szCs w:val="24"/>
          <w:lang w:eastAsia="es-CO"/>
        </w:rPr>
        <w:t xml:space="preserve"> </w:t>
      </w:r>
      <w:r w:rsidR="006C5966" w:rsidRPr="00EA1119">
        <w:rPr>
          <w:rFonts w:ascii="Arial" w:eastAsia="Times New Roman" w:hAnsi="Arial" w:cs="Arial"/>
          <w:b/>
          <w:sz w:val="24"/>
          <w:szCs w:val="24"/>
          <w:lang w:eastAsia="es-CO"/>
        </w:rPr>
        <w:t xml:space="preserve">EPS </w:t>
      </w:r>
      <w:r w:rsidR="00F46004" w:rsidRPr="00EA1119">
        <w:rPr>
          <w:rFonts w:ascii="Arial" w:eastAsia="Times New Roman" w:hAnsi="Arial" w:cs="Arial"/>
          <w:b/>
          <w:sz w:val="24"/>
          <w:szCs w:val="24"/>
          <w:lang w:eastAsia="es-CO"/>
        </w:rPr>
        <w:t>En Liquidación</w:t>
      </w:r>
      <w:r w:rsidR="006C5966" w:rsidRPr="00EA1119">
        <w:rPr>
          <w:rFonts w:ascii="Arial" w:eastAsia="Times New Roman" w:hAnsi="Arial" w:cs="Arial"/>
          <w:sz w:val="24"/>
          <w:szCs w:val="24"/>
          <w:lang w:eastAsia="es-CO"/>
        </w:rPr>
        <w:t>, cuya radicación corresponde al N°</w:t>
      </w:r>
      <w:r w:rsidR="007F7FF4" w:rsidRPr="00EA1119">
        <w:rPr>
          <w:rFonts w:ascii="Arial" w:eastAsia="Times New Roman" w:hAnsi="Arial" w:cs="Arial"/>
          <w:sz w:val="24"/>
          <w:szCs w:val="24"/>
          <w:lang w:eastAsia="es-CO"/>
        </w:rPr>
        <w:t xml:space="preserve"> </w:t>
      </w:r>
      <w:r w:rsidR="006C5966" w:rsidRPr="00EA1119">
        <w:rPr>
          <w:rFonts w:ascii="Arial" w:eastAsia="Times New Roman" w:hAnsi="Arial" w:cs="Arial"/>
          <w:sz w:val="24"/>
          <w:szCs w:val="24"/>
          <w:lang w:eastAsia="es-CO"/>
        </w:rPr>
        <w:t>66001310500320200022901.</w:t>
      </w:r>
    </w:p>
    <w:p w:rsidR="00E322EA" w:rsidRPr="00EA1119" w:rsidRDefault="00E322EA"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w:t>
      </w:r>
    </w:p>
    <w:p w:rsidR="00E322EA" w:rsidRPr="00EA1119" w:rsidRDefault="157390B5" w:rsidP="00541691">
      <w:pPr>
        <w:spacing w:after="0" w:line="276" w:lineRule="auto"/>
        <w:jc w:val="center"/>
        <w:textAlignment w:val="baseline"/>
        <w:rPr>
          <w:rFonts w:ascii="Arial" w:hAnsi="Arial" w:cs="Arial"/>
          <w:sz w:val="24"/>
          <w:szCs w:val="24"/>
        </w:rPr>
      </w:pPr>
      <w:r w:rsidRPr="00EA1119">
        <w:rPr>
          <w:rFonts w:ascii="Arial" w:eastAsia="Arial" w:hAnsi="Arial" w:cs="Arial"/>
          <w:b/>
          <w:bCs/>
          <w:sz w:val="24"/>
          <w:szCs w:val="24"/>
        </w:rPr>
        <w:t>AUTO</w:t>
      </w:r>
    </w:p>
    <w:p w:rsidR="00E322EA" w:rsidRPr="00EA1119" w:rsidRDefault="157390B5" w:rsidP="00541691">
      <w:pPr>
        <w:spacing w:after="0" w:line="276" w:lineRule="auto"/>
        <w:jc w:val="both"/>
        <w:textAlignment w:val="baseline"/>
        <w:rPr>
          <w:rFonts w:ascii="Arial" w:hAnsi="Arial" w:cs="Arial"/>
          <w:sz w:val="24"/>
          <w:szCs w:val="24"/>
        </w:rPr>
      </w:pPr>
      <w:r w:rsidRPr="00EA1119">
        <w:rPr>
          <w:rFonts w:ascii="Arial" w:eastAsia="Arial" w:hAnsi="Arial" w:cs="Arial"/>
          <w:sz w:val="24"/>
          <w:szCs w:val="24"/>
        </w:rPr>
        <w:t xml:space="preserve"> </w:t>
      </w:r>
    </w:p>
    <w:p w:rsidR="00E322EA" w:rsidRPr="00EA1119" w:rsidRDefault="007F7FF4" w:rsidP="00541691">
      <w:pPr>
        <w:spacing w:after="0" w:line="276" w:lineRule="auto"/>
        <w:jc w:val="both"/>
        <w:textAlignment w:val="baseline"/>
        <w:rPr>
          <w:rFonts w:ascii="Arial" w:eastAsia="Arial" w:hAnsi="Arial" w:cs="Arial"/>
          <w:sz w:val="24"/>
          <w:szCs w:val="24"/>
        </w:rPr>
      </w:pPr>
      <w:r w:rsidRPr="00EA1119">
        <w:rPr>
          <w:rFonts w:ascii="Arial" w:eastAsia="Arial" w:hAnsi="Arial" w:cs="Arial"/>
          <w:sz w:val="24"/>
          <w:szCs w:val="24"/>
        </w:rPr>
        <w:t>(…)</w:t>
      </w:r>
    </w:p>
    <w:p w:rsidR="00D258E1" w:rsidRPr="00EA1119" w:rsidRDefault="00D258E1" w:rsidP="00541691">
      <w:pPr>
        <w:spacing w:after="0" w:line="276" w:lineRule="auto"/>
        <w:jc w:val="center"/>
        <w:textAlignment w:val="baseline"/>
        <w:rPr>
          <w:rFonts w:ascii="Arial" w:eastAsia="Times New Roman" w:hAnsi="Arial" w:cs="Arial"/>
          <w:b/>
          <w:bCs/>
          <w:sz w:val="24"/>
          <w:szCs w:val="24"/>
          <w:lang w:eastAsia="es-CO"/>
        </w:rPr>
      </w:pPr>
    </w:p>
    <w:p w:rsidR="00E322EA" w:rsidRPr="00EA1119" w:rsidRDefault="00E322EA" w:rsidP="00541691">
      <w:pPr>
        <w:spacing w:after="0" w:line="276" w:lineRule="auto"/>
        <w:jc w:val="center"/>
        <w:textAlignment w:val="baseline"/>
        <w:rPr>
          <w:rFonts w:ascii="Arial" w:eastAsia="Times New Roman" w:hAnsi="Arial" w:cs="Arial"/>
          <w:sz w:val="24"/>
          <w:szCs w:val="24"/>
          <w:lang w:eastAsia="es-CO"/>
        </w:rPr>
      </w:pPr>
      <w:r w:rsidRPr="00EA1119">
        <w:rPr>
          <w:rFonts w:ascii="Arial" w:eastAsia="Times New Roman" w:hAnsi="Arial" w:cs="Arial"/>
          <w:b/>
          <w:bCs/>
          <w:sz w:val="24"/>
          <w:szCs w:val="24"/>
          <w:lang w:eastAsia="es-CO"/>
        </w:rPr>
        <w:t>ANTECEDENTES</w:t>
      </w:r>
    </w:p>
    <w:p w:rsidR="00E322EA" w:rsidRPr="00EA1119" w:rsidRDefault="00E322EA"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w:t>
      </w:r>
    </w:p>
    <w:p w:rsidR="00424E90" w:rsidRPr="00EA1119" w:rsidRDefault="00E322EA"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Pretende </w:t>
      </w:r>
      <w:r w:rsidR="00284EEE" w:rsidRPr="00EA1119">
        <w:rPr>
          <w:rFonts w:ascii="Arial" w:eastAsia="Times New Roman" w:hAnsi="Arial" w:cs="Arial"/>
          <w:sz w:val="24"/>
          <w:szCs w:val="24"/>
          <w:lang w:eastAsia="es-CO"/>
        </w:rPr>
        <w:t>la señora Elva Fabiola González Tamayo</w:t>
      </w:r>
      <w:r w:rsidRPr="00EA1119">
        <w:rPr>
          <w:rFonts w:ascii="Arial" w:eastAsia="Times New Roman" w:hAnsi="Arial" w:cs="Arial"/>
          <w:sz w:val="24"/>
          <w:szCs w:val="24"/>
          <w:lang w:eastAsia="es-CO"/>
        </w:rPr>
        <w:t xml:space="preserve"> que la justicia laboral declare que entre </w:t>
      </w:r>
      <w:r w:rsidR="00284EEE" w:rsidRPr="00EA1119">
        <w:rPr>
          <w:rFonts w:ascii="Arial" w:eastAsia="Times New Roman" w:hAnsi="Arial" w:cs="Arial"/>
          <w:sz w:val="24"/>
          <w:szCs w:val="24"/>
          <w:lang w:eastAsia="es-CO"/>
        </w:rPr>
        <w:t xml:space="preserve">ella y </w:t>
      </w:r>
      <w:r w:rsidR="003023C5" w:rsidRPr="00EA1119">
        <w:rPr>
          <w:rFonts w:ascii="Arial" w:eastAsia="Times New Roman" w:hAnsi="Arial" w:cs="Arial"/>
          <w:sz w:val="24"/>
          <w:szCs w:val="24"/>
          <w:lang w:eastAsia="es-CO"/>
        </w:rPr>
        <w:t>la</w:t>
      </w:r>
      <w:r w:rsidR="00284EEE" w:rsidRPr="00EA1119">
        <w:rPr>
          <w:rFonts w:ascii="Arial" w:eastAsia="Times New Roman" w:hAnsi="Arial" w:cs="Arial"/>
          <w:sz w:val="24"/>
          <w:szCs w:val="24"/>
          <w:lang w:eastAsia="es-CO"/>
        </w:rPr>
        <w:t xml:space="preserve"> sociedad </w:t>
      </w:r>
      <w:r w:rsidR="003023C5" w:rsidRPr="00EA1119">
        <w:rPr>
          <w:rFonts w:ascii="Arial" w:eastAsia="Times New Roman" w:hAnsi="Arial" w:cs="Arial"/>
          <w:sz w:val="24"/>
          <w:szCs w:val="24"/>
          <w:lang w:eastAsia="es-CO"/>
        </w:rPr>
        <w:t>Estudios e Inversiones Médicas “ESIMED”</w:t>
      </w:r>
      <w:r w:rsidR="00284EEE" w:rsidRPr="00EA1119">
        <w:rPr>
          <w:rFonts w:ascii="Arial" w:eastAsia="Times New Roman" w:hAnsi="Arial" w:cs="Arial"/>
          <w:sz w:val="24"/>
          <w:szCs w:val="24"/>
          <w:lang w:eastAsia="es-CO"/>
        </w:rPr>
        <w:t xml:space="preserve"> S.A. existió </w:t>
      </w:r>
      <w:r w:rsidR="003023C5" w:rsidRPr="00EA1119">
        <w:rPr>
          <w:rFonts w:ascii="Arial" w:eastAsia="Times New Roman" w:hAnsi="Arial" w:cs="Arial"/>
          <w:sz w:val="24"/>
          <w:szCs w:val="24"/>
          <w:lang w:eastAsia="es-CO"/>
        </w:rPr>
        <w:t xml:space="preserve">un contrato de trabajo a término indefinido entre el 3 de octubre de 2002 y el </w:t>
      </w:r>
      <w:r w:rsidR="00424E90" w:rsidRPr="00EA1119">
        <w:rPr>
          <w:rFonts w:ascii="Arial" w:eastAsia="Times New Roman" w:hAnsi="Arial" w:cs="Arial"/>
          <w:sz w:val="24"/>
          <w:szCs w:val="24"/>
          <w:lang w:eastAsia="es-CO"/>
        </w:rPr>
        <w:t xml:space="preserve">18 de marzo de 2020, por las obligaciones del cual es solidariamente responsable la sociedad </w:t>
      </w:r>
      <w:proofErr w:type="spellStart"/>
      <w:r w:rsidR="00424E90" w:rsidRPr="00EA1119">
        <w:rPr>
          <w:rFonts w:ascii="Arial" w:eastAsia="Times New Roman" w:hAnsi="Arial" w:cs="Arial"/>
          <w:sz w:val="24"/>
          <w:szCs w:val="24"/>
          <w:lang w:eastAsia="es-CO"/>
        </w:rPr>
        <w:t>Saludcoop</w:t>
      </w:r>
      <w:proofErr w:type="spellEnd"/>
      <w:r w:rsidR="00424E90" w:rsidRPr="00EA1119">
        <w:rPr>
          <w:rFonts w:ascii="Arial" w:eastAsia="Times New Roman" w:hAnsi="Arial" w:cs="Arial"/>
          <w:sz w:val="24"/>
          <w:szCs w:val="24"/>
          <w:lang w:eastAsia="es-CO"/>
        </w:rPr>
        <w:t xml:space="preserve"> EPS En Liquidación. </w:t>
      </w:r>
    </w:p>
    <w:p w:rsidR="00424E90" w:rsidRPr="00EA1119" w:rsidRDefault="00424E90" w:rsidP="00541691">
      <w:pPr>
        <w:spacing w:after="0" w:line="276" w:lineRule="auto"/>
        <w:jc w:val="both"/>
        <w:textAlignment w:val="baseline"/>
        <w:rPr>
          <w:rFonts w:ascii="Arial" w:eastAsia="Times New Roman" w:hAnsi="Arial" w:cs="Arial"/>
          <w:sz w:val="24"/>
          <w:szCs w:val="24"/>
          <w:lang w:eastAsia="es-CO"/>
        </w:rPr>
      </w:pPr>
    </w:p>
    <w:p w:rsidR="00284EEE" w:rsidRPr="00EA1119" w:rsidRDefault="00424E90"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lastRenderedPageBreak/>
        <w:t>Con</w:t>
      </w:r>
      <w:r w:rsidR="003023C5" w:rsidRPr="00EA1119">
        <w:rPr>
          <w:rFonts w:ascii="Arial" w:eastAsia="Times New Roman" w:hAnsi="Arial" w:cs="Arial"/>
          <w:sz w:val="24"/>
          <w:szCs w:val="24"/>
          <w:lang w:eastAsia="es-CO"/>
        </w:rPr>
        <w:t xml:space="preserve"> base en ello aspira que se condene </w:t>
      </w:r>
      <w:r w:rsidRPr="00EA1119">
        <w:rPr>
          <w:rFonts w:ascii="Arial" w:eastAsia="Times New Roman" w:hAnsi="Arial" w:cs="Arial"/>
          <w:sz w:val="24"/>
          <w:szCs w:val="24"/>
          <w:lang w:eastAsia="es-CO"/>
        </w:rPr>
        <w:t>a las entidades accionadas a reconocer</w:t>
      </w:r>
      <w:r w:rsidR="003023C5" w:rsidRPr="00EA1119">
        <w:rPr>
          <w:rFonts w:ascii="Arial" w:eastAsia="Times New Roman" w:hAnsi="Arial" w:cs="Arial"/>
          <w:sz w:val="24"/>
          <w:szCs w:val="24"/>
          <w:lang w:eastAsia="es-CO"/>
        </w:rPr>
        <w:t xml:space="preserve"> y pagar las sumas adeudadas a partir del mes de octubre de </w:t>
      </w:r>
      <w:r w:rsidR="004A4A55" w:rsidRPr="00EA1119">
        <w:rPr>
          <w:rFonts w:ascii="Arial" w:eastAsia="Times New Roman" w:hAnsi="Arial" w:cs="Arial"/>
          <w:sz w:val="24"/>
          <w:szCs w:val="24"/>
          <w:lang w:eastAsia="es-CO"/>
        </w:rPr>
        <w:t>2018 por concepto de salarios, auxilio de transporte, prestaciones sociales, compensación de vacaciones, las sanciones moratorias de los artículos 99 de la ley 50 de 1990 y 65 del CST, la indemnización por despido indirecto, los aportes al sistema general de seguridad social, además de las costas procesales a su favor.</w:t>
      </w:r>
      <w:r w:rsidR="00467571" w:rsidRPr="00EA1119">
        <w:rPr>
          <w:rFonts w:ascii="Arial" w:eastAsia="Times New Roman" w:hAnsi="Arial" w:cs="Arial"/>
          <w:sz w:val="24"/>
          <w:szCs w:val="24"/>
          <w:lang w:eastAsia="es-CO"/>
        </w:rPr>
        <w:t xml:space="preserve"> </w:t>
      </w:r>
    </w:p>
    <w:p w:rsidR="00424E90" w:rsidRPr="00EA1119" w:rsidRDefault="00424E90" w:rsidP="00541691">
      <w:pPr>
        <w:spacing w:after="0" w:line="276" w:lineRule="auto"/>
        <w:jc w:val="both"/>
        <w:textAlignment w:val="baseline"/>
        <w:rPr>
          <w:rFonts w:ascii="Arial" w:eastAsia="Times New Roman" w:hAnsi="Arial" w:cs="Arial"/>
          <w:sz w:val="24"/>
          <w:szCs w:val="24"/>
          <w:lang w:eastAsia="es-CO"/>
        </w:rPr>
      </w:pPr>
    </w:p>
    <w:p w:rsidR="00E51D3D" w:rsidRPr="00EA1119" w:rsidRDefault="00424E90"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Refiere que </w:t>
      </w:r>
      <w:r w:rsidR="00176463" w:rsidRPr="00EA1119">
        <w:rPr>
          <w:rFonts w:ascii="Arial" w:eastAsia="Times New Roman" w:hAnsi="Arial" w:cs="Arial"/>
          <w:sz w:val="24"/>
          <w:szCs w:val="24"/>
          <w:lang w:eastAsia="es-CO"/>
        </w:rPr>
        <w:t xml:space="preserve">fue vinculada por la sociedad </w:t>
      </w:r>
      <w:proofErr w:type="spellStart"/>
      <w:r w:rsidR="00176463" w:rsidRPr="00EA1119">
        <w:rPr>
          <w:rFonts w:ascii="Arial" w:eastAsia="Times New Roman" w:hAnsi="Arial" w:cs="Arial"/>
          <w:sz w:val="24"/>
          <w:szCs w:val="24"/>
          <w:lang w:eastAsia="es-CO"/>
        </w:rPr>
        <w:t>Esimed</w:t>
      </w:r>
      <w:proofErr w:type="spellEnd"/>
      <w:r w:rsidR="00176463" w:rsidRPr="00EA1119">
        <w:rPr>
          <w:rFonts w:ascii="Arial" w:eastAsia="Times New Roman" w:hAnsi="Arial" w:cs="Arial"/>
          <w:sz w:val="24"/>
          <w:szCs w:val="24"/>
          <w:lang w:eastAsia="es-CO"/>
        </w:rPr>
        <w:t xml:space="preserve"> S.A. el 3 de octubre de 2002 a través de un contrato de trabajo a término indefinido que se extendió hasta el 18 de marzo de 2020 cuando tomó la decisión de dar por finalizado el contrato de trabajo debido a los incumplimientos de la entidad empleadora en el pago de sus obligaciones a partir del mes de octubre de 2018; las actividades que ejecutó durante el tiempo que duró la relación laboral fue como enfermera jefe; dichas tareas las desempeñó a favor de la entidad empleadora, entre otras dependencias, en la IPS Clínica </w:t>
      </w:r>
      <w:proofErr w:type="spellStart"/>
      <w:r w:rsidR="00176463" w:rsidRPr="00EA1119">
        <w:rPr>
          <w:rFonts w:ascii="Arial" w:eastAsia="Times New Roman" w:hAnsi="Arial" w:cs="Arial"/>
          <w:sz w:val="24"/>
          <w:szCs w:val="24"/>
          <w:lang w:eastAsia="es-CO"/>
        </w:rPr>
        <w:t>Saludcoop</w:t>
      </w:r>
      <w:proofErr w:type="spellEnd"/>
      <w:r w:rsidR="00176463" w:rsidRPr="00EA1119">
        <w:rPr>
          <w:rFonts w:ascii="Arial" w:eastAsia="Times New Roman" w:hAnsi="Arial" w:cs="Arial"/>
          <w:sz w:val="24"/>
          <w:szCs w:val="24"/>
          <w:lang w:eastAsia="es-CO"/>
        </w:rPr>
        <w:t xml:space="preserve">; </w:t>
      </w:r>
      <w:proofErr w:type="spellStart"/>
      <w:r w:rsidR="00176463" w:rsidRPr="00EA1119">
        <w:rPr>
          <w:rFonts w:ascii="Arial" w:eastAsia="Times New Roman" w:hAnsi="Arial" w:cs="Arial"/>
          <w:sz w:val="24"/>
          <w:szCs w:val="24"/>
          <w:lang w:eastAsia="es-CO"/>
        </w:rPr>
        <w:t>Esimed</w:t>
      </w:r>
      <w:proofErr w:type="spellEnd"/>
      <w:r w:rsidR="00176463" w:rsidRPr="00EA1119">
        <w:rPr>
          <w:rFonts w:ascii="Arial" w:eastAsia="Times New Roman" w:hAnsi="Arial" w:cs="Arial"/>
          <w:sz w:val="24"/>
          <w:szCs w:val="24"/>
          <w:lang w:eastAsia="es-CO"/>
        </w:rPr>
        <w:t xml:space="preserve"> S.A. le impuso horarios de trabajo de acuerdo con las necesidades del servicio y turnos establecidos en </w:t>
      </w:r>
      <w:r w:rsidR="00E51D3D" w:rsidRPr="00EA1119">
        <w:rPr>
          <w:rFonts w:ascii="Arial" w:eastAsia="Times New Roman" w:hAnsi="Arial" w:cs="Arial"/>
          <w:sz w:val="24"/>
          <w:szCs w:val="24"/>
          <w:lang w:eastAsia="es-CO"/>
        </w:rPr>
        <w:t xml:space="preserve">urgencias de la referida IPS Clínica </w:t>
      </w:r>
      <w:proofErr w:type="spellStart"/>
      <w:r w:rsidR="00E51D3D" w:rsidRPr="00EA1119">
        <w:rPr>
          <w:rFonts w:ascii="Arial" w:eastAsia="Times New Roman" w:hAnsi="Arial" w:cs="Arial"/>
          <w:sz w:val="24"/>
          <w:szCs w:val="24"/>
          <w:lang w:eastAsia="es-CO"/>
        </w:rPr>
        <w:t>Saludcoop</w:t>
      </w:r>
      <w:proofErr w:type="spellEnd"/>
      <w:r w:rsidR="00E51D3D" w:rsidRPr="00EA1119">
        <w:rPr>
          <w:rFonts w:ascii="Arial" w:eastAsia="Times New Roman" w:hAnsi="Arial" w:cs="Arial"/>
          <w:sz w:val="24"/>
          <w:szCs w:val="24"/>
          <w:lang w:eastAsia="es-CO"/>
        </w:rPr>
        <w:t>; para la fecha en que empezó a incumplir con las obligaciones contractuales, el salario mensual devengado por ella equivalía a la suma de $1.510.600, el cual no varió hasta la finalización del contrato de trabajo.</w:t>
      </w:r>
    </w:p>
    <w:p w:rsidR="00E51D3D" w:rsidRPr="00EA1119" w:rsidRDefault="00E51D3D" w:rsidP="00541691">
      <w:pPr>
        <w:spacing w:after="0" w:line="276" w:lineRule="auto"/>
        <w:jc w:val="both"/>
        <w:textAlignment w:val="baseline"/>
        <w:rPr>
          <w:rFonts w:ascii="Arial" w:eastAsia="Times New Roman" w:hAnsi="Arial" w:cs="Arial"/>
          <w:sz w:val="24"/>
          <w:szCs w:val="24"/>
          <w:lang w:eastAsia="es-CO"/>
        </w:rPr>
      </w:pPr>
    </w:p>
    <w:p w:rsidR="00971EC2" w:rsidRPr="00EA1119" w:rsidRDefault="00E51D3D"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Al contestar la </w:t>
      </w:r>
      <w:r w:rsidR="007B1110" w:rsidRPr="00EA1119">
        <w:rPr>
          <w:rFonts w:ascii="Arial" w:eastAsia="Times New Roman" w:hAnsi="Arial" w:cs="Arial"/>
          <w:sz w:val="24"/>
          <w:szCs w:val="24"/>
          <w:lang w:eastAsia="es-CO"/>
        </w:rPr>
        <w:t>acción</w:t>
      </w:r>
      <w:r w:rsidRPr="00EA1119">
        <w:rPr>
          <w:rFonts w:ascii="Arial" w:eastAsia="Times New Roman" w:hAnsi="Arial" w:cs="Arial"/>
          <w:sz w:val="24"/>
          <w:szCs w:val="24"/>
          <w:lang w:eastAsia="es-CO"/>
        </w:rPr>
        <w:t xml:space="preserve"> -archivo </w:t>
      </w:r>
      <w:r w:rsidR="00971EC2" w:rsidRPr="00EA1119">
        <w:rPr>
          <w:rFonts w:ascii="Arial" w:eastAsia="Times New Roman" w:hAnsi="Arial" w:cs="Arial"/>
          <w:sz w:val="24"/>
          <w:szCs w:val="24"/>
          <w:lang w:eastAsia="es-CO"/>
        </w:rPr>
        <w:t>1</w:t>
      </w:r>
      <w:r w:rsidRPr="00EA1119">
        <w:rPr>
          <w:rFonts w:ascii="Arial" w:eastAsia="Times New Roman" w:hAnsi="Arial" w:cs="Arial"/>
          <w:sz w:val="24"/>
          <w:szCs w:val="24"/>
          <w:lang w:eastAsia="es-CO"/>
        </w:rPr>
        <w:t xml:space="preserve">7 carpeta primera instancia- </w:t>
      </w:r>
      <w:proofErr w:type="spellStart"/>
      <w:r w:rsidR="007B1110" w:rsidRPr="00EA1119">
        <w:rPr>
          <w:rFonts w:ascii="Arial" w:eastAsia="Times New Roman" w:hAnsi="Arial" w:cs="Arial"/>
          <w:sz w:val="24"/>
          <w:szCs w:val="24"/>
          <w:lang w:eastAsia="es-CO"/>
        </w:rPr>
        <w:t>Saludcoop</w:t>
      </w:r>
      <w:proofErr w:type="spellEnd"/>
      <w:r w:rsidR="007B1110" w:rsidRPr="00EA1119">
        <w:rPr>
          <w:rFonts w:ascii="Arial" w:eastAsia="Times New Roman" w:hAnsi="Arial" w:cs="Arial"/>
          <w:sz w:val="24"/>
          <w:szCs w:val="24"/>
          <w:lang w:eastAsia="es-CO"/>
        </w:rPr>
        <w:t xml:space="preserve"> EPS En Liquidación se opuso a las pretensiones elevadas en su contra, argumentando que, como se anuncia en la demanda, la señora Elva Fabiola González Tamayo sostuvo una relación contractual con la sociedad Estudios e Inversiones Médicas S.A., de la cual no se ha beneficiado </w:t>
      </w:r>
      <w:proofErr w:type="spellStart"/>
      <w:r w:rsidR="007B1110" w:rsidRPr="00EA1119">
        <w:rPr>
          <w:rFonts w:ascii="Arial" w:eastAsia="Times New Roman" w:hAnsi="Arial" w:cs="Arial"/>
          <w:sz w:val="24"/>
          <w:szCs w:val="24"/>
          <w:lang w:eastAsia="es-CO"/>
        </w:rPr>
        <w:t>Saludcoop</w:t>
      </w:r>
      <w:proofErr w:type="spellEnd"/>
      <w:r w:rsidR="007B1110" w:rsidRPr="00EA1119">
        <w:rPr>
          <w:rFonts w:ascii="Arial" w:eastAsia="Times New Roman" w:hAnsi="Arial" w:cs="Arial"/>
          <w:sz w:val="24"/>
          <w:szCs w:val="24"/>
          <w:lang w:eastAsia="es-CO"/>
        </w:rPr>
        <w:t xml:space="preserve"> EPS En Liquidación, razón por la que no le asiste ninguna responsabilidad frente a las obligaciones económicas que la accionante reclama con la </w:t>
      </w:r>
      <w:r w:rsidR="00971EC2" w:rsidRPr="00EA1119">
        <w:rPr>
          <w:rFonts w:ascii="Arial" w:eastAsia="Times New Roman" w:hAnsi="Arial" w:cs="Arial"/>
          <w:sz w:val="24"/>
          <w:szCs w:val="24"/>
          <w:lang w:eastAsia="es-CO"/>
        </w:rPr>
        <w:t>presente acción. Formuló las excepciones de mérito que denominó "</w:t>
      </w:r>
      <w:r w:rsidR="00971EC2" w:rsidRPr="00EA1119">
        <w:rPr>
          <w:rFonts w:ascii="Arial" w:eastAsia="Times New Roman" w:hAnsi="Arial" w:cs="Arial"/>
          <w:i/>
          <w:sz w:val="24"/>
          <w:szCs w:val="24"/>
          <w:lang w:eastAsia="es-CO"/>
        </w:rPr>
        <w:t xml:space="preserve">Falta de legitimación en la causa por pasiva”, “Inexistencia de la obligación a cargo de </w:t>
      </w:r>
      <w:proofErr w:type="spellStart"/>
      <w:r w:rsidR="00971EC2" w:rsidRPr="00EA1119">
        <w:rPr>
          <w:rFonts w:ascii="Arial" w:eastAsia="Times New Roman" w:hAnsi="Arial" w:cs="Arial"/>
          <w:i/>
          <w:sz w:val="24"/>
          <w:szCs w:val="24"/>
          <w:lang w:eastAsia="es-CO"/>
        </w:rPr>
        <w:t>Saludccop</w:t>
      </w:r>
      <w:proofErr w:type="spellEnd"/>
      <w:r w:rsidR="00971EC2" w:rsidRPr="00EA1119">
        <w:rPr>
          <w:rFonts w:ascii="Arial" w:eastAsia="Times New Roman" w:hAnsi="Arial" w:cs="Arial"/>
          <w:i/>
          <w:sz w:val="24"/>
          <w:szCs w:val="24"/>
          <w:lang w:eastAsia="es-CO"/>
        </w:rPr>
        <w:t xml:space="preserve"> EPS y Cobro de lo no debido</w:t>
      </w:r>
      <w:r w:rsidR="00971EC2" w:rsidRPr="00EA1119">
        <w:rPr>
          <w:rFonts w:ascii="Arial" w:eastAsia="Times New Roman" w:hAnsi="Arial" w:cs="Arial"/>
          <w:sz w:val="24"/>
          <w:szCs w:val="24"/>
          <w:lang w:eastAsia="es-CO"/>
        </w:rPr>
        <w:t>”, y “</w:t>
      </w:r>
      <w:r w:rsidR="00971EC2" w:rsidRPr="00EA1119">
        <w:rPr>
          <w:rFonts w:ascii="Arial" w:eastAsia="Times New Roman" w:hAnsi="Arial" w:cs="Arial"/>
          <w:i/>
          <w:sz w:val="24"/>
          <w:szCs w:val="24"/>
          <w:lang w:eastAsia="es-CO"/>
        </w:rPr>
        <w:t>Excepción genérica</w:t>
      </w:r>
      <w:r w:rsidR="00971EC2" w:rsidRPr="00EA1119">
        <w:rPr>
          <w:rFonts w:ascii="Arial" w:eastAsia="Times New Roman" w:hAnsi="Arial" w:cs="Arial"/>
          <w:sz w:val="24"/>
          <w:szCs w:val="24"/>
          <w:lang w:eastAsia="es-CO"/>
        </w:rPr>
        <w:t>”.</w:t>
      </w:r>
    </w:p>
    <w:p w:rsidR="00971EC2" w:rsidRPr="00EA1119" w:rsidRDefault="00971EC2" w:rsidP="00541691">
      <w:pPr>
        <w:spacing w:after="0" w:line="276" w:lineRule="auto"/>
        <w:jc w:val="both"/>
        <w:textAlignment w:val="baseline"/>
        <w:rPr>
          <w:rFonts w:ascii="Arial" w:eastAsia="Times New Roman" w:hAnsi="Arial" w:cs="Arial"/>
          <w:sz w:val="24"/>
          <w:szCs w:val="24"/>
          <w:lang w:eastAsia="es-CO"/>
        </w:rPr>
      </w:pPr>
    </w:p>
    <w:p w:rsidR="00424E90" w:rsidRPr="00EA1119" w:rsidRDefault="00971EC2"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Luego de haber sido notificada personalmente de la demanda, la sociedad Estudios e Inversiones Médicas “ESIMED” S.A. dejó </w:t>
      </w:r>
      <w:r w:rsidR="00CD3356" w:rsidRPr="00EA1119">
        <w:rPr>
          <w:rFonts w:ascii="Arial" w:eastAsia="Times New Roman" w:hAnsi="Arial" w:cs="Arial"/>
          <w:sz w:val="24"/>
          <w:szCs w:val="24"/>
          <w:lang w:eastAsia="es-CO"/>
        </w:rPr>
        <w:t xml:space="preserve">transcurrir en silencio el plazo otorgado para dar respuesta al libelo introductorio, motivo por el que el juzgado de conocimiento emitió auto de 21 de junio de 2021 -archivo 18 carpeta de primera instancia- y luego de admitir la contestación de la demanda presentada por </w:t>
      </w:r>
      <w:proofErr w:type="spellStart"/>
      <w:r w:rsidR="00CD3356" w:rsidRPr="00EA1119">
        <w:rPr>
          <w:rFonts w:ascii="Arial" w:eastAsia="Times New Roman" w:hAnsi="Arial" w:cs="Arial"/>
          <w:sz w:val="24"/>
          <w:szCs w:val="24"/>
          <w:lang w:eastAsia="es-CO"/>
        </w:rPr>
        <w:t>Saludcoop</w:t>
      </w:r>
      <w:proofErr w:type="spellEnd"/>
      <w:r w:rsidR="00CD3356" w:rsidRPr="00EA1119">
        <w:rPr>
          <w:rFonts w:ascii="Arial" w:eastAsia="Times New Roman" w:hAnsi="Arial" w:cs="Arial"/>
          <w:sz w:val="24"/>
          <w:szCs w:val="24"/>
          <w:lang w:eastAsia="es-CO"/>
        </w:rPr>
        <w:t xml:space="preserve"> EPS En Liquidación, la tuvo por no contestada por parte de ESIMED S.A., motivo por el que le aplicó la sanción procesal prevista en el parágrafo 2° del artículo 31 del CPT y de la SS, consistente en tener dicha conducta como un indicio grave en su contra.</w:t>
      </w:r>
    </w:p>
    <w:p w:rsidR="00CD3356" w:rsidRPr="00EA1119" w:rsidRDefault="00CD3356" w:rsidP="00541691">
      <w:pPr>
        <w:spacing w:after="0" w:line="276" w:lineRule="auto"/>
        <w:jc w:val="both"/>
        <w:textAlignment w:val="baseline"/>
        <w:rPr>
          <w:rFonts w:ascii="Arial" w:eastAsia="Times New Roman" w:hAnsi="Arial" w:cs="Arial"/>
          <w:sz w:val="24"/>
          <w:szCs w:val="24"/>
          <w:lang w:eastAsia="es-CO"/>
        </w:rPr>
      </w:pPr>
    </w:p>
    <w:p w:rsidR="00CD3356" w:rsidRPr="00EA1119" w:rsidRDefault="00CD3356"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En sentencia de </w:t>
      </w:r>
      <w:r w:rsidR="00C426EC" w:rsidRPr="00EA1119">
        <w:rPr>
          <w:rFonts w:ascii="Arial" w:eastAsia="Times New Roman" w:hAnsi="Arial" w:cs="Arial"/>
          <w:sz w:val="24"/>
          <w:szCs w:val="24"/>
          <w:lang w:eastAsia="es-CO"/>
        </w:rPr>
        <w:t>9 de agosto de 2021, la funcionaria de primer grado, después de evaluar las pruebas allegadas al plenario, determinó que entre la señora Elva Fabiola González Tamayo y la sociedad Estudios e Inversiones Médicas “ESIMED” S.A. existió un contrato de trabajo a término indefinido entre el 3 de octubre de 2002 y el 28 de febrero de 2019, el cual fue finalizado sin justa causa por parte de la entidad empleadora.</w:t>
      </w:r>
    </w:p>
    <w:p w:rsidR="00C426EC" w:rsidRPr="00EA1119" w:rsidRDefault="00C426EC" w:rsidP="00541691">
      <w:pPr>
        <w:spacing w:after="0" w:line="276" w:lineRule="auto"/>
        <w:jc w:val="both"/>
        <w:textAlignment w:val="baseline"/>
        <w:rPr>
          <w:rFonts w:ascii="Arial" w:eastAsia="Times New Roman" w:hAnsi="Arial" w:cs="Arial"/>
          <w:sz w:val="24"/>
          <w:szCs w:val="24"/>
          <w:lang w:eastAsia="es-CO"/>
        </w:rPr>
      </w:pPr>
    </w:p>
    <w:p w:rsidR="00557223" w:rsidRPr="00EA1119" w:rsidRDefault="00C426EC"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lastRenderedPageBreak/>
        <w:t xml:space="preserve">En cuanto a los emolumentos solicitados por la demandante, sostuvo que </w:t>
      </w:r>
      <w:r w:rsidR="00B903E8" w:rsidRPr="00EA1119">
        <w:rPr>
          <w:rFonts w:ascii="Arial" w:eastAsia="Times New Roman" w:hAnsi="Arial" w:cs="Arial"/>
          <w:sz w:val="24"/>
          <w:szCs w:val="24"/>
          <w:lang w:eastAsia="es-CO"/>
        </w:rPr>
        <w:t xml:space="preserve">de acuerdo con lo expuesto por la testigo Diana </w:t>
      </w:r>
      <w:r w:rsidR="00C1624B" w:rsidRPr="00EA1119">
        <w:rPr>
          <w:rFonts w:ascii="Arial" w:eastAsia="Times New Roman" w:hAnsi="Arial" w:cs="Arial"/>
          <w:sz w:val="24"/>
          <w:szCs w:val="24"/>
          <w:lang w:eastAsia="es-CO"/>
        </w:rPr>
        <w:t>Lorena López Gil, quedó demostrado que a la totalidad de los trabajadores de la entidad se le cancelaron en el mes de diciembre de 2018, los salarios que se habían causado durante esa anualidad que se les adeudaban</w:t>
      </w:r>
      <w:r w:rsidR="00C92F33" w:rsidRPr="00EA1119">
        <w:rPr>
          <w:rFonts w:ascii="Arial" w:eastAsia="Times New Roman" w:hAnsi="Arial" w:cs="Arial"/>
          <w:sz w:val="24"/>
          <w:szCs w:val="24"/>
          <w:lang w:eastAsia="es-CO"/>
        </w:rPr>
        <w:t xml:space="preserve">, pero no las demás obligaciones generadas durante ese periodo; </w:t>
      </w:r>
      <w:r w:rsidR="00F828D5" w:rsidRPr="00EA1119">
        <w:rPr>
          <w:rFonts w:ascii="Arial" w:eastAsia="Times New Roman" w:hAnsi="Arial" w:cs="Arial"/>
          <w:sz w:val="24"/>
          <w:szCs w:val="24"/>
          <w:lang w:eastAsia="es-CO"/>
        </w:rPr>
        <w:t>razones por las que condenó a ESIMED S.A. a cancelar</w:t>
      </w:r>
      <w:r w:rsidR="0070209D" w:rsidRPr="00EA1119">
        <w:rPr>
          <w:rFonts w:ascii="Arial" w:eastAsia="Times New Roman" w:hAnsi="Arial" w:cs="Arial"/>
          <w:sz w:val="24"/>
          <w:szCs w:val="24"/>
          <w:lang w:eastAsia="es-CO"/>
        </w:rPr>
        <w:t xml:space="preserve">: </w:t>
      </w:r>
      <w:r w:rsidR="0070209D" w:rsidRPr="00EA1119">
        <w:rPr>
          <w:rFonts w:ascii="Arial" w:eastAsia="Times New Roman" w:hAnsi="Arial" w:cs="Arial"/>
          <w:i/>
          <w:sz w:val="24"/>
          <w:szCs w:val="24"/>
          <w:lang w:eastAsia="es-CO"/>
        </w:rPr>
        <w:t>i)</w:t>
      </w:r>
      <w:r w:rsidR="00F828D5" w:rsidRPr="00EA1119">
        <w:rPr>
          <w:rFonts w:ascii="Arial" w:eastAsia="Times New Roman" w:hAnsi="Arial" w:cs="Arial"/>
          <w:sz w:val="24"/>
          <w:szCs w:val="24"/>
          <w:lang w:eastAsia="es-CO"/>
        </w:rPr>
        <w:t xml:space="preserve"> los salarios correspondientes </w:t>
      </w:r>
      <w:r w:rsidR="009B2D3D" w:rsidRPr="00EA1119">
        <w:rPr>
          <w:rFonts w:ascii="Arial" w:eastAsia="Times New Roman" w:hAnsi="Arial" w:cs="Arial"/>
          <w:sz w:val="24"/>
          <w:szCs w:val="24"/>
          <w:lang w:eastAsia="es-CO"/>
        </w:rPr>
        <w:t xml:space="preserve">a los meses de enero y febrero del año 2019, </w:t>
      </w:r>
      <w:r w:rsidR="0070209D" w:rsidRPr="00EA1119">
        <w:rPr>
          <w:rFonts w:ascii="Arial" w:eastAsia="Times New Roman" w:hAnsi="Arial" w:cs="Arial"/>
          <w:i/>
          <w:sz w:val="24"/>
          <w:szCs w:val="24"/>
          <w:lang w:eastAsia="es-CO"/>
        </w:rPr>
        <w:t>ii)</w:t>
      </w:r>
      <w:r w:rsidR="00052EB5" w:rsidRPr="00EA1119">
        <w:rPr>
          <w:rFonts w:ascii="Arial" w:eastAsia="Times New Roman" w:hAnsi="Arial" w:cs="Arial"/>
          <w:sz w:val="24"/>
          <w:szCs w:val="24"/>
          <w:lang w:eastAsia="es-CO"/>
        </w:rPr>
        <w:t xml:space="preserve"> </w:t>
      </w:r>
      <w:r w:rsidR="00557223" w:rsidRPr="00EA1119">
        <w:rPr>
          <w:rFonts w:ascii="Arial" w:eastAsia="Times New Roman" w:hAnsi="Arial" w:cs="Arial"/>
          <w:sz w:val="24"/>
          <w:szCs w:val="24"/>
          <w:lang w:eastAsia="es-CO"/>
        </w:rPr>
        <w:t xml:space="preserve">el auxilio de transporte </w:t>
      </w:r>
      <w:r w:rsidR="00052EB5" w:rsidRPr="00EA1119">
        <w:rPr>
          <w:rFonts w:ascii="Arial" w:eastAsia="Times New Roman" w:hAnsi="Arial" w:cs="Arial"/>
          <w:sz w:val="24"/>
          <w:szCs w:val="24"/>
          <w:lang w:eastAsia="es-CO"/>
        </w:rPr>
        <w:t>causado en enero y febrero del año 2019</w:t>
      </w:r>
      <w:r w:rsidR="00557223" w:rsidRPr="00EA1119">
        <w:rPr>
          <w:rFonts w:ascii="Arial" w:eastAsia="Times New Roman" w:hAnsi="Arial" w:cs="Arial"/>
          <w:sz w:val="24"/>
          <w:szCs w:val="24"/>
          <w:lang w:eastAsia="es-CO"/>
        </w:rPr>
        <w:t>,</w:t>
      </w:r>
      <w:r w:rsidR="00052EB5" w:rsidRPr="00EA1119">
        <w:rPr>
          <w:rFonts w:ascii="Arial" w:eastAsia="Times New Roman" w:hAnsi="Arial" w:cs="Arial"/>
          <w:sz w:val="24"/>
          <w:szCs w:val="24"/>
          <w:lang w:eastAsia="es-CO"/>
        </w:rPr>
        <w:t xml:space="preserve"> </w:t>
      </w:r>
      <w:r w:rsidR="00052EB5" w:rsidRPr="00EA1119">
        <w:rPr>
          <w:rFonts w:ascii="Arial" w:eastAsia="Times New Roman" w:hAnsi="Arial" w:cs="Arial"/>
          <w:i/>
          <w:sz w:val="24"/>
          <w:szCs w:val="24"/>
          <w:lang w:eastAsia="es-CO"/>
        </w:rPr>
        <w:t>iii)</w:t>
      </w:r>
      <w:r w:rsidR="00557223" w:rsidRPr="00EA1119">
        <w:rPr>
          <w:rFonts w:ascii="Arial" w:eastAsia="Times New Roman" w:hAnsi="Arial" w:cs="Arial"/>
          <w:sz w:val="24"/>
          <w:szCs w:val="24"/>
          <w:lang w:eastAsia="es-CO"/>
        </w:rPr>
        <w:t xml:space="preserve"> las cesantías y sus intereses causadas en los años 2018 y 2019,</w:t>
      </w:r>
      <w:r w:rsidR="006B0FB2" w:rsidRPr="00EA1119">
        <w:rPr>
          <w:rFonts w:ascii="Arial" w:eastAsia="Times New Roman" w:hAnsi="Arial" w:cs="Arial"/>
          <w:sz w:val="24"/>
          <w:szCs w:val="24"/>
          <w:lang w:eastAsia="es-CO"/>
        </w:rPr>
        <w:t xml:space="preserve"> </w:t>
      </w:r>
      <w:r w:rsidR="006B0FB2" w:rsidRPr="00EA1119">
        <w:rPr>
          <w:rFonts w:ascii="Arial" w:eastAsia="Times New Roman" w:hAnsi="Arial" w:cs="Arial"/>
          <w:i/>
          <w:sz w:val="24"/>
          <w:szCs w:val="24"/>
          <w:lang w:eastAsia="es-CO"/>
        </w:rPr>
        <w:t>iv)</w:t>
      </w:r>
      <w:r w:rsidR="00557223" w:rsidRPr="00EA1119">
        <w:rPr>
          <w:rFonts w:ascii="Arial" w:eastAsia="Times New Roman" w:hAnsi="Arial" w:cs="Arial"/>
          <w:sz w:val="24"/>
          <w:szCs w:val="24"/>
          <w:lang w:eastAsia="es-CO"/>
        </w:rPr>
        <w:t xml:space="preserve"> la prima de servicios del segundo semestre del año 2018 y la proporción generada en los meses de enero y febrero de 2019</w:t>
      </w:r>
      <w:r w:rsidR="006B0FB2" w:rsidRPr="00EA1119">
        <w:rPr>
          <w:rFonts w:ascii="Arial" w:eastAsia="Times New Roman" w:hAnsi="Arial" w:cs="Arial"/>
          <w:sz w:val="24"/>
          <w:szCs w:val="24"/>
          <w:lang w:eastAsia="es-CO"/>
        </w:rPr>
        <w:t xml:space="preserve">, </w:t>
      </w:r>
      <w:r w:rsidR="006B0FB2" w:rsidRPr="00EA1119">
        <w:rPr>
          <w:rFonts w:ascii="Arial" w:eastAsia="Times New Roman" w:hAnsi="Arial" w:cs="Arial"/>
          <w:i/>
          <w:sz w:val="24"/>
          <w:szCs w:val="24"/>
          <w:lang w:eastAsia="es-CO"/>
        </w:rPr>
        <w:t>v)</w:t>
      </w:r>
      <w:r w:rsidR="006B0FB2" w:rsidRPr="00EA1119">
        <w:rPr>
          <w:rFonts w:ascii="Arial" w:eastAsia="Times New Roman" w:hAnsi="Arial" w:cs="Arial"/>
          <w:sz w:val="24"/>
          <w:szCs w:val="24"/>
          <w:lang w:eastAsia="es-CO"/>
        </w:rPr>
        <w:t xml:space="preserve"> </w:t>
      </w:r>
      <w:r w:rsidR="00921D8C" w:rsidRPr="00EA1119">
        <w:rPr>
          <w:rFonts w:ascii="Arial" w:eastAsia="Times New Roman" w:hAnsi="Arial" w:cs="Arial"/>
          <w:sz w:val="24"/>
          <w:szCs w:val="24"/>
          <w:lang w:eastAsia="es-CO"/>
        </w:rPr>
        <w:t>la compensación de vacaciones causada en el último periodo -3 de octubre de 2018 y 28 de febrero de 2019-; todo ello en las cuantías definidas en el ordinal cuarto de la sentencia.</w:t>
      </w:r>
    </w:p>
    <w:p w:rsidR="00921D8C" w:rsidRPr="00EA1119" w:rsidRDefault="00921D8C" w:rsidP="00541691">
      <w:pPr>
        <w:spacing w:after="0" w:line="276" w:lineRule="auto"/>
        <w:jc w:val="both"/>
        <w:textAlignment w:val="baseline"/>
        <w:rPr>
          <w:rFonts w:ascii="Arial" w:eastAsia="Times New Roman" w:hAnsi="Arial" w:cs="Arial"/>
          <w:sz w:val="24"/>
          <w:szCs w:val="24"/>
          <w:lang w:eastAsia="es-CO"/>
        </w:rPr>
      </w:pPr>
    </w:p>
    <w:p w:rsidR="00921D8C" w:rsidRPr="00EA1119" w:rsidRDefault="00921D8C"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También condenó a la entidad empleadora a cancelar los aportes al sistema general de pensiones por los periodos insolutos de los años 2018 y 2019, teniendo como ingreso base de cotización la suma de $1.510.600; la indemnización por despido sin justa causa en la suma de $17.019.427, la suma de $36.254.400 por concepto de sanción moratoria del artículo 65 del CST generada dentro de los veinticuatro primeros meses siguientes a la finalización del vínculo laboral y a partir del mes veinticinco intereses moratorios</w:t>
      </w:r>
      <w:r w:rsidR="00E1135C" w:rsidRPr="00EA1119">
        <w:rPr>
          <w:rFonts w:ascii="Arial" w:eastAsia="Times New Roman" w:hAnsi="Arial" w:cs="Arial"/>
          <w:sz w:val="24"/>
          <w:szCs w:val="24"/>
          <w:lang w:eastAsia="es-CO"/>
        </w:rPr>
        <w:t xml:space="preserve"> a la tasa máxima de créditos de libre asignación sobre la suma de $5.933.001 que corresponde a los salarios y prestaciones sociales adeudas por ESIMED S.A.</w:t>
      </w:r>
    </w:p>
    <w:p w:rsidR="00E1135C" w:rsidRPr="00EA1119" w:rsidRDefault="00E1135C" w:rsidP="00541691">
      <w:pPr>
        <w:spacing w:after="0" w:line="276" w:lineRule="auto"/>
        <w:jc w:val="both"/>
        <w:textAlignment w:val="baseline"/>
        <w:rPr>
          <w:rFonts w:ascii="Arial" w:eastAsia="Times New Roman" w:hAnsi="Arial" w:cs="Arial"/>
          <w:sz w:val="24"/>
          <w:szCs w:val="24"/>
          <w:lang w:eastAsia="es-CO"/>
        </w:rPr>
      </w:pPr>
    </w:p>
    <w:p w:rsidR="00E1135C" w:rsidRPr="00EA1119" w:rsidRDefault="00E1135C"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En lo que respecta al tema de la solidaridad que se le pretende endilgar a la sociedad </w:t>
      </w:r>
      <w:proofErr w:type="spellStart"/>
      <w:r w:rsidRPr="00EA1119">
        <w:rPr>
          <w:rFonts w:ascii="Arial" w:eastAsia="Times New Roman" w:hAnsi="Arial" w:cs="Arial"/>
          <w:sz w:val="24"/>
          <w:szCs w:val="24"/>
          <w:lang w:eastAsia="es-CO"/>
        </w:rPr>
        <w:t>Saludcoop</w:t>
      </w:r>
      <w:proofErr w:type="spellEnd"/>
      <w:r w:rsidRPr="00EA1119">
        <w:rPr>
          <w:rFonts w:ascii="Arial" w:eastAsia="Times New Roman" w:hAnsi="Arial" w:cs="Arial"/>
          <w:sz w:val="24"/>
          <w:szCs w:val="24"/>
          <w:lang w:eastAsia="es-CO"/>
        </w:rPr>
        <w:t xml:space="preserve"> EPS En Liquidación, sostuvo que en el plenario no existe prueba que demuestre que entre esa entidad y la sociedad Estudios e Inversiones Médicas S.A. existió una relación jurídica que llevara a que </w:t>
      </w:r>
      <w:proofErr w:type="spellStart"/>
      <w:r w:rsidRPr="00EA1119">
        <w:rPr>
          <w:rFonts w:ascii="Arial" w:eastAsia="Times New Roman" w:hAnsi="Arial" w:cs="Arial"/>
          <w:sz w:val="24"/>
          <w:szCs w:val="24"/>
          <w:lang w:eastAsia="es-CO"/>
        </w:rPr>
        <w:t>Saludcoop</w:t>
      </w:r>
      <w:proofErr w:type="spellEnd"/>
      <w:r w:rsidRPr="00EA1119">
        <w:rPr>
          <w:rFonts w:ascii="Arial" w:eastAsia="Times New Roman" w:hAnsi="Arial" w:cs="Arial"/>
          <w:sz w:val="24"/>
          <w:szCs w:val="24"/>
          <w:lang w:eastAsia="es-CO"/>
        </w:rPr>
        <w:t xml:space="preserve"> EPS En Liquidación se beneficiara, no solamente de los servicios que prestaba ESIMED S.A., sino también de los que prestaba la señora Elva Fabiola González Tamayo en su calidad de enfermera jefe, razón por la que, al no cumplirse con los presupuestos definidos en el artículo 34 del CST, negó las pretensiones elevadas por la accionante en contra de </w:t>
      </w:r>
      <w:proofErr w:type="spellStart"/>
      <w:r w:rsidRPr="00EA1119">
        <w:rPr>
          <w:rFonts w:ascii="Arial" w:eastAsia="Times New Roman" w:hAnsi="Arial" w:cs="Arial"/>
          <w:sz w:val="24"/>
          <w:szCs w:val="24"/>
          <w:lang w:eastAsia="es-CO"/>
        </w:rPr>
        <w:t>Saludcoop</w:t>
      </w:r>
      <w:proofErr w:type="spellEnd"/>
      <w:r w:rsidRPr="00EA1119">
        <w:rPr>
          <w:rFonts w:ascii="Arial" w:eastAsia="Times New Roman" w:hAnsi="Arial" w:cs="Arial"/>
          <w:sz w:val="24"/>
          <w:szCs w:val="24"/>
          <w:lang w:eastAsia="es-CO"/>
        </w:rPr>
        <w:t xml:space="preserve"> EPS En Liquidación.</w:t>
      </w:r>
    </w:p>
    <w:p w:rsidR="00E1135C" w:rsidRPr="00EA1119" w:rsidRDefault="00E1135C" w:rsidP="00541691">
      <w:pPr>
        <w:spacing w:after="0" w:line="276" w:lineRule="auto"/>
        <w:jc w:val="both"/>
        <w:textAlignment w:val="baseline"/>
        <w:rPr>
          <w:rFonts w:ascii="Arial" w:eastAsia="Times New Roman" w:hAnsi="Arial" w:cs="Arial"/>
          <w:sz w:val="24"/>
          <w:szCs w:val="24"/>
          <w:lang w:eastAsia="es-CO"/>
        </w:rPr>
      </w:pPr>
    </w:p>
    <w:p w:rsidR="00E1135C" w:rsidRPr="00EA1119" w:rsidRDefault="00E1135C"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Finalmente, conden</w:t>
      </w:r>
      <w:r w:rsidR="008A220D" w:rsidRPr="00EA1119">
        <w:rPr>
          <w:rFonts w:ascii="Arial" w:eastAsia="Times New Roman" w:hAnsi="Arial" w:cs="Arial"/>
          <w:sz w:val="24"/>
          <w:szCs w:val="24"/>
          <w:lang w:eastAsia="es-CO"/>
        </w:rPr>
        <w:t xml:space="preserve">ó en costas procesales en un 100% a ESIMED S.A. a favor de la demandante, y a continuación a la señora González Tamayo en un 100% a favor de </w:t>
      </w:r>
      <w:proofErr w:type="spellStart"/>
      <w:r w:rsidR="008A220D" w:rsidRPr="00EA1119">
        <w:rPr>
          <w:rFonts w:ascii="Arial" w:eastAsia="Times New Roman" w:hAnsi="Arial" w:cs="Arial"/>
          <w:sz w:val="24"/>
          <w:szCs w:val="24"/>
          <w:lang w:eastAsia="es-CO"/>
        </w:rPr>
        <w:t>Saludcoop</w:t>
      </w:r>
      <w:proofErr w:type="spellEnd"/>
      <w:r w:rsidR="008A220D" w:rsidRPr="00EA1119">
        <w:rPr>
          <w:rFonts w:ascii="Arial" w:eastAsia="Times New Roman" w:hAnsi="Arial" w:cs="Arial"/>
          <w:sz w:val="24"/>
          <w:szCs w:val="24"/>
          <w:lang w:eastAsia="es-CO"/>
        </w:rPr>
        <w:t xml:space="preserve"> EPS En Liquidación.</w:t>
      </w:r>
    </w:p>
    <w:p w:rsidR="008A220D" w:rsidRPr="00EA1119" w:rsidRDefault="008A220D" w:rsidP="00541691">
      <w:pPr>
        <w:spacing w:after="0" w:line="276" w:lineRule="auto"/>
        <w:jc w:val="both"/>
        <w:textAlignment w:val="baseline"/>
        <w:rPr>
          <w:rFonts w:ascii="Arial" w:eastAsia="Times New Roman" w:hAnsi="Arial" w:cs="Arial"/>
          <w:sz w:val="24"/>
          <w:szCs w:val="24"/>
          <w:lang w:eastAsia="es-CO"/>
        </w:rPr>
      </w:pPr>
    </w:p>
    <w:p w:rsidR="008A220D" w:rsidRPr="00EA1119" w:rsidRDefault="008A220D"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Inconforme parcialmente con la decisión, el apoderado judicial de la parte actora interpuso recurso de apelación, manifestando que en el plenario no existe prueba que acredite que la entidad empleadora, Estudios e Inversiones Médicas S.A., cumplió con la obligación de pagar a favor de la trabajadora Elva Fabiola González Tamayo los salarios </w:t>
      </w:r>
      <w:r w:rsidR="0022619C" w:rsidRPr="00EA1119">
        <w:rPr>
          <w:rFonts w:ascii="Arial" w:eastAsia="Times New Roman" w:hAnsi="Arial" w:cs="Arial"/>
          <w:sz w:val="24"/>
          <w:szCs w:val="24"/>
          <w:lang w:eastAsia="es-CO"/>
        </w:rPr>
        <w:t xml:space="preserve">y el auxilio de transporte </w:t>
      </w:r>
      <w:r w:rsidRPr="00EA1119">
        <w:rPr>
          <w:rFonts w:ascii="Arial" w:eastAsia="Times New Roman" w:hAnsi="Arial" w:cs="Arial"/>
          <w:sz w:val="24"/>
          <w:szCs w:val="24"/>
          <w:lang w:eastAsia="es-CO"/>
        </w:rPr>
        <w:t>generados entre octubre y diciembre de 2018; razón por la que solicita que se adicione la sentencia de primera instancia en ese sentido.</w:t>
      </w:r>
    </w:p>
    <w:p w:rsidR="008A220D" w:rsidRPr="00EA1119" w:rsidRDefault="008A220D" w:rsidP="00541691">
      <w:pPr>
        <w:spacing w:after="0" w:line="276" w:lineRule="auto"/>
        <w:jc w:val="both"/>
        <w:textAlignment w:val="baseline"/>
        <w:rPr>
          <w:rFonts w:ascii="Arial" w:eastAsia="Times New Roman" w:hAnsi="Arial" w:cs="Arial"/>
          <w:sz w:val="24"/>
          <w:szCs w:val="24"/>
          <w:lang w:eastAsia="es-CO"/>
        </w:rPr>
      </w:pPr>
    </w:p>
    <w:p w:rsidR="008A220D" w:rsidRPr="00EA1119" w:rsidRDefault="008A220D"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Frente al tema de la solidaridad, considera que en el plenario se encuentra demostrado que la sociedad </w:t>
      </w:r>
      <w:proofErr w:type="spellStart"/>
      <w:r w:rsidRPr="00EA1119">
        <w:rPr>
          <w:rFonts w:ascii="Arial" w:eastAsia="Times New Roman" w:hAnsi="Arial" w:cs="Arial"/>
          <w:sz w:val="24"/>
          <w:szCs w:val="24"/>
          <w:lang w:eastAsia="es-CO"/>
        </w:rPr>
        <w:t>Saludcoop</w:t>
      </w:r>
      <w:proofErr w:type="spellEnd"/>
      <w:r w:rsidRPr="00EA1119">
        <w:rPr>
          <w:rFonts w:ascii="Arial" w:eastAsia="Times New Roman" w:hAnsi="Arial" w:cs="Arial"/>
          <w:sz w:val="24"/>
          <w:szCs w:val="24"/>
          <w:lang w:eastAsia="es-CO"/>
        </w:rPr>
        <w:t xml:space="preserve"> EPS En Liquidación se benefició de los </w:t>
      </w:r>
      <w:r w:rsidRPr="00EA1119">
        <w:rPr>
          <w:rFonts w:ascii="Arial" w:eastAsia="Times New Roman" w:hAnsi="Arial" w:cs="Arial"/>
          <w:sz w:val="24"/>
          <w:szCs w:val="24"/>
          <w:lang w:eastAsia="es-CO"/>
        </w:rPr>
        <w:lastRenderedPageBreak/>
        <w:t xml:space="preserve">servicios que como enfermera jefe prestó la señora Elva Fabiola González Tamayo en virtud al contrato de trabajo que la unió con Estudios e Inversiones Médicas S.A.; por lo que, en los términos del artículo 34 del CST, se debe declarar solidariamente responsable a </w:t>
      </w:r>
      <w:proofErr w:type="spellStart"/>
      <w:r w:rsidR="002926D4" w:rsidRPr="00EA1119">
        <w:rPr>
          <w:rFonts w:ascii="Arial" w:eastAsia="Times New Roman" w:hAnsi="Arial" w:cs="Arial"/>
          <w:sz w:val="24"/>
          <w:szCs w:val="24"/>
          <w:lang w:eastAsia="es-CO"/>
        </w:rPr>
        <w:t>Saludcoop</w:t>
      </w:r>
      <w:proofErr w:type="spellEnd"/>
      <w:r w:rsidR="002926D4" w:rsidRPr="00EA1119">
        <w:rPr>
          <w:rFonts w:ascii="Arial" w:eastAsia="Times New Roman" w:hAnsi="Arial" w:cs="Arial"/>
          <w:sz w:val="24"/>
          <w:szCs w:val="24"/>
          <w:lang w:eastAsia="es-CO"/>
        </w:rPr>
        <w:t xml:space="preserve"> EPS En Liquidación respecto a la totalidad de las condenas que se le han impuesto a la entidad empleadora.</w:t>
      </w:r>
    </w:p>
    <w:p w:rsidR="00E322EA" w:rsidRDefault="00E322EA" w:rsidP="00541691">
      <w:pPr>
        <w:spacing w:after="0" w:line="276" w:lineRule="auto"/>
        <w:jc w:val="both"/>
        <w:textAlignment w:val="baseline"/>
        <w:rPr>
          <w:rFonts w:ascii="Arial" w:eastAsia="Times New Roman" w:hAnsi="Arial" w:cs="Arial"/>
          <w:sz w:val="24"/>
          <w:szCs w:val="24"/>
          <w:lang w:eastAsia="es-CO"/>
        </w:rPr>
      </w:pPr>
    </w:p>
    <w:p w:rsidR="00123F0E" w:rsidRPr="00EA1119" w:rsidRDefault="00123F0E" w:rsidP="00541691">
      <w:pPr>
        <w:spacing w:after="0" w:line="276" w:lineRule="auto"/>
        <w:jc w:val="both"/>
        <w:textAlignment w:val="baseline"/>
        <w:rPr>
          <w:rFonts w:ascii="Arial" w:eastAsia="Times New Roman" w:hAnsi="Arial" w:cs="Arial"/>
          <w:sz w:val="24"/>
          <w:szCs w:val="24"/>
          <w:lang w:eastAsia="es-CO"/>
        </w:rPr>
      </w:pPr>
    </w:p>
    <w:p w:rsidR="00E322EA" w:rsidRPr="00EA1119" w:rsidRDefault="00E322EA" w:rsidP="00541691">
      <w:pPr>
        <w:spacing w:after="0" w:line="276" w:lineRule="auto"/>
        <w:jc w:val="center"/>
        <w:textAlignment w:val="baseline"/>
        <w:rPr>
          <w:rFonts w:ascii="Arial" w:eastAsia="Times New Roman" w:hAnsi="Arial" w:cs="Arial"/>
          <w:sz w:val="24"/>
          <w:szCs w:val="24"/>
          <w:lang w:eastAsia="es-CO"/>
        </w:rPr>
      </w:pPr>
      <w:r w:rsidRPr="00EA1119">
        <w:rPr>
          <w:rFonts w:ascii="Arial" w:eastAsia="Times New Roman" w:hAnsi="Arial" w:cs="Arial"/>
          <w:b/>
          <w:bCs/>
          <w:sz w:val="24"/>
          <w:szCs w:val="24"/>
          <w:lang w:eastAsia="es-CO"/>
        </w:rPr>
        <w:t>ALEGATOS DE CONCLUSIÓN</w:t>
      </w:r>
    </w:p>
    <w:p w:rsidR="00E322EA" w:rsidRPr="00EA1119" w:rsidRDefault="00E322EA" w:rsidP="00123F0E">
      <w:pPr>
        <w:spacing w:after="0" w:line="276" w:lineRule="auto"/>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w:t>
      </w:r>
    </w:p>
    <w:p w:rsidR="00E322EA" w:rsidRPr="00EA1119" w:rsidRDefault="00E322EA"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Conforme se dejó plasmado en la constancia emitida por la Secretaría de la Corporación, </w:t>
      </w:r>
      <w:r w:rsidR="00657882" w:rsidRPr="00EA1119">
        <w:rPr>
          <w:rFonts w:ascii="Arial" w:eastAsia="Times New Roman" w:hAnsi="Arial" w:cs="Arial"/>
          <w:sz w:val="24"/>
          <w:szCs w:val="24"/>
          <w:lang w:eastAsia="es-CO"/>
        </w:rPr>
        <w:t>únicamente la parte actora hizo uso del derecho a remitir en término los alegatos de conclusión en esta sede.</w:t>
      </w:r>
      <w:r w:rsidRPr="00EA1119">
        <w:rPr>
          <w:rFonts w:ascii="Arial" w:eastAsia="Times New Roman" w:hAnsi="Arial" w:cs="Arial"/>
          <w:sz w:val="24"/>
          <w:szCs w:val="24"/>
          <w:lang w:eastAsia="es-CO"/>
        </w:rPr>
        <w:t>  </w:t>
      </w:r>
    </w:p>
    <w:p w:rsidR="00657882" w:rsidRPr="00EA1119" w:rsidRDefault="00657882" w:rsidP="00541691">
      <w:pPr>
        <w:spacing w:after="0" w:line="276" w:lineRule="auto"/>
        <w:jc w:val="both"/>
        <w:textAlignment w:val="baseline"/>
        <w:rPr>
          <w:rFonts w:ascii="Arial" w:eastAsia="Times New Roman" w:hAnsi="Arial" w:cs="Arial"/>
          <w:sz w:val="24"/>
          <w:szCs w:val="24"/>
          <w:lang w:eastAsia="es-CO"/>
        </w:rPr>
      </w:pPr>
    </w:p>
    <w:p w:rsidR="00657882" w:rsidRPr="00EA1119" w:rsidRDefault="00657882"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En cuanto al contenido de los referidos alegatos de conclusión, teniendo en cuenta que el artículo 279 del CGP dispone que </w:t>
      </w:r>
      <w:r w:rsidRPr="00EA1119">
        <w:rPr>
          <w:rFonts w:ascii="Arial" w:eastAsia="Times New Roman" w:hAnsi="Arial" w:cs="Arial"/>
          <w:i/>
          <w:iCs/>
          <w:sz w:val="24"/>
          <w:szCs w:val="24"/>
          <w:lang w:eastAsia="es-CO"/>
        </w:rPr>
        <w:t>“</w:t>
      </w:r>
      <w:r w:rsidR="0043603D" w:rsidRPr="00EA1119">
        <w:rPr>
          <w:rFonts w:ascii="Arial" w:eastAsia="Times New Roman" w:hAnsi="Arial" w:cs="Arial"/>
          <w:i/>
          <w:iCs/>
          <w:szCs w:val="24"/>
          <w:lang w:eastAsia="es-CO"/>
        </w:rPr>
        <w:t>n</w:t>
      </w:r>
      <w:r w:rsidRPr="00EA1119">
        <w:rPr>
          <w:rFonts w:ascii="Arial" w:eastAsia="Times New Roman" w:hAnsi="Arial" w:cs="Arial"/>
          <w:i/>
          <w:iCs/>
          <w:szCs w:val="24"/>
          <w:lang w:eastAsia="es-CO"/>
        </w:rPr>
        <w:t>o se podrá hacer transcripciones o reproducciones de actas, decisiones o conceptos que obren en el expediente</w:t>
      </w:r>
      <w:r w:rsidRPr="00EA1119">
        <w:rPr>
          <w:rFonts w:ascii="Arial" w:eastAsia="Times New Roman" w:hAnsi="Arial" w:cs="Arial"/>
          <w:i/>
          <w:iCs/>
          <w:sz w:val="24"/>
          <w:szCs w:val="24"/>
          <w:lang w:eastAsia="es-CO"/>
        </w:rPr>
        <w:t>”,</w:t>
      </w:r>
      <w:r w:rsidRPr="00EA1119">
        <w:rPr>
          <w:rFonts w:ascii="Arial" w:eastAsia="Times New Roman" w:hAnsi="Arial" w:cs="Arial"/>
          <w:sz w:val="24"/>
          <w:szCs w:val="24"/>
          <w:lang w:eastAsia="es-CO"/>
        </w:rPr>
        <w:t> baste decir que, los argumentos esgrimidos por ella coinciden con los expuestos en la sustentación del recurso de apelación.</w:t>
      </w:r>
    </w:p>
    <w:p w:rsidR="00E322EA" w:rsidRPr="00EA1119" w:rsidRDefault="00E322EA" w:rsidP="00541691">
      <w:pPr>
        <w:spacing w:after="0" w:line="276" w:lineRule="auto"/>
        <w:jc w:val="both"/>
        <w:textAlignment w:val="baseline"/>
        <w:rPr>
          <w:rFonts w:ascii="Arial" w:eastAsia="Times New Roman" w:hAnsi="Arial" w:cs="Arial"/>
          <w:sz w:val="24"/>
          <w:szCs w:val="24"/>
          <w:lang w:eastAsia="es-CO"/>
        </w:rPr>
      </w:pPr>
    </w:p>
    <w:p w:rsidR="00E322EA" w:rsidRPr="00EA1119" w:rsidRDefault="00E322EA"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Atendidas las argumentaciones expuestas por la parte actora en la sustentación del recurso de apelación, a esta Sala de Decisión le corresponde resolver los siguientes:</w:t>
      </w:r>
    </w:p>
    <w:p w:rsidR="00E322EA" w:rsidRDefault="00E322EA" w:rsidP="00541691">
      <w:pPr>
        <w:spacing w:after="0" w:line="276" w:lineRule="auto"/>
        <w:jc w:val="both"/>
        <w:textAlignment w:val="baseline"/>
        <w:rPr>
          <w:rFonts w:ascii="Arial" w:eastAsia="Times New Roman" w:hAnsi="Arial" w:cs="Arial"/>
          <w:sz w:val="24"/>
          <w:szCs w:val="24"/>
          <w:lang w:eastAsia="es-CO"/>
        </w:rPr>
      </w:pPr>
    </w:p>
    <w:p w:rsidR="00123F0E" w:rsidRPr="00EA1119" w:rsidRDefault="00123F0E" w:rsidP="00541691">
      <w:pPr>
        <w:spacing w:after="0" w:line="276" w:lineRule="auto"/>
        <w:jc w:val="both"/>
        <w:textAlignment w:val="baseline"/>
        <w:rPr>
          <w:rFonts w:ascii="Arial" w:eastAsia="Times New Roman" w:hAnsi="Arial" w:cs="Arial"/>
          <w:sz w:val="24"/>
          <w:szCs w:val="24"/>
          <w:lang w:eastAsia="es-CO"/>
        </w:rPr>
      </w:pPr>
    </w:p>
    <w:p w:rsidR="00E322EA" w:rsidRPr="00EA1119" w:rsidRDefault="00E322EA" w:rsidP="00541691">
      <w:pPr>
        <w:spacing w:after="0" w:line="276" w:lineRule="auto"/>
        <w:jc w:val="center"/>
        <w:textAlignment w:val="baseline"/>
        <w:rPr>
          <w:rFonts w:ascii="Arial" w:eastAsia="Times New Roman" w:hAnsi="Arial" w:cs="Arial"/>
          <w:sz w:val="24"/>
          <w:szCs w:val="24"/>
          <w:lang w:eastAsia="es-CO"/>
        </w:rPr>
      </w:pPr>
      <w:r w:rsidRPr="00EA1119">
        <w:rPr>
          <w:rFonts w:ascii="Arial" w:eastAsia="Times New Roman" w:hAnsi="Arial" w:cs="Arial"/>
          <w:b/>
          <w:bCs/>
          <w:sz w:val="24"/>
          <w:szCs w:val="24"/>
          <w:lang w:eastAsia="es-CO"/>
        </w:rPr>
        <w:t>PROBLEMAS JURÍDICOS</w:t>
      </w:r>
    </w:p>
    <w:p w:rsidR="00E322EA" w:rsidRPr="00EA1119" w:rsidRDefault="00E322EA" w:rsidP="00541691">
      <w:pPr>
        <w:spacing w:after="0" w:line="276" w:lineRule="auto"/>
        <w:jc w:val="center"/>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w:t>
      </w:r>
    </w:p>
    <w:p w:rsidR="00E322EA" w:rsidRPr="00EA1119" w:rsidRDefault="00E322EA" w:rsidP="0043603D">
      <w:pPr>
        <w:spacing w:after="0" w:line="276" w:lineRule="auto"/>
        <w:ind w:left="426" w:right="420"/>
        <w:jc w:val="both"/>
        <w:textAlignment w:val="baseline"/>
        <w:rPr>
          <w:rFonts w:ascii="Arial" w:eastAsia="Times New Roman" w:hAnsi="Arial" w:cs="Arial"/>
          <w:i/>
          <w:sz w:val="24"/>
          <w:szCs w:val="24"/>
          <w:lang w:eastAsia="es-CO"/>
        </w:rPr>
      </w:pPr>
      <w:r w:rsidRPr="00EA1119">
        <w:rPr>
          <w:rFonts w:ascii="Arial" w:eastAsia="Times New Roman" w:hAnsi="Arial" w:cs="Arial"/>
          <w:b/>
          <w:bCs/>
          <w:i/>
          <w:sz w:val="24"/>
          <w:szCs w:val="24"/>
          <w:lang w:val="es-ES" w:eastAsia="es-CO"/>
        </w:rPr>
        <w:t xml:space="preserve">1. ¿Quedó demostrado en el proceso que </w:t>
      </w:r>
      <w:r w:rsidR="00657882" w:rsidRPr="00EA1119">
        <w:rPr>
          <w:rFonts w:ascii="Arial" w:eastAsia="Times New Roman" w:hAnsi="Arial" w:cs="Arial"/>
          <w:b/>
          <w:bCs/>
          <w:i/>
          <w:sz w:val="24"/>
          <w:szCs w:val="24"/>
          <w:lang w:val="es-ES" w:eastAsia="es-CO"/>
        </w:rPr>
        <w:t>la sociedad empleadora Estudios e Inversiones Médicas S.A. canceló a favor de la señora Elva Fabiola González Tamayo los salarios correspondientes a los meses de octubre a diciembre del año 2018</w:t>
      </w:r>
      <w:r w:rsidRPr="00EA1119">
        <w:rPr>
          <w:rFonts w:ascii="Arial" w:eastAsia="Times New Roman" w:hAnsi="Arial" w:cs="Arial"/>
          <w:b/>
          <w:bCs/>
          <w:i/>
          <w:sz w:val="24"/>
          <w:szCs w:val="24"/>
          <w:lang w:val="es-ES" w:eastAsia="es-CO"/>
        </w:rPr>
        <w:t>?</w:t>
      </w:r>
      <w:r w:rsidRPr="00EA1119">
        <w:rPr>
          <w:rFonts w:ascii="Arial" w:eastAsia="Times New Roman" w:hAnsi="Arial" w:cs="Arial"/>
          <w:i/>
          <w:sz w:val="24"/>
          <w:szCs w:val="24"/>
          <w:lang w:eastAsia="es-CO"/>
        </w:rPr>
        <w:t> </w:t>
      </w:r>
    </w:p>
    <w:p w:rsidR="00E322EA" w:rsidRPr="00EA1119" w:rsidRDefault="00E322EA" w:rsidP="0043603D">
      <w:pPr>
        <w:spacing w:after="0" w:line="276" w:lineRule="auto"/>
        <w:ind w:left="426" w:right="420"/>
        <w:jc w:val="both"/>
        <w:textAlignment w:val="baseline"/>
        <w:rPr>
          <w:rFonts w:ascii="Arial" w:eastAsia="Times New Roman" w:hAnsi="Arial" w:cs="Arial"/>
          <w:i/>
          <w:sz w:val="24"/>
          <w:szCs w:val="24"/>
          <w:lang w:eastAsia="es-CO"/>
        </w:rPr>
      </w:pPr>
      <w:r w:rsidRPr="00EA1119">
        <w:rPr>
          <w:rFonts w:ascii="Arial" w:eastAsia="Times New Roman" w:hAnsi="Arial" w:cs="Arial"/>
          <w:i/>
          <w:sz w:val="24"/>
          <w:szCs w:val="24"/>
          <w:lang w:eastAsia="es-CO"/>
        </w:rPr>
        <w:t> </w:t>
      </w:r>
    </w:p>
    <w:p w:rsidR="00E322EA" w:rsidRPr="00EA1119" w:rsidRDefault="00E322EA" w:rsidP="0043603D">
      <w:pPr>
        <w:spacing w:after="0" w:line="276" w:lineRule="auto"/>
        <w:ind w:left="426" w:right="420"/>
        <w:jc w:val="both"/>
        <w:textAlignment w:val="baseline"/>
        <w:rPr>
          <w:rFonts w:ascii="Arial" w:eastAsia="Times New Roman" w:hAnsi="Arial" w:cs="Arial"/>
          <w:i/>
          <w:sz w:val="24"/>
          <w:szCs w:val="24"/>
          <w:lang w:eastAsia="es-CO"/>
        </w:rPr>
      </w:pPr>
      <w:r w:rsidRPr="00EA1119">
        <w:rPr>
          <w:rFonts w:ascii="Arial" w:eastAsia="Times New Roman" w:hAnsi="Arial" w:cs="Arial"/>
          <w:b/>
          <w:bCs/>
          <w:i/>
          <w:sz w:val="24"/>
          <w:szCs w:val="24"/>
          <w:lang w:val="es-ES" w:eastAsia="es-CO"/>
        </w:rPr>
        <w:t>2.</w:t>
      </w:r>
      <w:r w:rsidR="00657882" w:rsidRPr="00EA1119">
        <w:rPr>
          <w:rFonts w:ascii="Arial" w:eastAsia="Times New Roman" w:hAnsi="Arial" w:cs="Arial"/>
          <w:b/>
          <w:bCs/>
          <w:i/>
          <w:sz w:val="24"/>
          <w:szCs w:val="24"/>
          <w:lang w:val="es-ES" w:eastAsia="es-CO"/>
        </w:rPr>
        <w:t xml:space="preserve"> </w:t>
      </w:r>
      <w:r w:rsidRPr="00EA1119">
        <w:rPr>
          <w:rFonts w:ascii="Arial" w:eastAsia="Times New Roman" w:hAnsi="Arial" w:cs="Arial"/>
          <w:b/>
          <w:bCs/>
          <w:i/>
          <w:sz w:val="24"/>
          <w:szCs w:val="24"/>
          <w:lang w:val="es-ES" w:eastAsia="es-CO"/>
        </w:rPr>
        <w:t>¿</w:t>
      </w:r>
      <w:r w:rsidR="00657882" w:rsidRPr="00EA1119">
        <w:rPr>
          <w:rFonts w:ascii="Arial" w:eastAsia="Times New Roman" w:hAnsi="Arial" w:cs="Arial"/>
          <w:b/>
          <w:bCs/>
          <w:i/>
          <w:sz w:val="24"/>
          <w:szCs w:val="24"/>
          <w:lang w:val="es-ES" w:eastAsia="es-CO"/>
        </w:rPr>
        <w:t xml:space="preserve">Se dan los presupuestos del artículo 34 del CST para declarar solidariamente responsable a la sociedad </w:t>
      </w:r>
      <w:proofErr w:type="spellStart"/>
      <w:r w:rsidR="00657882" w:rsidRPr="00EA1119">
        <w:rPr>
          <w:rFonts w:ascii="Arial" w:eastAsia="Times New Roman" w:hAnsi="Arial" w:cs="Arial"/>
          <w:b/>
          <w:bCs/>
          <w:i/>
          <w:sz w:val="24"/>
          <w:szCs w:val="24"/>
          <w:lang w:val="es-ES" w:eastAsia="es-CO"/>
        </w:rPr>
        <w:t>Saludcoop</w:t>
      </w:r>
      <w:proofErr w:type="spellEnd"/>
      <w:r w:rsidR="00657882" w:rsidRPr="00EA1119">
        <w:rPr>
          <w:rFonts w:ascii="Arial" w:eastAsia="Times New Roman" w:hAnsi="Arial" w:cs="Arial"/>
          <w:b/>
          <w:bCs/>
          <w:i/>
          <w:sz w:val="24"/>
          <w:szCs w:val="24"/>
          <w:lang w:val="es-ES" w:eastAsia="es-CO"/>
        </w:rPr>
        <w:t xml:space="preserve"> EPS En Liquidación frente a las condenas impuestas a la entidad empleadora</w:t>
      </w:r>
      <w:r w:rsidRPr="00EA1119">
        <w:rPr>
          <w:rFonts w:ascii="Arial" w:eastAsia="Times New Roman" w:hAnsi="Arial" w:cs="Arial"/>
          <w:b/>
          <w:bCs/>
          <w:i/>
          <w:sz w:val="24"/>
          <w:szCs w:val="24"/>
          <w:lang w:val="es-ES" w:eastAsia="es-CO"/>
        </w:rPr>
        <w:t>?</w:t>
      </w:r>
      <w:r w:rsidRPr="00EA1119">
        <w:rPr>
          <w:rFonts w:ascii="Arial" w:eastAsia="Times New Roman" w:hAnsi="Arial" w:cs="Arial"/>
          <w:i/>
          <w:sz w:val="24"/>
          <w:szCs w:val="24"/>
          <w:lang w:eastAsia="es-CO"/>
        </w:rPr>
        <w:t> </w:t>
      </w:r>
    </w:p>
    <w:p w:rsidR="00E322EA" w:rsidRPr="00EA1119" w:rsidRDefault="00E322EA" w:rsidP="00541691">
      <w:pPr>
        <w:spacing w:after="0" w:line="276" w:lineRule="auto"/>
        <w:ind w:left="720"/>
        <w:jc w:val="both"/>
        <w:textAlignment w:val="baseline"/>
        <w:rPr>
          <w:rFonts w:ascii="Arial" w:eastAsia="Times New Roman" w:hAnsi="Arial" w:cs="Arial"/>
          <w:sz w:val="24"/>
          <w:szCs w:val="24"/>
          <w:lang w:eastAsia="es-CO"/>
        </w:rPr>
      </w:pPr>
      <w:r w:rsidRPr="00EA1119">
        <w:rPr>
          <w:rFonts w:ascii="Arial" w:eastAsia="Times New Roman" w:hAnsi="Arial" w:cs="Arial"/>
          <w:b/>
          <w:bCs/>
          <w:sz w:val="24"/>
          <w:szCs w:val="24"/>
          <w:lang w:val="es-ES" w:eastAsia="es-CO"/>
        </w:rPr>
        <w:t> </w:t>
      </w:r>
      <w:r w:rsidRPr="00EA1119">
        <w:rPr>
          <w:rFonts w:ascii="Arial" w:eastAsia="Times New Roman" w:hAnsi="Arial" w:cs="Arial"/>
          <w:sz w:val="24"/>
          <w:szCs w:val="24"/>
          <w:lang w:eastAsia="es-CO"/>
        </w:rPr>
        <w:t> </w:t>
      </w:r>
    </w:p>
    <w:p w:rsidR="00D83D82" w:rsidRPr="00EA1119" w:rsidRDefault="00E322EA"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Con el propósito de dar solución a los interrogantes en el caso</w:t>
      </w:r>
      <w:r w:rsidR="00657882" w:rsidRPr="00EA1119">
        <w:rPr>
          <w:rFonts w:ascii="Arial" w:eastAsia="Times New Roman" w:hAnsi="Arial" w:cs="Arial"/>
          <w:sz w:val="24"/>
          <w:szCs w:val="24"/>
          <w:lang w:eastAsia="es-CO"/>
        </w:rPr>
        <w:t xml:space="preserve"> </w:t>
      </w:r>
      <w:r w:rsidRPr="00EA1119">
        <w:rPr>
          <w:rFonts w:ascii="Arial" w:eastAsia="Times New Roman" w:hAnsi="Arial" w:cs="Arial"/>
          <w:sz w:val="24"/>
          <w:szCs w:val="24"/>
          <w:lang w:eastAsia="es-CO"/>
        </w:rPr>
        <w:t>concreto, la Sala considera necesario precisar el siguiente aspecto:</w:t>
      </w:r>
    </w:p>
    <w:p w:rsidR="00D83D82" w:rsidRDefault="00D83D82" w:rsidP="00541691">
      <w:pPr>
        <w:spacing w:after="0" w:line="276" w:lineRule="auto"/>
        <w:jc w:val="both"/>
        <w:textAlignment w:val="baseline"/>
        <w:rPr>
          <w:rFonts w:ascii="Arial" w:eastAsia="Times New Roman" w:hAnsi="Arial" w:cs="Arial"/>
          <w:sz w:val="24"/>
          <w:szCs w:val="24"/>
          <w:lang w:eastAsia="es-CO"/>
        </w:rPr>
      </w:pPr>
    </w:p>
    <w:p w:rsidR="00123F0E" w:rsidRPr="00EA1119" w:rsidRDefault="00123F0E" w:rsidP="00541691">
      <w:pPr>
        <w:spacing w:after="0" w:line="276" w:lineRule="auto"/>
        <w:jc w:val="both"/>
        <w:textAlignment w:val="baseline"/>
        <w:rPr>
          <w:rFonts w:ascii="Arial" w:eastAsia="Times New Roman" w:hAnsi="Arial" w:cs="Arial"/>
          <w:sz w:val="24"/>
          <w:szCs w:val="24"/>
          <w:lang w:eastAsia="es-CO"/>
        </w:rPr>
      </w:pPr>
    </w:p>
    <w:p w:rsidR="00D83D82" w:rsidRPr="00EA1119" w:rsidRDefault="00D83D82" w:rsidP="00541691">
      <w:pPr>
        <w:spacing w:after="0" w:line="276" w:lineRule="auto"/>
        <w:jc w:val="both"/>
        <w:textAlignment w:val="baseline"/>
        <w:rPr>
          <w:rFonts w:ascii="Arial" w:eastAsia="Times New Roman" w:hAnsi="Arial" w:cs="Arial"/>
          <w:b/>
          <w:bCs/>
          <w:sz w:val="24"/>
          <w:szCs w:val="24"/>
          <w:lang w:eastAsia="es-CO"/>
        </w:rPr>
      </w:pPr>
      <w:r w:rsidRPr="00EA1119">
        <w:rPr>
          <w:rFonts w:ascii="Arial" w:eastAsia="Times New Roman" w:hAnsi="Arial" w:cs="Arial"/>
          <w:b/>
          <w:bCs/>
          <w:sz w:val="24"/>
          <w:szCs w:val="24"/>
          <w:lang w:eastAsia="es-CO"/>
        </w:rPr>
        <w:t>RESPONSABILIDAD SOLIDARIA.</w:t>
      </w:r>
    </w:p>
    <w:p w:rsidR="00D83D82" w:rsidRPr="00EA1119" w:rsidRDefault="00D83D82" w:rsidP="00541691">
      <w:pPr>
        <w:spacing w:after="0" w:line="276" w:lineRule="auto"/>
        <w:jc w:val="both"/>
        <w:textAlignment w:val="baseline"/>
        <w:rPr>
          <w:rFonts w:ascii="Arial" w:eastAsia="Times New Roman" w:hAnsi="Arial" w:cs="Arial"/>
          <w:b/>
          <w:bCs/>
          <w:sz w:val="24"/>
          <w:szCs w:val="24"/>
          <w:lang w:eastAsia="es-CO"/>
        </w:rPr>
      </w:pPr>
    </w:p>
    <w:p w:rsidR="00D83D82" w:rsidRPr="00EA1119" w:rsidRDefault="00D83D82"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Establece el artículo 34 del CST que son contratistas independientes y, por tanto, verdaderos patronos y no representantes ni intermediarios </w:t>
      </w:r>
      <w:r w:rsidRPr="00EA1119">
        <w:rPr>
          <w:rFonts w:ascii="Arial" w:eastAsia="Times New Roman" w:hAnsi="Arial" w:cs="Arial"/>
          <w:b/>
          <w:bCs/>
          <w:sz w:val="24"/>
          <w:szCs w:val="24"/>
          <w:lang w:eastAsia="es-CO"/>
        </w:rPr>
        <w:t xml:space="preserve">las personas naturales o jurídicas que contraten la ejecución de una o varias obras o la prestación de servicios </w:t>
      </w:r>
      <w:r w:rsidRPr="00EA1119">
        <w:rPr>
          <w:rFonts w:ascii="Arial" w:eastAsia="Times New Roman" w:hAnsi="Arial" w:cs="Arial"/>
          <w:b/>
          <w:bCs/>
          <w:sz w:val="24"/>
          <w:szCs w:val="24"/>
          <w:u w:val="single"/>
          <w:lang w:eastAsia="es-CO"/>
        </w:rPr>
        <w:t>en beneficio de terceros</w:t>
      </w:r>
      <w:r w:rsidRPr="00EA1119">
        <w:rPr>
          <w:rFonts w:ascii="Arial" w:eastAsia="Times New Roman" w:hAnsi="Arial" w:cs="Arial"/>
          <w:sz w:val="24"/>
          <w:szCs w:val="24"/>
          <w:lang w:eastAsia="es-CO"/>
        </w:rPr>
        <w:t xml:space="preserve">, por un precio determinado, asumiendo los riesgos, para realizarlos con sus propios medios y con libertad y autonomía técnica y directiva. Pero el beneficiario del trabajo o el dueño de la obra, a menos que se </w:t>
      </w:r>
      <w:r w:rsidRPr="00EA1119">
        <w:rPr>
          <w:rFonts w:ascii="Arial" w:eastAsia="Times New Roman" w:hAnsi="Arial" w:cs="Arial"/>
          <w:sz w:val="24"/>
          <w:szCs w:val="24"/>
          <w:lang w:eastAsia="es-CO"/>
        </w:rPr>
        <w:lastRenderedPageBreak/>
        <w:t>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623784" w:rsidRPr="00EA1119" w:rsidRDefault="00623784" w:rsidP="00541691">
      <w:pPr>
        <w:spacing w:after="0" w:line="276" w:lineRule="auto"/>
        <w:jc w:val="both"/>
        <w:textAlignment w:val="baseline"/>
        <w:rPr>
          <w:rFonts w:ascii="Arial" w:eastAsia="Times New Roman" w:hAnsi="Arial" w:cs="Arial"/>
          <w:sz w:val="24"/>
          <w:szCs w:val="24"/>
          <w:lang w:eastAsia="es-CO"/>
        </w:rPr>
      </w:pPr>
    </w:p>
    <w:p w:rsidR="00623784" w:rsidRPr="00EA1119" w:rsidRDefault="00623784"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Al analizar </w:t>
      </w:r>
      <w:r w:rsidR="0003431A" w:rsidRPr="00EA1119">
        <w:rPr>
          <w:rFonts w:ascii="Arial" w:eastAsia="Times New Roman" w:hAnsi="Arial" w:cs="Arial"/>
          <w:sz w:val="24"/>
          <w:szCs w:val="24"/>
          <w:lang w:eastAsia="es-CO"/>
        </w:rPr>
        <w:t xml:space="preserve">el contenido del artículo </w:t>
      </w:r>
      <w:r w:rsidR="002C3E0C" w:rsidRPr="00EA1119">
        <w:rPr>
          <w:rFonts w:ascii="Arial" w:eastAsia="Times New Roman" w:hAnsi="Arial" w:cs="Arial"/>
          <w:sz w:val="24"/>
          <w:szCs w:val="24"/>
          <w:lang w:eastAsia="es-CO"/>
        </w:rPr>
        <w:t>34 del CST</w:t>
      </w:r>
      <w:r w:rsidR="00C7391E" w:rsidRPr="00EA1119">
        <w:rPr>
          <w:rFonts w:ascii="Arial" w:eastAsia="Times New Roman" w:hAnsi="Arial" w:cs="Arial"/>
          <w:sz w:val="24"/>
          <w:szCs w:val="24"/>
          <w:lang w:eastAsia="es-CO"/>
        </w:rPr>
        <w:t xml:space="preserve">, la Sala de Casación Laboral </w:t>
      </w:r>
      <w:r w:rsidR="00F058B7" w:rsidRPr="00EA1119">
        <w:rPr>
          <w:rFonts w:ascii="Arial" w:eastAsia="Times New Roman" w:hAnsi="Arial" w:cs="Arial"/>
          <w:sz w:val="24"/>
          <w:szCs w:val="24"/>
          <w:lang w:eastAsia="es-CO"/>
        </w:rPr>
        <w:t xml:space="preserve">en sentencia </w:t>
      </w:r>
      <w:r w:rsidR="00C90DED" w:rsidRPr="00EA1119">
        <w:rPr>
          <w:rFonts w:ascii="Arial" w:eastAsia="Times New Roman" w:hAnsi="Arial" w:cs="Arial"/>
          <w:sz w:val="24"/>
          <w:szCs w:val="24"/>
          <w:lang w:eastAsia="es-CO"/>
        </w:rPr>
        <w:t xml:space="preserve">38255 de 17 de abril de 2012 con ponencia del Magistrado Jorge Mauricio Burgos Ruiz </w:t>
      </w:r>
      <w:r w:rsidR="00E72900" w:rsidRPr="00EA1119">
        <w:rPr>
          <w:rFonts w:ascii="Arial" w:eastAsia="Times New Roman" w:hAnsi="Arial" w:cs="Arial"/>
          <w:sz w:val="24"/>
          <w:szCs w:val="24"/>
          <w:lang w:eastAsia="es-CO"/>
        </w:rPr>
        <w:t>recordó que</w:t>
      </w:r>
      <w:r w:rsidR="0003431A" w:rsidRPr="00EA1119">
        <w:rPr>
          <w:rFonts w:ascii="Arial" w:eastAsia="Times New Roman" w:hAnsi="Arial" w:cs="Arial"/>
          <w:sz w:val="24"/>
          <w:szCs w:val="24"/>
          <w:lang w:eastAsia="es-CO"/>
        </w:rPr>
        <w:t xml:space="preserve"> </w:t>
      </w:r>
      <w:r w:rsidR="0003431A" w:rsidRPr="00EA1119">
        <w:rPr>
          <w:rFonts w:ascii="Arial" w:eastAsia="Times New Roman" w:hAnsi="Arial" w:cs="Arial"/>
          <w:i/>
          <w:iCs/>
          <w:sz w:val="24"/>
          <w:szCs w:val="24"/>
          <w:lang w:eastAsia="es-CO"/>
        </w:rPr>
        <w:t>“</w:t>
      </w:r>
      <w:r w:rsidR="0003431A" w:rsidRPr="00EA1119">
        <w:rPr>
          <w:rFonts w:ascii="Arial" w:eastAsia="Times New Roman" w:hAnsi="Arial" w:cs="Arial"/>
          <w:i/>
          <w:iCs/>
          <w:szCs w:val="24"/>
          <w:lang w:eastAsia="es-CO"/>
        </w:rPr>
        <w:t>la solidaridad establecida por el le</w:t>
      </w:r>
      <w:r w:rsidR="002C3E0C" w:rsidRPr="00EA1119">
        <w:rPr>
          <w:rFonts w:ascii="Arial" w:eastAsia="Times New Roman" w:hAnsi="Arial" w:cs="Arial"/>
          <w:i/>
          <w:iCs/>
          <w:szCs w:val="24"/>
          <w:lang w:eastAsia="es-CO"/>
        </w:rPr>
        <w:t>gislador en la norma en comento es una gara</w:t>
      </w:r>
      <w:r w:rsidR="003325EE" w:rsidRPr="00EA1119">
        <w:rPr>
          <w:rFonts w:ascii="Arial" w:eastAsia="Times New Roman" w:hAnsi="Arial" w:cs="Arial"/>
          <w:i/>
          <w:iCs/>
          <w:szCs w:val="24"/>
          <w:lang w:eastAsia="es-CO"/>
        </w:rPr>
        <w:t xml:space="preserve">ntía del pago de los salarios, prestaciones e indemnizaciones a que tiene derecho el trabajador, la cual se activa a cargo del beneficiario o dueño de la obra </w:t>
      </w:r>
      <w:r w:rsidR="003325EE" w:rsidRPr="00EA1119">
        <w:rPr>
          <w:rFonts w:ascii="Arial" w:eastAsia="Times New Roman" w:hAnsi="Arial" w:cs="Arial"/>
          <w:b/>
          <w:bCs/>
          <w:i/>
          <w:iCs/>
          <w:szCs w:val="24"/>
          <w:u w:val="single"/>
          <w:lang w:eastAsia="es-CO"/>
        </w:rPr>
        <w:t>en</w:t>
      </w:r>
      <w:r w:rsidR="00F53A3F" w:rsidRPr="00EA1119">
        <w:rPr>
          <w:rFonts w:ascii="Arial" w:eastAsia="Times New Roman" w:hAnsi="Arial" w:cs="Arial"/>
          <w:b/>
          <w:bCs/>
          <w:i/>
          <w:iCs/>
          <w:szCs w:val="24"/>
          <w:u w:val="single"/>
          <w:lang w:eastAsia="es-CO"/>
        </w:rPr>
        <w:t xml:space="preserve"> virtud del contrato celebrado entre este y el empleador</w:t>
      </w:r>
      <w:r w:rsidR="00F53A3F" w:rsidRPr="00EA1119">
        <w:rPr>
          <w:rFonts w:ascii="Arial" w:eastAsia="Times New Roman" w:hAnsi="Arial" w:cs="Arial"/>
          <w:i/>
          <w:iCs/>
          <w:szCs w:val="24"/>
          <w:lang w:eastAsia="es-CO"/>
        </w:rPr>
        <w:t>, salvo que se trate de labores extrañas a las actividades normales de la empresa o negocio de aquel</w:t>
      </w:r>
      <w:r w:rsidR="00D445CE" w:rsidRPr="00EA1119">
        <w:rPr>
          <w:rFonts w:ascii="Arial" w:eastAsia="Times New Roman" w:hAnsi="Arial" w:cs="Arial"/>
          <w:i/>
          <w:iCs/>
          <w:sz w:val="24"/>
          <w:szCs w:val="24"/>
          <w:lang w:eastAsia="es-CO"/>
        </w:rPr>
        <w:t>”</w:t>
      </w:r>
      <w:r w:rsidR="00D445CE" w:rsidRPr="00EA1119">
        <w:rPr>
          <w:rFonts w:ascii="Arial" w:eastAsia="Times New Roman" w:hAnsi="Arial" w:cs="Arial"/>
          <w:sz w:val="24"/>
          <w:szCs w:val="24"/>
          <w:lang w:eastAsia="es-CO"/>
        </w:rPr>
        <w:t>. (Negrillas y subrayas por fuera de texto)</w:t>
      </w:r>
    </w:p>
    <w:p w:rsidR="00123F0E" w:rsidRDefault="00123F0E" w:rsidP="00541691">
      <w:pPr>
        <w:spacing w:after="0" w:line="276" w:lineRule="auto"/>
        <w:jc w:val="both"/>
        <w:textAlignment w:val="baseline"/>
        <w:rPr>
          <w:rFonts w:ascii="Arial" w:eastAsia="Times New Roman" w:hAnsi="Arial" w:cs="Arial"/>
          <w:sz w:val="24"/>
          <w:szCs w:val="24"/>
          <w:lang w:eastAsia="es-CO"/>
        </w:rPr>
      </w:pPr>
    </w:p>
    <w:p w:rsidR="00E322EA" w:rsidRPr="00EA1119" w:rsidRDefault="00E322EA"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w:t>
      </w:r>
    </w:p>
    <w:p w:rsidR="00E322EA" w:rsidRPr="00EA1119" w:rsidRDefault="00E322EA"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b/>
          <w:bCs/>
          <w:sz w:val="24"/>
          <w:szCs w:val="24"/>
          <w:lang w:eastAsia="es-CO"/>
        </w:rPr>
        <w:t>EL CASO CONCRETO.</w:t>
      </w:r>
      <w:r w:rsidRPr="00EA1119">
        <w:rPr>
          <w:rFonts w:ascii="Arial" w:eastAsia="Times New Roman" w:hAnsi="Arial" w:cs="Arial"/>
          <w:sz w:val="24"/>
          <w:szCs w:val="24"/>
          <w:lang w:eastAsia="es-CO"/>
        </w:rPr>
        <w:t> </w:t>
      </w:r>
    </w:p>
    <w:p w:rsidR="00E322EA" w:rsidRPr="00EA1119" w:rsidRDefault="00E322EA"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w:t>
      </w:r>
    </w:p>
    <w:p w:rsidR="003C2C0E" w:rsidRPr="00EA1119" w:rsidRDefault="00485DB6"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Al iniciar la presente acción -</w:t>
      </w:r>
      <w:r w:rsidR="007F3F6E" w:rsidRPr="00EA1119">
        <w:rPr>
          <w:rFonts w:ascii="Arial" w:eastAsia="Times New Roman" w:hAnsi="Arial" w:cs="Arial"/>
          <w:sz w:val="24"/>
          <w:szCs w:val="24"/>
          <w:lang w:eastAsia="es-CO"/>
        </w:rPr>
        <w:t xml:space="preserve">págs.3 a 27 expediente digitalizado- la señora Elva Fabiola González Tamayo afirmó que la sociedad Estudios e Inversiones </w:t>
      </w:r>
      <w:r w:rsidR="000642CD" w:rsidRPr="00EA1119">
        <w:rPr>
          <w:rFonts w:ascii="Arial" w:eastAsia="Times New Roman" w:hAnsi="Arial" w:cs="Arial"/>
          <w:sz w:val="24"/>
          <w:szCs w:val="24"/>
          <w:lang w:eastAsia="es-CO"/>
        </w:rPr>
        <w:t>Médicas S.A. le adeuda</w:t>
      </w:r>
      <w:r w:rsidR="00795E02" w:rsidRPr="00EA1119">
        <w:rPr>
          <w:rFonts w:ascii="Arial" w:eastAsia="Times New Roman" w:hAnsi="Arial" w:cs="Arial"/>
          <w:sz w:val="24"/>
          <w:szCs w:val="24"/>
          <w:lang w:eastAsia="es-CO"/>
        </w:rPr>
        <w:t xml:space="preserve">ba, entre otras obligaciones derivadas del contrato de trabajo que sostuvo con dicha entidad, los salarios </w:t>
      </w:r>
      <w:r w:rsidR="001D1A2F" w:rsidRPr="00EA1119">
        <w:rPr>
          <w:rFonts w:ascii="Arial" w:eastAsia="Times New Roman" w:hAnsi="Arial" w:cs="Arial"/>
          <w:sz w:val="24"/>
          <w:szCs w:val="24"/>
          <w:lang w:eastAsia="es-CO"/>
        </w:rPr>
        <w:t xml:space="preserve">y auxilio de transporte </w:t>
      </w:r>
      <w:r w:rsidR="00EB4116" w:rsidRPr="00EA1119">
        <w:rPr>
          <w:rFonts w:ascii="Arial" w:eastAsia="Times New Roman" w:hAnsi="Arial" w:cs="Arial"/>
          <w:sz w:val="24"/>
          <w:szCs w:val="24"/>
          <w:lang w:eastAsia="es-CO"/>
        </w:rPr>
        <w:t xml:space="preserve">generados entre el 16 de octubre de 2018 y el 31 de diciembre de 2018; </w:t>
      </w:r>
      <w:r w:rsidR="00390D12" w:rsidRPr="00EA1119">
        <w:rPr>
          <w:rFonts w:ascii="Arial" w:eastAsia="Times New Roman" w:hAnsi="Arial" w:cs="Arial"/>
          <w:sz w:val="24"/>
          <w:szCs w:val="24"/>
          <w:lang w:eastAsia="es-CO"/>
        </w:rPr>
        <w:t xml:space="preserve">sin embargo, como viene de verse, la falladora de primera instancia, con base en el testimonio de la señora Diana Lorena </w:t>
      </w:r>
      <w:r w:rsidR="001524A9" w:rsidRPr="00EA1119">
        <w:rPr>
          <w:rFonts w:ascii="Arial" w:eastAsia="Times New Roman" w:hAnsi="Arial" w:cs="Arial"/>
          <w:sz w:val="24"/>
          <w:szCs w:val="24"/>
          <w:lang w:eastAsia="es-CO"/>
        </w:rPr>
        <w:t>López Gil</w:t>
      </w:r>
      <w:r w:rsidR="001D1A2F" w:rsidRPr="00EA1119">
        <w:rPr>
          <w:rFonts w:ascii="Arial" w:eastAsia="Times New Roman" w:hAnsi="Arial" w:cs="Arial"/>
          <w:sz w:val="24"/>
          <w:szCs w:val="24"/>
          <w:lang w:eastAsia="es-CO"/>
        </w:rPr>
        <w:t>, concluyó que esos emolumentos fueron debidamente cancelados por la sociedad empleadora.</w:t>
      </w:r>
    </w:p>
    <w:p w:rsidR="001D1A2F" w:rsidRPr="00EA1119" w:rsidRDefault="001D1A2F" w:rsidP="00541691">
      <w:pPr>
        <w:spacing w:after="0" w:line="276" w:lineRule="auto"/>
        <w:jc w:val="both"/>
        <w:textAlignment w:val="baseline"/>
        <w:rPr>
          <w:rFonts w:ascii="Arial" w:eastAsia="Times New Roman" w:hAnsi="Arial" w:cs="Arial"/>
          <w:sz w:val="24"/>
          <w:szCs w:val="24"/>
          <w:lang w:eastAsia="es-CO"/>
        </w:rPr>
      </w:pPr>
    </w:p>
    <w:p w:rsidR="003C2C0E" w:rsidRPr="00EA1119" w:rsidRDefault="003504B8"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No obstant</w:t>
      </w:r>
      <w:r w:rsidR="0094128B" w:rsidRPr="00EA1119">
        <w:rPr>
          <w:rFonts w:ascii="Arial" w:eastAsia="Times New Roman" w:hAnsi="Arial" w:cs="Arial"/>
          <w:sz w:val="24"/>
          <w:szCs w:val="24"/>
          <w:lang w:eastAsia="es-CO"/>
        </w:rPr>
        <w:t>e</w:t>
      </w:r>
      <w:r w:rsidRPr="00EA1119">
        <w:rPr>
          <w:rFonts w:ascii="Arial" w:eastAsia="Times New Roman" w:hAnsi="Arial" w:cs="Arial"/>
          <w:sz w:val="24"/>
          <w:szCs w:val="24"/>
          <w:lang w:eastAsia="es-CO"/>
        </w:rPr>
        <w:t xml:space="preserve">, equivocada resultó la decisión que tomó la sentenciadora de primer grado en ese sentido, </w:t>
      </w:r>
      <w:r w:rsidR="00D07978" w:rsidRPr="00EA1119">
        <w:rPr>
          <w:rFonts w:ascii="Arial" w:eastAsia="Times New Roman" w:hAnsi="Arial" w:cs="Arial"/>
          <w:sz w:val="24"/>
          <w:szCs w:val="24"/>
          <w:lang w:eastAsia="es-CO"/>
        </w:rPr>
        <w:t xml:space="preserve">debido a que no es cierto que la testigo Diana Lorena López Gil </w:t>
      </w:r>
      <w:r w:rsidR="00541729" w:rsidRPr="00EA1119">
        <w:rPr>
          <w:rFonts w:ascii="Arial" w:eastAsia="Times New Roman" w:hAnsi="Arial" w:cs="Arial"/>
          <w:sz w:val="24"/>
          <w:szCs w:val="24"/>
          <w:lang w:eastAsia="es-CO"/>
        </w:rPr>
        <w:t>haya afirmado que ESIMED S.A. les cance</w:t>
      </w:r>
      <w:r w:rsidR="00E06EAF" w:rsidRPr="00EA1119">
        <w:rPr>
          <w:rFonts w:ascii="Arial" w:eastAsia="Times New Roman" w:hAnsi="Arial" w:cs="Arial"/>
          <w:sz w:val="24"/>
          <w:szCs w:val="24"/>
          <w:lang w:eastAsia="es-CO"/>
        </w:rPr>
        <w:t xml:space="preserve">ló a sus trabajadores, incluida la demandante, los salarios y auxilio de transporte que se habían causado </w:t>
      </w:r>
      <w:r w:rsidR="0041658B" w:rsidRPr="00EA1119">
        <w:rPr>
          <w:rFonts w:ascii="Arial" w:eastAsia="Times New Roman" w:hAnsi="Arial" w:cs="Arial"/>
          <w:sz w:val="24"/>
          <w:szCs w:val="24"/>
          <w:lang w:eastAsia="es-CO"/>
        </w:rPr>
        <w:t xml:space="preserve">el 31 de diciembre de 2018, como erradamente lo entendió la directora del proceso, pues lo que realmente expuso la testigo frente a ese tema, es que </w:t>
      </w:r>
      <w:r w:rsidR="004372A2" w:rsidRPr="00EA1119">
        <w:rPr>
          <w:rFonts w:ascii="Arial" w:eastAsia="Times New Roman" w:hAnsi="Arial" w:cs="Arial"/>
          <w:sz w:val="24"/>
          <w:szCs w:val="24"/>
          <w:lang w:eastAsia="es-CO"/>
        </w:rPr>
        <w:t xml:space="preserve">Estudios e Inversiones Médicas S.A. en su calidad de empleadora, había llamado a la totalidad de trabajadores en el mes de diciembre de 2018 y que en esa oportunidad les había cancelado </w:t>
      </w:r>
      <w:r w:rsidR="00AD5F17" w:rsidRPr="00EA1119">
        <w:rPr>
          <w:rFonts w:ascii="Arial" w:eastAsia="Times New Roman" w:hAnsi="Arial" w:cs="Arial"/>
          <w:sz w:val="24"/>
          <w:szCs w:val="24"/>
          <w:lang w:eastAsia="es-CO"/>
        </w:rPr>
        <w:t>los salarios y el auxilio de transporte que se les adeudaba hasta el mes de septiembre y parte de octubre del año 2018</w:t>
      </w:r>
      <w:r w:rsidR="00D62CF5" w:rsidRPr="00EA1119">
        <w:rPr>
          <w:rFonts w:ascii="Arial" w:eastAsia="Times New Roman" w:hAnsi="Arial" w:cs="Arial"/>
          <w:sz w:val="24"/>
          <w:szCs w:val="24"/>
          <w:lang w:eastAsia="es-CO"/>
        </w:rPr>
        <w:t>; declaración que concuerda con lo expuesto por los d</w:t>
      </w:r>
      <w:r w:rsidR="00D17410" w:rsidRPr="00EA1119">
        <w:rPr>
          <w:rFonts w:ascii="Arial" w:eastAsia="Times New Roman" w:hAnsi="Arial" w:cs="Arial"/>
          <w:sz w:val="24"/>
          <w:szCs w:val="24"/>
          <w:lang w:eastAsia="es-CO"/>
        </w:rPr>
        <w:t xml:space="preserve">emás testigos escuchados en el proceso por petición de la parte actora, Efraín Humberto Ortiz Buitrago, </w:t>
      </w:r>
      <w:r w:rsidR="00FC01BE" w:rsidRPr="00EA1119">
        <w:rPr>
          <w:rFonts w:ascii="Arial" w:eastAsia="Times New Roman" w:hAnsi="Arial" w:cs="Arial"/>
          <w:sz w:val="24"/>
          <w:szCs w:val="24"/>
          <w:lang w:eastAsia="es-CO"/>
        </w:rPr>
        <w:t xml:space="preserve">Gloria Helena Restrepo Sierra y Clara María Villegas Bermúdez, quienes como trabajadores de la referida sociedad, </w:t>
      </w:r>
      <w:r w:rsidR="00744032" w:rsidRPr="00EA1119">
        <w:rPr>
          <w:rFonts w:ascii="Arial" w:eastAsia="Times New Roman" w:hAnsi="Arial" w:cs="Arial"/>
          <w:sz w:val="24"/>
          <w:szCs w:val="24"/>
          <w:lang w:eastAsia="es-CO"/>
        </w:rPr>
        <w:t xml:space="preserve">sostuvieron al unísono que a todos los trabajadores se les debían la totalidad de los salarios y </w:t>
      </w:r>
      <w:r w:rsidR="00172694" w:rsidRPr="00EA1119">
        <w:rPr>
          <w:rFonts w:ascii="Arial" w:eastAsia="Times New Roman" w:hAnsi="Arial" w:cs="Arial"/>
          <w:sz w:val="24"/>
          <w:szCs w:val="24"/>
          <w:lang w:eastAsia="es-CO"/>
        </w:rPr>
        <w:t>auxilio de transporte que se causaron a partir del mes de octubre de 2018</w:t>
      </w:r>
      <w:r w:rsidR="00A4047E" w:rsidRPr="00EA1119">
        <w:rPr>
          <w:rFonts w:ascii="Arial" w:eastAsia="Times New Roman" w:hAnsi="Arial" w:cs="Arial"/>
          <w:sz w:val="24"/>
          <w:szCs w:val="24"/>
          <w:lang w:eastAsia="es-CO"/>
        </w:rPr>
        <w:t>; sin que exista prueba documental que demuestre que la entidad empleadora cumplió con esas obligaciones.</w:t>
      </w:r>
    </w:p>
    <w:p w:rsidR="00172694" w:rsidRPr="00EA1119" w:rsidRDefault="00172694" w:rsidP="00541691">
      <w:pPr>
        <w:spacing w:after="0" w:line="276" w:lineRule="auto"/>
        <w:jc w:val="both"/>
        <w:textAlignment w:val="baseline"/>
        <w:rPr>
          <w:rFonts w:ascii="Arial" w:eastAsia="Times New Roman" w:hAnsi="Arial" w:cs="Arial"/>
          <w:sz w:val="24"/>
          <w:szCs w:val="24"/>
          <w:lang w:eastAsia="es-CO"/>
        </w:rPr>
      </w:pPr>
    </w:p>
    <w:p w:rsidR="00044E90" w:rsidRPr="00EA1119" w:rsidRDefault="00172694"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Conforme con lo expuesto</w:t>
      </w:r>
      <w:r w:rsidR="003804D0" w:rsidRPr="00EA1119">
        <w:rPr>
          <w:rFonts w:ascii="Arial" w:eastAsia="Times New Roman" w:hAnsi="Arial" w:cs="Arial"/>
          <w:sz w:val="24"/>
          <w:szCs w:val="24"/>
          <w:lang w:eastAsia="es-CO"/>
        </w:rPr>
        <w:t xml:space="preserve"> y al haberse definido en el curso de la primera instancia que el </w:t>
      </w:r>
      <w:r w:rsidR="00AE6BE4" w:rsidRPr="00EA1119">
        <w:rPr>
          <w:rFonts w:ascii="Arial" w:eastAsia="Times New Roman" w:hAnsi="Arial" w:cs="Arial"/>
          <w:sz w:val="24"/>
          <w:szCs w:val="24"/>
          <w:lang w:eastAsia="es-CO"/>
        </w:rPr>
        <w:t xml:space="preserve">salario devengado por la demandante era equivalente a la suma de $1.510.600, decisión que no solamente no fue controvertida </w:t>
      </w:r>
      <w:r w:rsidR="002F2056" w:rsidRPr="00EA1119">
        <w:rPr>
          <w:rFonts w:ascii="Arial" w:eastAsia="Times New Roman" w:hAnsi="Arial" w:cs="Arial"/>
          <w:sz w:val="24"/>
          <w:szCs w:val="24"/>
          <w:lang w:eastAsia="es-CO"/>
        </w:rPr>
        <w:t xml:space="preserve">por la parte pasiva de </w:t>
      </w:r>
      <w:r w:rsidR="002F2056" w:rsidRPr="00EA1119">
        <w:rPr>
          <w:rFonts w:ascii="Arial" w:eastAsia="Times New Roman" w:hAnsi="Arial" w:cs="Arial"/>
          <w:sz w:val="24"/>
          <w:szCs w:val="24"/>
          <w:lang w:eastAsia="es-CO"/>
        </w:rPr>
        <w:lastRenderedPageBreak/>
        <w:t xml:space="preserve">la acción, sino que encuentra respaldo en la certificación emitida por </w:t>
      </w:r>
      <w:r w:rsidR="00C95143" w:rsidRPr="00EA1119">
        <w:rPr>
          <w:rFonts w:ascii="Arial" w:eastAsia="Times New Roman" w:hAnsi="Arial" w:cs="Arial"/>
          <w:sz w:val="24"/>
          <w:szCs w:val="24"/>
          <w:lang w:eastAsia="es-CO"/>
        </w:rPr>
        <w:t xml:space="preserve">la dirección nacional de nómina de la sociedad </w:t>
      </w:r>
      <w:r w:rsidR="00F6180A" w:rsidRPr="00EA1119">
        <w:rPr>
          <w:rFonts w:ascii="Arial" w:eastAsia="Times New Roman" w:hAnsi="Arial" w:cs="Arial"/>
          <w:sz w:val="24"/>
          <w:szCs w:val="24"/>
          <w:lang w:eastAsia="es-CO"/>
        </w:rPr>
        <w:t>ESIMED S.A. -pág.29 expediente digitalizado-</w:t>
      </w:r>
      <w:r w:rsidR="00C83D51" w:rsidRPr="00EA1119">
        <w:rPr>
          <w:rFonts w:ascii="Arial" w:eastAsia="Times New Roman" w:hAnsi="Arial" w:cs="Arial"/>
          <w:sz w:val="24"/>
          <w:szCs w:val="24"/>
          <w:lang w:eastAsia="es-CO"/>
        </w:rPr>
        <w:t xml:space="preserve"> en la que informa que ese es el salario mensual devengado por la trabajadora Elva Fabiola González Tamayo;</w:t>
      </w:r>
      <w:r w:rsidR="00A4047E" w:rsidRPr="00EA1119">
        <w:rPr>
          <w:rFonts w:ascii="Arial" w:eastAsia="Times New Roman" w:hAnsi="Arial" w:cs="Arial"/>
          <w:sz w:val="24"/>
          <w:szCs w:val="24"/>
          <w:lang w:eastAsia="es-CO"/>
        </w:rPr>
        <w:t xml:space="preserve"> tiene derecho la demandante a que se le reconozcan los salarios </w:t>
      </w:r>
      <w:r w:rsidR="008F2DF4" w:rsidRPr="00EA1119">
        <w:rPr>
          <w:rFonts w:ascii="Arial" w:eastAsia="Times New Roman" w:hAnsi="Arial" w:cs="Arial"/>
          <w:sz w:val="24"/>
          <w:szCs w:val="24"/>
          <w:lang w:eastAsia="es-CO"/>
        </w:rPr>
        <w:t>causados y no pagados por la entidad empleadora entre el 16 de octubre de 20</w:t>
      </w:r>
      <w:r w:rsidR="00E912D6" w:rsidRPr="00EA1119">
        <w:rPr>
          <w:rFonts w:ascii="Arial" w:eastAsia="Times New Roman" w:hAnsi="Arial" w:cs="Arial"/>
          <w:sz w:val="24"/>
          <w:szCs w:val="24"/>
          <w:lang w:eastAsia="es-CO"/>
        </w:rPr>
        <w:t>18 y el 31 de diciembre de 2018 que equivalen a la suma de $</w:t>
      </w:r>
      <w:r w:rsidR="005F704A" w:rsidRPr="00EA1119">
        <w:rPr>
          <w:rFonts w:ascii="Arial" w:eastAsia="Times New Roman" w:hAnsi="Arial" w:cs="Arial"/>
          <w:sz w:val="24"/>
          <w:szCs w:val="24"/>
          <w:lang w:eastAsia="es-CO"/>
        </w:rPr>
        <w:t>3.776.500</w:t>
      </w:r>
      <w:r w:rsidR="00344832" w:rsidRPr="00EA1119">
        <w:rPr>
          <w:rFonts w:ascii="Arial" w:eastAsia="Times New Roman" w:hAnsi="Arial" w:cs="Arial"/>
          <w:sz w:val="24"/>
          <w:szCs w:val="24"/>
          <w:lang w:eastAsia="es-CO"/>
        </w:rPr>
        <w:t>.</w:t>
      </w:r>
      <w:r w:rsidR="005F704A" w:rsidRPr="00EA1119">
        <w:rPr>
          <w:rFonts w:ascii="Arial" w:eastAsia="Times New Roman" w:hAnsi="Arial" w:cs="Arial"/>
          <w:sz w:val="24"/>
          <w:szCs w:val="24"/>
          <w:lang w:eastAsia="es-CO"/>
        </w:rPr>
        <w:t xml:space="preserve"> </w:t>
      </w:r>
      <w:r w:rsidR="00344832" w:rsidRPr="00EA1119">
        <w:rPr>
          <w:rFonts w:ascii="Arial" w:eastAsia="Times New Roman" w:hAnsi="Arial" w:cs="Arial"/>
          <w:sz w:val="24"/>
          <w:szCs w:val="24"/>
          <w:lang w:eastAsia="es-CO"/>
        </w:rPr>
        <w:t>Y</w:t>
      </w:r>
      <w:r w:rsidR="005F704A" w:rsidRPr="00EA1119">
        <w:rPr>
          <w:rFonts w:ascii="Arial" w:eastAsia="Times New Roman" w:hAnsi="Arial" w:cs="Arial"/>
          <w:sz w:val="24"/>
          <w:szCs w:val="24"/>
          <w:lang w:eastAsia="es-CO"/>
        </w:rPr>
        <w:t xml:space="preserve"> como el salario mensual no superaba los dos SMLMV, tiene derecho a que se le cancele por concepto de </w:t>
      </w:r>
      <w:r w:rsidR="00E50A39" w:rsidRPr="00EA1119">
        <w:rPr>
          <w:rFonts w:ascii="Arial" w:eastAsia="Times New Roman" w:hAnsi="Arial" w:cs="Arial"/>
          <w:sz w:val="24"/>
          <w:szCs w:val="24"/>
          <w:lang w:eastAsia="es-CO"/>
        </w:rPr>
        <w:t>auxilio de transporte causado y no pagado durante el mismo periodo, en la suma de $</w:t>
      </w:r>
      <w:r w:rsidR="0014625F" w:rsidRPr="00EA1119">
        <w:rPr>
          <w:rFonts w:ascii="Arial" w:eastAsia="Times New Roman" w:hAnsi="Arial" w:cs="Arial"/>
          <w:sz w:val="24"/>
          <w:szCs w:val="24"/>
          <w:lang w:eastAsia="es-CO"/>
        </w:rPr>
        <w:t>220.528</w:t>
      </w:r>
      <w:r w:rsidR="00344832" w:rsidRPr="00EA1119">
        <w:rPr>
          <w:rFonts w:ascii="Arial" w:eastAsia="Times New Roman" w:hAnsi="Arial" w:cs="Arial"/>
          <w:sz w:val="24"/>
          <w:szCs w:val="24"/>
          <w:lang w:eastAsia="es-CO"/>
        </w:rPr>
        <w:t>.</w:t>
      </w:r>
    </w:p>
    <w:p w:rsidR="00344832" w:rsidRPr="00EA1119" w:rsidRDefault="00344832" w:rsidP="00541691">
      <w:pPr>
        <w:spacing w:after="0" w:line="276" w:lineRule="auto"/>
        <w:jc w:val="both"/>
        <w:textAlignment w:val="baseline"/>
        <w:rPr>
          <w:rFonts w:ascii="Arial" w:eastAsia="Times New Roman" w:hAnsi="Arial" w:cs="Arial"/>
          <w:sz w:val="24"/>
          <w:szCs w:val="24"/>
          <w:lang w:eastAsia="es-CO"/>
        </w:rPr>
      </w:pPr>
    </w:p>
    <w:p w:rsidR="00344832" w:rsidRPr="00EA1119" w:rsidRDefault="00344832"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Por tales motivos, se adicionará el ordinal cuarto de la sentencia proferida por el </w:t>
      </w:r>
      <w:r w:rsidR="00E504FA" w:rsidRPr="00EA1119">
        <w:rPr>
          <w:rFonts w:ascii="Arial" w:eastAsia="Times New Roman" w:hAnsi="Arial" w:cs="Arial"/>
          <w:sz w:val="24"/>
          <w:szCs w:val="24"/>
          <w:lang w:eastAsia="es-CO"/>
        </w:rPr>
        <w:t>Juzgado Tercero Laboral del Circuito en ese sentido.</w:t>
      </w:r>
    </w:p>
    <w:p w:rsidR="00E504FA" w:rsidRPr="00EA1119" w:rsidRDefault="00E504FA" w:rsidP="00541691">
      <w:pPr>
        <w:spacing w:after="0" w:line="276" w:lineRule="auto"/>
        <w:jc w:val="both"/>
        <w:textAlignment w:val="baseline"/>
        <w:rPr>
          <w:rFonts w:ascii="Arial" w:eastAsia="Times New Roman" w:hAnsi="Arial" w:cs="Arial"/>
          <w:sz w:val="24"/>
          <w:szCs w:val="24"/>
          <w:lang w:eastAsia="es-CO"/>
        </w:rPr>
      </w:pPr>
    </w:p>
    <w:p w:rsidR="00E504FA" w:rsidRPr="00EA1119" w:rsidRDefault="00EE48A7"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En lo que concierne al tema de la solidaridad, </w:t>
      </w:r>
      <w:bookmarkStart w:id="0" w:name="_Hlk110519289"/>
      <w:r w:rsidRPr="00EA1119">
        <w:rPr>
          <w:rFonts w:ascii="Arial" w:eastAsia="Times New Roman" w:hAnsi="Arial" w:cs="Arial"/>
          <w:sz w:val="24"/>
          <w:szCs w:val="24"/>
          <w:lang w:eastAsia="es-CO"/>
        </w:rPr>
        <w:t xml:space="preserve">le correspondía a la parte actora demostrar que entre la </w:t>
      </w:r>
      <w:r w:rsidR="00986C30" w:rsidRPr="00EA1119">
        <w:rPr>
          <w:rFonts w:ascii="Arial" w:eastAsia="Times New Roman" w:hAnsi="Arial" w:cs="Arial"/>
          <w:sz w:val="24"/>
          <w:szCs w:val="24"/>
          <w:lang w:eastAsia="es-CO"/>
        </w:rPr>
        <w:t xml:space="preserve">empleadora Estudios e Inversiones Médicas “ESIMED” S.A. </w:t>
      </w:r>
      <w:r w:rsidR="006649D8" w:rsidRPr="00EA1119">
        <w:rPr>
          <w:rFonts w:ascii="Arial" w:eastAsia="Times New Roman" w:hAnsi="Arial" w:cs="Arial"/>
          <w:sz w:val="24"/>
          <w:szCs w:val="24"/>
          <w:lang w:eastAsia="es-CO"/>
        </w:rPr>
        <w:t xml:space="preserve">y </w:t>
      </w:r>
      <w:proofErr w:type="spellStart"/>
      <w:r w:rsidR="006649D8" w:rsidRPr="00EA1119">
        <w:rPr>
          <w:rFonts w:ascii="Arial" w:eastAsia="Times New Roman" w:hAnsi="Arial" w:cs="Arial"/>
          <w:sz w:val="24"/>
          <w:szCs w:val="24"/>
          <w:lang w:eastAsia="es-CO"/>
        </w:rPr>
        <w:t>Saludcoop</w:t>
      </w:r>
      <w:proofErr w:type="spellEnd"/>
      <w:r w:rsidR="006649D8" w:rsidRPr="00EA1119">
        <w:rPr>
          <w:rFonts w:ascii="Arial" w:eastAsia="Times New Roman" w:hAnsi="Arial" w:cs="Arial"/>
          <w:sz w:val="24"/>
          <w:szCs w:val="24"/>
          <w:lang w:eastAsia="es-CO"/>
        </w:rPr>
        <w:t xml:space="preserve"> EPS En Liquidación, existi</w:t>
      </w:r>
      <w:r w:rsidR="00391474" w:rsidRPr="00EA1119">
        <w:rPr>
          <w:rFonts w:ascii="Arial" w:eastAsia="Times New Roman" w:hAnsi="Arial" w:cs="Arial"/>
          <w:sz w:val="24"/>
          <w:szCs w:val="24"/>
          <w:lang w:eastAsia="es-CO"/>
        </w:rPr>
        <w:t xml:space="preserve">ó una relación contractual </w:t>
      </w:r>
      <w:r w:rsidR="0076371C" w:rsidRPr="00EA1119">
        <w:rPr>
          <w:rFonts w:ascii="Arial" w:eastAsia="Times New Roman" w:hAnsi="Arial" w:cs="Arial"/>
          <w:sz w:val="24"/>
          <w:szCs w:val="24"/>
          <w:lang w:eastAsia="es-CO"/>
        </w:rPr>
        <w:t>en virtud de la cu</w:t>
      </w:r>
      <w:r w:rsidR="00733A87" w:rsidRPr="00EA1119">
        <w:rPr>
          <w:rFonts w:ascii="Arial" w:eastAsia="Times New Roman" w:hAnsi="Arial" w:cs="Arial"/>
          <w:sz w:val="24"/>
          <w:szCs w:val="24"/>
          <w:lang w:eastAsia="es-CO"/>
        </w:rPr>
        <w:t xml:space="preserve">ál la referida EPS se beneficiaba de los servicios prestados, no solamente por </w:t>
      </w:r>
      <w:r w:rsidR="00F5006F" w:rsidRPr="00EA1119">
        <w:rPr>
          <w:rFonts w:ascii="Arial" w:eastAsia="Times New Roman" w:hAnsi="Arial" w:cs="Arial"/>
          <w:sz w:val="24"/>
          <w:szCs w:val="24"/>
          <w:lang w:eastAsia="es-CO"/>
        </w:rPr>
        <w:t xml:space="preserve">la sociedad empleadora, sino también de los prestados por la señora Elva Fabiola González Tamayo en su calidad de enfermera </w:t>
      </w:r>
      <w:bookmarkEnd w:id="0"/>
      <w:r w:rsidR="001B28DA" w:rsidRPr="00EA1119">
        <w:rPr>
          <w:rFonts w:ascii="Arial" w:eastAsia="Times New Roman" w:hAnsi="Arial" w:cs="Arial"/>
          <w:sz w:val="24"/>
          <w:szCs w:val="24"/>
          <w:lang w:eastAsia="es-CO"/>
        </w:rPr>
        <w:t>jefe; tal y como lo prevé el artículo 34 del CST.</w:t>
      </w:r>
    </w:p>
    <w:p w:rsidR="00DB7598" w:rsidRPr="00EA1119" w:rsidRDefault="00DB7598" w:rsidP="00541691">
      <w:pPr>
        <w:spacing w:after="0" w:line="276" w:lineRule="auto"/>
        <w:jc w:val="both"/>
        <w:textAlignment w:val="baseline"/>
        <w:rPr>
          <w:rFonts w:ascii="Arial" w:eastAsia="Times New Roman" w:hAnsi="Arial" w:cs="Arial"/>
          <w:sz w:val="24"/>
          <w:szCs w:val="24"/>
          <w:lang w:eastAsia="es-CO"/>
        </w:rPr>
      </w:pPr>
    </w:p>
    <w:p w:rsidR="00DB7598" w:rsidRPr="00EA1119" w:rsidRDefault="00DB7598"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En ese sentido, al revisar la totalidad de los documentos incorporados al proceso</w:t>
      </w:r>
      <w:r w:rsidR="009A4A1B" w:rsidRPr="00EA1119">
        <w:rPr>
          <w:rFonts w:ascii="Arial" w:eastAsia="Times New Roman" w:hAnsi="Arial" w:cs="Arial"/>
          <w:sz w:val="24"/>
          <w:szCs w:val="24"/>
          <w:lang w:eastAsia="es-CO"/>
        </w:rPr>
        <w:t xml:space="preserve">, no </w:t>
      </w:r>
      <w:r w:rsidR="00AC27F4" w:rsidRPr="00EA1119">
        <w:rPr>
          <w:rFonts w:ascii="Arial" w:eastAsia="Times New Roman" w:hAnsi="Arial" w:cs="Arial"/>
          <w:sz w:val="24"/>
          <w:szCs w:val="24"/>
          <w:lang w:eastAsia="es-CO"/>
        </w:rPr>
        <w:t>hay</w:t>
      </w:r>
      <w:r w:rsidR="009A4A1B" w:rsidRPr="00EA1119">
        <w:rPr>
          <w:rFonts w:ascii="Arial" w:eastAsia="Times New Roman" w:hAnsi="Arial" w:cs="Arial"/>
          <w:sz w:val="24"/>
          <w:szCs w:val="24"/>
          <w:lang w:eastAsia="es-CO"/>
        </w:rPr>
        <w:t xml:space="preserve"> </w:t>
      </w:r>
      <w:r w:rsidR="00AC27F4" w:rsidRPr="00EA1119">
        <w:rPr>
          <w:rFonts w:ascii="Arial" w:eastAsia="Times New Roman" w:hAnsi="Arial" w:cs="Arial"/>
          <w:sz w:val="24"/>
          <w:szCs w:val="24"/>
          <w:lang w:eastAsia="es-CO"/>
        </w:rPr>
        <w:t>prueba</w:t>
      </w:r>
      <w:r w:rsidR="009A4A1B" w:rsidRPr="00EA1119">
        <w:rPr>
          <w:rFonts w:ascii="Arial" w:eastAsia="Times New Roman" w:hAnsi="Arial" w:cs="Arial"/>
          <w:sz w:val="24"/>
          <w:szCs w:val="24"/>
          <w:lang w:eastAsia="es-CO"/>
        </w:rPr>
        <w:t xml:space="preserve"> que demuestre que entre las entidades accionadas existió una relación contractual en la que</w:t>
      </w:r>
      <w:r w:rsidR="00AC27F4" w:rsidRPr="00EA1119">
        <w:rPr>
          <w:rFonts w:ascii="Arial" w:eastAsia="Times New Roman" w:hAnsi="Arial" w:cs="Arial"/>
          <w:sz w:val="24"/>
          <w:szCs w:val="24"/>
          <w:lang w:eastAsia="es-CO"/>
        </w:rPr>
        <w:t xml:space="preserve"> </w:t>
      </w:r>
      <w:proofErr w:type="spellStart"/>
      <w:r w:rsidR="00AC27F4" w:rsidRPr="00EA1119">
        <w:rPr>
          <w:rFonts w:ascii="Arial" w:eastAsia="Times New Roman" w:hAnsi="Arial" w:cs="Arial"/>
          <w:sz w:val="24"/>
          <w:szCs w:val="24"/>
          <w:lang w:eastAsia="es-CO"/>
        </w:rPr>
        <w:t>Saludcoop</w:t>
      </w:r>
      <w:proofErr w:type="spellEnd"/>
      <w:r w:rsidR="00AC27F4" w:rsidRPr="00EA1119">
        <w:rPr>
          <w:rFonts w:ascii="Arial" w:eastAsia="Times New Roman" w:hAnsi="Arial" w:cs="Arial"/>
          <w:sz w:val="24"/>
          <w:szCs w:val="24"/>
          <w:lang w:eastAsia="es-CO"/>
        </w:rPr>
        <w:t xml:space="preserve"> EPS En Liquidación, en calidad </w:t>
      </w:r>
      <w:r w:rsidR="00660719" w:rsidRPr="00EA1119">
        <w:rPr>
          <w:rFonts w:ascii="Arial" w:eastAsia="Times New Roman" w:hAnsi="Arial" w:cs="Arial"/>
          <w:sz w:val="24"/>
          <w:szCs w:val="24"/>
          <w:lang w:eastAsia="es-CO"/>
        </w:rPr>
        <w:t xml:space="preserve">de contratante, haya convenido con </w:t>
      </w:r>
      <w:r w:rsidR="005C298F" w:rsidRPr="00EA1119">
        <w:rPr>
          <w:rFonts w:ascii="Arial" w:eastAsia="Times New Roman" w:hAnsi="Arial" w:cs="Arial"/>
          <w:sz w:val="24"/>
          <w:szCs w:val="24"/>
          <w:lang w:eastAsia="es-CO"/>
        </w:rPr>
        <w:t>Estudios e Inversiones Médicas “</w:t>
      </w:r>
      <w:r w:rsidR="005C298F" w:rsidRPr="00EA1119">
        <w:rPr>
          <w:rFonts w:ascii="Arial" w:eastAsia="Times New Roman" w:hAnsi="Arial" w:cs="Arial"/>
          <w:i/>
          <w:sz w:val="24"/>
          <w:szCs w:val="24"/>
          <w:lang w:eastAsia="es-CO"/>
        </w:rPr>
        <w:t>ESIMED</w:t>
      </w:r>
      <w:r w:rsidR="005C298F" w:rsidRPr="00EA1119">
        <w:rPr>
          <w:rFonts w:ascii="Arial" w:eastAsia="Times New Roman" w:hAnsi="Arial" w:cs="Arial"/>
          <w:sz w:val="24"/>
          <w:szCs w:val="24"/>
          <w:lang w:eastAsia="es-CO"/>
        </w:rPr>
        <w:t xml:space="preserve">” S.A., </w:t>
      </w:r>
      <w:r w:rsidR="00E754BE" w:rsidRPr="00EA1119">
        <w:rPr>
          <w:rFonts w:ascii="Arial" w:eastAsia="Times New Roman" w:hAnsi="Arial" w:cs="Arial"/>
          <w:sz w:val="24"/>
          <w:szCs w:val="24"/>
          <w:lang w:eastAsia="es-CO"/>
        </w:rPr>
        <w:t xml:space="preserve">en calidad de contratista independiente, la prestación de una serie de servicios de los cuales se pudiera beneficiar </w:t>
      </w:r>
      <w:r w:rsidR="00141686" w:rsidRPr="00EA1119">
        <w:rPr>
          <w:rFonts w:ascii="Arial" w:eastAsia="Times New Roman" w:hAnsi="Arial" w:cs="Arial"/>
          <w:sz w:val="24"/>
          <w:szCs w:val="24"/>
          <w:lang w:eastAsia="es-CO"/>
        </w:rPr>
        <w:t xml:space="preserve">la referenciada EPS </w:t>
      </w:r>
      <w:r w:rsidR="0063090A" w:rsidRPr="00EA1119">
        <w:rPr>
          <w:rFonts w:ascii="Arial" w:eastAsia="Times New Roman" w:hAnsi="Arial" w:cs="Arial"/>
          <w:sz w:val="24"/>
          <w:szCs w:val="24"/>
          <w:lang w:eastAsia="es-CO"/>
        </w:rPr>
        <w:t>en estado de Liquidación.</w:t>
      </w:r>
    </w:p>
    <w:p w:rsidR="0063090A" w:rsidRPr="00EA1119" w:rsidRDefault="0063090A" w:rsidP="00541691">
      <w:pPr>
        <w:spacing w:after="0" w:line="276" w:lineRule="auto"/>
        <w:jc w:val="both"/>
        <w:textAlignment w:val="baseline"/>
        <w:rPr>
          <w:rFonts w:ascii="Arial" w:eastAsia="Times New Roman" w:hAnsi="Arial" w:cs="Arial"/>
          <w:sz w:val="24"/>
          <w:szCs w:val="24"/>
          <w:lang w:eastAsia="es-CO"/>
        </w:rPr>
      </w:pPr>
    </w:p>
    <w:p w:rsidR="0063090A" w:rsidRPr="00EA1119" w:rsidRDefault="005C71B0"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Ahora, </w:t>
      </w:r>
      <w:r w:rsidR="00926DAF" w:rsidRPr="00EA1119">
        <w:rPr>
          <w:rFonts w:ascii="Arial" w:eastAsia="Times New Roman" w:hAnsi="Arial" w:cs="Arial"/>
          <w:sz w:val="24"/>
          <w:szCs w:val="24"/>
          <w:lang w:eastAsia="es-CO"/>
        </w:rPr>
        <w:t>en</w:t>
      </w:r>
      <w:r w:rsidRPr="00EA1119">
        <w:rPr>
          <w:rFonts w:ascii="Arial" w:eastAsia="Times New Roman" w:hAnsi="Arial" w:cs="Arial"/>
          <w:sz w:val="24"/>
          <w:szCs w:val="24"/>
          <w:lang w:eastAsia="es-CO"/>
        </w:rPr>
        <w:t xml:space="preserve"> los testimonios rendidos por Efraín Humberto Ortiz Buitrago, Gloria Helena Restrepo Sierra</w:t>
      </w:r>
      <w:r w:rsidR="00926DAF" w:rsidRPr="00EA1119">
        <w:rPr>
          <w:rFonts w:ascii="Arial" w:eastAsia="Times New Roman" w:hAnsi="Arial" w:cs="Arial"/>
          <w:sz w:val="24"/>
          <w:szCs w:val="24"/>
          <w:lang w:eastAsia="es-CO"/>
        </w:rPr>
        <w:t xml:space="preserve">, </w:t>
      </w:r>
      <w:r w:rsidRPr="00EA1119">
        <w:rPr>
          <w:rFonts w:ascii="Arial" w:eastAsia="Times New Roman" w:hAnsi="Arial" w:cs="Arial"/>
          <w:sz w:val="24"/>
          <w:szCs w:val="24"/>
          <w:lang w:eastAsia="es-CO"/>
        </w:rPr>
        <w:t>Clara María Villegas Bermúdez</w:t>
      </w:r>
      <w:r w:rsidR="00926DAF" w:rsidRPr="00EA1119">
        <w:rPr>
          <w:rFonts w:ascii="Arial" w:eastAsia="Times New Roman" w:hAnsi="Arial" w:cs="Arial"/>
          <w:sz w:val="24"/>
          <w:szCs w:val="24"/>
          <w:lang w:eastAsia="es-CO"/>
        </w:rPr>
        <w:t xml:space="preserve"> y Diana Lorena López Gil, al preguntárseles cual era la relación que supuestamente existía entre </w:t>
      </w:r>
      <w:r w:rsidR="00FC7563" w:rsidRPr="00EA1119">
        <w:rPr>
          <w:rFonts w:ascii="Arial" w:eastAsia="Times New Roman" w:hAnsi="Arial" w:cs="Arial"/>
          <w:sz w:val="24"/>
          <w:szCs w:val="24"/>
          <w:lang w:eastAsia="es-CO"/>
        </w:rPr>
        <w:t xml:space="preserve">las entidades accionadas, fueron claros los declarantes en señalar a la sociedad Estudios e Inversiones Médicas “ESIMED” S.A. como la empleadora, no solamente de la señora Elva Fabiola </w:t>
      </w:r>
      <w:r w:rsidR="00647C3C" w:rsidRPr="00EA1119">
        <w:rPr>
          <w:rFonts w:ascii="Arial" w:eastAsia="Times New Roman" w:hAnsi="Arial" w:cs="Arial"/>
          <w:sz w:val="24"/>
          <w:szCs w:val="24"/>
          <w:lang w:eastAsia="es-CO"/>
        </w:rPr>
        <w:t xml:space="preserve">González Tamayo, sino también de cada uno de ellos, pero aclarando que no tenían conocimiento </w:t>
      </w:r>
      <w:r w:rsidR="00035DDD" w:rsidRPr="00EA1119">
        <w:rPr>
          <w:rFonts w:ascii="Arial" w:eastAsia="Times New Roman" w:hAnsi="Arial" w:cs="Arial"/>
          <w:sz w:val="24"/>
          <w:szCs w:val="24"/>
          <w:lang w:eastAsia="es-CO"/>
        </w:rPr>
        <w:t xml:space="preserve">en torno al hecho de la existencia de una relación contractual de esa entidad con </w:t>
      </w:r>
      <w:proofErr w:type="spellStart"/>
      <w:r w:rsidR="00035DDD" w:rsidRPr="00EA1119">
        <w:rPr>
          <w:rFonts w:ascii="Arial" w:eastAsia="Times New Roman" w:hAnsi="Arial" w:cs="Arial"/>
          <w:sz w:val="24"/>
          <w:szCs w:val="24"/>
          <w:lang w:eastAsia="es-CO"/>
        </w:rPr>
        <w:t>Saludcoop</w:t>
      </w:r>
      <w:proofErr w:type="spellEnd"/>
      <w:r w:rsidR="00035DDD" w:rsidRPr="00EA1119">
        <w:rPr>
          <w:rFonts w:ascii="Arial" w:eastAsia="Times New Roman" w:hAnsi="Arial" w:cs="Arial"/>
          <w:sz w:val="24"/>
          <w:szCs w:val="24"/>
          <w:lang w:eastAsia="es-CO"/>
        </w:rPr>
        <w:t xml:space="preserve"> EPS En Liquidación; para a continuación explicar que, todos ellos, en el año 20</w:t>
      </w:r>
      <w:r w:rsidR="00B85402" w:rsidRPr="00EA1119">
        <w:rPr>
          <w:rFonts w:ascii="Arial" w:eastAsia="Times New Roman" w:hAnsi="Arial" w:cs="Arial"/>
          <w:sz w:val="24"/>
          <w:szCs w:val="24"/>
          <w:lang w:eastAsia="es-CO"/>
        </w:rPr>
        <w:t xml:space="preserve">17 aproximadamente, fueron remitidos por ESIMED S.A. a prestar sus servicios en la IPS Clínica </w:t>
      </w:r>
      <w:proofErr w:type="spellStart"/>
      <w:r w:rsidR="00B85402" w:rsidRPr="00EA1119">
        <w:rPr>
          <w:rFonts w:ascii="Arial" w:eastAsia="Times New Roman" w:hAnsi="Arial" w:cs="Arial"/>
          <w:sz w:val="24"/>
          <w:szCs w:val="24"/>
          <w:lang w:eastAsia="es-CO"/>
        </w:rPr>
        <w:t>Saludcoop</w:t>
      </w:r>
      <w:proofErr w:type="spellEnd"/>
      <w:r w:rsidR="00B85402" w:rsidRPr="00EA1119">
        <w:rPr>
          <w:rFonts w:ascii="Arial" w:eastAsia="Times New Roman" w:hAnsi="Arial" w:cs="Arial"/>
          <w:sz w:val="24"/>
          <w:szCs w:val="24"/>
          <w:lang w:eastAsia="es-CO"/>
        </w:rPr>
        <w:t xml:space="preserve"> ubicada en la carrera 7ª N°45</w:t>
      </w:r>
      <w:r w:rsidR="00FA24E4" w:rsidRPr="00EA1119">
        <w:rPr>
          <w:rFonts w:ascii="Arial" w:eastAsia="Times New Roman" w:hAnsi="Arial" w:cs="Arial"/>
          <w:sz w:val="24"/>
          <w:szCs w:val="24"/>
          <w:lang w:eastAsia="es-CO"/>
        </w:rPr>
        <w:t xml:space="preserve">-80 de la ciudad de Pereira, pero dejando claro que los servicios allí prestados a los usuarios de esa IPS, </w:t>
      </w:r>
      <w:r w:rsidR="00101917" w:rsidRPr="00EA1119">
        <w:rPr>
          <w:rFonts w:ascii="Arial" w:eastAsia="Times New Roman" w:hAnsi="Arial" w:cs="Arial"/>
          <w:sz w:val="24"/>
          <w:szCs w:val="24"/>
          <w:lang w:eastAsia="es-CO"/>
        </w:rPr>
        <w:t xml:space="preserve">eran supervisados por la entidad empleadora a través de su </w:t>
      </w:r>
      <w:r w:rsidR="00B61E32" w:rsidRPr="00EA1119">
        <w:rPr>
          <w:rFonts w:ascii="Arial" w:eastAsia="Times New Roman" w:hAnsi="Arial" w:cs="Arial"/>
          <w:sz w:val="24"/>
          <w:szCs w:val="24"/>
          <w:lang w:eastAsia="es-CO"/>
        </w:rPr>
        <w:t>propio personal</w:t>
      </w:r>
      <w:r w:rsidR="00046FE2" w:rsidRPr="00EA1119">
        <w:rPr>
          <w:rFonts w:ascii="Arial" w:eastAsia="Times New Roman" w:hAnsi="Arial" w:cs="Arial"/>
          <w:sz w:val="24"/>
          <w:szCs w:val="24"/>
          <w:lang w:eastAsia="es-CO"/>
        </w:rPr>
        <w:t>.</w:t>
      </w:r>
    </w:p>
    <w:p w:rsidR="00855218" w:rsidRPr="00EA1119" w:rsidRDefault="00855218" w:rsidP="00541691">
      <w:pPr>
        <w:spacing w:after="0" w:line="276" w:lineRule="auto"/>
        <w:jc w:val="both"/>
        <w:textAlignment w:val="baseline"/>
        <w:rPr>
          <w:rFonts w:ascii="Arial" w:eastAsia="Times New Roman" w:hAnsi="Arial" w:cs="Arial"/>
          <w:sz w:val="24"/>
          <w:szCs w:val="24"/>
          <w:lang w:eastAsia="es-CO"/>
        </w:rPr>
      </w:pPr>
    </w:p>
    <w:p w:rsidR="00855218" w:rsidRPr="00EA1119" w:rsidRDefault="00ED1B68"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En este punto de la providencia, es del caso señalar que al verificar el contenido de los </w:t>
      </w:r>
      <w:r w:rsidR="00E742D7" w:rsidRPr="00EA1119">
        <w:rPr>
          <w:rFonts w:ascii="Arial" w:eastAsia="Times New Roman" w:hAnsi="Arial" w:cs="Arial"/>
          <w:sz w:val="24"/>
          <w:szCs w:val="24"/>
          <w:lang w:eastAsia="es-CO"/>
        </w:rPr>
        <w:t>certificados de existencia y representación legal de las sociedades demandadas -págs.</w:t>
      </w:r>
      <w:r w:rsidR="0036639E" w:rsidRPr="00EA1119">
        <w:rPr>
          <w:rFonts w:ascii="Arial" w:eastAsia="Times New Roman" w:hAnsi="Arial" w:cs="Arial"/>
          <w:sz w:val="24"/>
          <w:szCs w:val="24"/>
          <w:lang w:eastAsia="es-CO"/>
        </w:rPr>
        <w:t xml:space="preserve">77 a 279 expediente digitalizado-, no se evidencia en ellos que </w:t>
      </w:r>
      <w:r w:rsidR="00732E17" w:rsidRPr="00EA1119">
        <w:rPr>
          <w:rFonts w:ascii="Arial" w:eastAsia="Times New Roman" w:hAnsi="Arial" w:cs="Arial"/>
          <w:sz w:val="24"/>
          <w:szCs w:val="24"/>
          <w:lang w:eastAsia="es-CO"/>
        </w:rPr>
        <w:t xml:space="preserve">alguna de ellas sea la propietaria de la referida IPS Clínica </w:t>
      </w:r>
      <w:proofErr w:type="spellStart"/>
      <w:r w:rsidR="00732E17" w:rsidRPr="00EA1119">
        <w:rPr>
          <w:rFonts w:ascii="Arial" w:eastAsia="Times New Roman" w:hAnsi="Arial" w:cs="Arial"/>
          <w:sz w:val="24"/>
          <w:szCs w:val="24"/>
          <w:lang w:eastAsia="es-CO"/>
        </w:rPr>
        <w:t>Saludcoop</w:t>
      </w:r>
      <w:proofErr w:type="spellEnd"/>
      <w:r w:rsidR="00732E17" w:rsidRPr="00EA1119">
        <w:rPr>
          <w:rFonts w:ascii="Arial" w:eastAsia="Times New Roman" w:hAnsi="Arial" w:cs="Arial"/>
          <w:sz w:val="24"/>
          <w:szCs w:val="24"/>
          <w:lang w:eastAsia="es-CO"/>
        </w:rPr>
        <w:t xml:space="preserve"> de Pereira</w:t>
      </w:r>
      <w:r w:rsidR="00247A5A" w:rsidRPr="00EA1119">
        <w:rPr>
          <w:rFonts w:ascii="Arial" w:eastAsia="Times New Roman" w:hAnsi="Arial" w:cs="Arial"/>
          <w:sz w:val="24"/>
          <w:szCs w:val="24"/>
          <w:lang w:eastAsia="es-CO"/>
        </w:rPr>
        <w:t>.</w:t>
      </w:r>
    </w:p>
    <w:p w:rsidR="00247A5A" w:rsidRPr="00EA1119" w:rsidRDefault="00247A5A" w:rsidP="00541691">
      <w:pPr>
        <w:spacing w:after="0" w:line="276" w:lineRule="auto"/>
        <w:jc w:val="both"/>
        <w:textAlignment w:val="baseline"/>
        <w:rPr>
          <w:rFonts w:ascii="Arial" w:eastAsia="Times New Roman" w:hAnsi="Arial" w:cs="Arial"/>
          <w:sz w:val="24"/>
          <w:szCs w:val="24"/>
          <w:lang w:eastAsia="es-CO"/>
        </w:rPr>
      </w:pPr>
    </w:p>
    <w:p w:rsidR="00247A5A" w:rsidRPr="00EA1119" w:rsidRDefault="00247A5A" w:rsidP="00541691">
      <w:pPr>
        <w:spacing w:after="0" w:line="276" w:lineRule="auto"/>
        <w:jc w:val="both"/>
        <w:textAlignment w:val="baseline"/>
        <w:rPr>
          <w:rFonts w:ascii="Arial" w:eastAsia="Times New Roman" w:hAnsi="Arial" w:cs="Arial"/>
          <w:b/>
          <w:bCs/>
          <w:sz w:val="24"/>
          <w:szCs w:val="24"/>
          <w:lang w:eastAsia="es-CO"/>
        </w:rPr>
      </w:pPr>
      <w:r w:rsidRPr="00EA1119">
        <w:rPr>
          <w:rFonts w:ascii="Arial" w:eastAsia="Times New Roman" w:hAnsi="Arial" w:cs="Arial"/>
          <w:sz w:val="24"/>
          <w:szCs w:val="24"/>
          <w:lang w:eastAsia="es-CO"/>
        </w:rPr>
        <w:lastRenderedPageBreak/>
        <w:t xml:space="preserve">Sin embargo, lo que si se percibe es que </w:t>
      </w:r>
      <w:r w:rsidR="000E3C37" w:rsidRPr="00EA1119">
        <w:rPr>
          <w:rFonts w:ascii="Arial" w:eastAsia="Times New Roman" w:hAnsi="Arial" w:cs="Arial"/>
          <w:sz w:val="24"/>
          <w:szCs w:val="24"/>
          <w:lang w:eastAsia="es-CO"/>
        </w:rPr>
        <w:t>por</w:t>
      </w:r>
      <w:r w:rsidR="008454BD" w:rsidRPr="00EA1119">
        <w:rPr>
          <w:rFonts w:ascii="Arial" w:eastAsia="Times New Roman" w:hAnsi="Arial" w:cs="Arial"/>
          <w:sz w:val="24"/>
          <w:szCs w:val="24"/>
          <w:lang w:eastAsia="es-CO"/>
        </w:rPr>
        <w:t xml:space="preserve"> </w:t>
      </w:r>
      <w:r w:rsidR="00463C1D" w:rsidRPr="00EA1119">
        <w:rPr>
          <w:rFonts w:ascii="Arial" w:eastAsia="Times New Roman" w:hAnsi="Arial" w:cs="Arial"/>
          <w:sz w:val="24"/>
          <w:szCs w:val="24"/>
          <w:lang w:eastAsia="es-CO"/>
        </w:rPr>
        <w:t>oficio 89255</w:t>
      </w:r>
      <w:r w:rsidR="00F121FF" w:rsidRPr="00EA1119">
        <w:rPr>
          <w:rFonts w:ascii="Arial" w:eastAsia="Times New Roman" w:hAnsi="Arial" w:cs="Arial"/>
          <w:sz w:val="24"/>
          <w:szCs w:val="24"/>
          <w:lang w:eastAsia="es-CO"/>
        </w:rPr>
        <w:t xml:space="preserve"> de 17 de julio de 2013</w:t>
      </w:r>
      <w:r w:rsidR="00463C1D" w:rsidRPr="00EA1119">
        <w:rPr>
          <w:rFonts w:ascii="Arial" w:eastAsia="Times New Roman" w:hAnsi="Arial" w:cs="Arial"/>
          <w:sz w:val="24"/>
          <w:szCs w:val="24"/>
          <w:lang w:eastAsia="es-CO"/>
        </w:rPr>
        <w:t xml:space="preserve"> de la Superintendencia </w:t>
      </w:r>
      <w:r w:rsidR="00F121FF" w:rsidRPr="00EA1119">
        <w:rPr>
          <w:rFonts w:ascii="Arial" w:eastAsia="Times New Roman" w:hAnsi="Arial" w:cs="Arial"/>
          <w:sz w:val="24"/>
          <w:szCs w:val="24"/>
          <w:lang w:eastAsia="es-CO"/>
        </w:rPr>
        <w:t>de Sociedades</w:t>
      </w:r>
      <w:r w:rsidR="006A508D" w:rsidRPr="00EA1119">
        <w:rPr>
          <w:rFonts w:ascii="Arial" w:eastAsia="Times New Roman" w:hAnsi="Arial" w:cs="Arial"/>
          <w:sz w:val="24"/>
          <w:szCs w:val="24"/>
          <w:lang w:eastAsia="es-CO"/>
        </w:rPr>
        <w:t xml:space="preserve">, inscrito el 24 de julio de 2013 bajo el número 00012782 del libro III de las entidades sin ánimo de lucro, </w:t>
      </w:r>
      <w:r w:rsidR="00031F3A" w:rsidRPr="00EA1119">
        <w:rPr>
          <w:rFonts w:ascii="Arial" w:eastAsia="Times New Roman" w:hAnsi="Arial" w:cs="Arial"/>
          <w:sz w:val="24"/>
          <w:szCs w:val="24"/>
          <w:lang w:eastAsia="es-CO"/>
        </w:rPr>
        <w:t xml:space="preserve">se comunicó la configuración de </w:t>
      </w:r>
      <w:r w:rsidR="00031F3A" w:rsidRPr="00EA1119">
        <w:rPr>
          <w:rFonts w:ascii="Arial" w:eastAsia="Times New Roman" w:hAnsi="Arial" w:cs="Arial"/>
          <w:b/>
          <w:bCs/>
          <w:sz w:val="24"/>
          <w:szCs w:val="24"/>
          <w:lang w:eastAsia="es-CO"/>
        </w:rPr>
        <w:t xml:space="preserve">grupo empresarial por parte de la sociedad matriz </w:t>
      </w:r>
      <w:proofErr w:type="spellStart"/>
      <w:r w:rsidR="00600878" w:rsidRPr="00EA1119">
        <w:rPr>
          <w:rFonts w:ascii="Arial" w:eastAsia="Times New Roman" w:hAnsi="Arial" w:cs="Arial"/>
          <w:b/>
          <w:bCs/>
          <w:sz w:val="24"/>
          <w:szCs w:val="24"/>
          <w:lang w:eastAsia="es-CO"/>
        </w:rPr>
        <w:t>Saludcoop</w:t>
      </w:r>
      <w:proofErr w:type="spellEnd"/>
      <w:r w:rsidR="00600878" w:rsidRPr="00EA1119">
        <w:rPr>
          <w:rFonts w:ascii="Arial" w:eastAsia="Times New Roman" w:hAnsi="Arial" w:cs="Arial"/>
          <w:b/>
          <w:bCs/>
          <w:sz w:val="24"/>
          <w:szCs w:val="24"/>
          <w:lang w:eastAsia="es-CO"/>
        </w:rPr>
        <w:t xml:space="preserve"> EPS En Liquidación, respecto de una serie de sociedades subordinadas, dentro de las que figura </w:t>
      </w:r>
      <w:r w:rsidR="00C05530" w:rsidRPr="00EA1119">
        <w:rPr>
          <w:rFonts w:ascii="Arial" w:eastAsia="Times New Roman" w:hAnsi="Arial" w:cs="Arial"/>
          <w:b/>
          <w:bCs/>
          <w:sz w:val="24"/>
          <w:szCs w:val="24"/>
          <w:lang w:eastAsia="es-CO"/>
        </w:rPr>
        <w:t>Estudios e Inversiones Médicas “ESIMED” S.A</w:t>
      </w:r>
      <w:r w:rsidR="00D05957" w:rsidRPr="00EA1119">
        <w:rPr>
          <w:rFonts w:ascii="Arial" w:eastAsia="Times New Roman" w:hAnsi="Arial" w:cs="Arial"/>
          <w:b/>
          <w:bCs/>
          <w:sz w:val="24"/>
          <w:szCs w:val="24"/>
          <w:lang w:eastAsia="es-CO"/>
        </w:rPr>
        <w:t>.</w:t>
      </w:r>
    </w:p>
    <w:p w:rsidR="00D05957" w:rsidRPr="00EA1119" w:rsidRDefault="00D05957" w:rsidP="00541691">
      <w:pPr>
        <w:spacing w:after="0" w:line="276" w:lineRule="auto"/>
        <w:jc w:val="both"/>
        <w:textAlignment w:val="baseline"/>
        <w:rPr>
          <w:rFonts w:ascii="Arial" w:eastAsia="Times New Roman" w:hAnsi="Arial" w:cs="Arial"/>
          <w:b/>
          <w:bCs/>
          <w:sz w:val="24"/>
          <w:szCs w:val="24"/>
          <w:lang w:eastAsia="es-CO"/>
        </w:rPr>
      </w:pPr>
    </w:p>
    <w:p w:rsidR="00D05957" w:rsidRPr="00EA1119" w:rsidRDefault="00D05957"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Dicha figura</w:t>
      </w:r>
      <w:r w:rsidR="003953CA" w:rsidRPr="00EA1119">
        <w:rPr>
          <w:rFonts w:ascii="Arial" w:eastAsia="Times New Roman" w:hAnsi="Arial" w:cs="Arial"/>
          <w:sz w:val="24"/>
          <w:szCs w:val="24"/>
          <w:lang w:eastAsia="es-CO"/>
        </w:rPr>
        <w:t xml:space="preserve"> comercial</w:t>
      </w:r>
      <w:r w:rsidRPr="00EA1119">
        <w:rPr>
          <w:rFonts w:ascii="Arial" w:eastAsia="Times New Roman" w:hAnsi="Arial" w:cs="Arial"/>
          <w:sz w:val="24"/>
          <w:szCs w:val="24"/>
          <w:lang w:eastAsia="es-CO"/>
        </w:rPr>
        <w:t xml:space="preserve"> se encuentra regulada en</w:t>
      </w:r>
      <w:r w:rsidR="00FA4230" w:rsidRPr="00EA1119">
        <w:rPr>
          <w:rFonts w:ascii="Arial" w:eastAsia="Times New Roman" w:hAnsi="Arial" w:cs="Arial"/>
          <w:sz w:val="24"/>
          <w:szCs w:val="24"/>
          <w:lang w:eastAsia="es-CO"/>
        </w:rPr>
        <w:t xml:space="preserve"> la ley 222 de 1995</w:t>
      </w:r>
      <w:r w:rsidR="00156EA4" w:rsidRPr="00EA1119">
        <w:rPr>
          <w:rFonts w:ascii="Arial" w:eastAsia="Times New Roman" w:hAnsi="Arial" w:cs="Arial"/>
          <w:sz w:val="24"/>
          <w:szCs w:val="24"/>
          <w:lang w:eastAsia="es-CO"/>
        </w:rPr>
        <w:t xml:space="preserve">, </w:t>
      </w:r>
      <w:r w:rsidR="00EE04F2" w:rsidRPr="00EA1119">
        <w:rPr>
          <w:rFonts w:ascii="Arial" w:eastAsia="Times New Roman" w:hAnsi="Arial" w:cs="Arial"/>
          <w:sz w:val="24"/>
          <w:szCs w:val="24"/>
          <w:lang w:eastAsia="es-CO"/>
        </w:rPr>
        <w:t xml:space="preserve">sin embargo, el legislador no previó como una de sus características, la responsabilidad solidaria </w:t>
      </w:r>
      <w:r w:rsidR="00FE2230" w:rsidRPr="00EA1119">
        <w:rPr>
          <w:rFonts w:ascii="Arial" w:eastAsia="Times New Roman" w:hAnsi="Arial" w:cs="Arial"/>
          <w:sz w:val="24"/>
          <w:szCs w:val="24"/>
          <w:lang w:eastAsia="es-CO"/>
        </w:rPr>
        <w:t>contemplada en el artículo 34 del CST</w:t>
      </w:r>
      <w:r w:rsidR="00586EAE" w:rsidRPr="00EA1119">
        <w:rPr>
          <w:rFonts w:ascii="Arial" w:eastAsia="Times New Roman" w:hAnsi="Arial" w:cs="Arial"/>
          <w:sz w:val="24"/>
          <w:szCs w:val="24"/>
          <w:lang w:eastAsia="es-CO"/>
        </w:rPr>
        <w:t xml:space="preserve"> entre la sociedad matriz y las subordinadas</w:t>
      </w:r>
      <w:r w:rsidR="00D02401" w:rsidRPr="00EA1119">
        <w:rPr>
          <w:rFonts w:ascii="Arial" w:eastAsia="Times New Roman" w:hAnsi="Arial" w:cs="Arial"/>
          <w:sz w:val="24"/>
          <w:szCs w:val="24"/>
          <w:lang w:eastAsia="es-CO"/>
        </w:rPr>
        <w:t>; pues lo que de</w:t>
      </w:r>
      <w:r w:rsidR="00626663" w:rsidRPr="00EA1119">
        <w:rPr>
          <w:rFonts w:ascii="Arial" w:eastAsia="Times New Roman" w:hAnsi="Arial" w:cs="Arial"/>
          <w:sz w:val="24"/>
          <w:szCs w:val="24"/>
          <w:lang w:eastAsia="es-CO"/>
        </w:rPr>
        <w:t xml:space="preserve">terminó en el parágrafo de su artículo 148 es que: </w:t>
      </w:r>
      <w:r w:rsidR="003568AE" w:rsidRPr="00EA1119">
        <w:rPr>
          <w:rFonts w:ascii="Arial" w:eastAsia="Times New Roman" w:hAnsi="Arial" w:cs="Arial"/>
          <w:i/>
          <w:iCs/>
          <w:sz w:val="24"/>
          <w:szCs w:val="24"/>
          <w:lang w:eastAsia="es-CO"/>
        </w:rPr>
        <w:t>“</w:t>
      </w:r>
      <w:r w:rsidR="003568AE" w:rsidRPr="00EA1119">
        <w:rPr>
          <w:rFonts w:ascii="Arial" w:eastAsia="Times New Roman" w:hAnsi="Arial" w:cs="Arial"/>
          <w:i/>
          <w:iCs/>
          <w:szCs w:val="24"/>
          <w:lang w:eastAsia="es-CO"/>
        </w:rPr>
        <w:t xml:space="preserve">Cuando la situación de concordato o de liquidación obligatoria haya sido producida por causa o con ocasión de las actuaciones que haya realizado la sociedad matriz o controlante en virtud de la subordinación y en interés de ésta o de cualquiera de sus subordinadas y en contra del beneficio de la sociedad en concordato, </w:t>
      </w:r>
      <w:r w:rsidR="003568AE" w:rsidRPr="00EA1119">
        <w:rPr>
          <w:rFonts w:ascii="Arial" w:eastAsia="Times New Roman" w:hAnsi="Arial" w:cs="Arial"/>
          <w:b/>
          <w:bCs/>
          <w:i/>
          <w:iCs/>
          <w:szCs w:val="24"/>
          <w:lang w:eastAsia="es-CO"/>
        </w:rPr>
        <w:t>la matriz o controlante responderá en forma subsidiaria por las obligaciones de aquélla</w:t>
      </w:r>
      <w:r w:rsidR="003568AE" w:rsidRPr="00EA1119">
        <w:rPr>
          <w:rFonts w:ascii="Arial" w:eastAsia="Times New Roman" w:hAnsi="Arial" w:cs="Arial"/>
          <w:i/>
          <w:iCs/>
          <w:szCs w:val="24"/>
          <w:lang w:eastAsia="es-CO"/>
        </w:rPr>
        <w:t>. Se presumirá que la sociedad se encuentra en esa situación concursal, por las actuaciones derivadas del control, a menos que la matriz o controlante o sus vinculadas, según el caso, demuestren que ésta fue ocasionada por una causa diferente</w:t>
      </w:r>
      <w:r w:rsidR="00DD4B13" w:rsidRPr="00EA1119">
        <w:rPr>
          <w:rFonts w:ascii="Arial" w:eastAsia="Times New Roman" w:hAnsi="Arial" w:cs="Arial"/>
          <w:i/>
          <w:iCs/>
          <w:sz w:val="24"/>
          <w:szCs w:val="24"/>
          <w:lang w:eastAsia="es-CO"/>
        </w:rPr>
        <w:t>”.</w:t>
      </w:r>
      <w:r w:rsidR="00E949FE" w:rsidRPr="00EA1119">
        <w:rPr>
          <w:rFonts w:ascii="Arial" w:eastAsia="Times New Roman" w:hAnsi="Arial" w:cs="Arial"/>
          <w:i/>
          <w:iCs/>
          <w:sz w:val="24"/>
          <w:szCs w:val="24"/>
          <w:lang w:eastAsia="es-CO"/>
        </w:rPr>
        <w:t xml:space="preserve"> </w:t>
      </w:r>
      <w:r w:rsidR="00E949FE" w:rsidRPr="00EA1119">
        <w:rPr>
          <w:rFonts w:ascii="Arial" w:eastAsia="Times New Roman" w:hAnsi="Arial" w:cs="Arial"/>
          <w:sz w:val="24"/>
          <w:szCs w:val="24"/>
          <w:lang w:eastAsia="es-CO"/>
        </w:rPr>
        <w:t>(Negrillas por fuera de texto)</w:t>
      </w:r>
    </w:p>
    <w:p w:rsidR="00DD4B13" w:rsidRPr="00EA1119" w:rsidRDefault="00DD4B13" w:rsidP="00541691">
      <w:pPr>
        <w:spacing w:after="0" w:line="276" w:lineRule="auto"/>
        <w:jc w:val="both"/>
        <w:textAlignment w:val="baseline"/>
        <w:rPr>
          <w:rFonts w:ascii="Arial" w:eastAsia="Times New Roman" w:hAnsi="Arial" w:cs="Arial"/>
          <w:sz w:val="24"/>
          <w:szCs w:val="24"/>
          <w:lang w:eastAsia="es-CO"/>
        </w:rPr>
      </w:pPr>
    </w:p>
    <w:p w:rsidR="00DD4B13" w:rsidRPr="00EA1119" w:rsidRDefault="00DD4B13"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Sin embargo, como en este caso </w:t>
      </w:r>
      <w:r w:rsidR="00230C86" w:rsidRPr="00EA1119">
        <w:rPr>
          <w:rFonts w:ascii="Arial" w:eastAsia="Times New Roman" w:hAnsi="Arial" w:cs="Arial"/>
          <w:sz w:val="24"/>
          <w:szCs w:val="24"/>
          <w:lang w:eastAsia="es-CO"/>
        </w:rPr>
        <w:t xml:space="preserve">no se busca que </w:t>
      </w:r>
      <w:proofErr w:type="spellStart"/>
      <w:r w:rsidR="00230C86" w:rsidRPr="00EA1119">
        <w:rPr>
          <w:rFonts w:ascii="Arial" w:eastAsia="Times New Roman" w:hAnsi="Arial" w:cs="Arial"/>
          <w:sz w:val="24"/>
          <w:szCs w:val="24"/>
          <w:lang w:eastAsia="es-CO"/>
        </w:rPr>
        <w:t>Saludcoop</w:t>
      </w:r>
      <w:proofErr w:type="spellEnd"/>
      <w:r w:rsidR="00230C86" w:rsidRPr="00EA1119">
        <w:rPr>
          <w:rFonts w:ascii="Arial" w:eastAsia="Times New Roman" w:hAnsi="Arial" w:cs="Arial"/>
          <w:sz w:val="24"/>
          <w:szCs w:val="24"/>
          <w:lang w:eastAsia="es-CO"/>
        </w:rPr>
        <w:t xml:space="preserve"> EPS En Liquidación</w:t>
      </w:r>
      <w:r w:rsidR="00E949FE" w:rsidRPr="00EA1119">
        <w:rPr>
          <w:rFonts w:ascii="Arial" w:eastAsia="Times New Roman" w:hAnsi="Arial" w:cs="Arial"/>
          <w:sz w:val="24"/>
          <w:szCs w:val="24"/>
          <w:lang w:eastAsia="es-CO"/>
        </w:rPr>
        <w:t>, como sociedad matriz, respon</w:t>
      </w:r>
      <w:r w:rsidR="006B66CC" w:rsidRPr="00EA1119">
        <w:rPr>
          <w:rFonts w:ascii="Arial" w:eastAsia="Times New Roman" w:hAnsi="Arial" w:cs="Arial"/>
          <w:sz w:val="24"/>
          <w:szCs w:val="24"/>
          <w:lang w:eastAsia="es-CO"/>
        </w:rPr>
        <w:t>d</w:t>
      </w:r>
      <w:r w:rsidR="00E949FE" w:rsidRPr="00EA1119">
        <w:rPr>
          <w:rFonts w:ascii="Arial" w:eastAsia="Times New Roman" w:hAnsi="Arial" w:cs="Arial"/>
          <w:sz w:val="24"/>
          <w:szCs w:val="24"/>
          <w:lang w:eastAsia="es-CO"/>
        </w:rPr>
        <w:t xml:space="preserve">a </w:t>
      </w:r>
      <w:r w:rsidR="00E949FE" w:rsidRPr="00EA1119">
        <w:rPr>
          <w:rFonts w:ascii="Arial" w:eastAsia="Times New Roman" w:hAnsi="Arial" w:cs="Arial"/>
          <w:b/>
          <w:bCs/>
          <w:sz w:val="24"/>
          <w:szCs w:val="24"/>
          <w:lang w:eastAsia="es-CO"/>
        </w:rPr>
        <w:t xml:space="preserve">en forma subsidiaria por las obligaciones contraídas por </w:t>
      </w:r>
      <w:r w:rsidR="006B66CC" w:rsidRPr="00EA1119">
        <w:rPr>
          <w:rFonts w:ascii="Arial" w:eastAsia="Times New Roman" w:hAnsi="Arial" w:cs="Arial"/>
          <w:b/>
          <w:bCs/>
          <w:sz w:val="24"/>
          <w:szCs w:val="24"/>
          <w:lang w:eastAsia="es-CO"/>
        </w:rPr>
        <w:t xml:space="preserve">la sociedad subordinada Estudios e Inversiones </w:t>
      </w:r>
      <w:r w:rsidR="00B2711F" w:rsidRPr="00EA1119">
        <w:rPr>
          <w:rFonts w:ascii="Arial" w:eastAsia="Times New Roman" w:hAnsi="Arial" w:cs="Arial"/>
          <w:b/>
          <w:bCs/>
          <w:sz w:val="24"/>
          <w:szCs w:val="24"/>
          <w:lang w:eastAsia="es-CO"/>
        </w:rPr>
        <w:t>Médicas “ESIMED” S.A.</w:t>
      </w:r>
      <w:r w:rsidR="00B2711F" w:rsidRPr="00EA1119">
        <w:rPr>
          <w:rFonts w:ascii="Arial" w:eastAsia="Times New Roman" w:hAnsi="Arial" w:cs="Arial"/>
          <w:sz w:val="24"/>
          <w:szCs w:val="24"/>
          <w:lang w:eastAsia="es-CO"/>
        </w:rPr>
        <w:t>, en los términos previstos en la norma en cita</w:t>
      </w:r>
      <w:r w:rsidR="00702CAE" w:rsidRPr="00EA1119">
        <w:rPr>
          <w:rFonts w:ascii="Arial" w:eastAsia="Times New Roman" w:hAnsi="Arial" w:cs="Arial"/>
          <w:sz w:val="24"/>
          <w:szCs w:val="24"/>
          <w:lang w:eastAsia="es-CO"/>
        </w:rPr>
        <w:t xml:space="preserve">, y por tanto los hechos que soportarían eventualmente </w:t>
      </w:r>
      <w:r w:rsidR="004D7A9B" w:rsidRPr="00EA1119">
        <w:rPr>
          <w:rFonts w:ascii="Arial" w:eastAsia="Times New Roman" w:hAnsi="Arial" w:cs="Arial"/>
          <w:sz w:val="24"/>
          <w:szCs w:val="24"/>
          <w:lang w:eastAsia="es-CO"/>
        </w:rPr>
        <w:t xml:space="preserve">esa situación no fueron objeto de la presente litis, no resulta posible procesalmente </w:t>
      </w:r>
      <w:r w:rsidR="00AA7C23" w:rsidRPr="00EA1119">
        <w:rPr>
          <w:rFonts w:ascii="Arial" w:eastAsia="Times New Roman" w:hAnsi="Arial" w:cs="Arial"/>
          <w:sz w:val="24"/>
          <w:szCs w:val="24"/>
          <w:lang w:eastAsia="es-CO"/>
        </w:rPr>
        <w:t>su análisis.</w:t>
      </w:r>
    </w:p>
    <w:p w:rsidR="00AA7C23" w:rsidRPr="00EA1119" w:rsidRDefault="00AA7C23" w:rsidP="00541691">
      <w:pPr>
        <w:spacing w:after="0" w:line="276" w:lineRule="auto"/>
        <w:jc w:val="both"/>
        <w:textAlignment w:val="baseline"/>
        <w:rPr>
          <w:rFonts w:ascii="Arial" w:eastAsia="Times New Roman" w:hAnsi="Arial" w:cs="Arial"/>
          <w:sz w:val="24"/>
          <w:szCs w:val="24"/>
          <w:lang w:eastAsia="es-CO"/>
        </w:rPr>
      </w:pPr>
    </w:p>
    <w:p w:rsidR="00046FE2" w:rsidRPr="00EA1119" w:rsidRDefault="00AA7C23"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Así las cosas, </w:t>
      </w:r>
      <w:r w:rsidR="00631293" w:rsidRPr="00EA1119">
        <w:rPr>
          <w:rFonts w:ascii="Arial" w:eastAsia="Times New Roman" w:hAnsi="Arial" w:cs="Arial"/>
          <w:sz w:val="24"/>
          <w:szCs w:val="24"/>
          <w:lang w:eastAsia="es-CO"/>
        </w:rPr>
        <w:t xml:space="preserve">al no quedar </w:t>
      </w:r>
      <w:r w:rsidR="00A67532" w:rsidRPr="00EA1119">
        <w:rPr>
          <w:rFonts w:ascii="Arial" w:eastAsia="Times New Roman" w:hAnsi="Arial" w:cs="Arial"/>
          <w:sz w:val="24"/>
          <w:szCs w:val="24"/>
          <w:lang w:eastAsia="es-CO"/>
        </w:rPr>
        <w:t>probado</w:t>
      </w:r>
      <w:r w:rsidR="00631293" w:rsidRPr="00EA1119">
        <w:rPr>
          <w:rFonts w:ascii="Arial" w:eastAsia="Times New Roman" w:hAnsi="Arial" w:cs="Arial"/>
          <w:sz w:val="24"/>
          <w:szCs w:val="24"/>
          <w:lang w:eastAsia="es-CO"/>
        </w:rPr>
        <w:t xml:space="preserve"> que entre </w:t>
      </w:r>
      <w:r w:rsidR="005E1D77" w:rsidRPr="00EA1119">
        <w:rPr>
          <w:rFonts w:ascii="Arial" w:eastAsia="Times New Roman" w:hAnsi="Arial" w:cs="Arial"/>
          <w:sz w:val="24"/>
          <w:szCs w:val="24"/>
          <w:lang w:eastAsia="es-CO"/>
        </w:rPr>
        <w:t xml:space="preserve">Estudios e Inversiones Médicas “ESIMED” S.A. y </w:t>
      </w:r>
      <w:proofErr w:type="spellStart"/>
      <w:r w:rsidR="005E1D77" w:rsidRPr="00EA1119">
        <w:rPr>
          <w:rFonts w:ascii="Arial" w:eastAsia="Times New Roman" w:hAnsi="Arial" w:cs="Arial"/>
          <w:sz w:val="24"/>
          <w:szCs w:val="24"/>
          <w:lang w:eastAsia="es-CO"/>
        </w:rPr>
        <w:t>Saludcoop</w:t>
      </w:r>
      <w:proofErr w:type="spellEnd"/>
      <w:r w:rsidR="005E1D77" w:rsidRPr="00EA1119">
        <w:rPr>
          <w:rFonts w:ascii="Arial" w:eastAsia="Times New Roman" w:hAnsi="Arial" w:cs="Arial"/>
          <w:sz w:val="24"/>
          <w:szCs w:val="24"/>
          <w:lang w:eastAsia="es-CO"/>
        </w:rPr>
        <w:t xml:space="preserve"> EPS En Liquidación existió una relación cont</w:t>
      </w:r>
      <w:r w:rsidR="003123FC" w:rsidRPr="00EA1119">
        <w:rPr>
          <w:rFonts w:ascii="Arial" w:eastAsia="Times New Roman" w:hAnsi="Arial" w:cs="Arial"/>
          <w:sz w:val="24"/>
          <w:szCs w:val="24"/>
          <w:lang w:eastAsia="es-CO"/>
        </w:rPr>
        <w:t xml:space="preserve">ractual en la que ésta última se benefició de los servicios de </w:t>
      </w:r>
      <w:r w:rsidR="00665B4A" w:rsidRPr="00EA1119">
        <w:rPr>
          <w:rFonts w:ascii="Arial" w:eastAsia="Times New Roman" w:hAnsi="Arial" w:cs="Arial"/>
          <w:sz w:val="24"/>
          <w:szCs w:val="24"/>
          <w:lang w:eastAsia="es-CO"/>
        </w:rPr>
        <w:t xml:space="preserve">la entidad empleadora y consecuentemente de los servicios que como enfermera jefe prestaba la señora Elva Fabiola González </w:t>
      </w:r>
      <w:r w:rsidR="0061445D" w:rsidRPr="00EA1119">
        <w:rPr>
          <w:rFonts w:ascii="Arial" w:eastAsia="Times New Roman" w:hAnsi="Arial" w:cs="Arial"/>
          <w:sz w:val="24"/>
          <w:szCs w:val="24"/>
          <w:lang w:eastAsia="es-CO"/>
        </w:rPr>
        <w:t xml:space="preserve">Tamayo; cabe concluir que no </w:t>
      </w:r>
      <w:r w:rsidR="00A67532" w:rsidRPr="00EA1119">
        <w:rPr>
          <w:rFonts w:ascii="Arial" w:eastAsia="Times New Roman" w:hAnsi="Arial" w:cs="Arial"/>
          <w:sz w:val="24"/>
          <w:szCs w:val="24"/>
          <w:lang w:eastAsia="es-CO"/>
        </w:rPr>
        <w:t>se encuentran acreditad</w:t>
      </w:r>
      <w:r w:rsidR="00C95838" w:rsidRPr="00EA1119">
        <w:rPr>
          <w:rFonts w:ascii="Arial" w:eastAsia="Times New Roman" w:hAnsi="Arial" w:cs="Arial"/>
          <w:sz w:val="24"/>
          <w:szCs w:val="24"/>
          <w:lang w:eastAsia="es-CO"/>
        </w:rPr>
        <w:t>a</w:t>
      </w:r>
      <w:r w:rsidR="00A67532" w:rsidRPr="00EA1119">
        <w:rPr>
          <w:rFonts w:ascii="Arial" w:eastAsia="Times New Roman" w:hAnsi="Arial" w:cs="Arial"/>
          <w:sz w:val="24"/>
          <w:szCs w:val="24"/>
          <w:lang w:eastAsia="es-CO"/>
        </w:rPr>
        <w:t>s l</w:t>
      </w:r>
      <w:r w:rsidR="00F4098A" w:rsidRPr="00EA1119">
        <w:rPr>
          <w:rFonts w:ascii="Arial" w:eastAsia="Times New Roman" w:hAnsi="Arial" w:cs="Arial"/>
          <w:sz w:val="24"/>
          <w:szCs w:val="24"/>
          <w:lang w:eastAsia="es-CO"/>
        </w:rPr>
        <w:t xml:space="preserve">as exigencias </w:t>
      </w:r>
      <w:r w:rsidR="00FF5E57" w:rsidRPr="00EA1119">
        <w:rPr>
          <w:rFonts w:ascii="Arial" w:eastAsia="Times New Roman" w:hAnsi="Arial" w:cs="Arial"/>
          <w:sz w:val="24"/>
          <w:szCs w:val="24"/>
          <w:lang w:eastAsia="es-CO"/>
        </w:rPr>
        <w:t xml:space="preserve">previstas en el artículo 34 del CST </w:t>
      </w:r>
      <w:r w:rsidR="00947262" w:rsidRPr="00EA1119">
        <w:rPr>
          <w:rFonts w:ascii="Arial" w:eastAsia="Times New Roman" w:hAnsi="Arial" w:cs="Arial"/>
          <w:sz w:val="24"/>
          <w:szCs w:val="24"/>
          <w:lang w:eastAsia="es-CO"/>
        </w:rPr>
        <w:t xml:space="preserve">que permitieran responsabilizar solidariamente a </w:t>
      </w:r>
      <w:proofErr w:type="spellStart"/>
      <w:r w:rsidR="00947262" w:rsidRPr="00EA1119">
        <w:rPr>
          <w:rFonts w:ascii="Arial" w:eastAsia="Times New Roman" w:hAnsi="Arial" w:cs="Arial"/>
          <w:sz w:val="24"/>
          <w:szCs w:val="24"/>
          <w:lang w:eastAsia="es-CO"/>
        </w:rPr>
        <w:t>Saludcoop</w:t>
      </w:r>
      <w:proofErr w:type="spellEnd"/>
      <w:r w:rsidR="00947262" w:rsidRPr="00EA1119">
        <w:rPr>
          <w:rFonts w:ascii="Arial" w:eastAsia="Times New Roman" w:hAnsi="Arial" w:cs="Arial"/>
          <w:sz w:val="24"/>
          <w:szCs w:val="24"/>
          <w:lang w:eastAsia="es-CO"/>
        </w:rPr>
        <w:t xml:space="preserve"> EPS En Liquidación de las condenas emitidas en contra de la sociedad empleadora</w:t>
      </w:r>
      <w:r w:rsidR="002943C6" w:rsidRPr="00EA1119">
        <w:rPr>
          <w:rFonts w:ascii="Arial" w:eastAsia="Times New Roman" w:hAnsi="Arial" w:cs="Arial"/>
          <w:sz w:val="24"/>
          <w:szCs w:val="24"/>
          <w:lang w:eastAsia="es-CO"/>
        </w:rPr>
        <w:t>; como correctamente lo definió el juzgado de conocimiento.</w:t>
      </w:r>
    </w:p>
    <w:p w:rsidR="002943C6" w:rsidRPr="00EA1119" w:rsidRDefault="002943C6" w:rsidP="00541691">
      <w:pPr>
        <w:spacing w:after="0" w:line="276" w:lineRule="auto"/>
        <w:jc w:val="both"/>
        <w:textAlignment w:val="baseline"/>
        <w:rPr>
          <w:rFonts w:ascii="Arial" w:eastAsia="Times New Roman" w:hAnsi="Arial" w:cs="Arial"/>
          <w:sz w:val="24"/>
          <w:szCs w:val="24"/>
          <w:lang w:eastAsia="es-CO"/>
        </w:rPr>
      </w:pPr>
    </w:p>
    <w:p w:rsidR="002943C6" w:rsidRPr="00EA1119" w:rsidRDefault="002943C6"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xml:space="preserve">Al haberse resuelto parcialmente favorable el recurso de apelación interpuesto por </w:t>
      </w:r>
      <w:r w:rsidR="002A2B99" w:rsidRPr="00EA1119">
        <w:rPr>
          <w:rFonts w:ascii="Arial" w:eastAsia="Times New Roman" w:hAnsi="Arial" w:cs="Arial"/>
          <w:sz w:val="24"/>
          <w:szCs w:val="24"/>
          <w:lang w:eastAsia="es-CO"/>
        </w:rPr>
        <w:t>el apoderado judicial de la parte actora, no hay lugar a imponer condena por concepto de costas procesales en esta sede.</w:t>
      </w:r>
    </w:p>
    <w:p w:rsidR="00E322EA" w:rsidRPr="00EA1119" w:rsidRDefault="00E322EA" w:rsidP="00541691">
      <w:pPr>
        <w:spacing w:after="0" w:line="276" w:lineRule="auto"/>
        <w:jc w:val="both"/>
        <w:textAlignment w:val="baseline"/>
        <w:rPr>
          <w:rFonts w:ascii="Arial" w:eastAsia="Times New Roman" w:hAnsi="Arial" w:cs="Arial"/>
          <w:sz w:val="24"/>
          <w:szCs w:val="24"/>
          <w:lang w:eastAsia="es-CO"/>
        </w:rPr>
      </w:pPr>
      <w:r w:rsidRPr="00EA1119">
        <w:rPr>
          <w:rFonts w:ascii="Arial" w:eastAsia="Times New Roman" w:hAnsi="Arial" w:cs="Arial"/>
          <w:sz w:val="24"/>
          <w:szCs w:val="24"/>
          <w:lang w:eastAsia="es-CO"/>
        </w:rPr>
        <w:t> </w:t>
      </w:r>
    </w:p>
    <w:p w:rsidR="00E322EA" w:rsidRPr="00EA1119" w:rsidRDefault="00E322EA" w:rsidP="00541691">
      <w:pPr>
        <w:pStyle w:val="paragraph"/>
        <w:spacing w:before="0" w:beforeAutospacing="0" w:after="0" w:afterAutospacing="0" w:line="276" w:lineRule="auto"/>
        <w:jc w:val="both"/>
        <w:textAlignment w:val="baseline"/>
        <w:rPr>
          <w:rFonts w:ascii="Arial" w:hAnsi="Arial" w:cs="Arial"/>
        </w:rPr>
      </w:pPr>
      <w:r w:rsidRPr="00EA1119">
        <w:rPr>
          <w:rStyle w:val="normaltextrun"/>
          <w:rFonts w:ascii="Arial" w:hAnsi="Arial" w:cs="Arial"/>
        </w:rPr>
        <w:t>En mérito de lo expuesto, la </w:t>
      </w:r>
      <w:r w:rsidRPr="00EA1119">
        <w:rPr>
          <w:rStyle w:val="normaltextrun"/>
          <w:rFonts w:ascii="Arial" w:hAnsi="Arial" w:cs="Arial"/>
          <w:b/>
          <w:bCs/>
        </w:rPr>
        <w:t>Sala de Decisión Laboral del Tribunal Superior de Pereira</w:t>
      </w:r>
      <w:r w:rsidRPr="00EA1119">
        <w:rPr>
          <w:rStyle w:val="normaltextrun"/>
          <w:rFonts w:ascii="Arial" w:hAnsi="Arial" w:cs="Arial"/>
        </w:rPr>
        <w:t>, administrando justicia en nombre de la República y por autoridad de la ley,    </w:t>
      </w:r>
      <w:r w:rsidRPr="00EA1119">
        <w:rPr>
          <w:rStyle w:val="eop"/>
          <w:rFonts w:ascii="Arial" w:hAnsi="Arial" w:cs="Arial"/>
        </w:rPr>
        <w:t> </w:t>
      </w:r>
    </w:p>
    <w:p w:rsidR="00E322EA" w:rsidRDefault="00E322EA" w:rsidP="00541691">
      <w:pPr>
        <w:pStyle w:val="paragraph"/>
        <w:spacing w:before="0" w:beforeAutospacing="0" w:after="0" w:afterAutospacing="0" w:line="276" w:lineRule="auto"/>
        <w:jc w:val="both"/>
        <w:textAlignment w:val="baseline"/>
        <w:rPr>
          <w:rFonts w:ascii="Arial" w:hAnsi="Arial" w:cs="Arial"/>
        </w:rPr>
      </w:pPr>
    </w:p>
    <w:p w:rsidR="00123F0E" w:rsidRPr="00EA1119" w:rsidRDefault="00123F0E" w:rsidP="00541691">
      <w:pPr>
        <w:pStyle w:val="paragraph"/>
        <w:spacing w:before="0" w:beforeAutospacing="0" w:after="0" w:afterAutospacing="0" w:line="276" w:lineRule="auto"/>
        <w:jc w:val="both"/>
        <w:textAlignment w:val="baseline"/>
        <w:rPr>
          <w:rFonts w:ascii="Arial" w:hAnsi="Arial" w:cs="Arial"/>
        </w:rPr>
      </w:pPr>
    </w:p>
    <w:p w:rsidR="00E322EA" w:rsidRPr="00EA1119" w:rsidRDefault="00E322EA" w:rsidP="00541691">
      <w:pPr>
        <w:pStyle w:val="paragraph"/>
        <w:spacing w:before="0" w:beforeAutospacing="0" w:after="0" w:afterAutospacing="0" w:line="276" w:lineRule="auto"/>
        <w:jc w:val="center"/>
        <w:textAlignment w:val="baseline"/>
        <w:rPr>
          <w:rFonts w:ascii="Arial" w:hAnsi="Arial" w:cs="Arial"/>
        </w:rPr>
      </w:pPr>
      <w:r w:rsidRPr="00EA1119">
        <w:rPr>
          <w:rStyle w:val="normaltextrun"/>
          <w:rFonts w:ascii="Arial" w:hAnsi="Arial" w:cs="Arial"/>
          <w:b/>
          <w:bCs/>
        </w:rPr>
        <w:t>RESUELVE</w:t>
      </w:r>
    </w:p>
    <w:p w:rsidR="00E322EA" w:rsidRPr="00EA1119" w:rsidRDefault="00E322EA" w:rsidP="00541691">
      <w:pPr>
        <w:pStyle w:val="paragraph"/>
        <w:spacing w:before="0" w:beforeAutospacing="0" w:after="0" w:afterAutospacing="0" w:line="276" w:lineRule="auto"/>
        <w:jc w:val="center"/>
        <w:textAlignment w:val="baseline"/>
        <w:rPr>
          <w:rFonts w:ascii="Arial" w:hAnsi="Arial" w:cs="Arial"/>
        </w:rPr>
      </w:pPr>
      <w:r w:rsidRPr="00EA1119">
        <w:rPr>
          <w:rStyle w:val="normaltextrun"/>
          <w:rFonts w:ascii="Arial" w:hAnsi="Arial" w:cs="Arial"/>
        </w:rPr>
        <w:t>    </w:t>
      </w:r>
      <w:r w:rsidRPr="00EA1119">
        <w:rPr>
          <w:rStyle w:val="eop"/>
          <w:rFonts w:ascii="Arial" w:hAnsi="Arial" w:cs="Arial"/>
        </w:rPr>
        <w:t> </w:t>
      </w:r>
    </w:p>
    <w:p w:rsidR="00E322EA" w:rsidRPr="00EA1119" w:rsidRDefault="00E322EA" w:rsidP="00541691">
      <w:pPr>
        <w:pStyle w:val="paragraph"/>
        <w:spacing w:before="0" w:beforeAutospacing="0" w:after="0" w:afterAutospacing="0" w:line="276" w:lineRule="auto"/>
        <w:jc w:val="both"/>
        <w:textAlignment w:val="baseline"/>
        <w:rPr>
          <w:rStyle w:val="normaltextrun"/>
          <w:rFonts w:ascii="Arial" w:hAnsi="Arial" w:cs="Arial"/>
        </w:rPr>
      </w:pPr>
      <w:r w:rsidRPr="00EA1119">
        <w:rPr>
          <w:rStyle w:val="normaltextrun"/>
          <w:rFonts w:ascii="Arial" w:hAnsi="Arial" w:cs="Arial"/>
          <w:b/>
          <w:bCs/>
        </w:rPr>
        <w:lastRenderedPageBreak/>
        <w:t xml:space="preserve">PRIMERO. </w:t>
      </w:r>
      <w:r w:rsidR="00D42938" w:rsidRPr="00EA1119">
        <w:rPr>
          <w:rStyle w:val="normaltextrun"/>
          <w:rFonts w:ascii="Arial" w:hAnsi="Arial" w:cs="Arial"/>
          <w:b/>
          <w:bCs/>
        </w:rPr>
        <w:t xml:space="preserve">ADICIONAR </w:t>
      </w:r>
      <w:r w:rsidR="00D42938" w:rsidRPr="00EA1119">
        <w:rPr>
          <w:rStyle w:val="normaltextrun"/>
          <w:rFonts w:ascii="Arial" w:hAnsi="Arial" w:cs="Arial"/>
        </w:rPr>
        <w:t>el ordinal CUARTO de la sentencia proferida por el Juzgado Tercero Laboral del Circuito</w:t>
      </w:r>
      <w:r w:rsidR="0068791C" w:rsidRPr="00EA1119">
        <w:rPr>
          <w:rStyle w:val="normaltextrun"/>
          <w:rFonts w:ascii="Arial" w:hAnsi="Arial" w:cs="Arial"/>
        </w:rPr>
        <w:t>, con dos literales del siguiente tenor:</w:t>
      </w:r>
    </w:p>
    <w:p w:rsidR="0068791C" w:rsidRPr="00EA1119" w:rsidRDefault="0068791C" w:rsidP="00541691">
      <w:pPr>
        <w:pStyle w:val="paragraph"/>
        <w:spacing w:before="0" w:beforeAutospacing="0" w:after="0" w:afterAutospacing="0" w:line="276" w:lineRule="auto"/>
        <w:jc w:val="both"/>
        <w:textAlignment w:val="baseline"/>
        <w:rPr>
          <w:rStyle w:val="normaltextrun"/>
          <w:rFonts w:ascii="Arial" w:hAnsi="Arial" w:cs="Arial"/>
        </w:rPr>
      </w:pPr>
    </w:p>
    <w:p w:rsidR="0068791C" w:rsidRPr="00EA1119" w:rsidRDefault="00CE6502" w:rsidP="00485043">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EA1119">
        <w:rPr>
          <w:rStyle w:val="normaltextrun"/>
          <w:rFonts w:ascii="Arial" w:hAnsi="Arial" w:cs="Arial"/>
          <w:i/>
          <w:iCs/>
        </w:rPr>
        <w:t>“</w:t>
      </w:r>
      <w:r w:rsidRPr="00EA1119">
        <w:rPr>
          <w:rStyle w:val="normaltextrun"/>
          <w:rFonts w:ascii="Arial" w:hAnsi="Arial" w:cs="Arial"/>
          <w:b/>
          <w:bCs/>
          <w:i/>
          <w:iCs/>
        </w:rPr>
        <w:t xml:space="preserve">CUARTO. </w:t>
      </w:r>
      <w:r w:rsidR="00CE28DA" w:rsidRPr="00EA1119">
        <w:rPr>
          <w:rStyle w:val="normaltextrun"/>
          <w:rFonts w:ascii="Arial" w:hAnsi="Arial" w:cs="Arial"/>
          <w:i/>
          <w:iCs/>
        </w:rPr>
        <w:t xml:space="preserve">Ordenarle a ESIMED S.A. que proceda a cancelarle a la señora </w:t>
      </w:r>
      <w:bookmarkStart w:id="1" w:name="_GoBack"/>
      <w:bookmarkEnd w:id="1"/>
      <w:r w:rsidR="00CE28DA" w:rsidRPr="00EA1119">
        <w:rPr>
          <w:rStyle w:val="normaltextrun"/>
          <w:rFonts w:ascii="Arial" w:hAnsi="Arial" w:cs="Arial"/>
          <w:i/>
          <w:iCs/>
        </w:rPr>
        <w:t>ELVA FABIOLA GONZÁLEZ TAMAYO, las siguientes sumas de dinero:</w:t>
      </w:r>
    </w:p>
    <w:p w:rsidR="00CE28DA" w:rsidRPr="00EA1119" w:rsidRDefault="00CE28DA" w:rsidP="00485043">
      <w:pPr>
        <w:pStyle w:val="paragraph"/>
        <w:spacing w:before="0" w:beforeAutospacing="0" w:after="0" w:afterAutospacing="0" w:line="276" w:lineRule="auto"/>
        <w:ind w:left="426" w:right="420"/>
        <w:jc w:val="both"/>
        <w:textAlignment w:val="baseline"/>
        <w:rPr>
          <w:rStyle w:val="normaltextrun"/>
          <w:rFonts w:ascii="Arial" w:hAnsi="Arial" w:cs="Arial"/>
          <w:i/>
          <w:iCs/>
        </w:rPr>
      </w:pPr>
    </w:p>
    <w:p w:rsidR="00CE28DA" w:rsidRPr="00EA1119" w:rsidRDefault="00015016" w:rsidP="00485043">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EA1119">
        <w:rPr>
          <w:rStyle w:val="normaltextrun"/>
          <w:rFonts w:ascii="Arial" w:hAnsi="Arial" w:cs="Arial"/>
          <w:i/>
          <w:iCs/>
        </w:rPr>
        <w:t>g) $</w:t>
      </w:r>
      <w:r w:rsidR="002C5500" w:rsidRPr="00EA1119">
        <w:rPr>
          <w:rStyle w:val="normaltextrun"/>
          <w:rFonts w:ascii="Arial" w:hAnsi="Arial" w:cs="Arial"/>
          <w:i/>
          <w:iCs/>
        </w:rPr>
        <w:t xml:space="preserve">3.776.500 por concepto de salarios </w:t>
      </w:r>
      <w:r w:rsidR="00BB0F3A" w:rsidRPr="00EA1119">
        <w:rPr>
          <w:rStyle w:val="normaltextrun"/>
          <w:rFonts w:ascii="Arial" w:hAnsi="Arial" w:cs="Arial"/>
          <w:i/>
          <w:iCs/>
        </w:rPr>
        <w:t>causados entre el 16 de octubre de 2018 y el 31 de diciembre de 2018.</w:t>
      </w:r>
    </w:p>
    <w:p w:rsidR="00BB0F3A" w:rsidRPr="00EA1119" w:rsidRDefault="00BB0F3A" w:rsidP="00485043">
      <w:pPr>
        <w:pStyle w:val="paragraph"/>
        <w:spacing w:before="0" w:beforeAutospacing="0" w:after="0" w:afterAutospacing="0" w:line="276" w:lineRule="auto"/>
        <w:ind w:left="426" w:right="420"/>
        <w:jc w:val="both"/>
        <w:textAlignment w:val="baseline"/>
        <w:rPr>
          <w:rStyle w:val="normaltextrun"/>
          <w:rFonts w:ascii="Arial" w:hAnsi="Arial" w:cs="Arial"/>
          <w:i/>
          <w:iCs/>
        </w:rPr>
      </w:pPr>
    </w:p>
    <w:p w:rsidR="00BB0F3A" w:rsidRPr="00EA1119" w:rsidRDefault="00BB0F3A" w:rsidP="00485043">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EA1119">
        <w:rPr>
          <w:rStyle w:val="normaltextrun"/>
          <w:rFonts w:ascii="Arial" w:hAnsi="Arial" w:cs="Arial"/>
          <w:i/>
          <w:iCs/>
        </w:rPr>
        <w:t>h) $</w:t>
      </w:r>
      <w:r w:rsidR="00F321AE" w:rsidRPr="00EA1119">
        <w:rPr>
          <w:rStyle w:val="normaltextrun"/>
          <w:rFonts w:ascii="Arial" w:hAnsi="Arial" w:cs="Arial"/>
          <w:i/>
          <w:iCs/>
        </w:rPr>
        <w:t>220.528 por concepto de auxilio de transporte causados desde el 16 de octubre de 2018 hasta el 31 de diciembre de 2018”.</w:t>
      </w:r>
    </w:p>
    <w:p w:rsidR="00D258E1" w:rsidRPr="00EA1119" w:rsidRDefault="00D258E1" w:rsidP="00541691">
      <w:pPr>
        <w:pStyle w:val="paragraph"/>
        <w:spacing w:before="0" w:beforeAutospacing="0" w:after="0" w:afterAutospacing="0" w:line="276" w:lineRule="auto"/>
        <w:jc w:val="both"/>
        <w:textAlignment w:val="baseline"/>
        <w:rPr>
          <w:rStyle w:val="normaltextrun"/>
          <w:rFonts w:ascii="Arial" w:hAnsi="Arial" w:cs="Arial"/>
          <w:b/>
          <w:bCs/>
        </w:rPr>
      </w:pPr>
    </w:p>
    <w:p w:rsidR="00E322EA" w:rsidRPr="00EA1119" w:rsidRDefault="00E322EA" w:rsidP="00541691">
      <w:pPr>
        <w:pStyle w:val="paragraph"/>
        <w:spacing w:before="0" w:beforeAutospacing="0" w:after="0" w:afterAutospacing="0" w:line="276" w:lineRule="auto"/>
        <w:jc w:val="both"/>
        <w:textAlignment w:val="baseline"/>
        <w:rPr>
          <w:rStyle w:val="normaltextrun"/>
          <w:rFonts w:ascii="Arial" w:hAnsi="Arial" w:cs="Arial"/>
        </w:rPr>
      </w:pPr>
      <w:r w:rsidRPr="00EA1119">
        <w:rPr>
          <w:rStyle w:val="normaltextrun"/>
          <w:rFonts w:ascii="Arial" w:hAnsi="Arial" w:cs="Arial"/>
          <w:b/>
          <w:bCs/>
        </w:rPr>
        <w:t xml:space="preserve">SEGUNDO. </w:t>
      </w:r>
      <w:r w:rsidR="00F321AE" w:rsidRPr="00EA1119">
        <w:rPr>
          <w:rStyle w:val="normaltextrun"/>
          <w:rFonts w:ascii="Arial" w:hAnsi="Arial" w:cs="Arial"/>
          <w:b/>
          <w:bCs/>
        </w:rPr>
        <w:t xml:space="preserve">CONFIRMAR </w:t>
      </w:r>
      <w:r w:rsidR="00F321AE" w:rsidRPr="00EA1119">
        <w:rPr>
          <w:rStyle w:val="normaltextrun"/>
          <w:rFonts w:ascii="Arial" w:hAnsi="Arial" w:cs="Arial"/>
        </w:rPr>
        <w:t>en todo lo demás la sentencia recurrida.</w:t>
      </w:r>
    </w:p>
    <w:p w:rsidR="00F321AE" w:rsidRPr="00EA1119" w:rsidRDefault="00F321AE" w:rsidP="00541691">
      <w:pPr>
        <w:pStyle w:val="paragraph"/>
        <w:spacing w:before="0" w:beforeAutospacing="0" w:after="0" w:afterAutospacing="0" w:line="276" w:lineRule="auto"/>
        <w:jc w:val="both"/>
        <w:textAlignment w:val="baseline"/>
        <w:rPr>
          <w:rStyle w:val="normaltextrun"/>
          <w:rFonts w:ascii="Arial" w:hAnsi="Arial" w:cs="Arial"/>
        </w:rPr>
      </w:pPr>
    </w:p>
    <w:p w:rsidR="00F321AE" w:rsidRPr="00EA1119" w:rsidRDefault="00F321AE" w:rsidP="00541691">
      <w:pPr>
        <w:pStyle w:val="paragraph"/>
        <w:spacing w:before="0" w:beforeAutospacing="0" w:after="0" w:afterAutospacing="0" w:line="276" w:lineRule="auto"/>
        <w:jc w:val="both"/>
        <w:textAlignment w:val="baseline"/>
        <w:rPr>
          <w:rStyle w:val="normaltextrun"/>
          <w:rFonts w:ascii="Arial" w:hAnsi="Arial" w:cs="Arial"/>
        </w:rPr>
      </w:pPr>
      <w:r w:rsidRPr="00EA1119">
        <w:rPr>
          <w:rStyle w:val="normaltextrun"/>
          <w:rFonts w:ascii="Arial" w:hAnsi="Arial" w:cs="Arial"/>
        </w:rPr>
        <w:t>Sin costas en esta sede.</w:t>
      </w:r>
    </w:p>
    <w:p w:rsidR="00E322EA" w:rsidRPr="00EA1119" w:rsidRDefault="00E322EA" w:rsidP="00541691">
      <w:pPr>
        <w:pStyle w:val="paragraph"/>
        <w:spacing w:before="0" w:beforeAutospacing="0" w:after="0" w:afterAutospacing="0" w:line="276" w:lineRule="auto"/>
        <w:jc w:val="both"/>
        <w:textAlignment w:val="baseline"/>
        <w:rPr>
          <w:rStyle w:val="normaltextrun"/>
          <w:rFonts w:ascii="Arial" w:hAnsi="Arial" w:cs="Arial"/>
        </w:rPr>
      </w:pPr>
      <w:r w:rsidRPr="00EA1119">
        <w:rPr>
          <w:rStyle w:val="normaltextrun"/>
          <w:rFonts w:ascii="Arial" w:hAnsi="Arial" w:cs="Arial"/>
        </w:rPr>
        <w:t>  </w:t>
      </w:r>
      <w:r w:rsidRPr="00EA1119">
        <w:rPr>
          <w:rStyle w:val="eop"/>
          <w:rFonts w:ascii="Arial" w:hAnsi="Arial" w:cs="Arial"/>
        </w:rPr>
        <w:t> </w:t>
      </w:r>
    </w:p>
    <w:p w:rsidR="00D258E1" w:rsidRPr="00EA1119" w:rsidRDefault="00D258E1" w:rsidP="00541691">
      <w:pPr>
        <w:widowControl w:val="0"/>
        <w:autoSpaceDE w:val="0"/>
        <w:autoSpaceDN w:val="0"/>
        <w:adjustRightInd w:val="0"/>
        <w:spacing w:after="0" w:line="276" w:lineRule="auto"/>
        <w:jc w:val="both"/>
        <w:rPr>
          <w:rFonts w:ascii="Arial" w:eastAsia="Arial" w:hAnsi="Arial" w:cs="Arial"/>
          <w:sz w:val="24"/>
          <w:szCs w:val="24"/>
        </w:rPr>
      </w:pPr>
      <w:r w:rsidRPr="00EA1119">
        <w:rPr>
          <w:rFonts w:ascii="Arial" w:hAnsi="Arial" w:cs="Arial"/>
          <w:sz w:val="24"/>
          <w:szCs w:val="24"/>
          <w:lang w:eastAsia="es-CO"/>
        </w:rPr>
        <w:t>No</w:t>
      </w:r>
      <w:r w:rsidRPr="00EA1119">
        <w:rPr>
          <w:rFonts w:ascii="Arial" w:eastAsia="Arial" w:hAnsi="Arial" w:cs="Arial"/>
          <w:sz w:val="24"/>
          <w:szCs w:val="24"/>
        </w:rPr>
        <w:t>tifíquese por estado y a los correos electrónicos de los apoderados de las partes.</w:t>
      </w:r>
    </w:p>
    <w:p w:rsidR="00D258E1" w:rsidRPr="00EA1119" w:rsidRDefault="00D258E1" w:rsidP="00541691">
      <w:pPr>
        <w:pStyle w:val="paragraph"/>
        <w:spacing w:before="0" w:beforeAutospacing="0" w:after="0" w:afterAutospacing="0" w:line="276" w:lineRule="auto"/>
        <w:jc w:val="both"/>
        <w:textAlignment w:val="baseline"/>
        <w:rPr>
          <w:rStyle w:val="normaltextrun"/>
          <w:rFonts w:ascii="Arial" w:hAnsi="Arial" w:cs="Arial"/>
        </w:rPr>
      </w:pPr>
    </w:p>
    <w:p w:rsidR="00541691" w:rsidRPr="00EA1119" w:rsidRDefault="00541691" w:rsidP="00541691">
      <w:pPr>
        <w:widowControl w:val="0"/>
        <w:autoSpaceDE w:val="0"/>
        <w:autoSpaceDN w:val="0"/>
        <w:adjustRightInd w:val="0"/>
        <w:spacing w:after="0" w:line="276" w:lineRule="auto"/>
        <w:jc w:val="both"/>
        <w:rPr>
          <w:rFonts w:ascii="Arial" w:eastAsia="Calibri" w:hAnsi="Arial" w:cs="Arial"/>
          <w:sz w:val="24"/>
          <w:szCs w:val="24"/>
        </w:rPr>
      </w:pPr>
      <w:r w:rsidRPr="00EA1119">
        <w:rPr>
          <w:rFonts w:ascii="Arial" w:eastAsia="Calibri" w:hAnsi="Arial" w:cs="Arial"/>
          <w:sz w:val="24"/>
          <w:szCs w:val="24"/>
        </w:rPr>
        <w:t>Quienes integran la Sala,</w:t>
      </w:r>
    </w:p>
    <w:p w:rsidR="00541691" w:rsidRPr="00EA1119" w:rsidRDefault="00541691" w:rsidP="00541691">
      <w:pPr>
        <w:widowControl w:val="0"/>
        <w:autoSpaceDE w:val="0"/>
        <w:autoSpaceDN w:val="0"/>
        <w:adjustRightInd w:val="0"/>
        <w:spacing w:after="0" w:line="276" w:lineRule="auto"/>
        <w:rPr>
          <w:rFonts w:ascii="Arial" w:eastAsia="Calibri" w:hAnsi="Arial" w:cs="Arial"/>
          <w:b/>
          <w:sz w:val="24"/>
          <w:szCs w:val="24"/>
        </w:rPr>
      </w:pPr>
    </w:p>
    <w:p w:rsidR="00541691" w:rsidRPr="00EA1119" w:rsidRDefault="00541691" w:rsidP="00541691">
      <w:pPr>
        <w:widowControl w:val="0"/>
        <w:autoSpaceDE w:val="0"/>
        <w:autoSpaceDN w:val="0"/>
        <w:adjustRightInd w:val="0"/>
        <w:spacing w:after="0" w:line="276" w:lineRule="auto"/>
        <w:rPr>
          <w:rFonts w:ascii="Arial" w:eastAsia="Calibri" w:hAnsi="Arial" w:cs="Arial"/>
          <w:b/>
          <w:sz w:val="24"/>
          <w:szCs w:val="24"/>
        </w:rPr>
      </w:pPr>
    </w:p>
    <w:p w:rsidR="00541691" w:rsidRPr="00EA1119" w:rsidRDefault="00541691" w:rsidP="00541691">
      <w:pPr>
        <w:widowControl w:val="0"/>
        <w:autoSpaceDE w:val="0"/>
        <w:autoSpaceDN w:val="0"/>
        <w:adjustRightInd w:val="0"/>
        <w:spacing w:after="0" w:line="276" w:lineRule="auto"/>
        <w:rPr>
          <w:rFonts w:ascii="Arial" w:eastAsia="Calibri" w:hAnsi="Arial" w:cs="Arial"/>
          <w:b/>
          <w:sz w:val="24"/>
          <w:szCs w:val="24"/>
        </w:rPr>
      </w:pPr>
    </w:p>
    <w:p w:rsidR="00541691" w:rsidRPr="00EA1119" w:rsidRDefault="00541691" w:rsidP="00541691">
      <w:pPr>
        <w:widowControl w:val="0"/>
        <w:autoSpaceDE w:val="0"/>
        <w:autoSpaceDN w:val="0"/>
        <w:adjustRightInd w:val="0"/>
        <w:spacing w:after="0" w:line="276" w:lineRule="auto"/>
        <w:jc w:val="center"/>
        <w:rPr>
          <w:rFonts w:ascii="Arial" w:eastAsia="Calibri" w:hAnsi="Arial" w:cs="Arial"/>
          <w:b/>
          <w:bCs/>
          <w:sz w:val="24"/>
          <w:szCs w:val="24"/>
        </w:rPr>
      </w:pPr>
      <w:r w:rsidRPr="00EA1119">
        <w:rPr>
          <w:rFonts w:ascii="Arial" w:eastAsia="Calibri" w:hAnsi="Arial" w:cs="Arial"/>
          <w:b/>
          <w:bCs/>
          <w:sz w:val="24"/>
          <w:szCs w:val="24"/>
        </w:rPr>
        <w:t>JULIO CÉSAR SALAZAR MUÑOZ</w:t>
      </w:r>
    </w:p>
    <w:p w:rsidR="00541691" w:rsidRPr="00EA1119" w:rsidRDefault="00541691" w:rsidP="00541691">
      <w:pPr>
        <w:widowControl w:val="0"/>
        <w:autoSpaceDE w:val="0"/>
        <w:autoSpaceDN w:val="0"/>
        <w:adjustRightInd w:val="0"/>
        <w:spacing w:after="0" w:line="276" w:lineRule="auto"/>
        <w:jc w:val="center"/>
        <w:rPr>
          <w:rFonts w:ascii="Arial" w:eastAsia="Calibri" w:hAnsi="Arial" w:cs="Arial"/>
          <w:sz w:val="24"/>
          <w:szCs w:val="24"/>
        </w:rPr>
      </w:pPr>
      <w:r w:rsidRPr="00EA1119">
        <w:rPr>
          <w:rFonts w:ascii="Arial" w:eastAsia="Calibri" w:hAnsi="Arial" w:cs="Arial"/>
          <w:sz w:val="24"/>
          <w:szCs w:val="24"/>
        </w:rPr>
        <w:t>Magistrado Ponente</w:t>
      </w:r>
    </w:p>
    <w:p w:rsidR="00541691" w:rsidRPr="00EA1119" w:rsidRDefault="00541691" w:rsidP="00541691">
      <w:pPr>
        <w:widowControl w:val="0"/>
        <w:autoSpaceDE w:val="0"/>
        <w:autoSpaceDN w:val="0"/>
        <w:adjustRightInd w:val="0"/>
        <w:spacing w:after="0" w:line="276" w:lineRule="auto"/>
        <w:rPr>
          <w:rFonts w:ascii="Arial" w:eastAsia="Calibri" w:hAnsi="Arial" w:cs="Arial"/>
          <w:sz w:val="24"/>
          <w:szCs w:val="24"/>
        </w:rPr>
      </w:pPr>
    </w:p>
    <w:p w:rsidR="00541691" w:rsidRPr="00EA1119" w:rsidRDefault="00541691" w:rsidP="00541691">
      <w:pPr>
        <w:widowControl w:val="0"/>
        <w:autoSpaceDE w:val="0"/>
        <w:autoSpaceDN w:val="0"/>
        <w:adjustRightInd w:val="0"/>
        <w:spacing w:after="0" w:line="276" w:lineRule="auto"/>
        <w:rPr>
          <w:rFonts w:ascii="Arial" w:eastAsia="Calibri" w:hAnsi="Arial" w:cs="Arial"/>
          <w:sz w:val="24"/>
          <w:szCs w:val="24"/>
        </w:rPr>
      </w:pPr>
    </w:p>
    <w:p w:rsidR="00541691" w:rsidRPr="00EA1119" w:rsidRDefault="00541691" w:rsidP="00541691">
      <w:pPr>
        <w:widowControl w:val="0"/>
        <w:autoSpaceDE w:val="0"/>
        <w:autoSpaceDN w:val="0"/>
        <w:adjustRightInd w:val="0"/>
        <w:spacing w:after="0" w:line="276" w:lineRule="auto"/>
        <w:rPr>
          <w:rFonts w:ascii="Arial" w:eastAsia="Calibri" w:hAnsi="Arial" w:cs="Arial"/>
          <w:sz w:val="24"/>
          <w:szCs w:val="24"/>
        </w:rPr>
      </w:pPr>
    </w:p>
    <w:p w:rsidR="00541691" w:rsidRPr="00EA1119" w:rsidRDefault="00541691" w:rsidP="00541691">
      <w:pPr>
        <w:widowControl w:val="0"/>
        <w:autoSpaceDE w:val="0"/>
        <w:autoSpaceDN w:val="0"/>
        <w:adjustRightInd w:val="0"/>
        <w:spacing w:after="0" w:line="276" w:lineRule="auto"/>
        <w:jc w:val="center"/>
        <w:rPr>
          <w:rFonts w:ascii="Arial" w:eastAsia="Calibri" w:hAnsi="Arial" w:cs="Arial"/>
          <w:sz w:val="24"/>
          <w:szCs w:val="24"/>
        </w:rPr>
      </w:pPr>
      <w:r w:rsidRPr="00EA1119">
        <w:rPr>
          <w:rFonts w:ascii="Arial" w:eastAsia="Calibri" w:hAnsi="Arial" w:cs="Arial"/>
          <w:b/>
          <w:bCs/>
          <w:sz w:val="24"/>
          <w:szCs w:val="24"/>
        </w:rPr>
        <w:t xml:space="preserve"> ANA LUCÍA CAICEDO CALDERON </w:t>
      </w:r>
    </w:p>
    <w:p w:rsidR="00541691" w:rsidRPr="00EA1119" w:rsidRDefault="00541691" w:rsidP="00541691">
      <w:pPr>
        <w:spacing w:after="0" w:line="276" w:lineRule="auto"/>
        <w:jc w:val="center"/>
        <w:rPr>
          <w:rFonts w:ascii="Arial" w:eastAsia="Calibri" w:hAnsi="Arial" w:cs="Arial"/>
          <w:bCs/>
          <w:sz w:val="24"/>
          <w:szCs w:val="24"/>
        </w:rPr>
      </w:pPr>
      <w:r w:rsidRPr="00EA1119">
        <w:rPr>
          <w:rFonts w:ascii="Arial" w:eastAsia="Calibri" w:hAnsi="Arial" w:cs="Arial"/>
          <w:bCs/>
          <w:sz w:val="24"/>
          <w:szCs w:val="24"/>
        </w:rPr>
        <w:t>Magistrada</w:t>
      </w:r>
    </w:p>
    <w:p w:rsidR="00541691" w:rsidRPr="00EA1119" w:rsidRDefault="00541691" w:rsidP="00541691">
      <w:pPr>
        <w:spacing w:after="0" w:line="276" w:lineRule="auto"/>
        <w:jc w:val="center"/>
        <w:rPr>
          <w:rFonts w:ascii="Arial" w:eastAsia="Calibri" w:hAnsi="Arial" w:cs="Arial"/>
          <w:bCs/>
          <w:sz w:val="24"/>
          <w:szCs w:val="24"/>
        </w:rPr>
      </w:pPr>
      <w:r w:rsidRPr="00EA1119">
        <w:rPr>
          <w:rFonts w:ascii="Arial" w:eastAsia="Calibri" w:hAnsi="Arial" w:cs="Arial"/>
          <w:bCs/>
          <w:sz w:val="24"/>
          <w:szCs w:val="24"/>
        </w:rPr>
        <w:t>Aclara voto</w:t>
      </w:r>
    </w:p>
    <w:p w:rsidR="00541691" w:rsidRPr="00EA1119" w:rsidRDefault="00541691" w:rsidP="00541691">
      <w:pPr>
        <w:spacing w:after="0" w:line="276" w:lineRule="auto"/>
        <w:jc w:val="both"/>
        <w:rPr>
          <w:rFonts w:ascii="Arial" w:eastAsia="Calibri" w:hAnsi="Arial" w:cs="Arial"/>
          <w:bCs/>
          <w:sz w:val="24"/>
          <w:szCs w:val="24"/>
        </w:rPr>
      </w:pPr>
    </w:p>
    <w:p w:rsidR="00541691" w:rsidRPr="00EA1119" w:rsidRDefault="00541691" w:rsidP="00541691">
      <w:pPr>
        <w:spacing w:after="0" w:line="276" w:lineRule="auto"/>
        <w:jc w:val="both"/>
        <w:rPr>
          <w:rFonts w:ascii="Arial" w:eastAsia="Calibri" w:hAnsi="Arial" w:cs="Arial"/>
          <w:bCs/>
          <w:sz w:val="24"/>
          <w:szCs w:val="24"/>
        </w:rPr>
      </w:pPr>
    </w:p>
    <w:p w:rsidR="00541691" w:rsidRPr="00EA1119" w:rsidRDefault="00541691" w:rsidP="00541691">
      <w:pPr>
        <w:spacing w:after="0" w:line="276" w:lineRule="auto"/>
        <w:jc w:val="both"/>
        <w:rPr>
          <w:rFonts w:ascii="Arial" w:eastAsia="Calibri" w:hAnsi="Arial" w:cs="Arial"/>
          <w:bCs/>
          <w:sz w:val="24"/>
          <w:szCs w:val="24"/>
        </w:rPr>
      </w:pPr>
    </w:p>
    <w:p w:rsidR="00541691" w:rsidRPr="00EA1119" w:rsidRDefault="00541691" w:rsidP="00541691">
      <w:pPr>
        <w:spacing w:after="0" w:line="276" w:lineRule="auto"/>
        <w:jc w:val="center"/>
        <w:rPr>
          <w:rFonts w:ascii="Arial" w:eastAsia="Calibri" w:hAnsi="Arial" w:cs="Arial"/>
          <w:b/>
          <w:bCs/>
          <w:sz w:val="24"/>
          <w:szCs w:val="24"/>
        </w:rPr>
      </w:pPr>
      <w:r w:rsidRPr="00EA1119">
        <w:rPr>
          <w:rFonts w:ascii="Arial" w:eastAsia="Calibri" w:hAnsi="Arial" w:cs="Arial"/>
          <w:b/>
          <w:bCs/>
          <w:sz w:val="24"/>
          <w:szCs w:val="24"/>
        </w:rPr>
        <w:t>GERMÁN DARÍO GÓEZ VINASCO</w:t>
      </w:r>
    </w:p>
    <w:p w:rsidR="00107DA3" w:rsidRPr="00EA1119" w:rsidRDefault="00541691" w:rsidP="00541691">
      <w:pPr>
        <w:spacing w:after="0" w:line="276" w:lineRule="auto"/>
        <w:jc w:val="center"/>
        <w:rPr>
          <w:rFonts w:ascii="Arial" w:eastAsia="Times New Roman" w:hAnsi="Arial" w:cs="Arial"/>
          <w:sz w:val="24"/>
          <w:szCs w:val="24"/>
          <w:lang w:val="es-ES_tradnl"/>
        </w:rPr>
      </w:pPr>
      <w:r w:rsidRPr="00EA1119">
        <w:rPr>
          <w:rFonts w:ascii="Arial" w:eastAsia="Times New Roman" w:hAnsi="Arial" w:cs="Arial"/>
          <w:bCs/>
          <w:sz w:val="24"/>
          <w:szCs w:val="24"/>
          <w:lang w:val="es-ES_tradnl"/>
        </w:rPr>
        <w:t>Magistrado</w:t>
      </w:r>
    </w:p>
    <w:sectPr w:rsidR="00107DA3" w:rsidRPr="00EA1119" w:rsidSect="00EA1119">
      <w:headerReference w:type="default" r:id="rId9"/>
      <w:footerReference w:type="default" r:id="rId10"/>
      <w:pgSz w:w="12242" w:h="18722" w:code="258"/>
      <w:pgMar w:top="1985" w:right="1361" w:bottom="1418" w:left="192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A6A0E2" w16cex:dateUtc="2022-05-13T22:25:47.546Z"/>
  <w16cex:commentExtensible w16cex:durableId="4B1A9F84" w16cex:dateUtc="2022-05-24T15:39:18.6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F30" w:rsidRDefault="005A6F30" w:rsidP="00997A2A">
      <w:pPr>
        <w:spacing w:after="0" w:line="240" w:lineRule="auto"/>
      </w:pPr>
      <w:r>
        <w:separator/>
      </w:r>
    </w:p>
  </w:endnote>
  <w:endnote w:type="continuationSeparator" w:id="0">
    <w:p w:rsidR="005A6F30" w:rsidRDefault="005A6F30" w:rsidP="0099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8743"/>
      <w:docPartObj>
        <w:docPartGallery w:val="Page Numbers (Bottom of Page)"/>
        <w:docPartUnique/>
      </w:docPartObj>
    </w:sdtPr>
    <w:sdtEndPr/>
    <w:sdtContent>
      <w:p w:rsidR="00997A2A" w:rsidRDefault="00154C32">
        <w:pPr>
          <w:pStyle w:val="Piedepgina"/>
          <w:jc w:val="right"/>
        </w:pPr>
        <w:r w:rsidRPr="00541691">
          <w:rPr>
            <w:rFonts w:ascii="Arial" w:eastAsia="Times New Roman" w:hAnsi="Arial" w:cs="Arial"/>
            <w:sz w:val="18"/>
            <w:szCs w:val="14"/>
            <w:lang w:eastAsia="es-CO"/>
          </w:rPr>
          <w:fldChar w:fldCharType="begin"/>
        </w:r>
        <w:r w:rsidRPr="00541691">
          <w:rPr>
            <w:rFonts w:ascii="Arial" w:eastAsia="Times New Roman" w:hAnsi="Arial" w:cs="Arial"/>
            <w:sz w:val="18"/>
            <w:szCs w:val="14"/>
            <w:lang w:eastAsia="es-CO"/>
          </w:rPr>
          <w:instrText xml:space="preserve"> PAGE   \* MERGEFORMAT </w:instrText>
        </w:r>
        <w:r w:rsidRPr="00541691">
          <w:rPr>
            <w:rFonts w:ascii="Arial" w:eastAsia="Times New Roman" w:hAnsi="Arial" w:cs="Arial"/>
            <w:sz w:val="18"/>
            <w:szCs w:val="14"/>
            <w:lang w:eastAsia="es-CO"/>
          </w:rPr>
          <w:fldChar w:fldCharType="separate"/>
        </w:r>
        <w:r w:rsidR="00C50BD5" w:rsidRPr="00541691">
          <w:rPr>
            <w:rFonts w:ascii="Arial" w:eastAsia="Times New Roman" w:hAnsi="Arial" w:cs="Arial"/>
            <w:sz w:val="18"/>
            <w:szCs w:val="14"/>
            <w:lang w:eastAsia="es-CO"/>
          </w:rPr>
          <w:t>12</w:t>
        </w:r>
        <w:r w:rsidRPr="00541691">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F30" w:rsidRDefault="005A6F30" w:rsidP="00997A2A">
      <w:pPr>
        <w:spacing w:after="0" w:line="240" w:lineRule="auto"/>
      </w:pPr>
      <w:r>
        <w:separator/>
      </w:r>
    </w:p>
  </w:footnote>
  <w:footnote w:type="continuationSeparator" w:id="0">
    <w:p w:rsidR="005A6F30" w:rsidRDefault="005A6F30" w:rsidP="0099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691" w:rsidRPr="00541691" w:rsidRDefault="00997A2A" w:rsidP="00541691">
    <w:pPr>
      <w:spacing w:after="0" w:line="240" w:lineRule="auto"/>
      <w:jc w:val="center"/>
      <w:textAlignment w:val="baseline"/>
      <w:rPr>
        <w:rFonts w:ascii="Arial" w:eastAsia="Times New Roman" w:hAnsi="Arial" w:cs="Arial"/>
        <w:sz w:val="18"/>
        <w:szCs w:val="14"/>
        <w:lang w:eastAsia="es-CO"/>
      </w:rPr>
    </w:pPr>
    <w:r w:rsidRPr="00541691">
      <w:rPr>
        <w:rFonts w:ascii="Arial" w:eastAsia="Times New Roman" w:hAnsi="Arial" w:cs="Arial"/>
        <w:sz w:val="18"/>
        <w:szCs w:val="14"/>
        <w:lang w:eastAsia="es-CO"/>
      </w:rPr>
      <w:t>Elva Fabiola González Tamayo Vs Estudios e Inversiones Médicas ESIMED” y otros</w:t>
    </w:r>
  </w:p>
  <w:p w:rsidR="00997A2A" w:rsidRPr="00541691" w:rsidRDefault="00997A2A" w:rsidP="00541691">
    <w:pPr>
      <w:spacing w:after="0" w:line="240" w:lineRule="auto"/>
      <w:jc w:val="center"/>
      <w:textAlignment w:val="baseline"/>
      <w:rPr>
        <w:rFonts w:ascii="Arial" w:eastAsia="Times New Roman" w:hAnsi="Arial" w:cs="Arial"/>
        <w:sz w:val="18"/>
        <w:szCs w:val="14"/>
        <w:lang w:eastAsia="es-CO"/>
      </w:rPr>
    </w:pPr>
    <w:r w:rsidRPr="00541691">
      <w:rPr>
        <w:rFonts w:ascii="Arial" w:eastAsia="Times New Roman" w:hAnsi="Arial" w:cs="Arial"/>
        <w:sz w:val="18"/>
        <w:szCs w:val="14"/>
        <w:lang w:eastAsia="es-CO"/>
      </w:rPr>
      <w:t>Rad.66001310500320200022901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22EA"/>
    <w:rsid w:val="00015016"/>
    <w:rsid w:val="00031F3A"/>
    <w:rsid w:val="0003431A"/>
    <w:rsid w:val="00035DDD"/>
    <w:rsid w:val="00044E90"/>
    <w:rsid w:val="00046FE2"/>
    <w:rsid w:val="00052EB5"/>
    <w:rsid w:val="000642CD"/>
    <w:rsid w:val="00083D18"/>
    <w:rsid w:val="000E3C37"/>
    <w:rsid w:val="00101917"/>
    <w:rsid w:val="00123F0E"/>
    <w:rsid w:val="00141686"/>
    <w:rsid w:val="0014625F"/>
    <w:rsid w:val="001524A9"/>
    <w:rsid w:val="00154C32"/>
    <w:rsid w:val="00156EA4"/>
    <w:rsid w:val="00172694"/>
    <w:rsid w:val="00176463"/>
    <w:rsid w:val="0018003D"/>
    <w:rsid w:val="001A6BD2"/>
    <w:rsid w:val="001B28DA"/>
    <w:rsid w:val="001D1A2F"/>
    <w:rsid w:val="001E5DCB"/>
    <w:rsid w:val="002018A2"/>
    <w:rsid w:val="0022619C"/>
    <w:rsid w:val="00230C86"/>
    <w:rsid w:val="00247A5A"/>
    <w:rsid w:val="0025472D"/>
    <w:rsid w:val="0027385C"/>
    <w:rsid w:val="00284EEE"/>
    <w:rsid w:val="002926D4"/>
    <w:rsid w:val="002943C6"/>
    <w:rsid w:val="002A2B99"/>
    <w:rsid w:val="002C3E0C"/>
    <w:rsid w:val="002C5500"/>
    <w:rsid w:val="002F2056"/>
    <w:rsid w:val="003023C5"/>
    <w:rsid w:val="003123FC"/>
    <w:rsid w:val="0032582F"/>
    <w:rsid w:val="003325EE"/>
    <w:rsid w:val="00344832"/>
    <w:rsid w:val="003504B8"/>
    <w:rsid w:val="003568AE"/>
    <w:rsid w:val="0036639E"/>
    <w:rsid w:val="00370401"/>
    <w:rsid w:val="003804D0"/>
    <w:rsid w:val="00390D12"/>
    <w:rsid w:val="00391474"/>
    <w:rsid w:val="003953CA"/>
    <w:rsid w:val="003C2C0E"/>
    <w:rsid w:val="00400B53"/>
    <w:rsid w:val="0040470B"/>
    <w:rsid w:val="0041658B"/>
    <w:rsid w:val="00424E90"/>
    <w:rsid w:val="00431A12"/>
    <w:rsid w:val="0043603D"/>
    <w:rsid w:val="004372A2"/>
    <w:rsid w:val="00463C1D"/>
    <w:rsid w:val="00467571"/>
    <w:rsid w:val="00485043"/>
    <w:rsid w:val="00485DB6"/>
    <w:rsid w:val="004A4A55"/>
    <w:rsid w:val="004C4043"/>
    <w:rsid w:val="004D7A9B"/>
    <w:rsid w:val="004F2C2F"/>
    <w:rsid w:val="00533DDC"/>
    <w:rsid w:val="00541691"/>
    <w:rsid w:val="00541729"/>
    <w:rsid w:val="00557223"/>
    <w:rsid w:val="00564518"/>
    <w:rsid w:val="00586EAE"/>
    <w:rsid w:val="005A6F30"/>
    <w:rsid w:val="005C298F"/>
    <w:rsid w:val="005C71B0"/>
    <w:rsid w:val="005D0186"/>
    <w:rsid w:val="005E1D77"/>
    <w:rsid w:val="005F704A"/>
    <w:rsid w:val="00600878"/>
    <w:rsid w:val="0061445D"/>
    <w:rsid w:val="00623784"/>
    <w:rsid w:val="00626663"/>
    <w:rsid w:val="0063090A"/>
    <w:rsid w:val="00631293"/>
    <w:rsid w:val="00647BA3"/>
    <w:rsid w:val="00647C3C"/>
    <w:rsid w:val="00657882"/>
    <w:rsid w:val="00660719"/>
    <w:rsid w:val="006649D8"/>
    <w:rsid w:val="00665B4A"/>
    <w:rsid w:val="0067389D"/>
    <w:rsid w:val="0068791C"/>
    <w:rsid w:val="006A508D"/>
    <w:rsid w:val="006B0FB2"/>
    <w:rsid w:val="006B66CC"/>
    <w:rsid w:val="006C5966"/>
    <w:rsid w:val="006E23D1"/>
    <w:rsid w:val="0070209D"/>
    <w:rsid w:val="00702CAE"/>
    <w:rsid w:val="00732E17"/>
    <w:rsid w:val="00733A87"/>
    <w:rsid w:val="00744032"/>
    <w:rsid w:val="0076371C"/>
    <w:rsid w:val="00795E02"/>
    <w:rsid w:val="007B1110"/>
    <w:rsid w:val="007F0BCC"/>
    <w:rsid w:val="007F3F6E"/>
    <w:rsid w:val="007F7FF4"/>
    <w:rsid w:val="00810BA0"/>
    <w:rsid w:val="008454BD"/>
    <w:rsid w:val="00853DB9"/>
    <w:rsid w:val="00855218"/>
    <w:rsid w:val="00875F18"/>
    <w:rsid w:val="008A220D"/>
    <w:rsid w:val="008C1585"/>
    <w:rsid w:val="008F2DF4"/>
    <w:rsid w:val="0090177F"/>
    <w:rsid w:val="00921D8C"/>
    <w:rsid w:val="00926DAF"/>
    <w:rsid w:val="0094128B"/>
    <w:rsid w:val="00947262"/>
    <w:rsid w:val="00971EC2"/>
    <w:rsid w:val="00986C30"/>
    <w:rsid w:val="00997A2A"/>
    <w:rsid w:val="009A4A1B"/>
    <w:rsid w:val="009B2D3D"/>
    <w:rsid w:val="00A4047E"/>
    <w:rsid w:val="00A63761"/>
    <w:rsid w:val="00A67532"/>
    <w:rsid w:val="00A831A0"/>
    <w:rsid w:val="00AA7C23"/>
    <w:rsid w:val="00AC27F4"/>
    <w:rsid w:val="00AD5F17"/>
    <w:rsid w:val="00AE6BE4"/>
    <w:rsid w:val="00B2711F"/>
    <w:rsid w:val="00B342E3"/>
    <w:rsid w:val="00B37560"/>
    <w:rsid w:val="00B61E32"/>
    <w:rsid w:val="00B85402"/>
    <w:rsid w:val="00B903E8"/>
    <w:rsid w:val="00BB0F3A"/>
    <w:rsid w:val="00C05530"/>
    <w:rsid w:val="00C1624B"/>
    <w:rsid w:val="00C426EC"/>
    <w:rsid w:val="00C42EF6"/>
    <w:rsid w:val="00C47C74"/>
    <w:rsid w:val="00C50BD5"/>
    <w:rsid w:val="00C567BA"/>
    <w:rsid w:val="00C7391E"/>
    <w:rsid w:val="00C83D51"/>
    <w:rsid w:val="00C90DED"/>
    <w:rsid w:val="00C92F33"/>
    <w:rsid w:val="00C95143"/>
    <w:rsid w:val="00C95838"/>
    <w:rsid w:val="00CD3356"/>
    <w:rsid w:val="00CE28DA"/>
    <w:rsid w:val="00CE6502"/>
    <w:rsid w:val="00D02401"/>
    <w:rsid w:val="00D05957"/>
    <w:rsid w:val="00D07978"/>
    <w:rsid w:val="00D17410"/>
    <w:rsid w:val="00D258E1"/>
    <w:rsid w:val="00D36795"/>
    <w:rsid w:val="00D42938"/>
    <w:rsid w:val="00D445CE"/>
    <w:rsid w:val="00D62CF5"/>
    <w:rsid w:val="00D67A67"/>
    <w:rsid w:val="00D83D82"/>
    <w:rsid w:val="00DB7598"/>
    <w:rsid w:val="00DC01BF"/>
    <w:rsid w:val="00DD165B"/>
    <w:rsid w:val="00DD4B13"/>
    <w:rsid w:val="00DE49E1"/>
    <w:rsid w:val="00E06EAF"/>
    <w:rsid w:val="00E1135C"/>
    <w:rsid w:val="00E322EA"/>
    <w:rsid w:val="00E479C8"/>
    <w:rsid w:val="00E504FA"/>
    <w:rsid w:val="00E50A39"/>
    <w:rsid w:val="00E51D3D"/>
    <w:rsid w:val="00E72900"/>
    <w:rsid w:val="00E742D7"/>
    <w:rsid w:val="00E754BE"/>
    <w:rsid w:val="00E912D6"/>
    <w:rsid w:val="00E949FE"/>
    <w:rsid w:val="00EA1119"/>
    <w:rsid w:val="00EB4116"/>
    <w:rsid w:val="00ED1B68"/>
    <w:rsid w:val="00EE04F2"/>
    <w:rsid w:val="00EE48A7"/>
    <w:rsid w:val="00F058B7"/>
    <w:rsid w:val="00F05D77"/>
    <w:rsid w:val="00F121FF"/>
    <w:rsid w:val="00F14968"/>
    <w:rsid w:val="00F321AE"/>
    <w:rsid w:val="00F35530"/>
    <w:rsid w:val="00F4098A"/>
    <w:rsid w:val="00F46004"/>
    <w:rsid w:val="00F5006F"/>
    <w:rsid w:val="00F53A3F"/>
    <w:rsid w:val="00F6180A"/>
    <w:rsid w:val="00F828D5"/>
    <w:rsid w:val="00FA24E4"/>
    <w:rsid w:val="00FA4230"/>
    <w:rsid w:val="00FC01BE"/>
    <w:rsid w:val="00FC7563"/>
    <w:rsid w:val="00FE2230"/>
    <w:rsid w:val="00FF5E57"/>
    <w:rsid w:val="02FFD390"/>
    <w:rsid w:val="157390B5"/>
    <w:rsid w:val="222D8684"/>
    <w:rsid w:val="4611124D"/>
    <w:rsid w:val="4E02D497"/>
    <w:rsid w:val="51B6A99D"/>
    <w:rsid w:val="5A193A8A"/>
    <w:rsid w:val="5CA8CDDE"/>
    <w:rsid w:val="6BF09B31"/>
    <w:rsid w:val="71793A6E"/>
    <w:rsid w:val="7C61A2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B51A"/>
  <w15:docId w15:val="{70247985-E5CF-4970-A7BF-3362B3C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2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322E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E322EA"/>
  </w:style>
  <w:style w:type="character" w:customStyle="1" w:styleId="eop">
    <w:name w:val="eop"/>
    <w:basedOn w:val="Fuentedeprrafopredeter"/>
    <w:rsid w:val="00E322EA"/>
  </w:style>
  <w:style w:type="paragraph" w:styleId="NormalWeb">
    <w:name w:val="Normal (Web)"/>
    <w:basedOn w:val="Normal"/>
    <w:uiPriority w:val="99"/>
    <w:semiHidden/>
    <w:unhideWhenUsed/>
    <w:rsid w:val="00D83D82"/>
    <w:rPr>
      <w:rFonts w:ascii="Times New Roman" w:hAnsi="Times New Roman" w:cs="Times New Roman"/>
      <w:sz w:val="24"/>
      <w:szCs w:val="24"/>
    </w:rPr>
  </w:style>
  <w:style w:type="paragraph" w:styleId="Textocomentario">
    <w:name w:val="annotation text"/>
    <w:basedOn w:val="Normal"/>
    <w:link w:val="TextocomentarioCar"/>
    <w:uiPriority w:val="99"/>
    <w:semiHidden/>
    <w:unhideWhenUsed/>
    <w:rsid w:val="00A831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1A0"/>
    <w:rPr>
      <w:sz w:val="20"/>
      <w:szCs w:val="20"/>
    </w:rPr>
  </w:style>
  <w:style w:type="character" w:styleId="Refdecomentario">
    <w:name w:val="annotation reference"/>
    <w:basedOn w:val="Fuentedeprrafopredeter"/>
    <w:uiPriority w:val="99"/>
    <w:semiHidden/>
    <w:unhideWhenUsed/>
    <w:rsid w:val="00A831A0"/>
    <w:rPr>
      <w:sz w:val="16"/>
      <w:szCs w:val="16"/>
    </w:rPr>
  </w:style>
  <w:style w:type="paragraph" w:styleId="Textodeglobo">
    <w:name w:val="Balloon Text"/>
    <w:basedOn w:val="Normal"/>
    <w:link w:val="TextodegloboCar"/>
    <w:uiPriority w:val="99"/>
    <w:semiHidden/>
    <w:unhideWhenUsed/>
    <w:rsid w:val="00B37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56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37560"/>
    <w:rPr>
      <w:b/>
      <w:bCs/>
    </w:rPr>
  </w:style>
  <w:style w:type="character" w:customStyle="1" w:styleId="AsuntodelcomentarioCar">
    <w:name w:val="Asunto del comentario Car"/>
    <w:basedOn w:val="TextocomentarioCar"/>
    <w:link w:val="Asuntodelcomentario"/>
    <w:uiPriority w:val="99"/>
    <w:semiHidden/>
    <w:rsid w:val="00B37560"/>
    <w:rPr>
      <w:b/>
      <w:bCs/>
      <w:sz w:val="20"/>
      <w:szCs w:val="20"/>
    </w:rPr>
  </w:style>
  <w:style w:type="paragraph" w:styleId="Encabezado">
    <w:name w:val="header"/>
    <w:basedOn w:val="Normal"/>
    <w:link w:val="EncabezadoCar"/>
    <w:uiPriority w:val="99"/>
    <w:unhideWhenUsed/>
    <w:rsid w:val="00997A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7A2A"/>
  </w:style>
  <w:style w:type="paragraph" w:styleId="Piedepgina">
    <w:name w:val="footer"/>
    <w:basedOn w:val="Normal"/>
    <w:link w:val="PiedepginaCar"/>
    <w:uiPriority w:val="99"/>
    <w:unhideWhenUsed/>
    <w:rsid w:val="00997A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9340dc536ca240a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BD51B-9D0A-46B2-B8EF-5C4742095E5D}">
  <ds:schemaRefs>
    <ds:schemaRef ds:uri="http://schemas.microsoft.com/sharepoint/v3/contenttype/forms"/>
  </ds:schemaRefs>
</ds:datastoreItem>
</file>

<file path=customXml/itemProps2.xml><?xml version="1.0" encoding="utf-8"?>
<ds:datastoreItem xmlns:ds="http://schemas.openxmlformats.org/officeDocument/2006/customXml" ds:itemID="{5E27508B-F1EA-4AE9-A395-120D27470521}">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BC5B6118-219D-4EFB-9165-544D5133F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3325</Words>
  <Characters>18288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169</cp:revision>
  <dcterms:created xsi:type="dcterms:W3CDTF">2022-05-12T13:38:00Z</dcterms:created>
  <dcterms:modified xsi:type="dcterms:W3CDTF">2022-08-04T20:32:00Z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