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C5B8" w14:textId="77777777" w:rsidR="00CC5719" w:rsidRPr="00EA249A" w:rsidRDefault="00CC5719" w:rsidP="00CC571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D4E196" w14:textId="77777777" w:rsidR="00CC5719" w:rsidRPr="00EA249A" w:rsidRDefault="00CC5719" w:rsidP="00CC5719">
      <w:pPr>
        <w:widowControl w:val="0"/>
        <w:overflowPunct/>
        <w:adjustRightInd/>
        <w:jc w:val="both"/>
        <w:rPr>
          <w:rFonts w:ascii="Arial" w:eastAsia="Arial MT" w:hAnsi="Arial" w:cs="Arial"/>
          <w:lang w:val="es-419" w:eastAsia="en-US"/>
        </w:rPr>
      </w:pPr>
    </w:p>
    <w:p w14:paraId="2A543980" w14:textId="034F9E6C" w:rsidR="00CC5719" w:rsidRPr="00CC5719" w:rsidRDefault="00CC5719" w:rsidP="00CC5719">
      <w:pPr>
        <w:widowControl w:val="0"/>
        <w:overflowPunct/>
        <w:adjustRightInd/>
        <w:jc w:val="both"/>
        <w:rPr>
          <w:rFonts w:ascii="Arial" w:eastAsia="Arial MT" w:hAnsi="Arial" w:cs="Arial"/>
          <w:lang w:val="es-419" w:eastAsia="en-US"/>
        </w:rPr>
      </w:pPr>
      <w:r w:rsidRPr="00CC5719">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CC5719">
        <w:rPr>
          <w:rFonts w:ascii="Arial" w:eastAsia="Arial MT" w:hAnsi="Arial" w:cs="Arial"/>
          <w:lang w:val="es-419" w:eastAsia="en-US"/>
        </w:rPr>
        <w:t>Acción de tutela – Segunda instancia</w:t>
      </w:r>
    </w:p>
    <w:p w14:paraId="7C2EAEF3" w14:textId="6B8B6B00" w:rsidR="00CC5719" w:rsidRPr="00CC5719" w:rsidRDefault="00CC5719" w:rsidP="00CC5719">
      <w:pPr>
        <w:widowControl w:val="0"/>
        <w:overflowPunct/>
        <w:adjustRightInd/>
        <w:jc w:val="both"/>
        <w:rPr>
          <w:rFonts w:ascii="Arial" w:eastAsia="Arial MT" w:hAnsi="Arial" w:cs="Arial"/>
          <w:lang w:val="es-419" w:eastAsia="en-US"/>
        </w:rPr>
      </w:pPr>
      <w:r w:rsidRPr="00CC5719">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CC5719">
        <w:rPr>
          <w:rFonts w:ascii="Arial" w:eastAsia="Arial MT" w:hAnsi="Arial" w:cs="Arial"/>
          <w:lang w:val="es-419" w:eastAsia="en-US"/>
        </w:rPr>
        <w:t>Primero Civil del Circuito Especializado en Restitución de Tierras</w:t>
      </w:r>
    </w:p>
    <w:p w14:paraId="25FA9D1C" w14:textId="5E94D6F5" w:rsidR="00CC5719" w:rsidRPr="00CC5719" w:rsidRDefault="00CC5719" w:rsidP="00CC5719">
      <w:pPr>
        <w:widowControl w:val="0"/>
        <w:overflowPunct/>
        <w:adjustRightInd/>
        <w:jc w:val="both"/>
        <w:rPr>
          <w:rFonts w:ascii="Arial" w:eastAsia="Arial MT" w:hAnsi="Arial" w:cs="Arial"/>
          <w:lang w:val="es-419" w:eastAsia="en-US"/>
        </w:rPr>
      </w:pPr>
      <w:r w:rsidRPr="00CC5719">
        <w:rPr>
          <w:rFonts w:ascii="Arial" w:eastAsia="Arial MT" w:hAnsi="Arial" w:cs="Arial"/>
          <w:lang w:val="es-419" w:eastAsia="en-US"/>
        </w:rPr>
        <w:t>Accionante</w:t>
      </w:r>
      <w:r w:rsidRPr="00CC5719">
        <w:rPr>
          <w:rFonts w:ascii="Arial" w:eastAsia="Arial MT" w:hAnsi="Arial" w:cs="Arial"/>
          <w:lang w:val="es-419" w:eastAsia="en-US"/>
        </w:rPr>
        <w:tab/>
        <w:t>Jhony Esteban García González</w:t>
      </w:r>
    </w:p>
    <w:p w14:paraId="1A6A0654" w14:textId="0F076DDE" w:rsidR="00CC5719" w:rsidRPr="00CC5719" w:rsidRDefault="00CC5719" w:rsidP="00CC5719">
      <w:pPr>
        <w:widowControl w:val="0"/>
        <w:overflowPunct/>
        <w:adjustRightInd/>
        <w:jc w:val="both"/>
        <w:rPr>
          <w:rFonts w:ascii="Arial" w:eastAsia="Arial MT" w:hAnsi="Arial" w:cs="Arial"/>
          <w:lang w:val="es-419" w:eastAsia="en-US"/>
        </w:rPr>
      </w:pPr>
      <w:r w:rsidRPr="00CC5719">
        <w:rPr>
          <w:rFonts w:ascii="Arial" w:eastAsia="Arial MT" w:hAnsi="Arial" w:cs="Arial"/>
          <w:lang w:val="es-419" w:eastAsia="en-US"/>
        </w:rPr>
        <w:t>Accionado</w:t>
      </w:r>
      <w:r w:rsidRPr="00CC5719">
        <w:rPr>
          <w:rFonts w:ascii="Arial" w:eastAsia="Arial MT" w:hAnsi="Arial" w:cs="Arial"/>
          <w:lang w:val="es-419" w:eastAsia="en-US"/>
        </w:rPr>
        <w:tab/>
        <w:t xml:space="preserve">Ejército Nacional </w:t>
      </w:r>
    </w:p>
    <w:p w14:paraId="70817F1B" w14:textId="77777777" w:rsidR="00CC5719" w:rsidRPr="00CC5719" w:rsidRDefault="00CC5719" w:rsidP="00CC5719">
      <w:pPr>
        <w:widowControl w:val="0"/>
        <w:overflowPunct/>
        <w:adjustRightInd/>
        <w:jc w:val="both"/>
        <w:rPr>
          <w:rFonts w:ascii="Arial" w:eastAsia="Arial MT" w:hAnsi="Arial" w:cs="Arial"/>
          <w:lang w:val="es-419" w:eastAsia="en-US"/>
        </w:rPr>
      </w:pPr>
      <w:r w:rsidRPr="00CC5719">
        <w:rPr>
          <w:rFonts w:ascii="Arial" w:eastAsia="Arial MT" w:hAnsi="Arial" w:cs="Arial"/>
          <w:lang w:val="es-419" w:eastAsia="en-US"/>
        </w:rPr>
        <w:t>Vinculados</w:t>
      </w:r>
      <w:r w:rsidRPr="00CC5719">
        <w:rPr>
          <w:rFonts w:ascii="Arial" w:eastAsia="Arial MT" w:hAnsi="Arial" w:cs="Arial"/>
          <w:lang w:val="es-419" w:eastAsia="en-US"/>
        </w:rPr>
        <w:tab/>
        <w:t>Oficina de Gestión de Medicina Laboral de la Dirección Nacional de Sanidad del Ejército</w:t>
      </w:r>
    </w:p>
    <w:p w14:paraId="32F630A9" w14:textId="77777777" w:rsidR="00CC5719" w:rsidRPr="00CC5719" w:rsidRDefault="00CC5719" w:rsidP="00CC5719">
      <w:pPr>
        <w:widowControl w:val="0"/>
        <w:overflowPunct/>
        <w:adjustRightInd/>
        <w:ind w:left="1416"/>
        <w:jc w:val="both"/>
        <w:rPr>
          <w:rFonts w:ascii="Arial" w:eastAsia="Arial MT" w:hAnsi="Arial" w:cs="Arial"/>
          <w:lang w:val="es-419" w:eastAsia="en-US"/>
        </w:rPr>
      </w:pPr>
      <w:r w:rsidRPr="00CC5719">
        <w:rPr>
          <w:rFonts w:ascii="Arial" w:eastAsia="Arial MT" w:hAnsi="Arial" w:cs="Arial"/>
          <w:lang w:val="es-419" w:eastAsia="en-US"/>
        </w:rPr>
        <w:t>Director del Establecimiento de Sanidad Militar del Batallón de Artillería No. 8 “San Mateo”</w:t>
      </w:r>
    </w:p>
    <w:p w14:paraId="6B1317EF" w14:textId="451DE6F5" w:rsidR="00CC5719" w:rsidRPr="00E04961" w:rsidRDefault="00CC5719" w:rsidP="00CC5719">
      <w:pPr>
        <w:widowControl w:val="0"/>
        <w:overflowPunct/>
        <w:adjustRightInd/>
        <w:jc w:val="both"/>
        <w:rPr>
          <w:rFonts w:ascii="Arial" w:eastAsia="Arial MT" w:hAnsi="Arial" w:cs="Arial"/>
          <w:lang w:val="es-419" w:eastAsia="en-US"/>
        </w:rPr>
      </w:pPr>
      <w:r w:rsidRPr="00422A90">
        <w:rPr>
          <w:rFonts w:ascii="Arial" w:eastAsia="Arial MT" w:hAnsi="Arial" w:cs="Arial"/>
          <w:lang w:val="es-419" w:eastAsia="en-US"/>
        </w:rPr>
        <w:t>Radicado</w:t>
      </w:r>
      <w:r>
        <w:rPr>
          <w:rFonts w:ascii="Arial" w:eastAsia="Arial MT" w:hAnsi="Arial" w:cs="Arial"/>
          <w:lang w:val="es-419" w:eastAsia="en-US"/>
        </w:rPr>
        <w:tab/>
      </w:r>
      <w:r w:rsidR="00DA3850" w:rsidRPr="00DA3850">
        <w:rPr>
          <w:rFonts w:ascii="Arial" w:eastAsia="Arial MT" w:hAnsi="Arial" w:cs="Arial"/>
          <w:lang w:val="es-419" w:eastAsia="en-US"/>
        </w:rPr>
        <w:t>66001312100120231000201</w:t>
      </w:r>
    </w:p>
    <w:p w14:paraId="568A25E2" w14:textId="77777777" w:rsidR="00CC5719" w:rsidRPr="00EA249A" w:rsidRDefault="00CC5719" w:rsidP="00CC5719">
      <w:pPr>
        <w:widowControl w:val="0"/>
        <w:overflowPunct/>
        <w:adjustRightInd/>
        <w:jc w:val="both"/>
        <w:rPr>
          <w:rFonts w:ascii="Arial" w:eastAsia="Arial MT" w:hAnsi="Arial" w:cs="Arial"/>
          <w:lang w:val="es-419" w:eastAsia="en-US"/>
        </w:rPr>
      </w:pPr>
    </w:p>
    <w:p w14:paraId="74803E34" w14:textId="68A46D5B" w:rsidR="00CC5719" w:rsidRDefault="00C83AD5" w:rsidP="00CC5719">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r>
      <w:r>
        <w:rPr>
          <w:rFonts w:ascii="Arial" w:eastAsia="Times New Roman" w:hAnsi="Arial" w:cs="Arial"/>
          <w:b/>
          <w:bCs/>
          <w:iCs/>
          <w:lang w:val="es-419" w:eastAsia="fr-FR"/>
        </w:rPr>
        <w:t xml:space="preserve">SEGURIDAD SOCIAL / REALIZACIÓN DE JUNTA </w:t>
      </w:r>
      <w:r w:rsidRPr="00CC5719">
        <w:rPr>
          <w:rFonts w:ascii="Arial" w:eastAsia="Times New Roman" w:hAnsi="Arial" w:cs="Arial"/>
          <w:b/>
          <w:bCs/>
          <w:iCs/>
          <w:lang w:val="es-419" w:eastAsia="fr-FR"/>
        </w:rPr>
        <w:t xml:space="preserve">MÉDICA </w:t>
      </w:r>
      <w:r>
        <w:rPr>
          <w:rFonts w:ascii="Arial" w:eastAsia="Times New Roman" w:hAnsi="Arial" w:cs="Arial"/>
          <w:b/>
          <w:bCs/>
          <w:iCs/>
          <w:lang w:val="es-419" w:eastAsia="fr-FR"/>
        </w:rPr>
        <w:t xml:space="preserve">LABORAL </w:t>
      </w:r>
      <w:r w:rsidRPr="00CC5719">
        <w:rPr>
          <w:rFonts w:ascii="Arial" w:eastAsia="Times New Roman" w:hAnsi="Arial" w:cs="Arial"/>
          <w:b/>
          <w:bCs/>
          <w:iCs/>
          <w:lang w:val="es-419" w:eastAsia="fr-FR"/>
        </w:rPr>
        <w:t>MILITAR</w:t>
      </w:r>
      <w:r>
        <w:rPr>
          <w:rFonts w:ascii="Arial" w:eastAsia="Times New Roman" w:hAnsi="Arial" w:cs="Arial"/>
          <w:b/>
          <w:bCs/>
          <w:iCs/>
          <w:lang w:val="es-419" w:eastAsia="fr-FR"/>
        </w:rPr>
        <w:t xml:space="preserve"> / PROCEDENCIA DE LA TUTELA / SUJETO DE ESPECIAL PROTECCIÓN / PRINCIPIO DE INMEDIATEZ / VULNERACIÓN CONTINUADA DEL DERECHO.</w:t>
      </w:r>
    </w:p>
    <w:p w14:paraId="76DF48FF" w14:textId="77777777" w:rsidR="00CC5719" w:rsidRDefault="00CC5719" w:rsidP="00CC5719">
      <w:pPr>
        <w:jc w:val="both"/>
        <w:rPr>
          <w:rFonts w:ascii="Arial" w:eastAsia="Times New Roman" w:hAnsi="Arial" w:cs="Arial"/>
          <w:lang w:val="es-ES"/>
        </w:rPr>
      </w:pPr>
    </w:p>
    <w:p w14:paraId="6F00656E" w14:textId="589CD870" w:rsidR="00CC5719" w:rsidRDefault="00DF049C" w:rsidP="00CC5719">
      <w:pPr>
        <w:jc w:val="both"/>
        <w:rPr>
          <w:rFonts w:ascii="Arial" w:eastAsia="Times New Roman" w:hAnsi="Arial" w:cs="Arial"/>
          <w:lang w:val="es-ES"/>
        </w:rPr>
      </w:pPr>
      <w:r>
        <w:rPr>
          <w:rFonts w:ascii="Arial" w:eastAsia="Times New Roman" w:hAnsi="Arial" w:cs="Arial"/>
          <w:lang w:val="es-ES"/>
        </w:rPr>
        <w:t xml:space="preserve">… </w:t>
      </w:r>
      <w:r w:rsidR="00EC6940" w:rsidRPr="00EC6940">
        <w:rPr>
          <w:rFonts w:ascii="Arial" w:eastAsia="Times New Roman" w:hAnsi="Arial" w:cs="Arial"/>
          <w:lang w:val="es-ES"/>
        </w:rPr>
        <w:t>la queja constitucional se plantea contra la demandada por su negativa a convocar a junta médica laboral para calificar la capacidad psicofísica del demandante. Frente a esa situación, la primera instancia, consideró que, al haberse producido el acto de retiro del servicio militar en el año 2018, se encuentra insatisfecho el presupuesto de la inmediatez</w:t>
      </w:r>
      <w:r>
        <w:rPr>
          <w:rFonts w:ascii="Arial" w:eastAsia="Times New Roman" w:hAnsi="Arial" w:cs="Arial"/>
          <w:lang w:val="es-ES"/>
        </w:rPr>
        <w:t>…</w:t>
      </w:r>
    </w:p>
    <w:p w14:paraId="7D402478" w14:textId="77777777" w:rsidR="00CC5719" w:rsidRDefault="00CC5719" w:rsidP="00CC5719">
      <w:pPr>
        <w:jc w:val="both"/>
        <w:rPr>
          <w:rFonts w:ascii="Arial" w:eastAsia="Times New Roman" w:hAnsi="Arial" w:cs="Arial"/>
          <w:lang w:val="es-ES"/>
        </w:rPr>
      </w:pPr>
    </w:p>
    <w:p w14:paraId="153C7117" w14:textId="276CF270" w:rsidR="00DF049C" w:rsidRPr="00DF049C" w:rsidRDefault="00DF049C" w:rsidP="00DF049C">
      <w:pPr>
        <w:jc w:val="both"/>
        <w:rPr>
          <w:rFonts w:ascii="Arial" w:eastAsia="Times New Roman" w:hAnsi="Arial" w:cs="Arial"/>
          <w:lang w:val="es-ES"/>
        </w:rPr>
      </w:pPr>
      <w:r>
        <w:rPr>
          <w:rFonts w:ascii="Arial" w:eastAsia="Times New Roman" w:hAnsi="Arial" w:cs="Arial"/>
          <w:lang w:val="es-ES"/>
        </w:rPr>
        <w:t xml:space="preserve">… </w:t>
      </w:r>
      <w:r w:rsidRPr="00DF049C">
        <w:rPr>
          <w:rFonts w:ascii="Arial" w:eastAsia="Times New Roman" w:hAnsi="Arial" w:cs="Arial"/>
          <w:lang w:val="es-ES"/>
        </w:rPr>
        <w:t>se advierte que si a la fecha no se ha llevado a cabo la junta médica laboral, tal como lo alega el actor, se concluye que se acudió en forma oportuna a la solicitud de amparo (inmediatez).</w:t>
      </w:r>
    </w:p>
    <w:p w14:paraId="4ACB4710" w14:textId="77777777" w:rsidR="00DF049C" w:rsidRPr="00DF049C" w:rsidRDefault="00DF049C" w:rsidP="00DF049C">
      <w:pPr>
        <w:jc w:val="both"/>
        <w:rPr>
          <w:rFonts w:ascii="Arial" w:eastAsia="Times New Roman" w:hAnsi="Arial" w:cs="Arial"/>
          <w:lang w:val="es-ES"/>
        </w:rPr>
      </w:pPr>
    </w:p>
    <w:p w14:paraId="20C40502" w14:textId="791672D7" w:rsidR="00CC5719" w:rsidRDefault="00DF049C" w:rsidP="00DF049C">
      <w:pPr>
        <w:jc w:val="both"/>
        <w:rPr>
          <w:rFonts w:ascii="Arial" w:eastAsia="Times New Roman" w:hAnsi="Arial" w:cs="Arial"/>
          <w:lang w:val="es-ES"/>
        </w:rPr>
      </w:pPr>
      <w:r w:rsidRPr="00DF049C">
        <w:rPr>
          <w:rFonts w:ascii="Arial" w:eastAsia="Times New Roman" w:hAnsi="Arial" w:cs="Arial"/>
          <w:lang w:val="es-ES"/>
        </w:rPr>
        <w:t>En ese sentido, la Sala discrepa del argumento utilizado por la primera instancia para concluir la insatisfacción del aludido presupuesto y que se concreta en que si el retiro del actor de las fuerzas militares se produjo en el 2018, no actuó con la urgencia necesaria para salvaguardar sus derechos, toda vez que en el presente asunto se trata de una vulneración continuada del derecho a la seguridad social</w:t>
      </w:r>
      <w:r>
        <w:rPr>
          <w:rFonts w:ascii="Arial" w:eastAsia="Times New Roman" w:hAnsi="Arial" w:cs="Arial"/>
          <w:lang w:val="es-ES"/>
        </w:rPr>
        <w:t>…</w:t>
      </w:r>
    </w:p>
    <w:p w14:paraId="1B00E97B" w14:textId="199D7D9E" w:rsidR="00CC5719" w:rsidRDefault="00CC5719" w:rsidP="00CC5719">
      <w:pPr>
        <w:jc w:val="both"/>
        <w:rPr>
          <w:rFonts w:ascii="Arial" w:eastAsia="Times New Roman" w:hAnsi="Arial" w:cs="Arial"/>
          <w:lang w:val="es-ES"/>
        </w:rPr>
      </w:pPr>
    </w:p>
    <w:p w14:paraId="49724C1A" w14:textId="79977A41" w:rsidR="00134007" w:rsidRPr="00134007" w:rsidRDefault="00134007" w:rsidP="00134007">
      <w:pPr>
        <w:jc w:val="both"/>
        <w:rPr>
          <w:rFonts w:ascii="Arial" w:eastAsia="Times New Roman" w:hAnsi="Arial" w:cs="Arial"/>
          <w:lang w:val="es-ES"/>
        </w:rPr>
      </w:pPr>
      <w:r>
        <w:rPr>
          <w:rFonts w:ascii="Arial" w:eastAsia="Times New Roman" w:hAnsi="Arial" w:cs="Arial"/>
          <w:lang w:val="es-ES"/>
        </w:rPr>
        <w:t xml:space="preserve">… </w:t>
      </w:r>
      <w:r w:rsidRPr="00134007">
        <w:rPr>
          <w:rFonts w:ascii="Arial" w:eastAsia="Times New Roman" w:hAnsi="Arial" w:cs="Arial"/>
          <w:lang w:val="es-ES"/>
        </w:rPr>
        <w:t>es menester precisar que el actor no controvierte el resultado de la pérdida de capacidad laboral</w:t>
      </w:r>
      <w:r>
        <w:rPr>
          <w:rFonts w:ascii="Arial" w:eastAsia="Times New Roman" w:hAnsi="Arial" w:cs="Arial"/>
          <w:lang w:val="es-ES"/>
        </w:rPr>
        <w:t>…</w:t>
      </w:r>
      <w:r w:rsidRPr="00134007">
        <w:rPr>
          <w:rFonts w:ascii="Arial" w:eastAsia="Times New Roman" w:hAnsi="Arial" w:cs="Arial"/>
          <w:lang w:val="es-ES"/>
        </w:rPr>
        <w:t xml:space="preserve"> ni reclama se le reconozca una pensión de invalidez</w:t>
      </w:r>
      <w:r>
        <w:rPr>
          <w:rFonts w:ascii="Arial" w:eastAsia="Times New Roman" w:hAnsi="Arial" w:cs="Arial"/>
          <w:lang w:val="es-ES"/>
        </w:rPr>
        <w:t>…</w:t>
      </w:r>
      <w:r w:rsidRPr="00134007">
        <w:rPr>
          <w:rFonts w:ascii="Arial" w:eastAsia="Times New Roman" w:hAnsi="Arial" w:cs="Arial"/>
          <w:lang w:val="es-ES"/>
        </w:rPr>
        <w:t xml:space="preserve"> Lo que en realidad controvierte es la no realización de los exámenes de retiro y posterior convocatoria de la junta médica laboral. </w:t>
      </w:r>
    </w:p>
    <w:p w14:paraId="40DE69BF" w14:textId="77777777" w:rsidR="00134007" w:rsidRPr="00134007" w:rsidRDefault="00134007" w:rsidP="00134007">
      <w:pPr>
        <w:jc w:val="both"/>
        <w:rPr>
          <w:rFonts w:ascii="Arial" w:eastAsia="Times New Roman" w:hAnsi="Arial" w:cs="Arial"/>
          <w:lang w:val="es-ES"/>
        </w:rPr>
      </w:pPr>
      <w:r w:rsidRPr="00134007">
        <w:rPr>
          <w:rFonts w:ascii="Arial" w:eastAsia="Times New Roman" w:hAnsi="Arial" w:cs="Arial"/>
          <w:lang w:val="es-ES"/>
        </w:rPr>
        <w:t xml:space="preserve"> </w:t>
      </w:r>
    </w:p>
    <w:p w14:paraId="49E8E273" w14:textId="0F472043" w:rsidR="00DF049C" w:rsidRDefault="00134007" w:rsidP="00134007">
      <w:pPr>
        <w:jc w:val="both"/>
        <w:rPr>
          <w:rFonts w:ascii="Arial" w:eastAsia="Times New Roman" w:hAnsi="Arial" w:cs="Arial"/>
          <w:lang w:val="es-ES"/>
        </w:rPr>
      </w:pPr>
      <w:r w:rsidRPr="00134007">
        <w:rPr>
          <w:rFonts w:ascii="Arial" w:eastAsia="Times New Roman" w:hAnsi="Arial" w:cs="Arial"/>
          <w:lang w:val="es-ES"/>
        </w:rPr>
        <w:t>En esas condiciones, considera esta instancia que resulta desproporcionado obligar al accionante a acudir a un proceso ante la jurisdicción para reclamar simplemente su derecho a la práctica de la valoración a cargo de la demandada sin dilaciones de ninguna clase</w:t>
      </w:r>
      <w:r>
        <w:rPr>
          <w:rFonts w:ascii="Arial" w:eastAsia="Times New Roman" w:hAnsi="Arial" w:cs="Arial"/>
          <w:lang w:val="es-ES"/>
        </w:rPr>
        <w:t>…</w:t>
      </w:r>
    </w:p>
    <w:p w14:paraId="02FD19E4" w14:textId="42D6EF7C" w:rsidR="00DF049C" w:rsidRDefault="00DF049C" w:rsidP="00CC5719">
      <w:pPr>
        <w:jc w:val="both"/>
        <w:rPr>
          <w:rFonts w:ascii="Arial" w:eastAsia="Times New Roman" w:hAnsi="Arial" w:cs="Arial"/>
          <w:lang w:val="es-ES"/>
        </w:rPr>
      </w:pPr>
    </w:p>
    <w:p w14:paraId="4AAE2F9B" w14:textId="1F531ED1" w:rsidR="00DF049C" w:rsidRDefault="00D0373C" w:rsidP="00CC5719">
      <w:pPr>
        <w:jc w:val="both"/>
        <w:rPr>
          <w:rFonts w:ascii="Arial" w:eastAsia="Times New Roman" w:hAnsi="Arial" w:cs="Arial"/>
          <w:lang w:val="es-ES"/>
        </w:rPr>
      </w:pPr>
      <w:r w:rsidRPr="00D0373C">
        <w:rPr>
          <w:rFonts w:ascii="Arial" w:eastAsia="Times New Roman" w:hAnsi="Arial" w:cs="Arial"/>
          <w:lang w:val="es-ES"/>
        </w:rPr>
        <w:t>De conformidad con el artículo 19 del Decreto 1796 de 2000, que regula la evaluación de la capacidad psicofísica y de la disminución de la capacidad laboral de los miembros de la Fuerza Pública, la Junta Médico-Laboral será convocada, entre otros casos, cuando se establezcan lesiones o afecciones que disminuyan la capacidad laboral</w:t>
      </w:r>
      <w:r>
        <w:rPr>
          <w:rFonts w:ascii="Arial" w:eastAsia="Times New Roman" w:hAnsi="Arial" w:cs="Arial"/>
          <w:lang w:val="es-ES"/>
        </w:rPr>
        <w:t>…</w:t>
      </w:r>
    </w:p>
    <w:p w14:paraId="227B3956" w14:textId="6C534A24" w:rsidR="00134007" w:rsidRDefault="00134007" w:rsidP="00CC5719">
      <w:pPr>
        <w:jc w:val="both"/>
        <w:rPr>
          <w:rFonts w:ascii="Arial" w:eastAsia="Times New Roman" w:hAnsi="Arial" w:cs="Arial"/>
          <w:lang w:val="es-ES"/>
        </w:rPr>
      </w:pPr>
    </w:p>
    <w:p w14:paraId="5250463B" w14:textId="64527F5A" w:rsidR="00134007" w:rsidRDefault="00D0373C" w:rsidP="00CC5719">
      <w:pPr>
        <w:jc w:val="both"/>
        <w:rPr>
          <w:rFonts w:ascii="Arial" w:eastAsia="Times New Roman" w:hAnsi="Arial" w:cs="Arial"/>
          <w:lang w:val="es-ES"/>
        </w:rPr>
      </w:pPr>
      <w:r>
        <w:rPr>
          <w:rFonts w:ascii="Arial" w:eastAsia="Times New Roman" w:hAnsi="Arial" w:cs="Arial"/>
          <w:lang w:val="es-ES"/>
        </w:rPr>
        <w:t xml:space="preserve">… </w:t>
      </w:r>
      <w:r w:rsidRPr="00D0373C">
        <w:rPr>
          <w:rFonts w:ascii="Arial" w:eastAsia="Times New Roman" w:hAnsi="Arial" w:cs="Arial"/>
          <w:lang w:val="es-ES"/>
        </w:rPr>
        <w:t>en este caso se presentan causales legales para llevar a cabo la junta médica laboral, sin que hasta la fecha se haya procedido a ello</w:t>
      </w:r>
      <w:r>
        <w:rPr>
          <w:rFonts w:ascii="Arial" w:eastAsia="Times New Roman" w:hAnsi="Arial" w:cs="Arial"/>
          <w:lang w:val="es-ES"/>
        </w:rPr>
        <w:t>…</w:t>
      </w:r>
    </w:p>
    <w:p w14:paraId="1EFD6A15" w14:textId="21941BF6" w:rsidR="00DF049C" w:rsidRDefault="00DF049C" w:rsidP="00CC5719">
      <w:pPr>
        <w:jc w:val="both"/>
        <w:rPr>
          <w:rFonts w:ascii="Arial" w:eastAsia="Times New Roman" w:hAnsi="Arial" w:cs="Arial"/>
          <w:lang w:val="es-ES"/>
        </w:rPr>
      </w:pPr>
    </w:p>
    <w:p w14:paraId="4A01652A" w14:textId="01E43749" w:rsidR="009550D4" w:rsidRDefault="009550D4" w:rsidP="00CC5719">
      <w:pPr>
        <w:jc w:val="both"/>
        <w:rPr>
          <w:rFonts w:ascii="Arial" w:eastAsia="Times New Roman" w:hAnsi="Arial" w:cs="Arial"/>
          <w:lang w:val="es-ES"/>
        </w:rPr>
      </w:pPr>
      <w:r>
        <w:rPr>
          <w:rFonts w:ascii="Arial" w:eastAsia="Times New Roman" w:hAnsi="Arial" w:cs="Arial"/>
          <w:lang w:val="es-ES"/>
        </w:rPr>
        <w:t xml:space="preserve">… </w:t>
      </w:r>
      <w:r w:rsidRPr="009550D4">
        <w:rPr>
          <w:rFonts w:ascii="Arial" w:eastAsia="Times New Roman" w:hAnsi="Arial" w:cs="Arial"/>
          <w:lang w:val="es-ES"/>
        </w:rPr>
        <w:t>la entidad convocada, al no surtir los trámites de rigor para resolver la situación médico laboral del actor, causa notoria lesión al derecho a la seguridad social, toda vez que esa indefinición repercute en la posibilidad de definir si tiene derecho o no de acceder a la pensión de invalidez, máxime si se tiene en cuenta que el citado señor es paciente de enfermedades graves</w:t>
      </w:r>
      <w:r>
        <w:rPr>
          <w:rFonts w:ascii="Arial" w:eastAsia="Times New Roman" w:hAnsi="Arial" w:cs="Arial"/>
          <w:lang w:val="es-ES"/>
        </w:rPr>
        <w:t>…</w:t>
      </w:r>
    </w:p>
    <w:p w14:paraId="55D25DEF" w14:textId="77777777" w:rsidR="009550D4" w:rsidRDefault="009550D4" w:rsidP="00CC5719">
      <w:pPr>
        <w:jc w:val="both"/>
        <w:rPr>
          <w:rFonts w:ascii="Arial" w:eastAsia="Times New Roman" w:hAnsi="Arial" w:cs="Arial"/>
          <w:lang w:val="es-ES"/>
        </w:rPr>
      </w:pPr>
    </w:p>
    <w:p w14:paraId="445AA3B4" w14:textId="77777777" w:rsidR="009550D4" w:rsidRDefault="009550D4" w:rsidP="00CC5719">
      <w:pPr>
        <w:jc w:val="both"/>
        <w:rPr>
          <w:rFonts w:ascii="Arial" w:eastAsia="Times New Roman" w:hAnsi="Arial" w:cs="Arial"/>
          <w:lang w:val="es-ES"/>
        </w:rPr>
      </w:pPr>
    </w:p>
    <w:p w14:paraId="0D09DFAA" w14:textId="77777777" w:rsidR="00CC5719" w:rsidRDefault="00CC5719" w:rsidP="00CC5719">
      <w:pPr>
        <w:jc w:val="both"/>
        <w:rPr>
          <w:rFonts w:ascii="Arial" w:eastAsia="Times New Roman" w:hAnsi="Arial" w:cs="Arial"/>
          <w:lang w:val="es-ES"/>
        </w:rPr>
      </w:pPr>
    </w:p>
    <w:p w14:paraId="4ED63747"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0B137351"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26444DE7" wp14:editId="256D62D3">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43B99B6"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7D847FD4"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5F28E85E"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3F673DD5" w14:textId="77777777" w:rsidR="00CC5719" w:rsidRPr="00E04961" w:rsidRDefault="00CC5719" w:rsidP="00CC5719">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76BBEC7E" w14:textId="77777777" w:rsidR="00CC5719" w:rsidRPr="00E04961" w:rsidRDefault="00CC5719" w:rsidP="00CC5719">
      <w:pPr>
        <w:spacing w:line="276" w:lineRule="auto"/>
        <w:rPr>
          <w:rFonts w:ascii="Arial Narrow" w:eastAsia="Georgia" w:hAnsi="Arial Narrow" w:cs="Georgia"/>
          <w:color w:val="000000" w:themeColor="text1"/>
          <w:sz w:val="26"/>
          <w:szCs w:val="26"/>
        </w:rPr>
      </w:pPr>
    </w:p>
    <w:p w14:paraId="226C8EFE" w14:textId="77777777" w:rsidR="00CC5719" w:rsidRPr="00E04961" w:rsidRDefault="00CC5719" w:rsidP="00CC5719">
      <w:pPr>
        <w:widowControl w:val="0"/>
        <w:overflowPunct/>
        <w:spacing w:line="276" w:lineRule="auto"/>
        <w:jc w:val="center"/>
        <w:rPr>
          <w:rFonts w:ascii="Arial Narrow" w:eastAsia="Georgia" w:hAnsi="Arial Narrow" w:cs="Georgia"/>
          <w:bCs/>
          <w:color w:val="000000" w:themeColor="text1"/>
          <w:sz w:val="26"/>
          <w:szCs w:val="26"/>
        </w:rPr>
      </w:pPr>
      <w:r w:rsidRPr="00E04961">
        <w:rPr>
          <w:rFonts w:ascii="Arial Narrow" w:eastAsia="Georgia" w:hAnsi="Arial Narrow" w:cs="Georgia"/>
          <w:bCs/>
          <w:color w:val="000000" w:themeColor="text1"/>
          <w:sz w:val="26"/>
          <w:szCs w:val="26"/>
        </w:rPr>
        <w:lastRenderedPageBreak/>
        <w:t xml:space="preserve">Magistrado sustanciador: Carlos Mauricio García Barajas </w:t>
      </w:r>
    </w:p>
    <w:p w14:paraId="39B66B6F" w14:textId="77777777" w:rsidR="00CC5719" w:rsidRPr="00CC5719" w:rsidRDefault="00CC5719" w:rsidP="00CC5719">
      <w:pPr>
        <w:widowControl w:val="0"/>
        <w:overflowPunct/>
        <w:spacing w:line="276" w:lineRule="auto"/>
        <w:rPr>
          <w:rFonts w:ascii="Arial Narrow" w:eastAsia="Georgia" w:hAnsi="Arial Narrow" w:cs="Georgia"/>
          <w:b/>
          <w:bCs/>
          <w:color w:val="000000" w:themeColor="text1"/>
          <w:sz w:val="26"/>
          <w:szCs w:val="26"/>
          <w:lang w:val="pt-BR"/>
        </w:rPr>
      </w:pPr>
    </w:p>
    <w:p w14:paraId="535BE5CA" w14:textId="463E19AE" w:rsidR="00895192" w:rsidRPr="00236DC1" w:rsidRDefault="00895192" w:rsidP="00CC5719">
      <w:pPr>
        <w:pStyle w:val="Sinespaciado"/>
        <w:spacing w:line="276" w:lineRule="auto"/>
        <w:rPr>
          <w:rFonts w:ascii="Arial Narrow" w:eastAsia="Georgia" w:hAnsi="Arial Narrow" w:cs="Georgia"/>
          <w:bCs/>
          <w:color w:val="000000" w:themeColor="text1"/>
          <w:sz w:val="26"/>
          <w:szCs w:val="26"/>
        </w:rPr>
      </w:pPr>
      <w:r w:rsidRPr="00236DC1">
        <w:rPr>
          <w:rFonts w:ascii="Arial Narrow" w:eastAsia="Georgia" w:hAnsi="Arial Narrow" w:cs="Georgia"/>
          <w:bCs/>
          <w:color w:val="000000" w:themeColor="text1"/>
          <w:sz w:val="26"/>
          <w:szCs w:val="26"/>
          <w:lang w:val="pt-BR"/>
        </w:rPr>
        <w:t>Sentencia</w:t>
      </w:r>
      <w:r w:rsidR="00CC5719" w:rsidRPr="00236DC1">
        <w:rPr>
          <w:rFonts w:ascii="Arial Narrow" w:eastAsia="Georgia" w:hAnsi="Arial Narrow" w:cs="Georgia"/>
          <w:bCs/>
          <w:color w:val="000000" w:themeColor="text1"/>
          <w:sz w:val="26"/>
          <w:szCs w:val="26"/>
          <w:lang w:val="pt-BR"/>
        </w:rPr>
        <w:tab/>
      </w:r>
      <w:bookmarkStart w:id="0" w:name="_GoBack"/>
      <w:r w:rsidRPr="00236DC1">
        <w:rPr>
          <w:rFonts w:ascii="Arial Narrow" w:eastAsia="Georgia" w:hAnsi="Arial Narrow" w:cs="Georgia"/>
          <w:bCs/>
          <w:color w:val="000000" w:themeColor="text1"/>
          <w:sz w:val="26"/>
          <w:szCs w:val="26"/>
          <w:lang w:val="pt-BR"/>
        </w:rPr>
        <w:t>ST</w:t>
      </w:r>
      <w:r w:rsidR="007465BD" w:rsidRPr="00236DC1">
        <w:rPr>
          <w:rFonts w:ascii="Arial Narrow" w:eastAsia="Georgia" w:hAnsi="Arial Narrow" w:cs="Georgia"/>
          <w:bCs/>
          <w:color w:val="000000" w:themeColor="text1"/>
          <w:sz w:val="26"/>
          <w:szCs w:val="26"/>
          <w:lang w:val="pt-BR"/>
        </w:rPr>
        <w:t>2-0</w:t>
      </w:r>
      <w:r w:rsidR="005D0075" w:rsidRPr="00236DC1">
        <w:rPr>
          <w:rFonts w:ascii="Arial Narrow" w:eastAsia="Georgia" w:hAnsi="Arial Narrow" w:cs="Georgia"/>
          <w:bCs/>
          <w:color w:val="000000" w:themeColor="text1"/>
          <w:sz w:val="26"/>
          <w:szCs w:val="26"/>
          <w:lang w:val="pt-BR"/>
        </w:rPr>
        <w:t>060</w:t>
      </w:r>
      <w:r w:rsidRPr="00236DC1">
        <w:rPr>
          <w:rFonts w:ascii="Arial Narrow" w:eastAsia="Georgia" w:hAnsi="Arial Narrow" w:cs="Georgia"/>
          <w:bCs/>
          <w:color w:val="000000" w:themeColor="text1"/>
          <w:sz w:val="26"/>
          <w:szCs w:val="26"/>
        </w:rPr>
        <w:t>-202</w:t>
      </w:r>
      <w:r w:rsidR="00182699" w:rsidRPr="00236DC1">
        <w:rPr>
          <w:rFonts w:ascii="Arial Narrow" w:eastAsia="Georgia" w:hAnsi="Arial Narrow" w:cs="Georgia"/>
          <w:bCs/>
          <w:color w:val="000000" w:themeColor="text1"/>
          <w:sz w:val="26"/>
          <w:szCs w:val="26"/>
        </w:rPr>
        <w:t>3</w:t>
      </w:r>
      <w:bookmarkEnd w:id="0"/>
    </w:p>
    <w:p w14:paraId="62389485" w14:textId="713D75EB" w:rsidR="00CC5719" w:rsidRPr="00236DC1" w:rsidRDefault="00CC5719" w:rsidP="00CC5719">
      <w:pPr>
        <w:pStyle w:val="Sinespaciado"/>
        <w:spacing w:line="276" w:lineRule="auto"/>
        <w:rPr>
          <w:rFonts w:ascii="Arial Narrow" w:eastAsia="Georgia" w:hAnsi="Arial Narrow" w:cs="Georgia"/>
          <w:bCs/>
          <w:color w:val="000000" w:themeColor="text1"/>
          <w:sz w:val="26"/>
          <w:szCs w:val="26"/>
        </w:rPr>
      </w:pPr>
      <w:r w:rsidRPr="00236DC1">
        <w:rPr>
          <w:rFonts w:ascii="Arial Narrow" w:eastAsia="Georgia" w:hAnsi="Arial Narrow" w:cs="Georgia"/>
          <w:bCs/>
          <w:color w:val="000000" w:themeColor="text1"/>
          <w:sz w:val="26"/>
          <w:szCs w:val="26"/>
        </w:rPr>
        <w:t>Acta número</w:t>
      </w:r>
      <w:r w:rsidRPr="00236DC1">
        <w:rPr>
          <w:rFonts w:ascii="Arial Narrow" w:eastAsia="Georgia" w:hAnsi="Arial Narrow" w:cs="Georgia"/>
          <w:bCs/>
          <w:color w:val="000000" w:themeColor="text1"/>
          <w:sz w:val="26"/>
          <w:szCs w:val="26"/>
        </w:rPr>
        <w:tab/>
        <w:t>095 de 03-03-2023</w:t>
      </w:r>
    </w:p>
    <w:p w14:paraId="03E1D509" w14:textId="77777777" w:rsidR="00440FDA" w:rsidRPr="00CC5719" w:rsidRDefault="00440FDA" w:rsidP="00CC5719">
      <w:pPr>
        <w:spacing w:line="276" w:lineRule="auto"/>
        <w:rPr>
          <w:rFonts w:ascii="Arial Narrow" w:eastAsia="Georgia" w:hAnsi="Arial Narrow" w:cs="Georgia"/>
          <w:color w:val="000000" w:themeColor="text1"/>
          <w:sz w:val="26"/>
          <w:szCs w:val="26"/>
          <w:lang w:val="es-ES"/>
        </w:rPr>
      </w:pPr>
    </w:p>
    <w:p w14:paraId="09B65ADE" w14:textId="77777777" w:rsidR="00440FDA" w:rsidRPr="00CC5719" w:rsidRDefault="00440FDA" w:rsidP="00CC5719">
      <w:pPr>
        <w:pStyle w:val="Sinespaciado"/>
        <w:spacing w:line="276" w:lineRule="auto"/>
        <w:jc w:val="center"/>
        <w:rPr>
          <w:rFonts w:ascii="Arial Narrow" w:eastAsia="Georgia" w:hAnsi="Arial Narrow" w:cs="Georgia"/>
          <w:b/>
          <w:bCs/>
          <w:color w:val="000000" w:themeColor="text1"/>
          <w:sz w:val="26"/>
          <w:szCs w:val="26"/>
        </w:rPr>
      </w:pPr>
      <w:r w:rsidRPr="00CC5719">
        <w:rPr>
          <w:rFonts w:ascii="Arial Narrow" w:eastAsia="Georgia" w:hAnsi="Arial Narrow" w:cs="Georgia"/>
          <w:b/>
          <w:bCs/>
          <w:color w:val="000000" w:themeColor="text1"/>
          <w:sz w:val="26"/>
          <w:szCs w:val="26"/>
        </w:rPr>
        <w:t>Tres (03) de marzo de dos mil veintitrés (2023)</w:t>
      </w:r>
    </w:p>
    <w:p w14:paraId="7A2A2DD6" w14:textId="6628A841" w:rsidR="555531C2" w:rsidRPr="00CC5719" w:rsidRDefault="555531C2" w:rsidP="00CC5719">
      <w:pPr>
        <w:spacing w:line="276" w:lineRule="auto"/>
        <w:jc w:val="center"/>
        <w:rPr>
          <w:rFonts w:ascii="Arial Narrow" w:hAnsi="Arial Narrow"/>
          <w:b/>
          <w:bCs/>
          <w:sz w:val="26"/>
          <w:szCs w:val="26"/>
          <w:u w:val="single"/>
        </w:rPr>
      </w:pPr>
    </w:p>
    <w:p w14:paraId="198A3D48" w14:textId="77777777" w:rsidR="00AA072B" w:rsidRPr="00CC5719" w:rsidRDefault="2CA8B41A" w:rsidP="00CC5719">
      <w:pPr>
        <w:pStyle w:val="Sinespaciado"/>
        <w:spacing w:line="276" w:lineRule="auto"/>
        <w:jc w:val="center"/>
        <w:rPr>
          <w:rFonts w:ascii="Arial Narrow" w:eastAsia="Georgia" w:hAnsi="Arial Narrow" w:cs="Georgia"/>
          <w:sz w:val="26"/>
          <w:szCs w:val="26"/>
        </w:rPr>
      </w:pPr>
      <w:r w:rsidRPr="00CC5719">
        <w:rPr>
          <w:rFonts w:ascii="Arial Narrow" w:eastAsia="Georgia" w:hAnsi="Arial Narrow" w:cs="Georgia"/>
          <w:b/>
          <w:bCs/>
          <w:sz w:val="26"/>
          <w:szCs w:val="26"/>
        </w:rPr>
        <w:t>ASUNTO</w:t>
      </w:r>
    </w:p>
    <w:p w14:paraId="72A3D3EC" w14:textId="77777777" w:rsidR="00AA072B" w:rsidRPr="00CC5719" w:rsidRDefault="00AA072B" w:rsidP="00CC5719">
      <w:pPr>
        <w:pStyle w:val="Sinespaciado"/>
        <w:spacing w:line="276" w:lineRule="auto"/>
        <w:jc w:val="both"/>
        <w:rPr>
          <w:rFonts w:ascii="Arial Narrow" w:eastAsia="Georgia" w:hAnsi="Arial Narrow" w:cs="Georgia"/>
          <w:sz w:val="26"/>
          <w:szCs w:val="26"/>
        </w:rPr>
      </w:pPr>
    </w:p>
    <w:p w14:paraId="5F99B1A4" w14:textId="2A7A1C56" w:rsidR="5830722A" w:rsidRPr="00CC5719" w:rsidRDefault="5830722A" w:rsidP="00CC5719">
      <w:pPr>
        <w:pStyle w:val="Sinespaciado"/>
        <w:tabs>
          <w:tab w:val="left" w:pos="1750"/>
        </w:tabs>
        <w:spacing w:line="276" w:lineRule="auto"/>
        <w:jc w:val="both"/>
        <w:rPr>
          <w:rFonts w:ascii="Arial Narrow" w:eastAsia="Georgia" w:hAnsi="Arial Narrow" w:cs="Georgia"/>
          <w:sz w:val="26"/>
          <w:szCs w:val="26"/>
          <w:lang w:val="es-CO"/>
        </w:rPr>
      </w:pPr>
      <w:r w:rsidRPr="00CC5719">
        <w:rPr>
          <w:rFonts w:ascii="Arial Narrow" w:eastAsia="Georgia" w:hAnsi="Arial Narrow" w:cs="Georgia"/>
          <w:sz w:val="26"/>
          <w:szCs w:val="26"/>
        </w:rPr>
        <w:t xml:space="preserve">Procede la Sala a resolver </w:t>
      </w:r>
      <w:r w:rsidRPr="00CC5719">
        <w:rPr>
          <w:rFonts w:ascii="Arial Narrow" w:eastAsia="Georgia" w:hAnsi="Arial Narrow" w:cs="Georgia"/>
          <w:sz w:val="26"/>
          <w:szCs w:val="26"/>
          <w:lang w:val="es-CO"/>
        </w:rPr>
        <w:t>sobre la impugnación formulada</w:t>
      </w:r>
      <w:r w:rsidR="007718BB" w:rsidRPr="00CC5719">
        <w:rPr>
          <w:rFonts w:ascii="Arial Narrow" w:eastAsia="Georgia" w:hAnsi="Arial Narrow" w:cs="Georgia"/>
          <w:sz w:val="26"/>
          <w:szCs w:val="26"/>
          <w:lang w:val="es-CO"/>
        </w:rPr>
        <w:t xml:space="preserve"> por la parte actora,</w:t>
      </w:r>
      <w:r w:rsidRPr="00CC5719">
        <w:rPr>
          <w:rFonts w:ascii="Arial Narrow" w:eastAsia="Georgia" w:hAnsi="Arial Narrow" w:cs="Georgia"/>
          <w:sz w:val="26"/>
          <w:szCs w:val="26"/>
          <w:lang w:val="es-CO"/>
        </w:rPr>
        <w:t xml:space="preserve"> </w:t>
      </w:r>
      <w:r w:rsidR="00160C55" w:rsidRPr="00CC5719">
        <w:rPr>
          <w:rFonts w:ascii="Arial Narrow" w:eastAsia="Georgia" w:hAnsi="Arial Narrow" w:cs="Georgia"/>
          <w:sz w:val="26"/>
          <w:szCs w:val="26"/>
          <w:lang w:val="es-CO"/>
        </w:rPr>
        <w:t>contra la sentencia proferida</w:t>
      </w:r>
      <w:r w:rsidR="178F4702" w:rsidRPr="00CC5719">
        <w:rPr>
          <w:rFonts w:ascii="Arial Narrow" w:eastAsia="Georgia" w:hAnsi="Arial Narrow" w:cs="Georgia"/>
          <w:sz w:val="26"/>
          <w:szCs w:val="26"/>
          <w:lang w:val="es-CO"/>
        </w:rPr>
        <w:t xml:space="preserve"> </w:t>
      </w:r>
      <w:r w:rsidR="1115CBBE" w:rsidRPr="00CC5719">
        <w:rPr>
          <w:rFonts w:ascii="Arial Narrow" w:eastAsia="Georgia" w:hAnsi="Arial Narrow" w:cs="Georgia"/>
          <w:sz w:val="26"/>
          <w:szCs w:val="26"/>
          <w:lang w:val="es-CO"/>
        </w:rPr>
        <w:t xml:space="preserve">el </w:t>
      </w:r>
      <w:r w:rsidR="002A4180" w:rsidRPr="00CC5719">
        <w:rPr>
          <w:rFonts w:ascii="Arial Narrow" w:eastAsia="Georgia" w:hAnsi="Arial Narrow" w:cs="Georgia"/>
          <w:sz w:val="26"/>
          <w:szCs w:val="26"/>
          <w:lang w:val="es-CO"/>
        </w:rPr>
        <w:t>19</w:t>
      </w:r>
      <w:r w:rsidR="1115CBBE" w:rsidRPr="00CC5719">
        <w:rPr>
          <w:rFonts w:ascii="Arial Narrow" w:eastAsia="Georgia" w:hAnsi="Arial Narrow" w:cs="Georgia"/>
          <w:sz w:val="26"/>
          <w:szCs w:val="26"/>
          <w:lang w:val="es-CO"/>
        </w:rPr>
        <w:t xml:space="preserve"> de </w:t>
      </w:r>
      <w:r w:rsidR="002A4180" w:rsidRPr="00CC5719">
        <w:rPr>
          <w:rFonts w:ascii="Arial Narrow" w:eastAsia="Georgia" w:hAnsi="Arial Narrow" w:cs="Georgia"/>
          <w:sz w:val="26"/>
          <w:szCs w:val="26"/>
          <w:lang w:val="es-CO"/>
        </w:rPr>
        <w:t xml:space="preserve">enero de </w:t>
      </w:r>
      <w:r w:rsidR="1115CBBE" w:rsidRPr="00CC5719">
        <w:rPr>
          <w:rFonts w:ascii="Arial Narrow" w:eastAsia="Georgia" w:hAnsi="Arial Narrow" w:cs="Georgia"/>
          <w:sz w:val="26"/>
          <w:szCs w:val="26"/>
          <w:lang w:val="es-CO"/>
        </w:rPr>
        <w:t>202</w:t>
      </w:r>
      <w:r w:rsidR="002A4180" w:rsidRPr="00CC5719">
        <w:rPr>
          <w:rFonts w:ascii="Arial Narrow" w:eastAsia="Georgia" w:hAnsi="Arial Narrow" w:cs="Georgia"/>
          <w:sz w:val="26"/>
          <w:szCs w:val="26"/>
          <w:lang w:val="es-CO"/>
        </w:rPr>
        <w:t>3</w:t>
      </w:r>
      <w:r w:rsidR="00017968" w:rsidRPr="00CC5719">
        <w:rPr>
          <w:rFonts w:ascii="Arial Narrow" w:eastAsia="Georgia" w:hAnsi="Arial Narrow" w:cs="Georgia"/>
          <w:sz w:val="26"/>
          <w:szCs w:val="26"/>
          <w:lang w:val="es-CO"/>
        </w:rPr>
        <w:t xml:space="preserve"> dentro de</w:t>
      </w:r>
      <w:r w:rsidR="00160C55" w:rsidRPr="00CC5719">
        <w:rPr>
          <w:rFonts w:ascii="Arial Narrow" w:eastAsia="Georgia" w:hAnsi="Arial Narrow" w:cs="Georgia"/>
          <w:sz w:val="26"/>
          <w:szCs w:val="26"/>
          <w:lang w:val="es-CO"/>
        </w:rPr>
        <w:t xml:space="preserve"> la</w:t>
      </w:r>
      <w:r w:rsidR="00017968" w:rsidRPr="00CC5719">
        <w:rPr>
          <w:rFonts w:ascii="Arial Narrow" w:eastAsia="Georgia" w:hAnsi="Arial Narrow" w:cs="Georgia"/>
          <w:sz w:val="26"/>
          <w:szCs w:val="26"/>
          <w:lang w:val="es-CO"/>
        </w:rPr>
        <w:t xml:space="preserve"> acción de</w:t>
      </w:r>
      <w:r w:rsidR="00160C55" w:rsidRPr="00CC5719">
        <w:rPr>
          <w:rFonts w:ascii="Arial Narrow" w:eastAsia="Georgia" w:hAnsi="Arial Narrow" w:cs="Georgia"/>
          <w:sz w:val="26"/>
          <w:szCs w:val="26"/>
          <w:lang w:val="es-CO"/>
        </w:rPr>
        <w:t xml:space="preserve"> tutela de la referencia.</w:t>
      </w:r>
    </w:p>
    <w:p w14:paraId="5D798E2F" w14:textId="6DE6F3C9" w:rsidR="7DED9A92" w:rsidRPr="00CC5719" w:rsidRDefault="7DED9A92" w:rsidP="00CC5719">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CC5719" w:rsidRDefault="5830722A" w:rsidP="00CC5719">
      <w:pPr>
        <w:pStyle w:val="Sinespaciado"/>
        <w:spacing w:line="276" w:lineRule="auto"/>
        <w:jc w:val="center"/>
        <w:rPr>
          <w:rFonts w:ascii="Arial Narrow" w:eastAsia="Georgia" w:hAnsi="Arial Narrow" w:cs="Georgia"/>
          <w:sz w:val="26"/>
          <w:szCs w:val="26"/>
        </w:rPr>
      </w:pPr>
      <w:r w:rsidRPr="00CC5719">
        <w:rPr>
          <w:rFonts w:ascii="Arial Narrow" w:eastAsia="Georgia" w:hAnsi="Arial Narrow" w:cs="Georgia"/>
          <w:b/>
          <w:bCs/>
          <w:sz w:val="26"/>
          <w:szCs w:val="26"/>
        </w:rPr>
        <w:t>ANTECEDENTES</w:t>
      </w:r>
    </w:p>
    <w:p w14:paraId="0E27B00A" w14:textId="77777777" w:rsidR="00663FF6" w:rsidRPr="00CC5719" w:rsidRDefault="00663FF6" w:rsidP="00CC5719">
      <w:pPr>
        <w:pStyle w:val="Sinespaciado"/>
        <w:spacing w:line="276" w:lineRule="auto"/>
        <w:jc w:val="both"/>
        <w:rPr>
          <w:rFonts w:ascii="Arial Narrow" w:eastAsia="Georgia" w:hAnsi="Arial Narrow" w:cs="Georgia"/>
          <w:sz w:val="26"/>
          <w:szCs w:val="26"/>
        </w:rPr>
      </w:pPr>
    </w:p>
    <w:p w14:paraId="3E1D9A9B" w14:textId="7AC59D44" w:rsidR="00CE4359" w:rsidRPr="00CC5719" w:rsidRDefault="5830722A"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b/>
          <w:bCs/>
          <w:sz w:val="26"/>
          <w:szCs w:val="26"/>
        </w:rPr>
        <w:t xml:space="preserve">1. </w:t>
      </w:r>
      <w:r w:rsidR="0034785A" w:rsidRPr="00CC5719">
        <w:rPr>
          <w:rFonts w:ascii="Arial Narrow" w:eastAsia="Georgia" w:hAnsi="Arial Narrow" w:cs="Georgia"/>
          <w:sz w:val="26"/>
          <w:szCs w:val="26"/>
        </w:rPr>
        <w:t>Del escrito de tutela se advierte qu</w:t>
      </w:r>
      <w:r w:rsidR="05F6FFBB" w:rsidRPr="00CC5719">
        <w:rPr>
          <w:rFonts w:ascii="Arial Narrow" w:eastAsia="Georgia" w:hAnsi="Arial Narrow" w:cs="Georgia"/>
          <w:sz w:val="26"/>
          <w:szCs w:val="26"/>
        </w:rPr>
        <w:t>e</w:t>
      </w:r>
      <w:r w:rsidR="736A05E4" w:rsidRPr="00CC5719">
        <w:rPr>
          <w:rFonts w:ascii="Arial Narrow" w:eastAsia="Georgia" w:hAnsi="Arial Narrow" w:cs="Georgia"/>
          <w:sz w:val="26"/>
          <w:szCs w:val="26"/>
        </w:rPr>
        <w:t xml:space="preserve"> </w:t>
      </w:r>
      <w:r w:rsidR="00E13B04" w:rsidRPr="00CC5719">
        <w:rPr>
          <w:rFonts w:ascii="Arial Narrow" w:eastAsia="Georgia" w:hAnsi="Arial Narrow" w:cs="Georgia"/>
          <w:sz w:val="26"/>
          <w:szCs w:val="26"/>
        </w:rPr>
        <w:t>el accionante prestó servicio militar dentro del periodo</w:t>
      </w:r>
      <w:r w:rsidR="00BC1014" w:rsidRPr="00CC5719">
        <w:rPr>
          <w:rFonts w:ascii="Arial Narrow" w:eastAsia="Georgia" w:hAnsi="Arial Narrow" w:cs="Georgia"/>
          <w:sz w:val="26"/>
          <w:szCs w:val="26"/>
        </w:rPr>
        <w:t xml:space="preserve"> comprendido entre </w:t>
      </w:r>
      <w:r w:rsidR="00E13B04" w:rsidRPr="00CC5719">
        <w:rPr>
          <w:rFonts w:ascii="Arial Narrow" w:eastAsia="Georgia" w:hAnsi="Arial Narrow" w:cs="Georgia"/>
          <w:sz w:val="26"/>
          <w:szCs w:val="26"/>
        </w:rPr>
        <w:t xml:space="preserve">el </w:t>
      </w:r>
      <w:r w:rsidR="00176758" w:rsidRPr="00CC5719">
        <w:rPr>
          <w:rFonts w:ascii="Arial Narrow" w:eastAsia="Georgia" w:hAnsi="Arial Narrow" w:cs="Georgia"/>
          <w:sz w:val="26"/>
          <w:szCs w:val="26"/>
        </w:rPr>
        <w:t>08</w:t>
      </w:r>
      <w:r w:rsidR="00E13B04" w:rsidRPr="00CC5719">
        <w:rPr>
          <w:rFonts w:ascii="Arial Narrow" w:eastAsia="Georgia" w:hAnsi="Arial Narrow" w:cs="Georgia"/>
          <w:sz w:val="26"/>
          <w:szCs w:val="26"/>
        </w:rPr>
        <w:t xml:space="preserve"> de febrero de </w:t>
      </w:r>
      <w:r w:rsidR="00176758" w:rsidRPr="00CC5719">
        <w:rPr>
          <w:rFonts w:ascii="Arial Narrow" w:eastAsia="Georgia" w:hAnsi="Arial Narrow" w:cs="Georgia"/>
          <w:sz w:val="26"/>
          <w:szCs w:val="26"/>
        </w:rPr>
        <w:t xml:space="preserve">2017 </w:t>
      </w:r>
      <w:r w:rsidR="00BC1014" w:rsidRPr="00CC5719">
        <w:rPr>
          <w:rFonts w:ascii="Arial Narrow" w:eastAsia="Georgia" w:hAnsi="Arial Narrow" w:cs="Georgia"/>
          <w:sz w:val="26"/>
          <w:szCs w:val="26"/>
        </w:rPr>
        <w:t>a</w:t>
      </w:r>
      <w:r w:rsidR="00176758" w:rsidRPr="00CC5719">
        <w:rPr>
          <w:rFonts w:ascii="Arial Narrow" w:eastAsia="Georgia" w:hAnsi="Arial Narrow" w:cs="Georgia"/>
          <w:sz w:val="26"/>
          <w:szCs w:val="26"/>
        </w:rPr>
        <w:t>l 03</w:t>
      </w:r>
      <w:r w:rsidR="00E13B04" w:rsidRPr="00CC5719">
        <w:rPr>
          <w:rFonts w:ascii="Arial Narrow" w:eastAsia="Georgia" w:hAnsi="Arial Narrow" w:cs="Georgia"/>
          <w:sz w:val="26"/>
          <w:szCs w:val="26"/>
        </w:rPr>
        <w:t xml:space="preserve"> de febrero de </w:t>
      </w:r>
      <w:r w:rsidR="00176758" w:rsidRPr="00CC5719">
        <w:rPr>
          <w:rFonts w:ascii="Arial Narrow" w:eastAsia="Georgia" w:hAnsi="Arial Narrow" w:cs="Georgia"/>
          <w:sz w:val="26"/>
          <w:szCs w:val="26"/>
        </w:rPr>
        <w:t>2018</w:t>
      </w:r>
      <w:r w:rsidR="00017968" w:rsidRPr="00CC5719">
        <w:rPr>
          <w:rFonts w:ascii="Arial Narrow" w:eastAsia="Georgia" w:hAnsi="Arial Narrow" w:cs="Georgia"/>
          <w:sz w:val="26"/>
          <w:szCs w:val="26"/>
        </w:rPr>
        <w:t xml:space="preserve"> y que</w:t>
      </w:r>
      <w:r w:rsidR="002D5BAA" w:rsidRPr="00CC5719">
        <w:rPr>
          <w:rFonts w:ascii="Arial Narrow" w:eastAsia="Georgia" w:hAnsi="Arial Narrow" w:cs="Georgia"/>
          <w:sz w:val="26"/>
          <w:szCs w:val="26"/>
        </w:rPr>
        <w:t xml:space="preserve"> al momento de su incorporación gozaba de plena salud</w:t>
      </w:r>
      <w:r w:rsidR="00745A25" w:rsidRPr="00CC5719">
        <w:rPr>
          <w:rFonts w:ascii="Arial Narrow" w:eastAsia="Georgia" w:hAnsi="Arial Narrow" w:cs="Georgia"/>
          <w:sz w:val="26"/>
          <w:szCs w:val="26"/>
        </w:rPr>
        <w:t xml:space="preserve">, motivo por el cual fue declarado completamente apto para su ingreso a filas, sin embargo cuando </w:t>
      </w:r>
      <w:r w:rsidR="007A6100" w:rsidRPr="00CC5719">
        <w:rPr>
          <w:rFonts w:ascii="Arial Narrow" w:eastAsia="Georgia" w:hAnsi="Arial Narrow" w:cs="Georgia"/>
          <w:sz w:val="26"/>
          <w:szCs w:val="26"/>
        </w:rPr>
        <w:t>culminó su servicio</w:t>
      </w:r>
      <w:r w:rsidR="00312A87" w:rsidRPr="00CC5719">
        <w:rPr>
          <w:rFonts w:ascii="Arial Narrow" w:eastAsia="Georgia" w:hAnsi="Arial Narrow" w:cs="Georgia"/>
          <w:sz w:val="26"/>
          <w:szCs w:val="26"/>
        </w:rPr>
        <w:t xml:space="preserve"> padecía daños en riñón, enfermedad por la cual fue tratado por sanidad</w:t>
      </w:r>
      <w:r w:rsidR="00017968" w:rsidRPr="00CC5719">
        <w:rPr>
          <w:rFonts w:ascii="Arial Narrow" w:eastAsia="Georgia" w:hAnsi="Arial Narrow" w:cs="Georgia"/>
          <w:sz w:val="26"/>
          <w:szCs w:val="26"/>
        </w:rPr>
        <w:t xml:space="preserve"> militar,</w:t>
      </w:r>
      <w:r w:rsidR="00312A87" w:rsidRPr="00CC5719">
        <w:rPr>
          <w:rFonts w:ascii="Arial Narrow" w:eastAsia="Georgia" w:hAnsi="Arial Narrow" w:cs="Georgia"/>
          <w:sz w:val="26"/>
          <w:szCs w:val="26"/>
        </w:rPr>
        <w:t xml:space="preserve"> mientras duró el acuartelamiento</w:t>
      </w:r>
      <w:r w:rsidR="00D4035D" w:rsidRPr="00CC5719">
        <w:rPr>
          <w:rFonts w:ascii="Arial Narrow" w:eastAsia="Georgia" w:hAnsi="Arial Narrow" w:cs="Georgia"/>
          <w:sz w:val="26"/>
          <w:szCs w:val="26"/>
        </w:rPr>
        <w:t xml:space="preserve">, </w:t>
      </w:r>
      <w:r w:rsidR="00CE4359" w:rsidRPr="00CC5719">
        <w:rPr>
          <w:rFonts w:ascii="Arial Narrow" w:eastAsia="Georgia" w:hAnsi="Arial Narrow" w:cs="Georgia"/>
          <w:sz w:val="26"/>
          <w:szCs w:val="26"/>
        </w:rPr>
        <w:t xml:space="preserve">luego de lo cual </w:t>
      </w:r>
      <w:r w:rsidR="00D4035D" w:rsidRPr="00CC5719">
        <w:rPr>
          <w:rFonts w:ascii="Arial Narrow" w:eastAsia="Georgia" w:hAnsi="Arial Narrow" w:cs="Georgia"/>
          <w:sz w:val="26"/>
          <w:szCs w:val="26"/>
        </w:rPr>
        <w:t xml:space="preserve">se </w:t>
      </w:r>
      <w:r w:rsidR="001F7EF2" w:rsidRPr="00CC5719">
        <w:rPr>
          <w:rFonts w:ascii="Arial Narrow" w:eastAsia="Georgia" w:hAnsi="Arial Narrow" w:cs="Georgia"/>
          <w:sz w:val="26"/>
          <w:szCs w:val="26"/>
        </w:rPr>
        <w:t>suspendieron</w:t>
      </w:r>
      <w:r w:rsidR="00CE4359" w:rsidRPr="00CC5719">
        <w:rPr>
          <w:rFonts w:ascii="Arial Narrow" w:eastAsia="Georgia" w:hAnsi="Arial Narrow" w:cs="Georgia"/>
          <w:sz w:val="26"/>
          <w:szCs w:val="26"/>
        </w:rPr>
        <w:t xml:space="preserve"> tales prestaciones médicas. </w:t>
      </w:r>
    </w:p>
    <w:p w14:paraId="5769393C" w14:textId="77777777" w:rsidR="00CE4359" w:rsidRPr="00CC5719" w:rsidRDefault="00CE4359" w:rsidP="00CC5719">
      <w:pPr>
        <w:pStyle w:val="Sinespaciado"/>
        <w:spacing w:line="276" w:lineRule="auto"/>
        <w:jc w:val="both"/>
        <w:rPr>
          <w:rFonts w:ascii="Arial Narrow" w:eastAsia="Georgia" w:hAnsi="Arial Narrow" w:cs="Georgia"/>
          <w:sz w:val="26"/>
          <w:szCs w:val="26"/>
        </w:rPr>
      </w:pPr>
    </w:p>
    <w:p w14:paraId="38EC0602" w14:textId="683DA3A8" w:rsidR="00176758" w:rsidRPr="00CC5719" w:rsidRDefault="00274BF2"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sz w:val="26"/>
          <w:szCs w:val="26"/>
        </w:rPr>
        <w:t>Tampoco se le ha</w:t>
      </w:r>
      <w:r w:rsidR="00D4035D" w:rsidRPr="00CC5719">
        <w:rPr>
          <w:rFonts w:ascii="Arial Narrow" w:eastAsia="Georgia" w:hAnsi="Arial Narrow" w:cs="Georgia"/>
          <w:sz w:val="26"/>
          <w:szCs w:val="26"/>
        </w:rPr>
        <w:t xml:space="preserve"> garantiza</w:t>
      </w:r>
      <w:r w:rsidRPr="00CC5719">
        <w:rPr>
          <w:rFonts w:ascii="Arial Narrow" w:eastAsia="Georgia" w:hAnsi="Arial Narrow" w:cs="Georgia"/>
          <w:sz w:val="26"/>
          <w:szCs w:val="26"/>
        </w:rPr>
        <w:t>do</w:t>
      </w:r>
      <w:r w:rsidR="00D4035D" w:rsidRPr="00CC5719">
        <w:rPr>
          <w:rFonts w:ascii="Arial Narrow" w:eastAsia="Georgia" w:hAnsi="Arial Narrow" w:cs="Georgia"/>
          <w:sz w:val="26"/>
          <w:szCs w:val="26"/>
        </w:rPr>
        <w:t xml:space="preserve"> el acceso a Junta Médica </w:t>
      </w:r>
      <w:r w:rsidR="00134CB7" w:rsidRPr="00CC5719">
        <w:rPr>
          <w:rFonts w:ascii="Arial Narrow" w:eastAsia="Georgia" w:hAnsi="Arial Narrow" w:cs="Georgia"/>
          <w:sz w:val="26"/>
          <w:szCs w:val="26"/>
        </w:rPr>
        <w:t>Laboral</w:t>
      </w:r>
      <w:r w:rsidR="006D2914" w:rsidRPr="00CC5719">
        <w:rPr>
          <w:rFonts w:ascii="Arial Narrow" w:eastAsia="Georgia" w:hAnsi="Arial Narrow" w:cs="Georgia"/>
          <w:sz w:val="26"/>
          <w:szCs w:val="26"/>
        </w:rPr>
        <w:t xml:space="preserve">, para establecer el </w:t>
      </w:r>
      <w:r w:rsidR="00176758" w:rsidRPr="00CC5719">
        <w:rPr>
          <w:rFonts w:ascii="Arial Narrow" w:eastAsia="Georgia" w:hAnsi="Arial Narrow" w:cs="Georgia"/>
          <w:sz w:val="26"/>
          <w:szCs w:val="26"/>
        </w:rPr>
        <w:t>porcentaje de disminución de</w:t>
      </w:r>
      <w:r w:rsidR="006D2914" w:rsidRPr="00CC5719">
        <w:rPr>
          <w:rFonts w:ascii="Arial Narrow" w:eastAsia="Georgia" w:hAnsi="Arial Narrow" w:cs="Georgia"/>
          <w:sz w:val="26"/>
          <w:szCs w:val="26"/>
        </w:rPr>
        <w:t xml:space="preserve"> </w:t>
      </w:r>
      <w:r w:rsidR="00176758" w:rsidRPr="00CC5719">
        <w:rPr>
          <w:rFonts w:ascii="Arial Narrow" w:eastAsia="Georgia" w:hAnsi="Arial Narrow" w:cs="Georgia"/>
          <w:sz w:val="26"/>
          <w:szCs w:val="26"/>
        </w:rPr>
        <w:t>la</w:t>
      </w:r>
      <w:r w:rsidR="006D2914" w:rsidRPr="00CC5719">
        <w:rPr>
          <w:rFonts w:ascii="Arial Narrow" w:eastAsia="Georgia" w:hAnsi="Arial Narrow" w:cs="Georgia"/>
          <w:sz w:val="26"/>
          <w:szCs w:val="26"/>
        </w:rPr>
        <w:t xml:space="preserve"> </w:t>
      </w:r>
      <w:r w:rsidR="00176758" w:rsidRPr="00CC5719">
        <w:rPr>
          <w:rFonts w:ascii="Arial Narrow" w:eastAsia="Georgia" w:hAnsi="Arial Narrow" w:cs="Georgia"/>
          <w:sz w:val="26"/>
          <w:szCs w:val="26"/>
        </w:rPr>
        <w:t>capacidad psicofísica</w:t>
      </w:r>
      <w:r w:rsidRPr="00CC5719">
        <w:rPr>
          <w:rFonts w:ascii="Arial Narrow" w:eastAsia="Georgia" w:hAnsi="Arial Narrow" w:cs="Georgia"/>
          <w:sz w:val="26"/>
          <w:szCs w:val="26"/>
        </w:rPr>
        <w:t>. Explicó que</w:t>
      </w:r>
      <w:r w:rsidR="004E7DE0" w:rsidRPr="00CC5719">
        <w:rPr>
          <w:rFonts w:ascii="Arial Narrow" w:eastAsia="Georgia" w:hAnsi="Arial Narrow" w:cs="Georgia"/>
          <w:sz w:val="26"/>
          <w:szCs w:val="26"/>
        </w:rPr>
        <w:t>,</w:t>
      </w:r>
      <w:r w:rsidRPr="00CC5719">
        <w:rPr>
          <w:rFonts w:ascii="Arial Narrow" w:eastAsia="Georgia" w:hAnsi="Arial Narrow" w:cs="Georgia"/>
          <w:sz w:val="26"/>
          <w:szCs w:val="26"/>
        </w:rPr>
        <w:t xml:space="preserve"> aunque</w:t>
      </w:r>
      <w:r w:rsidR="009E0DD0" w:rsidRPr="00CC5719">
        <w:rPr>
          <w:rFonts w:ascii="Arial Narrow" w:eastAsia="Georgia" w:hAnsi="Arial Narrow" w:cs="Georgia"/>
          <w:sz w:val="26"/>
          <w:szCs w:val="26"/>
        </w:rPr>
        <w:t xml:space="preserve"> </w:t>
      </w:r>
      <w:r w:rsidRPr="00CC5719">
        <w:rPr>
          <w:rFonts w:ascii="Arial Narrow" w:eastAsia="Georgia" w:hAnsi="Arial Narrow" w:cs="Georgia"/>
          <w:sz w:val="26"/>
          <w:szCs w:val="26"/>
        </w:rPr>
        <w:t xml:space="preserve">se </w:t>
      </w:r>
      <w:r w:rsidR="009E0DD0" w:rsidRPr="00CC5719">
        <w:rPr>
          <w:rFonts w:ascii="Arial Narrow" w:eastAsia="Georgia" w:hAnsi="Arial Narrow" w:cs="Georgia"/>
          <w:sz w:val="26"/>
          <w:szCs w:val="26"/>
        </w:rPr>
        <w:t>procedió a formular solicitud de convocatoria de esa Junta</w:t>
      </w:r>
      <w:r w:rsidR="007320CB" w:rsidRPr="00CC5719">
        <w:rPr>
          <w:rFonts w:ascii="Arial Narrow" w:eastAsia="Georgia" w:hAnsi="Arial Narrow" w:cs="Georgia"/>
          <w:sz w:val="26"/>
          <w:szCs w:val="26"/>
        </w:rPr>
        <w:t>, la respuesta fue negativa</w:t>
      </w:r>
      <w:r w:rsidR="00424F6D" w:rsidRPr="00CC5719">
        <w:rPr>
          <w:rFonts w:ascii="Arial Narrow" w:eastAsia="Georgia" w:hAnsi="Arial Narrow" w:cs="Georgia"/>
          <w:sz w:val="26"/>
          <w:szCs w:val="26"/>
        </w:rPr>
        <w:t>, con fundamento en un supuesto abandono del tratamiento, situación que</w:t>
      </w:r>
      <w:r w:rsidR="004904B6" w:rsidRPr="00CC5719">
        <w:rPr>
          <w:rFonts w:ascii="Arial Narrow" w:eastAsia="Georgia" w:hAnsi="Arial Narrow" w:cs="Georgia"/>
          <w:sz w:val="26"/>
          <w:szCs w:val="26"/>
        </w:rPr>
        <w:t xml:space="preserve"> de modo alguno puede</w:t>
      </w:r>
      <w:r w:rsidR="00424F6D" w:rsidRPr="00CC5719">
        <w:rPr>
          <w:rFonts w:ascii="Arial Narrow" w:eastAsia="Georgia" w:hAnsi="Arial Narrow" w:cs="Georgia"/>
          <w:sz w:val="26"/>
          <w:szCs w:val="26"/>
        </w:rPr>
        <w:t xml:space="preserve"> constitu</w:t>
      </w:r>
      <w:r w:rsidR="004904B6" w:rsidRPr="00CC5719">
        <w:rPr>
          <w:rFonts w:ascii="Arial Narrow" w:eastAsia="Georgia" w:hAnsi="Arial Narrow" w:cs="Georgia"/>
          <w:sz w:val="26"/>
          <w:szCs w:val="26"/>
        </w:rPr>
        <w:t>ir</w:t>
      </w:r>
      <w:r w:rsidR="00424F6D" w:rsidRPr="00CC5719">
        <w:rPr>
          <w:rFonts w:ascii="Arial Narrow" w:eastAsia="Georgia" w:hAnsi="Arial Narrow" w:cs="Georgia"/>
          <w:sz w:val="26"/>
          <w:szCs w:val="26"/>
        </w:rPr>
        <w:t xml:space="preserve"> </w:t>
      </w:r>
      <w:r w:rsidR="006810AB" w:rsidRPr="00CC5719">
        <w:rPr>
          <w:rFonts w:ascii="Arial Narrow" w:eastAsia="Georgia" w:hAnsi="Arial Narrow" w:cs="Georgia"/>
          <w:sz w:val="26"/>
          <w:szCs w:val="26"/>
        </w:rPr>
        <w:t>obstáculo</w:t>
      </w:r>
      <w:r w:rsidR="00EA004E" w:rsidRPr="00CC5719">
        <w:rPr>
          <w:rFonts w:ascii="Arial Narrow" w:eastAsia="Georgia" w:hAnsi="Arial Narrow" w:cs="Georgia"/>
          <w:sz w:val="26"/>
          <w:szCs w:val="26"/>
        </w:rPr>
        <w:t xml:space="preserve"> para iniciar</w:t>
      </w:r>
      <w:r w:rsidR="00424F6D" w:rsidRPr="00CC5719">
        <w:rPr>
          <w:rFonts w:ascii="Arial Narrow" w:eastAsia="Georgia" w:hAnsi="Arial Narrow" w:cs="Georgia"/>
          <w:sz w:val="26"/>
          <w:szCs w:val="26"/>
        </w:rPr>
        <w:t xml:space="preserve"> aquel trámite</w:t>
      </w:r>
      <w:r w:rsidR="00EA004E" w:rsidRPr="00CC5719">
        <w:rPr>
          <w:rFonts w:ascii="Arial Narrow" w:eastAsia="Georgia" w:hAnsi="Arial Narrow" w:cs="Georgia"/>
          <w:sz w:val="26"/>
          <w:szCs w:val="26"/>
        </w:rPr>
        <w:t>, ya que es obligación de la demandada adelantarlo</w:t>
      </w:r>
      <w:r w:rsidR="007320CB" w:rsidRPr="00CC5719">
        <w:rPr>
          <w:rFonts w:ascii="Arial Narrow" w:eastAsia="Georgia" w:hAnsi="Arial Narrow" w:cs="Georgia"/>
          <w:sz w:val="26"/>
          <w:szCs w:val="26"/>
        </w:rPr>
        <w:t xml:space="preserve">. </w:t>
      </w:r>
    </w:p>
    <w:p w14:paraId="6FA5C871" w14:textId="46077BAE" w:rsidR="00C656CE" w:rsidRPr="00CC5719" w:rsidRDefault="00C656CE" w:rsidP="00CC5719">
      <w:pPr>
        <w:pStyle w:val="Sinespaciado"/>
        <w:spacing w:line="276" w:lineRule="auto"/>
        <w:jc w:val="both"/>
        <w:rPr>
          <w:rFonts w:ascii="Arial Narrow" w:eastAsia="Georgia" w:hAnsi="Arial Narrow" w:cs="Georgia"/>
          <w:sz w:val="26"/>
          <w:szCs w:val="26"/>
        </w:rPr>
      </w:pPr>
    </w:p>
    <w:p w14:paraId="282099F4" w14:textId="6F02B6D5" w:rsidR="00C656CE" w:rsidRPr="00CC5719" w:rsidRDefault="00C656CE"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sz w:val="26"/>
          <w:szCs w:val="26"/>
        </w:rPr>
        <w:t>Finalmente se dijo que el accionante es una persona de escasos recursos, se encuentra impedido para trabajar</w:t>
      </w:r>
      <w:r w:rsidR="006D6439" w:rsidRPr="00CC5719">
        <w:rPr>
          <w:rFonts w:ascii="Arial Narrow" w:eastAsia="Georgia" w:hAnsi="Arial Narrow" w:cs="Georgia"/>
          <w:sz w:val="26"/>
          <w:szCs w:val="26"/>
        </w:rPr>
        <w:t xml:space="preserve"> y depende de “</w:t>
      </w:r>
      <w:r w:rsidR="00902130" w:rsidRPr="00DA3850">
        <w:rPr>
          <w:rFonts w:ascii="Arial Narrow" w:eastAsia="Georgia" w:hAnsi="Arial Narrow" w:cs="Georgia"/>
          <w:sz w:val="24"/>
          <w:szCs w:val="26"/>
        </w:rPr>
        <w:t>de lo poco que le pueden dar sus padres</w:t>
      </w:r>
      <w:r w:rsidR="00902130" w:rsidRPr="00CC5719">
        <w:rPr>
          <w:rFonts w:ascii="Arial Narrow" w:eastAsia="Georgia" w:hAnsi="Arial Narrow" w:cs="Georgia"/>
          <w:sz w:val="26"/>
          <w:szCs w:val="26"/>
        </w:rPr>
        <w:t>”. Así mismo,</w:t>
      </w:r>
      <w:r w:rsidR="004904B6" w:rsidRPr="00CC5719">
        <w:rPr>
          <w:rFonts w:ascii="Arial Narrow" w:eastAsia="Georgia" w:hAnsi="Arial Narrow" w:cs="Georgia"/>
          <w:sz w:val="26"/>
          <w:szCs w:val="26"/>
        </w:rPr>
        <w:t xml:space="preserve"> que</w:t>
      </w:r>
      <w:r w:rsidR="00902130" w:rsidRPr="00CC5719">
        <w:rPr>
          <w:rFonts w:ascii="Arial Narrow" w:eastAsia="Georgia" w:hAnsi="Arial Narrow" w:cs="Georgia"/>
          <w:sz w:val="26"/>
          <w:szCs w:val="26"/>
        </w:rPr>
        <w:t xml:space="preserve"> debido a su cuadro clínico</w:t>
      </w:r>
      <w:r w:rsidRPr="00CC5719">
        <w:rPr>
          <w:rFonts w:ascii="Arial Narrow" w:eastAsia="Georgia" w:hAnsi="Arial Narrow" w:cs="Georgia"/>
          <w:sz w:val="26"/>
          <w:szCs w:val="26"/>
        </w:rPr>
        <w:t xml:space="preserve"> </w:t>
      </w:r>
      <w:r w:rsidR="00902130" w:rsidRPr="00CC5719">
        <w:rPr>
          <w:rFonts w:ascii="Arial Narrow" w:eastAsia="Georgia" w:hAnsi="Arial Narrow" w:cs="Georgia"/>
          <w:sz w:val="26"/>
          <w:szCs w:val="26"/>
        </w:rPr>
        <w:t>se encuentra en manejo de diálisis.</w:t>
      </w:r>
    </w:p>
    <w:p w14:paraId="6291E369" w14:textId="294439F4" w:rsidR="0034785A" w:rsidRPr="00CC5719" w:rsidRDefault="0034785A" w:rsidP="00CC5719">
      <w:pPr>
        <w:pStyle w:val="Sinespaciado"/>
        <w:spacing w:line="276" w:lineRule="auto"/>
        <w:jc w:val="both"/>
        <w:rPr>
          <w:rFonts w:ascii="Arial Narrow" w:eastAsia="Georgia" w:hAnsi="Arial Narrow" w:cs="Georgia"/>
          <w:sz w:val="26"/>
          <w:szCs w:val="26"/>
        </w:rPr>
      </w:pPr>
    </w:p>
    <w:p w14:paraId="390F8D5D" w14:textId="742001B6" w:rsidR="0034785A" w:rsidRPr="00CC5719" w:rsidRDefault="74D5876C" w:rsidP="00CC5719">
      <w:pPr>
        <w:pStyle w:val="Sinespaciado"/>
        <w:spacing w:line="276" w:lineRule="auto"/>
        <w:jc w:val="both"/>
        <w:rPr>
          <w:rFonts w:ascii="Arial Narrow" w:eastAsia="Georgia" w:hAnsi="Arial Narrow" w:cs="Georgia"/>
          <w:sz w:val="26"/>
          <w:szCs w:val="26"/>
          <w:lang w:val="es-CO"/>
        </w:rPr>
      </w:pPr>
      <w:r w:rsidRPr="00CC5719">
        <w:rPr>
          <w:rFonts w:ascii="Arial Narrow" w:eastAsia="Georgia" w:hAnsi="Arial Narrow" w:cs="Georgia"/>
          <w:sz w:val="26"/>
          <w:szCs w:val="26"/>
        </w:rPr>
        <w:t xml:space="preserve">Para obtener la protección a sus derechos </w:t>
      </w:r>
      <w:r w:rsidR="187709A8" w:rsidRPr="00CC5719">
        <w:rPr>
          <w:rFonts w:ascii="Arial Narrow" w:eastAsia="Georgia" w:hAnsi="Arial Narrow" w:cs="Georgia"/>
          <w:sz w:val="26"/>
          <w:szCs w:val="26"/>
        </w:rPr>
        <w:t xml:space="preserve">a la </w:t>
      </w:r>
      <w:r w:rsidR="009604C6" w:rsidRPr="00CC5719">
        <w:rPr>
          <w:rFonts w:ascii="Arial Narrow" w:eastAsia="Georgia" w:hAnsi="Arial Narrow" w:cs="Georgia"/>
          <w:sz w:val="26"/>
          <w:szCs w:val="26"/>
        </w:rPr>
        <w:t>igualdad,</w:t>
      </w:r>
      <w:r w:rsidR="187709A8" w:rsidRPr="00CC5719">
        <w:rPr>
          <w:rFonts w:ascii="Arial Narrow" w:eastAsia="Georgia" w:hAnsi="Arial Narrow" w:cs="Georgia"/>
          <w:sz w:val="26"/>
          <w:szCs w:val="26"/>
        </w:rPr>
        <w:t xml:space="preserve"> seguridad social</w:t>
      </w:r>
      <w:r w:rsidR="009604C6" w:rsidRPr="00CC5719">
        <w:rPr>
          <w:rFonts w:ascii="Arial Narrow" w:eastAsia="Georgia" w:hAnsi="Arial Narrow" w:cs="Georgia"/>
          <w:sz w:val="26"/>
          <w:szCs w:val="26"/>
        </w:rPr>
        <w:t xml:space="preserve"> y</w:t>
      </w:r>
      <w:r w:rsidR="33A8304D" w:rsidRPr="00CC5719">
        <w:rPr>
          <w:rFonts w:ascii="Arial Narrow" w:eastAsia="Georgia" w:hAnsi="Arial Narrow" w:cs="Georgia"/>
          <w:sz w:val="26"/>
          <w:szCs w:val="26"/>
        </w:rPr>
        <w:t xml:space="preserve"> salud,</w:t>
      </w:r>
      <w:r w:rsidR="009604C6" w:rsidRPr="00CC5719">
        <w:rPr>
          <w:rFonts w:ascii="Arial Narrow" w:eastAsia="Georgia" w:hAnsi="Arial Narrow" w:cs="Georgia"/>
          <w:sz w:val="26"/>
          <w:szCs w:val="26"/>
        </w:rPr>
        <w:t xml:space="preserve"> </w:t>
      </w:r>
      <w:r w:rsidR="00D519DD" w:rsidRPr="00CC5719">
        <w:rPr>
          <w:rFonts w:ascii="Arial Narrow" w:eastAsia="Georgia" w:hAnsi="Arial Narrow" w:cs="Georgia"/>
          <w:sz w:val="26"/>
          <w:szCs w:val="26"/>
        </w:rPr>
        <w:t xml:space="preserve">se </w:t>
      </w:r>
      <w:r w:rsidR="6122EA7C" w:rsidRPr="00CC5719">
        <w:rPr>
          <w:rFonts w:ascii="Arial Narrow" w:eastAsia="Georgia" w:hAnsi="Arial Narrow" w:cs="Georgia"/>
          <w:sz w:val="26"/>
          <w:szCs w:val="26"/>
        </w:rPr>
        <w:t>solicita</w:t>
      </w:r>
      <w:r w:rsidR="194CAFAB" w:rsidRPr="00CC5719">
        <w:rPr>
          <w:rFonts w:ascii="Arial Narrow" w:eastAsia="Georgia" w:hAnsi="Arial Narrow" w:cs="Georgia"/>
          <w:sz w:val="26"/>
          <w:szCs w:val="26"/>
        </w:rPr>
        <w:t xml:space="preserve"> </w:t>
      </w:r>
      <w:r w:rsidR="00D519DD" w:rsidRPr="00CC5719">
        <w:rPr>
          <w:rFonts w:ascii="Arial Narrow" w:eastAsia="Georgia" w:hAnsi="Arial Narrow" w:cs="Georgia"/>
          <w:sz w:val="26"/>
          <w:szCs w:val="26"/>
        </w:rPr>
        <w:t>ordenar</w:t>
      </w:r>
      <w:r w:rsidR="00AA9F27" w:rsidRPr="00CC5719">
        <w:rPr>
          <w:rFonts w:ascii="Arial Narrow" w:eastAsia="Georgia" w:hAnsi="Arial Narrow" w:cs="Georgia"/>
          <w:sz w:val="26"/>
          <w:szCs w:val="26"/>
        </w:rPr>
        <w:t xml:space="preserve"> a la demandada </w:t>
      </w:r>
      <w:r w:rsidR="00D519DD" w:rsidRPr="00CC5719">
        <w:rPr>
          <w:rFonts w:ascii="Arial Narrow" w:eastAsia="Georgia" w:hAnsi="Arial Narrow" w:cs="Georgia"/>
          <w:sz w:val="26"/>
          <w:szCs w:val="26"/>
        </w:rPr>
        <w:t xml:space="preserve">practicar exámenes de retiro y </w:t>
      </w:r>
      <w:r w:rsidR="00AE7DE1" w:rsidRPr="00CC5719">
        <w:rPr>
          <w:rFonts w:ascii="Arial Narrow" w:eastAsia="Georgia" w:hAnsi="Arial Narrow" w:cs="Georgia"/>
          <w:sz w:val="26"/>
          <w:szCs w:val="26"/>
        </w:rPr>
        <w:t>convocar a Junta Médica Laboral</w:t>
      </w:r>
      <w:r w:rsidR="0034785A" w:rsidRPr="00CC5719">
        <w:rPr>
          <w:rFonts w:ascii="Arial Narrow" w:eastAsia="Georgia" w:hAnsi="Arial Narrow" w:cs="Georgia"/>
          <w:sz w:val="26"/>
          <w:szCs w:val="26"/>
          <w:vertAlign w:val="superscript"/>
          <w:lang w:val="es-CO"/>
        </w:rPr>
        <w:footnoteReference w:id="2"/>
      </w:r>
      <w:r w:rsidR="0034785A" w:rsidRPr="00CC5719">
        <w:rPr>
          <w:rFonts w:ascii="Arial Narrow" w:eastAsia="Georgia" w:hAnsi="Arial Narrow" w:cs="Georgia"/>
          <w:sz w:val="26"/>
          <w:szCs w:val="26"/>
          <w:lang w:val="es-CO"/>
        </w:rPr>
        <w:t>.</w:t>
      </w:r>
    </w:p>
    <w:p w14:paraId="24AEE87A" w14:textId="77777777" w:rsidR="0034785A" w:rsidRPr="00CC5719" w:rsidRDefault="0034785A" w:rsidP="00CC5719">
      <w:pPr>
        <w:pStyle w:val="Sinespaciado"/>
        <w:spacing w:line="276" w:lineRule="auto"/>
        <w:jc w:val="both"/>
        <w:rPr>
          <w:rFonts w:ascii="Arial Narrow" w:eastAsia="Georgia" w:hAnsi="Arial Narrow" w:cs="Georgia"/>
          <w:bCs/>
          <w:sz w:val="26"/>
          <w:szCs w:val="26"/>
        </w:rPr>
      </w:pPr>
    </w:p>
    <w:p w14:paraId="651952EE" w14:textId="53FEE9FE" w:rsidR="0034785A" w:rsidRPr="00CC5719" w:rsidRDefault="0034785A"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b/>
          <w:bCs/>
          <w:sz w:val="26"/>
          <w:szCs w:val="26"/>
        </w:rPr>
        <w:t xml:space="preserve">2. Trámite: </w:t>
      </w:r>
      <w:r w:rsidRPr="00CC5719">
        <w:rPr>
          <w:rFonts w:ascii="Arial Narrow" w:eastAsia="Georgia" w:hAnsi="Arial Narrow" w:cs="Georgia"/>
          <w:sz w:val="26"/>
          <w:szCs w:val="26"/>
        </w:rPr>
        <w:t xml:space="preserve">Por auto del </w:t>
      </w:r>
      <w:r w:rsidR="217C4CD9" w:rsidRPr="00CC5719">
        <w:rPr>
          <w:rFonts w:ascii="Arial Narrow" w:eastAsia="Georgia" w:hAnsi="Arial Narrow" w:cs="Georgia"/>
          <w:sz w:val="26"/>
          <w:szCs w:val="26"/>
        </w:rPr>
        <w:t>1</w:t>
      </w:r>
      <w:r w:rsidR="00AE7DE1" w:rsidRPr="00CC5719">
        <w:rPr>
          <w:rFonts w:ascii="Arial Narrow" w:eastAsia="Georgia" w:hAnsi="Arial Narrow" w:cs="Georgia"/>
          <w:sz w:val="26"/>
          <w:szCs w:val="26"/>
        </w:rPr>
        <w:t>1</w:t>
      </w:r>
      <w:r w:rsidRPr="00CC5719">
        <w:rPr>
          <w:rFonts w:ascii="Arial Narrow" w:eastAsia="Georgia" w:hAnsi="Arial Narrow" w:cs="Georgia"/>
          <w:sz w:val="26"/>
          <w:szCs w:val="26"/>
        </w:rPr>
        <w:t xml:space="preserve"> de </w:t>
      </w:r>
      <w:r w:rsidR="00AE7DE1" w:rsidRPr="00CC5719">
        <w:rPr>
          <w:rFonts w:ascii="Arial Narrow" w:eastAsia="Georgia" w:hAnsi="Arial Narrow" w:cs="Georgia"/>
          <w:sz w:val="26"/>
          <w:szCs w:val="26"/>
        </w:rPr>
        <w:t>enero</w:t>
      </w:r>
      <w:r w:rsidRPr="00CC5719">
        <w:rPr>
          <w:rFonts w:ascii="Arial Narrow" w:eastAsia="Georgia" w:hAnsi="Arial Narrow" w:cs="Georgia"/>
          <w:sz w:val="26"/>
          <w:szCs w:val="26"/>
        </w:rPr>
        <w:t xml:space="preserve"> de esta anualidad el juzgado de primera instancia admitió la acción constitucional.</w:t>
      </w:r>
    </w:p>
    <w:p w14:paraId="2B73E62D" w14:textId="77777777" w:rsidR="00EF05FE" w:rsidRPr="00CC5719" w:rsidRDefault="00EF05FE" w:rsidP="00CC5719">
      <w:pPr>
        <w:pStyle w:val="Sinespaciado"/>
        <w:spacing w:line="276" w:lineRule="auto"/>
        <w:jc w:val="both"/>
        <w:rPr>
          <w:rFonts w:ascii="Arial Narrow" w:eastAsia="Georgia" w:hAnsi="Arial Narrow" w:cs="Georgia"/>
          <w:sz w:val="26"/>
          <w:szCs w:val="26"/>
        </w:rPr>
      </w:pPr>
    </w:p>
    <w:p w14:paraId="60AA66B0" w14:textId="55EA3BF3" w:rsidR="3B053F82" w:rsidRPr="00CC5719" w:rsidRDefault="58EB5F52"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sz w:val="26"/>
          <w:szCs w:val="26"/>
        </w:rPr>
        <w:t xml:space="preserve">La </w:t>
      </w:r>
      <w:r w:rsidR="0DA0CA0C" w:rsidRPr="00CC5719">
        <w:rPr>
          <w:rFonts w:ascii="Arial Narrow" w:eastAsia="Georgia" w:hAnsi="Arial Narrow" w:cs="Georgia"/>
          <w:sz w:val="26"/>
          <w:szCs w:val="26"/>
        </w:rPr>
        <w:t>entidad demandada guardó silencio.</w:t>
      </w:r>
    </w:p>
    <w:p w14:paraId="6F9B8936" w14:textId="6150F295" w:rsidR="3059846E" w:rsidRPr="00CC5719" w:rsidRDefault="3059846E" w:rsidP="00CC5719">
      <w:pPr>
        <w:pStyle w:val="Sinespaciado"/>
        <w:spacing w:line="276" w:lineRule="auto"/>
        <w:jc w:val="both"/>
        <w:rPr>
          <w:rFonts w:ascii="Arial Narrow" w:eastAsia="Georgia" w:hAnsi="Arial Narrow" w:cs="Georgia"/>
          <w:sz w:val="26"/>
          <w:szCs w:val="26"/>
        </w:rPr>
      </w:pPr>
    </w:p>
    <w:p w14:paraId="2CD4DCBC" w14:textId="6807CC7C" w:rsidR="0034785A" w:rsidRPr="00CC5719" w:rsidRDefault="0034785A"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b/>
          <w:bCs/>
          <w:sz w:val="26"/>
          <w:szCs w:val="26"/>
        </w:rPr>
        <w:t xml:space="preserve">3. Sentencia impugnada: </w:t>
      </w:r>
      <w:r w:rsidRPr="00CC5719">
        <w:rPr>
          <w:rFonts w:ascii="Arial Narrow" w:eastAsia="Georgia" w:hAnsi="Arial Narrow" w:cs="Georgia"/>
          <w:sz w:val="26"/>
          <w:szCs w:val="26"/>
        </w:rPr>
        <w:t xml:space="preserve">En </w:t>
      </w:r>
      <w:r w:rsidR="00E409A4" w:rsidRPr="00CC5719">
        <w:rPr>
          <w:rFonts w:ascii="Arial Narrow" w:eastAsia="Georgia" w:hAnsi="Arial Narrow" w:cs="Georgia"/>
          <w:sz w:val="26"/>
          <w:szCs w:val="26"/>
        </w:rPr>
        <w:t>fallo</w:t>
      </w:r>
      <w:r w:rsidRPr="00CC5719">
        <w:rPr>
          <w:rFonts w:ascii="Arial Narrow" w:eastAsia="Georgia" w:hAnsi="Arial Narrow" w:cs="Georgia"/>
          <w:sz w:val="26"/>
          <w:szCs w:val="26"/>
        </w:rPr>
        <w:t xml:space="preserve"> del </w:t>
      </w:r>
      <w:r w:rsidR="00954C25" w:rsidRPr="00CC5719">
        <w:rPr>
          <w:rFonts w:ascii="Arial Narrow" w:eastAsia="Georgia" w:hAnsi="Arial Narrow" w:cs="Georgia"/>
          <w:sz w:val="26"/>
          <w:szCs w:val="26"/>
        </w:rPr>
        <w:t>19</w:t>
      </w:r>
      <w:r w:rsidRPr="00CC5719">
        <w:rPr>
          <w:rFonts w:ascii="Arial Narrow" w:eastAsia="Georgia" w:hAnsi="Arial Narrow" w:cs="Georgia"/>
          <w:sz w:val="26"/>
          <w:szCs w:val="26"/>
        </w:rPr>
        <w:t xml:space="preserve"> de </w:t>
      </w:r>
      <w:r w:rsidR="00954C25" w:rsidRPr="00CC5719">
        <w:rPr>
          <w:rFonts w:ascii="Arial Narrow" w:eastAsia="Georgia" w:hAnsi="Arial Narrow" w:cs="Georgia"/>
          <w:sz w:val="26"/>
          <w:szCs w:val="26"/>
        </w:rPr>
        <w:t>enero</w:t>
      </w:r>
      <w:r w:rsidR="52BC2266" w:rsidRPr="00CC5719">
        <w:rPr>
          <w:rFonts w:ascii="Arial Narrow" w:eastAsia="Georgia" w:hAnsi="Arial Narrow" w:cs="Georgia"/>
          <w:sz w:val="26"/>
          <w:szCs w:val="26"/>
        </w:rPr>
        <w:t xml:space="preserve"> último</w:t>
      </w:r>
      <w:r w:rsidR="00A34C2B" w:rsidRPr="00CC5719">
        <w:rPr>
          <w:rFonts w:ascii="Arial Narrow" w:eastAsia="Georgia" w:hAnsi="Arial Narrow" w:cs="Georgia"/>
          <w:sz w:val="26"/>
          <w:szCs w:val="26"/>
        </w:rPr>
        <w:t>,</w:t>
      </w:r>
      <w:r w:rsidR="52BC2266" w:rsidRPr="00CC5719">
        <w:rPr>
          <w:rFonts w:ascii="Arial Narrow" w:eastAsia="Georgia" w:hAnsi="Arial Narrow" w:cs="Georgia"/>
          <w:sz w:val="26"/>
          <w:szCs w:val="26"/>
        </w:rPr>
        <w:t xml:space="preserve"> el juzgado de primera instancia </w:t>
      </w:r>
      <w:r w:rsidR="008B4B0E" w:rsidRPr="00CC5719">
        <w:rPr>
          <w:rFonts w:ascii="Arial Narrow" w:eastAsia="Georgia" w:hAnsi="Arial Narrow" w:cs="Georgia"/>
          <w:sz w:val="26"/>
          <w:szCs w:val="26"/>
        </w:rPr>
        <w:t>declaró la improcedencia del amparo invocado tras considerar que</w:t>
      </w:r>
      <w:r w:rsidR="00A34C2B" w:rsidRPr="00CC5719">
        <w:rPr>
          <w:rFonts w:ascii="Arial Narrow" w:eastAsia="Georgia" w:hAnsi="Arial Narrow" w:cs="Georgia"/>
          <w:sz w:val="26"/>
          <w:szCs w:val="26"/>
        </w:rPr>
        <w:t xml:space="preserve"> se incumple el presupuesto de la inmediatez ya que</w:t>
      </w:r>
      <w:r w:rsidR="001F7EF2" w:rsidRPr="00CC5719">
        <w:rPr>
          <w:rFonts w:ascii="Arial Narrow" w:eastAsia="Georgia" w:hAnsi="Arial Narrow" w:cs="Georgia"/>
          <w:sz w:val="26"/>
          <w:szCs w:val="26"/>
        </w:rPr>
        <w:t xml:space="preserve"> desde</w:t>
      </w:r>
      <w:r w:rsidR="008B4B0E" w:rsidRPr="00CC5719">
        <w:rPr>
          <w:rFonts w:ascii="Arial Narrow" w:eastAsia="Georgia" w:hAnsi="Arial Narrow" w:cs="Georgia"/>
          <w:sz w:val="26"/>
          <w:szCs w:val="26"/>
        </w:rPr>
        <w:t xml:space="preserve"> </w:t>
      </w:r>
      <w:r w:rsidR="00BD54E7" w:rsidRPr="00CC5719">
        <w:rPr>
          <w:rFonts w:ascii="Arial Narrow" w:eastAsia="Georgia" w:hAnsi="Arial Narrow" w:cs="Georgia"/>
          <w:sz w:val="26"/>
          <w:szCs w:val="26"/>
        </w:rPr>
        <w:t>el 0</w:t>
      </w:r>
      <w:r w:rsidR="008B4B0E" w:rsidRPr="00CC5719">
        <w:rPr>
          <w:rFonts w:ascii="Arial Narrow" w:eastAsia="Georgia" w:hAnsi="Arial Narrow" w:cs="Georgia"/>
          <w:sz w:val="26"/>
          <w:szCs w:val="26"/>
        </w:rPr>
        <w:t xml:space="preserve">3 de febrero de 2018 se dispuso el retiro del accionante </w:t>
      </w:r>
      <w:r w:rsidR="00BD54E7" w:rsidRPr="00CC5719">
        <w:rPr>
          <w:rFonts w:ascii="Arial Narrow" w:eastAsia="Georgia" w:hAnsi="Arial Narrow" w:cs="Georgia"/>
          <w:sz w:val="26"/>
          <w:szCs w:val="26"/>
        </w:rPr>
        <w:t>del servicio militar</w:t>
      </w:r>
      <w:r w:rsidR="001F7EF2" w:rsidRPr="00CC5719">
        <w:rPr>
          <w:rFonts w:ascii="Arial Narrow" w:eastAsia="Georgia" w:hAnsi="Arial Narrow" w:cs="Georgia"/>
          <w:sz w:val="26"/>
          <w:szCs w:val="26"/>
        </w:rPr>
        <w:t xml:space="preserve">. Así mismo, a pesar de que existe constancia de las enfermedades que padece, </w:t>
      </w:r>
      <w:r w:rsidR="00E95909" w:rsidRPr="00CC5719">
        <w:rPr>
          <w:rFonts w:ascii="Arial Narrow" w:eastAsia="Georgia" w:hAnsi="Arial Narrow" w:cs="Georgia"/>
          <w:sz w:val="26"/>
          <w:szCs w:val="26"/>
        </w:rPr>
        <w:t xml:space="preserve">también </w:t>
      </w:r>
      <w:r w:rsidR="00E95909" w:rsidRPr="00CC5719">
        <w:rPr>
          <w:rFonts w:ascii="Arial Narrow" w:eastAsia="Georgia" w:hAnsi="Arial Narrow" w:cs="Georgia"/>
          <w:sz w:val="26"/>
          <w:szCs w:val="26"/>
        </w:rPr>
        <w:lastRenderedPageBreak/>
        <w:t xml:space="preserve">está acreditado que el citado señor se encuentra afiliado al régimen </w:t>
      </w:r>
      <w:r w:rsidR="008B4B0E" w:rsidRPr="00CC5719">
        <w:rPr>
          <w:rFonts w:ascii="Arial Narrow" w:eastAsia="Georgia" w:hAnsi="Arial Narrow" w:cs="Georgia"/>
          <w:sz w:val="26"/>
          <w:szCs w:val="26"/>
        </w:rPr>
        <w:t xml:space="preserve">subsidiado de salud a través de </w:t>
      </w:r>
      <w:proofErr w:type="spellStart"/>
      <w:r w:rsidR="008B4B0E" w:rsidRPr="00CC5719">
        <w:rPr>
          <w:rFonts w:ascii="Arial Narrow" w:eastAsia="Georgia" w:hAnsi="Arial Narrow" w:cs="Georgia"/>
          <w:sz w:val="26"/>
          <w:szCs w:val="26"/>
        </w:rPr>
        <w:t>Asmet</w:t>
      </w:r>
      <w:proofErr w:type="spellEnd"/>
      <w:r w:rsidR="008B4B0E" w:rsidRPr="00CC5719">
        <w:rPr>
          <w:rFonts w:ascii="Arial Narrow" w:eastAsia="Georgia" w:hAnsi="Arial Narrow" w:cs="Georgia"/>
          <w:sz w:val="26"/>
          <w:szCs w:val="26"/>
        </w:rPr>
        <w:t xml:space="preserve"> Salud EPS</w:t>
      </w:r>
      <w:r w:rsidRPr="00CC5719">
        <w:rPr>
          <w:rFonts w:ascii="Arial Narrow" w:eastAsia="Georgia" w:hAnsi="Arial Narrow" w:cs="Georgia"/>
          <w:sz w:val="26"/>
          <w:szCs w:val="26"/>
          <w:vertAlign w:val="superscript"/>
        </w:rPr>
        <w:footnoteReference w:id="3"/>
      </w:r>
      <w:r w:rsidR="00097385" w:rsidRPr="00CC5719">
        <w:rPr>
          <w:rFonts w:ascii="Arial Narrow" w:eastAsia="Georgia" w:hAnsi="Arial Narrow" w:cs="Georgia"/>
          <w:sz w:val="26"/>
          <w:szCs w:val="26"/>
        </w:rPr>
        <w:t>.</w:t>
      </w:r>
    </w:p>
    <w:p w14:paraId="0D7D0070" w14:textId="77777777" w:rsidR="0034785A" w:rsidRPr="00CC5719" w:rsidRDefault="0034785A" w:rsidP="00CC5719">
      <w:pPr>
        <w:pStyle w:val="Sinespaciado"/>
        <w:spacing w:line="276" w:lineRule="auto"/>
        <w:jc w:val="both"/>
        <w:rPr>
          <w:rFonts w:ascii="Arial Narrow" w:eastAsia="Georgia" w:hAnsi="Arial Narrow" w:cs="Georgia"/>
          <w:sz w:val="26"/>
          <w:szCs w:val="26"/>
          <w:lang w:val="es-CO"/>
        </w:rPr>
      </w:pPr>
    </w:p>
    <w:p w14:paraId="16B56D22" w14:textId="401EB874" w:rsidR="0034785A" w:rsidRPr="00CC5719" w:rsidRDefault="0034785A"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b/>
          <w:bCs/>
          <w:sz w:val="26"/>
          <w:szCs w:val="26"/>
        </w:rPr>
        <w:t xml:space="preserve">4. Impugnación: </w:t>
      </w:r>
      <w:r w:rsidR="2E305F85" w:rsidRPr="00CC5719">
        <w:rPr>
          <w:rFonts w:ascii="Arial Narrow" w:eastAsia="Georgia" w:hAnsi="Arial Narrow" w:cs="Georgia"/>
          <w:sz w:val="26"/>
          <w:szCs w:val="26"/>
        </w:rPr>
        <w:t xml:space="preserve">La parte actora </w:t>
      </w:r>
      <w:r w:rsidR="00C902FB" w:rsidRPr="00CC5719">
        <w:rPr>
          <w:rFonts w:ascii="Arial Narrow" w:eastAsia="Georgia" w:hAnsi="Arial Narrow" w:cs="Georgia"/>
          <w:sz w:val="26"/>
          <w:szCs w:val="26"/>
        </w:rPr>
        <w:t xml:space="preserve">alegó que </w:t>
      </w:r>
      <w:r w:rsidR="00D2088C" w:rsidRPr="00CC5719">
        <w:rPr>
          <w:rFonts w:ascii="Arial Narrow" w:eastAsia="Georgia" w:hAnsi="Arial Narrow" w:cs="Georgia"/>
          <w:sz w:val="26"/>
          <w:szCs w:val="26"/>
        </w:rPr>
        <w:t>el juzgado de primer nivel omitió analizar el fondo del asunto pese a que se trata de un caso que involucra a un sujeto de especial protección</w:t>
      </w:r>
      <w:r w:rsidR="007B49D8" w:rsidRPr="00CC5719">
        <w:rPr>
          <w:rFonts w:ascii="Arial Narrow" w:eastAsia="Georgia" w:hAnsi="Arial Narrow" w:cs="Georgia"/>
          <w:sz w:val="26"/>
          <w:szCs w:val="26"/>
        </w:rPr>
        <w:t xml:space="preserve">, toda vez que el accionante </w:t>
      </w:r>
      <w:r w:rsidR="004248EF" w:rsidRPr="00CC5719">
        <w:rPr>
          <w:rFonts w:ascii="Arial Narrow" w:eastAsia="Georgia" w:hAnsi="Arial Narrow" w:cs="Georgia"/>
          <w:sz w:val="26"/>
          <w:szCs w:val="26"/>
        </w:rPr>
        <w:t>sufre</w:t>
      </w:r>
      <w:r w:rsidR="002A181E" w:rsidRPr="00CC5719">
        <w:rPr>
          <w:rFonts w:ascii="Arial Narrow" w:eastAsia="Georgia" w:hAnsi="Arial Narrow" w:cs="Georgia"/>
          <w:sz w:val="26"/>
          <w:szCs w:val="26"/>
        </w:rPr>
        <w:t xml:space="preserve"> enfermedades </w:t>
      </w:r>
      <w:r w:rsidR="00DD20CF" w:rsidRPr="00CC5719">
        <w:rPr>
          <w:rFonts w:ascii="Arial Narrow" w:eastAsia="Georgia" w:hAnsi="Arial Narrow" w:cs="Georgia"/>
          <w:sz w:val="26"/>
          <w:szCs w:val="26"/>
        </w:rPr>
        <w:t xml:space="preserve">particularmente graves, </w:t>
      </w:r>
      <w:r w:rsidR="004248EF" w:rsidRPr="00CC5719">
        <w:rPr>
          <w:rFonts w:ascii="Arial Narrow" w:eastAsia="Georgia" w:hAnsi="Arial Narrow" w:cs="Georgia"/>
          <w:sz w:val="26"/>
          <w:szCs w:val="26"/>
        </w:rPr>
        <w:t xml:space="preserve">y por ende </w:t>
      </w:r>
      <w:r w:rsidR="00896F43" w:rsidRPr="00CC5719">
        <w:rPr>
          <w:rFonts w:ascii="Arial Narrow" w:eastAsia="Georgia" w:hAnsi="Arial Narrow" w:cs="Georgia"/>
          <w:sz w:val="26"/>
          <w:szCs w:val="26"/>
        </w:rPr>
        <w:t>se le debe garantizar un estudio flexible de los requisitos de procedencia del amparo</w:t>
      </w:r>
      <w:r w:rsidRPr="00CC5719">
        <w:rPr>
          <w:rFonts w:ascii="Arial Narrow" w:eastAsia="Georgia" w:hAnsi="Arial Narrow" w:cs="Georgia"/>
          <w:sz w:val="26"/>
          <w:szCs w:val="26"/>
          <w:vertAlign w:val="superscript"/>
        </w:rPr>
        <w:footnoteReference w:id="4"/>
      </w:r>
      <w:r w:rsidRPr="00CC5719">
        <w:rPr>
          <w:rFonts w:ascii="Arial Narrow" w:eastAsia="Georgia" w:hAnsi="Arial Narrow" w:cs="Georgia"/>
          <w:sz w:val="26"/>
          <w:szCs w:val="26"/>
        </w:rPr>
        <w:t>.</w:t>
      </w:r>
    </w:p>
    <w:p w14:paraId="40357AA8" w14:textId="77777777" w:rsidR="00896F43" w:rsidRPr="00CC5719" w:rsidRDefault="00896F43" w:rsidP="00CC5719">
      <w:pPr>
        <w:pStyle w:val="Sinespaciado"/>
        <w:spacing w:line="276" w:lineRule="auto"/>
        <w:jc w:val="both"/>
        <w:rPr>
          <w:rFonts w:ascii="Arial Narrow" w:eastAsia="Georgia" w:hAnsi="Arial Narrow" w:cs="Georgia"/>
          <w:sz w:val="26"/>
          <w:szCs w:val="26"/>
        </w:rPr>
      </w:pPr>
    </w:p>
    <w:p w14:paraId="4928790F" w14:textId="1D30DA0B" w:rsidR="0034785A" w:rsidRPr="00CC5719" w:rsidRDefault="0034785A" w:rsidP="00CC5719">
      <w:pPr>
        <w:pStyle w:val="Sinespaciado"/>
        <w:spacing w:line="276" w:lineRule="auto"/>
        <w:jc w:val="center"/>
        <w:rPr>
          <w:rFonts w:ascii="Arial Narrow" w:eastAsia="Georgia" w:hAnsi="Arial Narrow" w:cs="Georgia"/>
          <w:b/>
          <w:bCs/>
          <w:sz w:val="26"/>
          <w:szCs w:val="26"/>
        </w:rPr>
      </w:pPr>
      <w:r w:rsidRPr="00CC5719">
        <w:rPr>
          <w:rFonts w:ascii="Arial Narrow" w:eastAsia="Georgia" w:hAnsi="Arial Narrow" w:cs="Georgia"/>
          <w:b/>
          <w:bCs/>
          <w:sz w:val="26"/>
          <w:szCs w:val="26"/>
        </w:rPr>
        <w:t>CONSIDERACIONES</w:t>
      </w:r>
      <w:r w:rsidR="45F625FC" w:rsidRPr="00CC5719">
        <w:rPr>
          <w:rFonts w:ascii="Arial Narrow" w:eastAsia="Georgia" w:hAnsi="Arial Narrow" w:cs="Georgia"/>
          <w:b/>
          <w:bCs/>
          <w:sz w:val="26"/>
          <w:szCs w:val="26"/>
        </w:rPr>
        <w:t xml:space="preserve"> </w:t>
      </w:r>
    </w:p>
    <w:p w14:paraId="30B907C5" w14:textId="77777777" w:rsidR="0034785A" w:rsidRPr="00CC5719" w:rsidRDefault="0034785A" w:rsidP="00CC5719">
      <w:pPr>
        <w:pStyle w:val="Sinespaciado"/>
        <w:spacing w:line="276" w:lineRule="auto"/>
        <w:jc w:val="both"/>
        <w:rPr>
          <w:rFonts w:ascii="Arial Narrow" w:eastAsia="Georgia" w:hAnsi="Arial Narrow" w:cs="Georgia"/>
          <w:sz w:val="26"/>
          <w:szCs w:val="26"/>
        </w:rPr>
      </w:pPr>
    </w:p>
    <w:p w14:paraId="456BE9CE" w14:textId="77777777" w:rsidR="0034785A" w:rsidRPr="00CC5719" w:rsidRDefault="0034785A"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b/>
          <w:sz w:val="26"/>
          <w:szCs w:val="26"/>
        </w:rPr>
        <w:t xml:space="preserve">1. </w:t>
      </w:r>
      <w:r w:rsidRPr="00CC5719">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F56A7D" w14:textId="77777777" w:rsidR="0034785A" w:rsidRPr="00CC5719" w:rsidRDefault="0034785A" w:rsidP="00CC5719">
      <w:pPr>
        <w:pStyle w:val="Sinespaciado"/>
        <w:spacing w:line="276" w:lineRule="auto"/>
        <w:jc w:val="both"/>
        <w:rPr>
          <w:rFonts w:ascii="Arial Narrow" w:eastAsia="Georgia" w:hAnsi="Arial Narrow" w:cs="Georgia"/>
          <w:sz w:val="26"/>
          <w:szCs w:val="26"/>
        </w:rPr>
      </w:pPr>
    </w:p>
    <w:p w14:paraId="49B68D60" w14:textId="07454727" w:rsidR="1A7B182A" w:rsidRPr="00CC5719" w:rsidRDefault="1A7B182A"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lang w:val="es-CO"/>
        </w:rPr>
        <w:t xml:space="preserve">2. </w:t>
      </w:r>
      <w:r w:rsidR="1F236880" w:rsidRPr="00CC5719">
        <w:rPr>
          <w:rFonts w:ascii="Arial Narrow" w:eastAsia="Georgia" w:hAnsi="Arial Narrow" w:cs="Georgia"/>
          <w:color w:val="000000" w:themeColor="text1"/>
          <w:sz w:val="26"/>
          <w:szCs w:val="26"/>
        </w:rPr>
        <w:t xml:space="preserve">En el caso concreto la queja constitucional se plantea contra </w:t>
      </w:r>
      <w:r w:rsidR="00665576" w:rsidRPr="00CC5719">
        <w:rPr>
          <w:rFonts w:ascii="Arial Narrow" w:eastAsia="Georgia" w:hAnsi="Arial Narrow" w:cs="Georgia"/>
          <w:color w:val="000000" w:themeColor="text1"/>
          <w:sz w:val="26"/>
          <w:szCs w:val="26"/>
        </w:rPr>
        <w:t>la demandada</w:t>
      </w:r>
      <w:r w:rsidR="015651F2" w:rsidRPr="00CC5719">
        <w:rPr>
          <w:rFonts w:ascii="Arial Narrow" w:eastAsia="Georgia" w:hAnsi="Arial Narrow" w:cs="Georgia"/>
          <w:color w:val="000000" w:themeColor="text1"/>
          <w:sz w:val="26"/>
          <w:szCs w:val="26"/>
        </w:rPr>
        <w:t xml:space="preserve"> por </w:t>
      </w:r>
      <w:r w:rsidR="002D63A5" w:rsidRPr="00CC5719">
        <w:rPr>
          <w:rFonts w:ascii="Arial Narrow" w:eastAsia="Georgia" w:hAnsi="Arial Narrow" w:cs="Georgia"/>
          <w:color w:val="000000" w:themeColor="text1"/>
          <w:sz w:val="26"/>
          <w:szCs w:val="26"/>
        </w:rPr>
        <w:t xml:space="preserve">su negativa a </w:t>
      </w:r>
      <w:r w:rsidR="015651F2" w:rsidRPr="00CC5719">
        <w:rPr>
          <w:rFonts w:ascii="Arial Narrow" w:eastAsia="Georgia" w:hAnsi="Arial Narrow" w:cs="Georgia"/>
          <w:color w:val="000000" w:themeColor="text1"/>
          <w:sz w:val="26"/>
          <w:szCs w:val="26"/>
        </w:rPr>
        <w:t>convoca</w:t>
      </w:r>
      <w:r w:rsidR="00665576" w:rsidRPr="00CC5719">
        <w:rPr>
          <w:rFonts w:ascii="Arial Narrow" w:eastAsia="Georgia" w:hAnsi="Arial Narrow" w:cs="Georgia"/>
          <w:color w:val="000000" w:themeColor="text1"/>
          <w:sz w:val="26"/>
          <w:szCs w:val="26"/>
        </w:rPr>
        <w:t>r</w:t>
      </w:r>
      <w:r w:rsidR="015651F2" w:rsidRPr="00CC5719">
        <w:rPr>
          <w:rFonts w:ascii="Arial Narrow" w:eastAsia="Georgia" w:hAnsi="Arial Narrow" w:cs="Georgia"/>
          <w:color w:val="000000" w:themeColor="text1"/>
          <w:sz w:val="26"/>
          <w:szCs w:val="26"/>
        </w:rPr>
        <w:t xml:space="preserve"> </w:t>
      </w:r>
      <w:r w:rsidR="00665576" w:rsidRPr="00CC5719">
        <w:rPr>
          <w:rFonts w:ascii="Arial Narrow" w:eastAsia="Georgia" w:hAnsi="Arial Narrow" w:cs="Georgia"/>
          <w:color w:val="000000" w:themeColor="text1"/>
          <w:sz w:val="26"/>
          <w:szCs w:val="26"/>
        </w:rPr>
        <w:t xml:space="preserve">a </w:t>
      </w:r>
      <w:r w:rsidR="015651F2" w:rsidRPr="00CC5719">
        <w:rPr>
          <w:rFonts w:ascii="Arial Narrow" w:eastAsia="Georgia" w:hAnsi="Arial Narrow" w:cs="Georgia"/>
          <w:color w:val="000000" w:themeColor="text1"/>
          <w:sz w:val="26"/>
          <w:szCs w:val="26"/>
        </w:rPr>
        <w:t xml:space="preserve">junta médica </w:t>
      </w:r>
      <w:r w:rsidR="27E5BFFA" w:rsidRPr="00CC5719">
        <w:rPr>
          <w:rFonts w:ascii="Arial Narrow" w:eastAsia="Georgia" w:hAnsi="Arial Narrow" w:cs="Georgia"/>
          <w:color w:val="000000" w:themeColor="text1"/>
          <w:sz w:val="26"/>
          <w:szCs w:val="26"/>
        </w:rPr>
        <w:t>laboral</w:t>
      </w:r>
      <w:r w:rsidR="002D63A5" w:rsidRPr="00CC5719">
        <w:rPr>
          <w:rFonts w:ascii="Arial Narrow" w:eastAsia="Georgia" w:hAnsi="Arial Narrow" w:cs="Georgia"/>
          <w:color w:val="000000" w:themeColor="text1"/>
          <w:sz w:val="26"/>
          <w:szCs w:val="26"/>
        </w:rPr>
        <w:t xml:space="preserve"> para </w:t>
      </w:r>
      <w:r w:rsidR="00D83FAF" w:rsidRPr="00CC5719">
        <w:rPr>
          <w:rFonts w:ascii="Arial Narrow" w:eastAsia="Georgia" w:hAnsi="Arial Narrow" w:cs="Georgia"/>
          <w:color w:val="000000" w:themeColor="text1"/>
          <w:sz w:val="26"/>
          <w:szCs w:val="26"/>
        </w:rPr>
        <w:t xml:space="preserve">calificar la capacidad </w:t>
      </w:r>
      <w:r w:rsidR="002C6D1E" w:rsidRPr="00CC5719">
        <w:rPr>
          <w:rFonts w:ascii="Arial Narrow" w:eastAsia="Georgia" w:hAnsi="Arial Narrow" w:cs="Georgia"/>
          <w:color w:val="000000" w:themeColor="text1"/>
          <w:sz w:val="26"/>
          <w:szCs w:val="26"/>
        </w:rPr>
        <w:t>psicofísica</w:t>
      </w:r>
      <w:r w:rsidR="00D83FAF" w:rsidRPr="00CC5719">
        <w:rPr>
          <w:rFonts w:ascii="Arial Narrow" w:eastAsia="Georgia" w:hAnsi="Arial Narrow" w:cs="Georgia"/>
          <w:color w:val="000000" w:themeColor="text1"/>
          <w:sz w:val="26"/>
          <w:szCs w:val="26"/>
        </w:rPr>
        <w:t xml:space="preserve"> del demandante</w:t>
      </w:r>
      <w:r w:rsidR="1F236880" w:rsidRPr="00CC5719">
        <w:rPr>
          <w:rFonts w:ascii="Arial Narrow" w:eastAsia="Georgia" w:hAnsi="Arial Narrow" w:cs="Georgia"/>
          <w:color w:val="000000" w:themeColor="text1"/>
          <w:sz w:val="26"/>
          <w:szCs w:val="26"/>
        </w:rPr>
        <w:t>. Frente a esa situación, la primera instancia, consideró que</w:t>
      </w:r>
      <w:r w:rsidR="00A3786B" w:rsidRPr="00CC5719">
        <w:rPr>
          <w:rFonts w:ascii="Arial Narrow" w:eastAsia="Georgia" w:hAnsi="Arial Narrow" w:cs="Georgia"/>
          <w:color w:val="000000" w:themeColor="text1"/>
          <w:sz w:val="26"/>
          <w:szCs w:val="26"/>
        </w:rPr>
        <w:t xml:space="preserve">, </w:t>
      </w:r>
      <w:r w:rsidR="00EC7240" w:rsidRPr="00CC5719">
        <w:rPr>
          <w:rFonts w:ascii="Arial Narrow" w:eastAsia="Georgia" w:hAnsi="Arial Narrow" w:cs="Georgia"/>
          <w:color w:val="000000" w:themeColor="text1"/>
          <w:sz w:val="26"/>
          <w:szCs w:val="26"/>
        </w:rPr>
        <w:t xml:space="preserve">al haberse producido el acto de retiro </w:t>
      </w:r>
      <w:r w:rsidR="00FC6906" w:rsidRPr="00CC5719">
        <w:rPr>
          <w:rFonts w:ascii="Arial Narrow" w:eastAsia="Georgia" w:hAnsi="Arial Narrow" w:cs="Georgia"/>
          <w:color w:val="000000" w:themeColor="text1"/>
          <w:sz w:val="26"/>
          <w:szCs w:val="26"/>
        </w:rPr>
        <w:t>del servicio militar en el año 2018</w:t>
      </w:r>
      <w:r w:rsidR="00665576" w:rsidRPr="00CC5719">
        <w:rPr>
          <w:rFonts w:ascii="Arial Narrow" w:eastAsia="Georgia" w:hAnsi="Arial Narrow" w:cs="Georgia"/>
          <w:color w:val="000000" w:themeColor="text1"/>
          <w:sz w:val="26"/>
          <w:szCs w:val="26"/>
        </w:rPr>
        <w:t>,</w:t>
      </w:r>
      <w:r w:rsidR="00FC6906" w:rsidRPr="00CC5719">
        <w:rPr>
          <w:rFonts w:ascii="Arial Narrow" w:eastAsia="Georgia" w:hAnsi="Arial Narrow" w:cs="Georgia"/>
          <w:color w:val="000000" w:themeColor="text1"/>
          <w:sz w:val="26"/>
          <w:szCs w:val="26"/>
        </w:rPr>
        <w:t xml:space="preserve"> se encuentra insatisfecho el presupuesto de la inmediatez</w:t>
      </w:r>
      <w:r w:rsidR="1F236880" w:rsidRPr="00CC5719">
        <w:rPr>
          <w:rFonts w:ascii="Arial Narrow" w:eastAsia="Georgia" w:hAnsi="Arial Narrow" w:cs="Georgia"/>
          <w:color w:val="000000" w:themeColor="text1"/>
          <w:sz w:val="26"/>
          <w:szCs w:val="26"/>
        </w:rPr>
        <w:t xml:space="preserve">. </w:t>
      </w:r>
      <w:r w:rsidR="2CA25167" w:rsidRPr="00CC5719">
        <w:rPr>
          <w:rFonts w:ascii="Arial Narrow" w:eastAsia="Georgia" w:hAnsi="Arial Narrow" w:cs="Georgia"/>
          <w:color w:val="000000" w:themeColor="text1"/>
          <w:sz w:val="26"/>
          <w:szCs w:val="26"/>
        </w:rPr>
        <w:t xml:space="preserve">El actor </w:t>
      </w:r>
      <w:r w:rsidR="00FC6906" w:rsidRPr="00CC5719">
        <w:rPr>
          <w:rFonts w:ascii="Arial Narrow" w:eastAsia="Georgia" w:hAnsi="Arial Narrow" w:cs="Georgia"/>
          <w:color w:val="000000" w:themeColor="text1"/>
          <w:sz w:val="26"/>
          <w:szCs w:val="26"/>
        </w:rPr>
        <w:t xml:space="preserve">alegó que reúne la calidad de persona de especial protección y en tal medida se puede hacer </w:t>
      </w:r>
      <w:r w:rsidR="002E28EE" w:rsidRPr="00CC5719">
        <w:rPr>
          <w:rFonts w:ascii="Arial Narrow" w:eastAsia="Georgia" w:hAnsi="Arial Narrow" w:cs="Georgia"/>
          <w:color w:val="000000" w:themeColor="text1"/>
          <w:sz w:val="26"/>
          <w:szCs w:val="26"/>
        </w:rPr>
        <w:t xml:space="preserve">un </w:t>
      </w:r>
      <w:r w:rsidR="00FC6906" w:rsidRPr="00CC5719">
        <w:rPr>
          <w:rFonts w:ascii="Arial Narrow" w:eastAsia="Georgia" w:hAnsi="Arial Narrow" w:cs="Georgia"/>
          <w:color w:val="000000" w:themeColor="text1"/>
          <w:sz w:val="26"/>
          <w:szCs w:val="26"/>
        </w:rPr>
        <w:t xml:space="preserve">análisis </w:t>
      </w:r>
      <w:r w:rsidR="002C6D1E" w:rsidRPr="00CC5719">
        <w:rPr>
          <w:rFonts w:ascii="Arial Narrow" w:eastAsia="Georgia" w:hAnsi="Arial Narrow" w:cs="Georgia"/>
          <w:color w:val="000000" w:themeColor="text1"/>
          <w:sz w:val="26"/>
          <w:szCs w:val="26"/>
        </w:rPr>
        <w:t xml:space="preserve">más </w:t>
      </w:r>
      <w:r w:rsidR="00292E25" w:rsidRPr="00CC5719">
        <w:rPr>
          <w:rFonts w:ascii="Arial Narrow" w:eastAsia="Georgia" w:hAnsi="Arial Narrow" w:cs="Georgia"/>
          <w:color w:val="000000" w:themeColor="text1"/>
          <w:sz w:val="26"/>
          <w:szCs w:val="26"/>
        </w:rPr>
        <w:t>laxo</w:t>
      </w:r>
      <w:r w:rsidR="002C6D1E" w:rsidRPr="00CC5719">
        <w:rPr>
          <w:rFonts w:ascii="Arial Narrow" w:eastAsia="Georgia" w:hAnsi="Arial Narrow" w:cs="Georgia"/>
          <w:color w:val="000000" w:themeColor="text1"/>
          <w:sz w:val="26"/>
          <w:szCs w:val="26"/>
        </w:rPr>
        <w:t xml:space="preserve"> </w:t>
      </w:r>
      <w:r w:rsidR="00FC6906" w:rsidRPr="00CC5719">
        <w:rPr>
          <w:rFonts w:ascii="Arial Narrow" w:eastAsia="Georgia" w:hAnsi="Arial Narrow" w:cs="Georgia"/>
          <w:color w:val="000000" w:themeColor="text1"/>
          <w:sz w:val="26"/>
          <w:szCs w:val="26"/>
        </w:rPr>
        <w:t>de tal requisito de procedencia</w:t>
      </w:r>
      <w:r w:rsidR="0E9F5CBD" w:rsidRPr="00CC5719">
        <w:rPr>
          <w:rFonts w:ascii="Arial Narrow" w:eastAsia="Georgia" w:hAnsi="Arial Narrow" w:cs="Georgia"/>
          <w:color w:val="000000" w:themeColor="text1"/>
          <w:sz w:val="26"/>
          <w:szCs w:val="26"/>
        </w:rPr>
        <w:t>.</w:t>
      </w:r>
    </w:p>
    <w:p w14:paraId="704C78DE" w14:textId="7AE93030" w:rsidR="76CB671C" w:rsidRPr="00CC5719" w:rsidRDefault="76CB671C" w:rsidP="00CC5719">
      <w:pPr>
        <w:spacing w:line="276" w:lineRule="auto"/>
        <w:jc w:val="both"/>
        <w:rPr>
          <w:rFonts w:ascii="Arial Narrow" w:eastAsia="Georgia" w:hAnsi="Arial Narrow" w:cs="Georgia"/>
          <w:color w:val="000000" w:themeColor="text1"/>
          <w:sz w:val="26"/>
          <w:szCs w:val="26"/>
          <w:lang w:val="es-CO"/>
        </w:rPr>
      </w:pPr>
    </w:p>
    <w:p w14:paraId="447B3D98" w14:textId="390B88D0"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lang w:val="es-CO"/>
        </w:rPr>
      </w:pPr>
      <w:r w:rsidRPr="00CC5719">
        <w:rPr>
          <w:rFonts w:ascii="Arial Narrow" w:eastAsia="Georgia" w:hAnsi="Arial Narrow" w:cs="Georgia"/>
          <w:color w:val="000000" w:themeColor="text1"/>
          <w:sz w:val="26"/>
          <w:szCs w:val="26"/>
        </w:rPr>
        <w:t xml:space="preserve">De conformidad con lo anterior, el problema jurídico consiste en determinar si el amparo resulta o no procedente para resolver el debate planteado y, en caso positivo, si </w:t>
      </w:r>
      <w:r w:rsidR="44B744EF" w:rsidRPr="00CC5719">
        <w:rPr>
          <w:rFonts w:ascii="Arial Narrow" w:eastAsia="Georgia" w:hAnsi="Arial Narrow" w:cs="Georgia"/>
          <w:color w:val="000000" w:themeColor="text1"/>
          <w:sz w:val="26"/>
          <w:szCs w:val="26"/>
        </w:rPr>
        <w:t xml:space="preserve">la entidad demandada incurrió en lesión de los derechos del actor. </w:t>
      </w:r>
    </w:p>
    <w:p w14:paraId="60AADCD4" w14:textId="44C09E87"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36BCFDD2" w14:textId="649D661E"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rPr>
        <w:t xml:space="preserve">3. </w:t>
      </w:r>
      <w:r w:rsidR="2A704DEC" w:rsidRPr="00CC5719">
        <w:rPr>
          <w:rFonts w:ascii="Arial Narrow" w:eastAsia="Georgia" w:hAnsi="Arial Narrow" w:cs="Georgia"/>
          <w:color w:val="000000" w:themeColor="text1"/>
          <w:sz w:val="26"/>
          <w:szCs w:val="26"/>
          <w:lang w:val="es-CO"/>
        </w:rPr>
        <w:t xml:space="preserve">El señor </w:t>
      </w:r>
      <w:r w:rsidR="006F21AC" w:rsidRPr="00CC5719">
        <w:rPr>
          <w:rFonts w:ascii="Arial Narrow" w:eastAsia="Georgia" w:hAnsi="Arial Narrow" w:cs="Georgia"/>
          <w:color w:val="000000" w:themeColor="text1"/>
          <w:sz w:val="26"/>
          <w:szCs w:val="26"/>
          <w:lang w:val="es-CO"/>
        </w:rPr>
        <w:t xml:space="preserve">Jhony Esteban García González </w:t>
      </w:r>
      <w:r w:rsidRPr="00CC5719">
        <w:rPr>
          <w:rFonts w:ascii="Arial Narrow" w:eastAsia="Georgia" w:hAnsi="Arial Narrow" w:cs="Georgia"/>
          <w:color w:val="000000" w:themeColor="text1"/>
          <w:sz w:val="26"/>
          <w:szCs w:val="26"/>
          <w:lang w:val="es-CO"/>
        </w:rPr>
        <w:t>está</w:t>
      </w:r>
      <w:r w:rsidRPr="00CC5719">
        <w:rPr>
          <w:rFonts w:ascii="Arial Narrow" w:eastAsia="Georgia" w:hAnsi="Arial Narrow" w:cs="Georgia"/>
          <w:color w:val="000000" w:themeColor="text1"/>
          <w:sz w:val="26"/>
          <w:szCs w:val="26"/>
        </w:rPr>
        <w:t xml:space="preserve"> legitimad</w:t>
      </w:r>
      <w:r w:rsidR="3EA0FBAE" w:rsidRPr="00CC5719">
        <w:rPr>
          <w:rFonts w:ascii="Arial Narrow" w:eastAsia="Georgia" w:hAnsi="Arial Narrow" w:cs="Georgia"/>
          <w:color w:val="000000" w:themeColor="text1"/>
          <w:sz w:val="26"/>
          <w:szCs w:val="26"/>
        </w:rPr>
        <w:t>o</w:t>
      </w:r>
      <w:r w:rsidRPr="00CC5719">
        <w:rPr>
          <w:rFonts w:ascii="Arial Narrow" w:eastAsia="Georgia" w:hAnsi="Arial Narrow" w:cs="Georgia"/>
          <w:color w:val="000000" w:themeColor="text1"/>
          <w:sz w:val="26"/>
          <w:szCs w:val="26"/>
        </w:rPr>
        <w:t xml:space="preserve"> en la causa por activa, al ser la persona que</w:t>
      </w:r>
      <w:r w:rsidR="0CEEEF2A" w:rsidRPr="00CC5719">
        <w:rPr>
          <w:rFonts w:ascii="Arial Narrow" w:eastAsia="Georgia" w:hAnsi="Arial Narrow" w:cs="Georgia"/>
          <w:color w:val="000000" w:themeColor="text1"/>
          <w:sz w:val="26"/>
          <w:szCs w:val="26"/>
        </w:rPr>
        <w:t xml:space="preserve">, en su condición de </w:t>
      </w:r>
      <w:r w:rsidR="00C86107" w:rsidRPr="00CC5719">
        <w:rPr>
          <w:rFonts w:ascii="Arial Narrow" w:eastAsia="Georgia" w:hAnsi="Arial Narrow" w:cs="Georgia"/>
          <w:color w:val="000000" w:themeColor="text1"/>
          <w:sz w:val="26"/>
          <w:szCs w:val="26"/>
        </w:rPr>
        <w:t xml:space="preserve">licenciado del servicio militar </w:t>
      </w:r>
      <w:r w:rsidR="00774045" w:rsidRPr="00CC5719">
        <w:rPr>
          <w:rFonts w:ascii="Arial Narrow" w:eastAsia="Georgia" w:hAnsi="Arial Narrow" w:cs="Georgia"/>
          <w:color w:val="000000" w:themeColor="text1"/>
          <w:sz w:val="26"/>
          <w:szCs w:val="26"/>
        </w:rPr>
        <w:t>por tiempo cumplido,</w:t>
      </w:r>
      <w:r w:rsidR="00A076B3" w:rsidRPr="00CC5719">
        <w:rPr>
          <w:rFonts w:ascii="Arial Narrow" w:eastAsia="Georgia" w:hAnsi="Arial Narrow" w:cs="Georgia"/>
          <w:color w:val="000000" w:themeColor="text1"/>
          <w:sz w:val="26"/>
          <w:szCs w:val="26"/>
        </w:rPr>
        <w:t xml:space="preserve"> alega tener derecho </w:t>
      </w:r>
      <w:r w:rsidR="005E2A3D" w:rsidRPr="00CC5719">
        <w:rPr>
          <w:rFonts w:ascii="Arial Narrow" w:eastAsia="Georgia" w:hAnsi="Arial Narrow" w:cs="Georgia"/>
          <w:color w:val="000000" w:themeColor="text1"/>
          <w:sz w:val="26"/>
          <w:szCs w:val="26"/>
        </w:rPr>
        <w:t>a</w:t>
      </w:r>
      <w:r w:rsidR="00A076B3" w:rsidRPr="00CC5719">
        <w:rPr>
          <w:rFonts w:ascii="Arial Narrow" w:eastAsia="Georgia" w:hAnsi="Arial Narrow" w:cs="Georgia"/>
          <w:color w:val="000000" w:themeColor="text1"/>
          <w:sz w:val="26"/>
          <w:szCs w:val="26"/>
        </w:rPr>
        <w:t xml:space="preserve"> la </w:t>
      </w:r>
      <w:r w:rsidR="002E28EE" w:rsidRPr="00CC5719">
        <w:rPr>
          <w:rFonts w:ascii="Arial Narrow" w:eastAsia="Georgia" w:hAnsi="Arial Narrow" w:cs="Georgia"/>
          <w:color w:val="000000" w:themeColor="text1"/>
          <w:sz w:val="26"/>
          <w:szCs w:val="26"/>
        </w:rPr>
        <w:t>práctica de</w:t>
      </w:r>
      <w:r w:rsidR="00A076B3" w:rsidRPr="00CC5719">
        <w:rPr>
          <w:rFonts w:ascii="Arial Narrow" w:eastAsia="Georgia" w:hAnsi="Arial Narrow" w:cs="Georgia"/>
          <w:color w:val="000000" w:themeColor="text1"/>
          <w:sz w:val="26"/>
          <w:szCs w:val="26"/>
        </w:rPr>
        <w:t xml:space="preserve"> junta médica laboral</w:t>
      </w:r>
      <w:r w:rsidR="0CEEEF2A" w:rsidRPr="00CC5719">
        <w:rPr>
          <w:rFonts w:ascii="Arial Narrow" w:eastAsia="Georgia" w:hAnsi="Arial Narrow" w:cs="Georgia"/>
          <w:color w:val="000000" w:themeColor="text1"/>
          <w:sz w:val="26"/>
          <w:szCs w:val="26"/>
        </w:rPr>
        <w:t>.</w:t>
      </w:r>
      <w:r w:rsidRPr="00CC5719">
        <w:rPr>
          <w:rFonts w:ascii="Arial Narrow" w:eastAsia="Georgia" w:hAnsi="Arial Narrow" w:cs="Georgia"/>
          <w:color w:val="000000" w:themeColor="text1"/>
          <w:sz w:val="26"/>
          <w:szCs w:val="26"/>
        </w:rPr>
        <w:t xml:space="preserve"> También está legitimad</w:t>
      </w:r>
      <w:r w:rsidR="38E44351" w:rsidRPr="00CC5719">
        <w:rPr>
          <w:rFonts w:ascii="Arial Narrow" w:eastAsia="Georgia" w:hAnsi="Arial Narrow" w:cs="Georgia"/>
          <w:color w:val="000000" w:themeColor="text1"/>
          <w:sz w:val="26"/>
          <w:szCs w:val="26"/>
        </w:rPr>
        <w:t>o</w:t>
      </w:r>
      <w:r w:rsidRPr="00CC5719">
        <w:rPr>
          <w:rFonts w:ascii="Arial Narrow" w:eastAsia="Georgia" w:hAnsi="Arial Narrow" w:cs="Georgia"/>
          <w:color w:val="000000" w:themeColor="text1"/>
          <w:sz w:val="26"/>
          <w:szCs w:val="26"/>
        </w:rPr>
        <w:t xml:space="preserve"> por pasiva</w:t>
      </w:r>
      <w:r w:rsidR="00EF14A0" w:rsidRPr="00CC5719">
        <w:rPr>
          <w:rFonts w:ascii="Arial Narrow" w:eastAsia="Georgia" w:hAnsi="Arial Narrow" w:cs="Georgia"/>
          <w:color w:val="000000" w:themeColor="text1"/>
          <w:sz w:val="26"/>
          <w:szCs w:val="26"/>
        </w:rPr>
        <w:t>,</w:t>
      </w:r>
      <w:r w:rsidR="3A3D687A" w:rsidRPr="00CC5719">
        <w:rPr>
          <w:rFonts w:ascii="Arial Narrow" w:eastAsia="Georgia" w:hAnsi="Arial Narrow" w:cs="Georgia"/>
          <w:color w:val="000000" w:themeColor="text1"/>
          <w:sz w:val="26"/>
          <w:szCs w:val="26"/>
        </w:rPr>
        <w:t xml:space="preserve"> el Director del Establecimiento de Sanidad Militar del Batallón de Artillería No. 8 “San Mateo”, como autoridad competente </w:t>
      </w:r>
      <w:r w:rsidR="00A37ECD" w:rsidRPr="00CC5719">
        <w:rPr>
          <w:rFonts w:ascii="Arial Narrow" w:eastAsia="Georgia" w:hAnsi="Arial Narrow" w:cs="Georgia"/>
          <w:color w:val="000000" w:themeColor="text1"/>
          <w:sz w:val="26"/>
          <w:szCs w:val="26"/>
        </w:rPr>
        <w:t xml:space="preserve">de realizar los trámites para la convocatoria a </w:t>
      </w:r>
      <w:r w:rsidR="00033DD3" w:rsidRPr="00CC5719">
        <w:rPr>
          <w:rFonts w:ascii="Arial Narrow" w:eastAsia="Georgia" w:hAnsi="Arial Narrow" w:cs="Georgia"/>
          <w:color w:val="000000" w:themeColor="text1"/>
          <w:sz w:val="26"/>
          <w:szCs w:val="26"/>
        </w:rPr>
        <w:t>dicha</w:t>
      </w:r>
      <w:r w:rsidR="00A37ECD" w:rsidRPr="00CC5719">
        <w:rPr>
          <w:rFonts w:ascii="Arial Narrow" w:eastAsia="Georgia" w:hAnsi="Arial Narrow" w:cs="Georgia"/>
          <w:color w:val="000000" w:themeColor="text1"/>
          <w:sz w:val="26"/>
          <w:szCs w:val="26"/>
        </w:rPr>
        <w:t xml:space="preserve"> Junta</w:t>
      </w:r>
      <w:r w:rsidR="00033DD3" w:rsidRPr="00CC5719">
        <w:rPr>
          <w:rFonts w:ascii="Arial Narrow" w:eastAsia="Georgia" w:hAnsi="Arial Narrow" w:cs="Georgia"/>
          <w:color w:val="000000" w:themeColor="text1"/>
          <w:sz w:val="26"/>
          <w:szCs w:val="26"/>
        </w:rPr>
        <w:t>,</w:t>
      </w:r>
      <w:r w:rsidR="00A31767" w:rsidRPr="00CC5719">
        <w:rPr>
          <w:rFonts w:ascii="Arial Narrow" w:eastAsia="Georgia" w:hAnsi="Arial Narrow" w:cs="Georgia"/>
          <w:color w:val="000000" w:themeColor="text1"/>
          <w:sz w:val="26"/>
          <w:szCs w:val="26"/>
        </w:rPr>
        <w:t xml:space="preserve"> tal como lo ha determinado esta Sala en asuntos similares</w:t>
      </w:r>
      <w:r w:rsidR="00A31767" w:rsidRPr="00CC5719">
        <w:rPr>
          <w:rStyle w:val="Refdenotaalpie"/>
          <w:rFonts w:ascii="Arial Narrow" w:eastAsia="Georgia" w:hAnsi="Arial Narrow" w:cs="Georgia"/>
          <w:color w:val="000000" w:themeColor="text1"/>
          <w:sz w:val="26"/>
          <w:szCs w:val="26"/>
        </w:rPr>
        <w:footnoteReference w:id="5"/>
      </w:r>
      <w:r w:rsidR="00A31767" w:rsidRPr="00CC5719">
        <w:rPr>
          <w:rFonts w:ascii="Arial Narrow" w:eastAsia="Georgia" w:hAnsi="Arial Narrow" w:cs="Georgia"/>
          <w:color w:val="000000" w:themeColor="text1"/>
          <w:sz w:val="26"/>
          <w:szCs w:val="26"/>
        </w:rPr>
        <w:t>,</w:t>
      </w:r>
      <w:r w:rsidR="00033DD3" w:rsidRPr="00CC5719">
        <w:rPr>
          <w:rFonts w:ascii="Arial Narrow" w:eastAsia="Georgia" w:hAnsi="Arial Narrow" w:cs="Georgia"/>
          <w:color w:val="000000" w:themeColor="text1"/>
          <w:sz w:val="26"/>
          <w:szCs w:val="26"/>
        </w:rPr>
        <w:t xml:space="preserve"> </w:t>
      </w:r>
      <w:r w:rsidR="00484633" w:rsidRPr="00CC5719">
        <w:rPr>
          <w:rFonts w:ascii="Arial Narrow" w:eastAsia="Georgia" w:hAnsi="Arial Narrow" w:cs="Georgia"/>
          <w:color w:val="000000" w:themeColor="text1"/>
          <w:sz w:val="26"/>
          <w:szCs w:val="26"/>
        </w:rPr>
        <w:t xml:space="preserve">de modo que </w:t>
      </w:r>
      <w:r w:rsidR="006A3FF5" w:rsidRPr="00CC5719">
        <w:rPr>
          <w:rFonts w:ascii="Arial Narrow" w:eastAsia="Georgia" w:hAnsi="Arial Narrow" w:cs="Georgia"/>
          <w:color w:val="000000" w:themeColor="text1"/>
          <w:sz w:val="26"/>
          <w:szCs w:val="26"/>
        </w:rPr>
        <w:t>el encargado de la Oficina de Gestión de Medicina Laboral de la Dirección Nacional de Sanidad del Ejército</w:t>
      </w:r>
      <w:r w:rsidR="00484633" w:rsidRPr="00CC5719">
        <w:rPr>
          <w:rFonts w:ascii="Arial Narrow" w:eastAsia="Georgia" w:hAnsi="Arial Narrow" w:cs="Georgia"/>
          <w:color w:val="000000" w:themeColor="text1"/>
          <w:sz w:val="26"/>
          <w:szCs w:val="26"/>
        </w:rPr>
        <w:t>,</w:t>
      </w:r>
      <w:r w:rsidR="0009182C" w:rsidRPr="00CC5719">
        <w:rPr>
          <w:rFonts w:ascii="Arial Narrow" w:eastAsia="Georgia" w:hAnsi="Arial Narrow" w:cs="Georgia"/>
          <w:color w:val="000000" w:themeColor="text1"/>
          <w:sz w:val="26"/>
          <w:szCs w:val="26"/>
        </w:rPr>
        <w:t xml:space="preserve"> que también fue vinculado al trámite,</w:t>
      </w:r>
      <w:r w:rsidR="00484633" w:rsidRPr="00CC5719">
        <w:rPr>
          <w:rFonts w:ascii="Arial Narrow" w:eastAsia="Georgia" w:hAnsi="Arial Narrow" w:cs="Georgia"/>
          <w:color w:val="000000" w:themeColor="text1"/>
          <w:sz w:val="26"/>
          <w:szCs w:val="26"/>
        </w:rPr>
        <w:t xml:space="preserve"> carece de tal atribución, luego el amparo resulta improcedente en su contra.</w:t>
      </w:r>
      <w:r w:rsidRPr="00CC5719">
        <w:rPr>
          <w:rFonts w:ascii="Arial Narrow" w:eastAsia="Georgia" w:hAnsi="Arial Narrow" w:cs="Georgia"/>
          <w:color w:val="000000" w:themeColor="text1"/>
          <w:sz w:val="26"/>
          <w:szCs w:val="26"/>
        </w:rPr>
        <w:t xml:space="preserve"> </w:t>
      </w:r>
    </w:p>
    <w:p w14:paraId="63B55579" w14:textId="4C855311" w:rsidR="76CB671C" w:rsidRPr="00CC5719" w:rsidRDefault="76CB671C" w:rsidP="00CC5719">
      <w:pPr>
        <w:spacing w:line="276" w:lineRule="auto"/>
        <w:jc w:val="both"/>
        <w:rPr>
          <w:rFonts w:ascii="Arial Narrow" w:eastAsia="Georgia" w:hAnsi="Arial Narrow" w:cs="Georgia"/>
          <w:color w:val="000000" w:themeColor="text1"/>
          <w:sz w:val="26"/>
          <w:szCs w:val="26"/>
          <w:lang w:val="es-CO"/>
        </w:rPr>
      </w:pPr>
    </w:p>
    <w:p w14:paraId="3FBBD664" w14:textId="33411E51" w:rsidR="00670AB6" w:rsidRPr="00CC5719" w:rsidRDefault="1F23688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rPr>
        <w:t xml:space="preserve">4. </w:t>
      </w:r>
      <w:r w:rsidRPr="00CC5719">
        <w:rPr>
          <w:rFonts w:ascii="Arial Narrow" w:eastAsia="Georgia" w:hAnsi="Arial Narrow" w:cs="Georgia"/>
          <w:color w:val="000000" w:themeColor="text1"/>
          <w:sz w:val="26"/>
          <w:szCs w:val="26"/>
        </w:rPr>
        <w:t xml:space="preserve">En punto del análisis de los presupuestos de procedibilidad de la acción de tutela, se advierte que </w:t>
      </w:r>
      <w:r w:rsidR="24F83009" w:rsidRPr="00CC5719">
        <w:rPr>
          <w:rFonts w:ascii="Arial Narrow" w:eastAsia="Georgia" w:hAnsi="Arial Narrow" w:cs="Georgia"/>
          <w:color w:val="000000" w:themeColor="text1"/>
          <w:sz w:val="26"/>
          <w:szCs w:val="26"/>
        </w:rPr>
        <w:t>si</w:t>
      </w:r>
      <w:r w:rsidR="61947AEC" w:rsidRPr="00CC5719">
        <w:rPr>
          <w:rFonts w:ascii="Arial Narrow" w:eastAsia="Georgia" w:hAnsi="Arial Narrow" w:cs="Georgia"/>
          <w:color w:val="000000" w:themeColor="text1"/>
          <w:sz w:val="26"/>
          <w:szCs w:val="26"/>
        </w:rPr>
        <w:t xml:space="preserve"> a la fecha no se ha llevado a cabo la junta médica </w:t>
      </w:r>
      <w:r w:rsidR="08F1A60D" w:rsidRPr="00CC5719">
        <w:rPr>
          <w:rFonts w:ascii="Arial Narrow" w:eastAsia="Georgia" w:hAnsi="Arial Narrow" w:cs="Georgia"/>
          <w:color w:val="000000" w:themeColor="text1"/>
          <w:sz w:val="26"/>
          <w:szCs w:val="26"/>
        </w:rPr>
        <w:t>laboral</w:t>
      </w:r>
      <w:r w:rsidR="3264BF06" w:rsidRPr="00CC5719">
        <w:rPr>
          <w:rFonts w:ascii="Arial Narrow" w:eastAsia="Georgia" w:hAnsi="Arial Narrow" w:cs="Georgia"/>
          <w:color w:val="000000" w:themeColor="text1"/>
          <w:sz w:val="26"/>
          <w:szCs w:val="26"/>
        </w:rPr>
        <w:t>,</w:t>
      </w:r>
      <w:r w:rsidR="00482F53" w:rsidRPr="00CC5719">
        <w:rPr>
          <w:rFonts w:ascii="Arial Narrow" w:eastAsia="Georgia" w:hAnsi="Arial Narrow" w:cs="Georgia"/>
          <w:color w:val="000000" w:themeColor="text1"/>
          <w:sz w:val="26"/>
          <w:szCs w:val="26"/>
        </w:rPr>
        <w:t xml:space="preserve"> tal como lo alega el actor,</w:t>
      </w:r>
      <w:r w:rsidRPr="00CC5719">
        <w:rPr>
          <w:rFonts w:ascii="Arial Narrow" w:eastAsia="Georgia" w:hAnsi="Arial Narrow" w:cs="Georgia"/>
          <w:color w:val="000000" w:themeColor="text1"/>
          <w:sz w:val="26"/>
          <w:szCs w:val="26"/>
        </w:rPr>
        <w:t xml:space="preserve"> </w:t>
      </w:r>
      <w:r w:rsidR="330524D9" w:rsidRPr="00CC5719">
        <w:rPr>
          <w:rFonts w:ascii="Arial Narrow" w:eastAsia="Georgia" w:hAnsi="Arial Narrow" w:cs="Georgia"/>
          <w:color w:val="000000" w:themeColor="text1"/>
          <w:sz w:val="26"/>
          <w:szCs w:val="26"/>
        </w:rPr>
        <w:t>se concluye</w:t>
      </w:r>
      <w:r w:rsidRPr="00CC5719">
        <w:rPr>
          <w:rFonts w:ascii="Arial Narrow" w:eastAsia="Georgia" w:hAnsi="Arial Narrow" w:cs="Georgia"/>
          <w:color w:val="000000" w:themeColor="text1"/>
          <w:sz w:val="26"/>
          <w:szCs w:val="26"/>
        </w:rPr>
        <w:t xml:space="preserve"> que se acudió en forma oportuna a la solicitud de amparo (inmediatez).</w:t>
      </w:r>
    </w:p>
    <w:p w14:paraId="75C95A2C" w14:textId="77777777" w:rsidR="00670AB6" w:rsidRPr="00CC5719" w:rsidRDefault="00670AB6" w:rsidP="00CC5719">
      <w:pPr>
        <w:pStyle w:val="Sinespaciado"/>
        <w:spacing w:line="276" w:lineRule="auto"/>
        <w:jc w:val="both"/>
        <w:rPr>
          <w:rFonts w:ascii="Arial Narrow" w:eastAsia="Georgia" w:hAnsi="Arial Narrow" w:cs="Georgia"/>
          <w:color w:val="000000" w:themeColor="text1"/>
          <w:sz w:val="26"/>
          <w:szCs w:val="26"/>
        </w:rPr>
      </w:pPr>
    </w:p>
    <w:p w14:paraId="6711973E" w14:textId="25EE8FBB" w:rsidR="000C768F" w:rsidRPr="00CC5719" w:rsidRDefault="004812D1" w:rsidP="00CC5719">
      <w:pPr>
        <w:pStyle w:val="Sinespaciado"/>
        <w:spacing w:line="276" w:lineRule="auto"/>
        <w:jc w:val="both"/>
        <w:rPr>
          <w:rFonts w:ascii="Arial Narrow" w:eastAsia="Georgia" w:hAnsi="Arial Narrow" w:cs="Georgia"/>
          <w:sz w:val="26"/>
          <w:szCs w:val="26"/>
        </w:rPr>
      </w:pPr>
      <w:r w:rsidRPr="00CC5719">
        <w:rPr>
          <w:rFonts w:ascii="Arial Narrow" w:eastAsia="Georgia" w:hAnsi="Arial Narrow" w:cs="Georgia"/>
          <w:color w:val="000000" w:themeColor="text1"/>
          <w:sz w:val="26"/>
          <w:szCs w:val="26"/>
        </w:rPr>
        <w:lastRenderedPageBreak/>
        <w:t>En ese sentido,</w:t>
      </w:r>
      <w:r w:rsidR="00670AB6" w:rsidRPr="00CC5719">
        <w:rPr>
          <w:rFonts w:ascii="Arial Narrow" w:eastAsia="Georgia" w:hAnsi="Arial Narrow" w:cs="Georgia"/>
          <w:color w:val="000000" w:themeColor="text1"/>
          <w:sz w:val="26"/>
          <w:szCs w:val="26"/>
        </w:rPr>
        <w:t xml:space="preserve"> </w:t>
      </w:r>
      <w:r w:rsidR="00706C32" w:rsidRPr="00CC5719">
        <w:rPr>
          <w:rFonts w:ascii="Arial Narrow" w:eastAsia="Georgia" w:hAnsi="Arial Narrow" w:cs="Georgia"/>
          <w:color w:val="000000" w:themeColor="text1"/>
          <w:sz w:val="26"/>
          <w:szCs w:val="26"/>
        </w:rPr>
        <w:t xml:space="preserve">la Sala discrepa del argumento utilizado por la primera instancia para concluir </w:t>
      </w:r>
      <w:r w:rsidR="005521AB" w:rsidRPr="00CC5719">
        <w:rPr>
          <w:rFonts w:ascii="Arial Narrow" w:eastAsia="Georgia" w:hAnsi="Arial Narrow" w:cs="Georgia"/>
          <w:color w:val="000000" w:themeColor="text1"/>
          <w:sz w:val="26"/>
          <w:szCs w:val="26"/>
        </w:rPr>
        <w:t>la</w:t>
      </w:r>
      <w:r w:rsidR="00FC580C" w:rsidRPr="00CC5719">
        <w:rPr>
          <w:rFonts w:ascii="Arial Narrow" w:eastAsia="Georgia" w:hAnsi="Arial Narrow" w:cs="Georgia"/>
          <w:color w:val="000000" w:themeColor="text1"/>
          <w:sz w:val="26"/>
          <w:szCs w:val="26"/>
        </w:rPr>
        <w:t xml:space="preserve"> insatisfacción del aludido presupuesto y que </w:t>
      </w:r>
      <w:r w:rsidR="00A64AE0" w:rsidRPr="00CC5719">
        <w:rPr>
          <w:rFonts w:ascii="Arial Narrow" w:eastAsia="Georgia" w:hAnsi="Arial Narrow" w:cs="Georgia"/>
          <w:color w:val="000000" w:themeColor="text1"/>
          <w:sz w:val="26"/>
          <w:szCs w:val="26"/>
        </w:rPr>
        <w:t xml:space="preserve">se </w:t>
      </w:r>
      <w:r w:rsidR="00FC580C" w:rsidRPr="00CC5719">
        <w:rPr>
          <w:rFonts w:ascii="Arial Narrow" w:eastAsia="Georgia" w:hAnsi="Arial Narrow" w:cs="Georgia"/>
          <w:color w:val="000000" w:themeColor="text1"/>
          <w:sz w:val="26"/>
          <w:szCs w:val="26"/>
        </w:rPr>
        <w:t xml:space="preserve">concreta </w:t>
      </w:r>
      <w:r w:rsidR="00C22363" w:rsidRPr="00CC5719">
        <w:rPr>
          <w:rFonts w:ascii="Arial Narrow" w:eastAsia="Georgia" w:hAnsi="Arial Narrow" w:cs="Georgia"/>
          <w:color w:val="000000" w:themeColor="text1"/>
          <w:sz w:val="26"/>
          <w:szCs w:val="26"/>
        </w:rPr>
        <w:t>en</w:t>
      </w:r>
      <w:r w:rsidR="00017926" w:rsidRPr="00CC5719">
        <w:rPr>
          <w:rFonts w:ascii="Arial Narrow" w:eastAsia="Georgia" w:hAnsi="Arial Narrow" w:cs="Georgia"/>
          <w:color w:val="000000" w:themeColor="text1"/>
          <w:sz w:val="26"/>
          <w:szCs w:val="26"/>
        </w:rPr>
        <w:t xml:space="preserve"> que si el retiro del actor de las fuerzas militares se produjo </w:t>
      </w:r>
      <w:r w:rsidRPr="00CC5719">
        <w:rPr>
          <w:rFonts w:ascii="Arial Narrow" w:eastAsia="Georgia" w:hAnsi="Arial Narrow" w:cs="Georgia"/>
          <w:color w:val="000000" w:themeColor="text1"/>
          <w:sz w:val="26"/>
          <w:szCs w:val="26"/>
        </w:rPr>
        <w:t xml:space="preserve">en </w:t>
      </w:r>
      <w:r w:rsidR="00017926" w:rsidRPr="00CC5719">
        <w:rPr>
          <w:rFonts w:ascii="Arial Narrow" w:eastAsia="Georgia" w:hAnsi="Arial Narrow" w:cs="Georgia"/>
          <w:color w:val="000000" w:themeColor="text1"/>
          <w:sz w:val="26"/>
          <w:szCs w:val="26"/>
        </w:rPr>
        <w:t xml:space="preserve">el </w:t>
      </w:r>
      <w:r w:rsidR="00017926" w:rsidRPr="00CC5719">
        <w:rPr>
          <w:rFonts w:ascii="Arial Narrow" w:eastAsia="Georgia" w:hAnsi="Arial Narrow" w:cs="Georgia"/>
          <w:sz w:val="26"/>
          <w:szCs w:val="26"/>
        </w:rPr>
        <w:t xml:space="preserve">2018, no actuó con la urgencia necesaria para salvaguardar sus derechos, </w:t>
      </w:r>
      <w:r w:rsidR="00CF4F05" w:rsidRPr="00CC5719">
        <w:rPr>
          <w:rFonts w:ascii="Arial Narrow" w:eastAsia="Georgia" w:hAnsi="Arial Narrow" w:cs="Georgia"/>
          <w:sz w:val="26"/>
          <w:szCs w:val="26"/>
        </w:rPr>
        <w:t>toda vez que</w:t>
      </w:r>
      <w:r w:rsidR="00C22363" w:rsidRPr="00CC5719">
        <w:rPr>
          <w:rFonts w:ascii="Arial Narrow" w:eastAsia="Georgia" w:hAnsi="Arial Narrow" w:cs="Georgia"/>
          <w:sz w:val="26"/>
          <w:szCs w:val="26"/>
        </w:rPr>
        <w:t xml:space="preserve"> </w:t>
      </w:r>
      <w:r w:rsidR="00CF4F05" w:rsidRPr="00CC5719">
        <w:rPr>
          <w:rFonts w:ascii="Arial Narrow" w:eastAsia="Georgia" w:hAnsi="Arial Narrow" w:cs="Georgia"/>
          <w:sz w:val="26"/>
          <w:szCs w:val="26"/>
        </w:rPr>
        <w:t>en el presente asunto se trata de una vulneración continuada de</w:t>
      </w:r>
      <w:r w:rsidR="000B7F2C" w:rsidRPr="00CC5719">
        <w:rPr>
          <w:rFonts w:ascii="Arial Narrow" w:eastAsia="Georgia" w:hAnsi="Arial Narrow" w:cs="Georgia"/>
          <w:sz w:val="26"/>
          <w:szCs w:val="26"/>
        </w:rPr>
        <w:t>l</w:t>
      </w:r>
      <w:r w:rsidR="00CF4F05" w:rsidRPr="00CC5719">
        <w:rPr>
          <w:rFonts w:ascii="Arial Narrow" w:eastAsia="Georgia" w:hAnsi="Arial Narrow" w:cs="Georgia"/>
          <w:sz w:val="26"/>
          <w:szCs w:val="26"/>
        </w:rPr>
        <w:t xml:space="preserve"> derecho</w:t>
      </w:r>
      <w:r w:rsidR="00C22363" w:rsidRPr="00CC5719">
        <w:rPr>
          <w:rFonts w:ascii="Arial Narrow" w:eastAsia="Georgia" w:hAnsi="Arial Narrow" w:cs="Georgia"/>
          <w:sz w:val="26"/>
          <w:szCs w:val="26"/>
        </w:rPr>
        <w:t xml:space="preserve"> a</w:t>
      </w:r>
      <w:r w:rsidR="00CF4F05" w:rsidRPr="00CC5719">
        <w:rPr>
          <w:rFonts w:ascii="Arial Narrow" w:eastAsia="Georgia" w:hAnsi="Arial Narrow" w:cs="Georgia"/>
          <w:sz w:val="26"/>
          <w:szCs w:val="26"/>
        </w:rPr>
        <w:t xml:space="preserve"> la seguridad social </w:t>
      </w:r>
      <w:r w:rsidR="007556C7" w:rsidRPr="00CC5719">
        <w:rPr>
          <w:rFonts w:ascii="Arial Narrow" w:eastAsia="Georgia" w:hAnsi="Arial Narrow" w:cs="Georgia"/>
          <w:sz w:val="26"/>
          <w:szCs w:val="26"/>
        </w:rPr>
        <w:t xml:space="preserve">pues los efectos de </w:t>
      </w:r>
      <w:r w:rsidR="00977AB0" w:rsidRPr="00CC5719">
        <w:rPr>
          <w:rFonts w:ascii="Arial Narrow" w:eastAsia="Georgia" w:hAnsi="Arial Narrow" w:cs="Georgia"/>
          <w:sz w:val="26"/>
          <w:szCs w:val="26"/>
        </w:rPr>
        <w:t xml:space="preserve">la </w:t>
      </w:r>
      <w:r w:rsidR="00E87B36" w:rsidRPr="00CC5719">
        <w:rPr>
          <w:rFonts w:ascii="Arial Narrow" w:eastAsia="Georgia" w:hAnsi="Arial Narrow" w:cs="Georgia"/>
          <w:sz w:val="26"/>
          <w:szCs w:val="26"/>
        </w:rPr>
        <w:t xml:space="preserve">falta de </w:t>
      </w:r>
      <w:r w:rsidR="00977AB0" w:rsidRPr="00CC5719">
        <w:rPr>
          <w:rFonts w:ascii="Arial Narrow" w:eastAsia="Georgia" w:hAnsi="Arial Narrow" w:cs="Georgia"/>
          <w:sz w:val="26"/>
          <w:szCs w:val="26"/>
        </w:rPr>
        <w:t>definición de</w:t>
      </w:r>
      <w:r w:rsidR="00E87B36" w:rsidRPr="00CC5719">
        <w:rPr>
          <w:rFonts w:ascii="Arial Narrow" w:eastAsia="Georgia" w:hAnsi="Arial Narrow" w:cs="Georgia"/>
          <w:sz w:val="26"/>
          <w:szCs w:val="26"/>
        </w:rPr>
        <w:t>l estado</w:t>
      </w:r>
      <w:r w:rsidR="00977AB0" w:rsidRPr="00CC5719">
        <w:rPr>
          <w:rFonts w:ascii="Arial Narrow" w:eastAsia="Georgia" w:hAnsi="Arial Narrow" w:cs="Georgia"/>
          <w:sz w:val="26"/>
          <w:szCs w:val="26"/>
        </w:rPr>
        <w:t xml:space="preserve"> médico laboral del actor, se mantienen desde aquella fecha hasta la actualidad</w:t>
      </w:r>
      <w:r w:rsidR="00887658" w:rsidRPr="00CC5719">
        <w:rPr>
          <w:rFonts w:ascii="Arial Narrow" w:eastAsia="Georgia" w:hAnsi="Arial Narrow" w:cs="Georgia"/>
          <w:sz w:val="26"/>
          <w:szCs w:val="26"/>
        </w:rPr>
        <w:t xml:space="preserve">. </w:t>
      </w:r>
      <w:r w:rsidR="007556C7" w:rsidRPr="00CC5719">
        <w:rPr>
          <w:rFonts w:ascii="Arial Narrow" w:eastAsia="Georgia" w:hAnsi="Arial Narrow" w:cs="Georgia"/>
          <w:sz w:val="26"/>
          <w:szCs w:val="26"/>
        </w:rPr>
        <w:t xml:space="preserve"> </w:t>
      </w:r>
      <w:r w:rsidR="00017926" w:rsidRPr="00CC5719">
        <w:rPr>
          <w:rFonts w:ascii="Arial Narrow" w:eastAsia="Georgia" w:hAnsi="Arial Narrow" w:cs="Georgia"/>
          <w:sz w:val="26"/>
          <w:szCs w:val="26"/>
        </w:rPr>
        <w:t xml:space="preserve"> </w:t>
      </w:r>
    </w:p>
    <w:p w14:paraId="4FB3EE57" w14:textId="77777777" w:rsidR="000C768F" w:rsidRPr="00CC5719" w:rsidRDefault="000C768F" w:rsidP="00CC5719">
      <w:pPr>
        <w:pStyle w:val="Sinespaciado"/>
        <w:spacing w:line="276" w:lineRule="auto"/>
        <w:jc w:val="both"/>
        <w:rPr>
          <w:rFonts w:ascii="Arial Narrow" w:eastAsia="Georgia" w:hAnsi="Arial Narrow" w:cs="Georgia"/>
          <w:color w:val="000000" w:themeColor="text1"/>
          <w:sz w:val="26"/>
          <w:szCs w:val="26"/>
        </w:rPr>
      </w:pPr>
    </w:p>
    <w:p w14:paraId="69FCF8B9" w14:textId="1D1E2DB5" w:rsidR="1F236880" w:rsidRPr="00CC5719" w:rsidRDefault="000C768F" w:rsidP="00CC5719">
      <w:pPr>
        <w:pStyle w:val="Sinespaciado"/>
        <w:spacing w:line="276" w:lineRule="auto"/>
        <w:jc w:val="both"/>
        <w:rPr>
          <w:rFonts w:ascii="Arial Narrow" w:eastAsia="Georgia" w:hAnsi="Arial Narrow" w:cs="Georgia"/>
          <w:color w:val="000000" w:themeColor="text1"/>
          <w:sz w:val="26"/>
          <w:szCs w:val="26"/>
          <w:lang w:val="es-CO"/>
        </w:rPr>
      </w:pPr>
      <w:r w:rsidRPr="00CC5719">
        <w:rPr>
          <w:rFonts w:ascii="Arial Narrow" w:eastAsia="Georgia" w:hAnsi="Arial Narrow" w:cs="Georgia"/>
          <w:color w:val="000000" w:themeColor="text1"/>
          <w:sz w:val="26"/>
          <w:szCs w:val="26"/>
        </w:rPr>
        <w:t xml:space="preserve">A lo anterior se puede sumar que el demandante presenta un cuadro </w:t>
      </w:r>
      <w:r w:rsidR="00A3786B" w:rsidRPr="00CC5719">
        <w:rPr>
          <w:rFonts w:ascii="Arial Narrow" w:eastAsia="Georgia" w:hAnsi="Arial Narrow" w:cs="Georgia"/>
          <w:color w:val="000000" w:themeColor="text1"/>
          <w:sz w:val="26"/>
          <w:szCs w:val="26"/>
        </w:rPr>
        <w:t>médico</w:t>
      </w:r>
      <w:r w:rsidRPr="00CC5719">
        <w:rPr>
          <w:rFonts w:ascii="Arial Narrow" w:eastAsia="Georgia" w:hAnsi="Arial Narrow" w:cs="Georgia"/>
          <w:color w:val="000000" w:themeColor="text1"/>
          <w:sz w:val="26"/>
          <w:szCs w:val="26"/>
        </w:rPr>
        <w:t xml:space="preserve"> complejo</w:t>
      </w:r>
      <w:r w:rsidR="00D67FC7" w:rsidRPr="00CC5719">
        <w:rPr>
          <w:rFonts w:ascii="Arial Narrow" w:eastAsia="Georgia" w:hAnsi="Arial Narrow" w:cs="Georgia"/>
          <w:color w:val="000000" w:themeColor="text1"/>
          <w:sz w:val="26"/>
          <w:szCs w:val="26"/>
        </w:rPr>
        <w:t>, ya que</w:t>
      </w:r>
      <w:r w:rsidR="00CA000B" w:rsidRPr="00CC5719">
        <w:rPr>
          <w:rFonts w:ascii="Arial Narrow" w:eastAsia="Georgia" w:hAnsi="Arial Narrow" w:cs="Georgia"/>
          <w:color w:val="000000" w:themeColor="text1"/>
          <w:sz w:val="26"/>
          <w:szCs w:val="26"/>
        </w:rPr>
        <w:t xml:space="preserve"> su historia clínica demuestra que desde el año 2017 fue diagnosticado con</w:t>
      </w:r>
      <w:r w:rsidR="00280E81" w:rsidRPr="00CC5719">
        <w:rPr>
          <w:rFonts w:ascii="Arial Narrow" w:eastAsia="Georgia" w:hAnsi="Arial Narrow" w:cs="Georgia"/>
          <w:color w:val="000000" w:themeColor="text1"/>
          <w:sz w:val="26"/>
          <w:szCs w:val="26"/>
        </w:rPr>
        <w:t xml:space="preserve"> síndrome nefrótico y</w:t>
      </w:r>
      <w:r w:rsidR="00CA000B" w:rsidRPr="00CC5719">
        <w:rPr>
          <w:rFonts w:ascii="Arial Narrow" w:eastAsia="Georgia" w:hAnsi="Arial Narrow" w:cs="Georgia"/>
          <w:color w:val="000000" w:themeColor="text1"/>
          <w:sz w:val="26"/>
          <w:szCs w:val="26"/>
        </w:rPr>
        <w:t xml:space="preserve"> episodios depresivos</w:t>
      </w:r>
      <w:r w:rsidR="00A3786B" w:rsidRPr="00CC5719">
        <w:rPr>
          <w:rFonts w:ascii="Arial Narrow" w:eastAsia="Georgia" w:hAnsi="Arial Narrow" w:cs="Georgia"/>
          <w:color w:val="000000" w:themeColor="text1"/>
          <w:sz w:val="26"/>
          <w:szCs w:val="26"/>
        </w:rPr>
        <w:t>,</w:t>
      </w:r>
      <w:r w:rsidR="00280E81" w:rsidRPr="00CC5719">
        <w:rPr>
          <w:rFonts w:ascii="Arial Narrow" w:eastAsia="Georgia" w:hAnsi="Arial Narrow" w:cs="Georgia"/>
          <w:color w:val="000000" w:themeColor="text1"/>
          <w:sz w:val="26"/>
          <w:szCs w:val="26"/>
        </w:rPr>
        <w:t xml:space="preserve"> y en la actualidad </w:t>
      </w:r>
      <w:r w:rsidR="00985E8C" w:rsidRPr="00CC5719">
        <w:rPr>
          <w:rFonts w:ascii="Arial Narrow" w:eastAsia="Georgia" w:hAnsi="Arial Narrow" w:cs="Georgia"/>
          <w:color w:val="000000" w:themeColor="text1"/>
          <w:sz w:val="26"/>
          <w:szCs w:val="26"/>
        </w:rPr>
        <w:t>padece de</w:t>
      </w:r>
      <w:r w:rsidR="00A97706" w:rsidRPr="00CC5719">
        <w:rPr>
          <w:rFonts w:ascii="Arial Narrow" w:eastAsia="Georgia" w:hAnsi="Arial Narrow" w:cs="Georgia"/>
          <w:color w:val="000000" w:themeColor="text1"/>
          <w:sz w:val="26"/>
          <w:szCs w:val="26"/>
        </w:rPr>
        <w:t xml:space="preserve"> enfermedad renal crónica,</w:t>
      </w:r>
      <w:r w:rsidR="00985E8C" w:rsidRPr="00CC5719">
        <w:rPr>
          <w:rFonts w:ascii="Arial Narrow" w:eastAsia="Georgia" w:hAnsi="Arial Narrow" w:cs="Georgia"/>
          <w:color w:val="000000" w:themeColor="text1"/>
          <w:sz w:val="26"/>
          <w:szCs w:val="26"/>
        </w:rPr>
        <w:t xml:space="preserve"> hipertensión, infección local de piel y falla de trasplante </w:t>
      </w:r>
      <w:r w:rsidR="00A97706" w:rsidRPr="00CC5719">
        <w:rPr>
          <w:rFonts w:ascii="Arial Narrow" w:eastAsia="Georgia" w:hAnsi="Arial Narrow" w:cs="Georgia"/>
          <w:color w:val="000000" w:themeColor="text1"/>
          <w:sz w:val="26"/>
          <w:szCs w:val="26"/>
        </w:rPr>
        <w:t>de riñón</w:t>
      </w:r>
      <w:r w:rsidR="00D67FC7" w:rsidRPr="00CC5719">
        <w:rPr>
          <w:rFonts w:ascii="Arial Narrow" w:eastAsia="Georgia" w:hAnsi="Arial Narrow" w:cs="Georgia"/>
          <w:color w:val="000000" w:themeColor="text1"/>
          <w:sz w:val="26"/>
          <w:szCs w:val="26"/>
        </w:rPr>
        <w:t>, entre otros padecimientos</w:t>
      </w:r>
      <w:r w:rsidR="00295869" w:rsidRPr="00CC5719">
        <w:rPr>
          <w:rStyle w:val="Refdenotaalpie"/>
          <w:rFonts w:ascii="Arial Narrow" w:eastAsia="Georgia" w:hAnsi="Arial Narrow" w:cs="Georgia"/>
          <w:color w:val="000000" w:themeColor="text1"/>
          <w:sz w:val="26"/>
          <w:szCs w:val="26"/>
        </w:rPr>
        <w:footnoteReference w:id="6"/>
      </w:r>
      <w:r w:rsidR="00985E8C" w:rsidRPr="00CC5719">
        <w:rPr>
          <w:rFonts w:ascii="Arial Narrow" w:eastAsia="Georgia" w:hAnsi="Arial Narrow" w:cs="Georgia"/>
          <w:color w:val="000000" w:themeColor="text1"/>
          <w:sz w:val="26"/>
          <w:szCs w:val="26"/>
        </w:rPr>
        <w:t>,</w:t>
      </w:r>
      <w:r w:rsidR="00D67FC7" w:rsidRPr="00CC5719">
        <w:rPr>
          <w:rFonts w:ascii="Arial Narrow" w:eastAsia="Georgia" w:hAnsi="Arial Narrow" w:cs="Georgia"/>
          <w:color w:val="000000" w:themeColor="text1"/>
          <w:sz w:val="26"/>
          <w:szCs w:val="26"/>
        </w:rPr>
        <w:t xml:space="preserve"> </w:t>
      </w:r>
      <w:r w:rsidR="003A2FD2" w:rsidRPr="00CC5719">
        <w:rPr>
          <w:rFonts w:ascii="Arial Narrow" w:eastAsia="Georgia" w:hAnsi="Arial Narrow" w:cs="Georgia"/>
          <w:color w:val="000000" w:themeColor="text1"/>
          <w:sz w:val="26"/>
          <w:szCs w:val="26"/>
        </w:rPr>
        <w:t>enfermedades particularmente graves,</w:t>
      </w:r>
      <w:r w:rsidR="00D67FC7" w:rsidRPr="00CC5719">
        <w:rPr>
          <w:rFonts w:ascii="Arial Narrow" w:eastAsia="Georgia" w:hAnsi="Arial Narrow" w:cs="Georgia"/>
          <w:color w:val="000000" w:themeColor="text1"/>
          <w:sz w:val="26"/>
          <w:szCs w:val="26"/>
        </w:rPr>
        <w:t xml:space="preserve"> que permiten flexibilizar aquel requisito</w:t>
      </w:r>
      <w:r w:rsidR="00D67FC7" w:rsidRPr="00CC5719">
        <w:rPr>
          <w:rStyle w:val="Refdenotaalpie"/>
          <w:rFonts w:ascii="Arial Narrow" w:eastAsia="Georgia" w:hAnsi="Arial Narrow" w:cs="Georgia"/>
          <w:color w:val="000000" w:themeColor="text1"/>
          <w:sz w:val="26"/>
          <w:szCs w:val="26"/>
        </w:rPr>
        <w:footnoteReference w:id="7"/>
      </w:r>
      <w:r w:rsidR="00D67FC7" w:rsidRPr="00CC5719">
        <w:rPr>
          <w:rFonts w:ascii="Arial Narrow" w:eastAsia="Georgia" w:hAnsi="Arial Narrow" w:cs="Georgia"/>
          <w:color w:val="000000" w:themeColor="text1"/>
          <w:sz w:val="26"/>
          <w:szCs w:val="26"/>
        </w:rPr>
        <w:t>, tal como acertadamente lo alega la parte actora</w:t>
      </w:r>
      <w:r w:rsidR="00A97706" w:rsidRPr="00CC5719">
        <w:rPr>
          <w:rFonts w:ascii="Arial Narrow" w:eastAsia="Georgia" w:hAnsi="Arial Narrow" w:cs="Georgia"/>
          <w:color w:val="000000" w:themeColor="text1"/>
          <w:sz w:val="26"/>
          <w:szCs w:val="26"/>
        </w:rPr>
        <w:t xml:space="preserve"> en su impugnación</w:t>
      </w:r>
      <w:r w:rsidR="00D67FC7" w:rsidRPr="00CC5719">
        <w:rPr>
          <w:rFonts w:ascii="Arial Narrow" w:eastAsia="Georgia" w:hAnsi="Arial Narrow" w:cs="Georgia"/>
          <w:color w:val="000000" w:themeColor="text1"/>
          <w:sz w:val="26"/>
          <w:szCs w:val="26"/>
        </w:rPr>
        <w:t>.</w:t>
      </w:r>
      <w:r w:rsidR="00017926" w:rsidRPr="00CC5719">
        <w:rPr>
          <w:rFonts w:ascii="Arial Narrow" w:eastAsia="Georgia" w:hAnsi="Arial Narrow" w:cs="Georgia"/>
          <w:color w:val="000000" w:themeColor="text1"/>
          <w:sz w:val="26"/>
          <w:szCs w:val="26"/>
        </w:rPr>
        <w:t xml:space="preserve"> </w:t>
      </w:r>
      <w:r w:rsidR="005521AB" w:rsidRPr="00CC5719">
        <w:rPr>
          <w:rFonts w:ascii="Arial Narrow" w:eastAsia="Georgia" w:hAnsi="Arial Narrow" w:cs="Georgia"/>
          <w:color w:val="000000" w:themeColor="text1"/>
          <w:sz w:val="26"/>
          <w:szCs w:val="26"/>
        </w:rPr>
        <w:t xml:space="preserve"> </w:t>
      </w:r>
      <w:r w:rsidR="00670AB6" w:rsidRPr="00CC5719">
        <w:rPr>
          <w:rFonts w:ascii="Arial Narrow" w:eastAsia="Georgia" w:hAnsi="Arial Narrow" w:cs="Georgia"/>
          <w:color w:val="000000" w:themeColor="text1"/>
          <w:sz w:val="26"/>
          <w:szCs w:val="26"/>
        </w:rPr>
        <w:t xml:space="preserve"> </w:t>
      </w:r>
    </w:p>
    <w:p w14:paraId="09B234D3" w14:textId="25BC2165"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lang w:val="es-CO"/>
        </w:rPr>
      </w:pPr>
      <w:r w:rsidRPr="00CC5719">
        <w:rPr>
          <w:rFonts w:ascii="Arial Narrow" w:eastAsia="Georgia" w:hAnsi="Arial Narrow" w:cs="Georgia"/>
          <w:color w:val="000000" w:themeColor="text1"/>
          <w:sz w:val="26"/>
          <w:szCs w:val="26"/>
        </w:rPr>
        <w:t xml:space="preserve"> </w:t>
      </w:r>
    </w:p>
    <w:p w14:paraId="63D85311" w14:textId="32174BE9"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lang w:val="es-CO"/>
        </w:rPr>
      </w:pPr>
      <w:r w:rsidRPr="00CC5719">
        <w:rPr>
          <w:rFonts w:ascii="Arial Narrow" w:eastAsia="Georgia" w:hAnsi="Arial Narrow" w:cs="Georgia"/>
          <w:color w:val="000000" w:themeColor="text1"/>
          <w:sz w:val="26"/>
          <w:szCs w:val="26"/>
        </w:rPr>
        <w:t>Respecto a la subsidiariedad</w:t>
      </w:r>
      <w:r w:rsidR="4062BB63" w:rsidRPr="00CC5719">
        <w:rPr>
          <w:rFonts w:ascii="Arial Narrow" w:eastAsia="Georgia" w:hAnsi="Arial Narrow" w:cs="Georgia"/>
          <w:color w:val="000000" w:themeColor="text1"/>
          <w:sz w:val="26"/>
          <w:szCs w:val="26"/>
        </w:rPr>
        <w:t xml:space="preserve">, </w:t>
      </w:r>
      <w:r w:rsidR="26441537" w:rsidRPr="00CC5719">
        <w:rPr>
          <w:rFonts w:ascii="Arial Narrow" w:eastAsia="Georgia" w:hAnsi="Arial Narrow" w:cs="Georgia"/>
          <w:color w:val="000000" w:themeColor="text1"/>
          <w:sz w:val="26"/>
          <w:szCs w:val="26"/>
        </w:rPr>
        <w:t xml:space="preserve">es </w:t>
      </w:r>
      <w:r w:rsidRPr="00CC5719">
        <w:rPr>
          <w:rFonts w:ascii="Arial Narrow" w:eastAsia="Georgia" w:hAnsi="Arial Narrow" w:cs="Georgia"/>
          <w:color w:val="000000" w:themeColor="text1"/>
          <w:sz w:val="26"/>
          <w:szCs w:val="26"/>
        </w:rPr>
        <w:t xml:space="preserve">menester precisar que el actor no controvierte el resultado de la pérdida de capacidad laboral (PCL), que aún no se le ha determinado, ni reclama se le reconozca una pensión de invalidez, sobre la cual apenas le asiste alguna expectativa. Lo que en realidad controvierte es la </w:t>
      </w:r>
      <w:r w:rsidR="00FE602D" w:rsidRPr="00CC5719">
        <w:rPr>
          <w:rFonts w:ascii="Arial Narrow" w:eastAsia="Georgia" w:hAnsi="Arial Narrow" w:cs="Georgia"/>
          <w:color w:val="000000" w:themeColor="text1"/>
          <w:sz w:val="26"/>
          <w:szCs w:val="26"/>
        </w:rPr>
        <w:t>no realización de los exámenes de retiro y posterior convocatoria de la junta médica laboral</w:t>
      </w:r>
      <w:r w:rsidRPr="00CC5719">
        <w:rPr>
          <w:rFonts w:ascii="Arial Narrow" w:eastAsia="Georgia" w:hAnsi="Arial Narrow" w:cs="Georgia"/>
          <w:color w:val="000000" w:themeColor="text1"/>
          <w:sz w:val="26"/>
          <w:szCs w:val="26"/>
        </w:rPr>
        <w:t xml:space="preserve">. </w:t>
      </w:r>
    </w:p>
    <w:p w14:paraId="4B70D42F" w14:textId="6E0714C1"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lang w:val="es-CO"/>
        </w:rPr>
      </w:pPr>
      <w:r w:rsidRPr="00CC5719">
        <w:rPr>
          <w:rFonts w:ascii="Arial Narrow" w:eastAsia="Georgia" w:hAnsi="Arial Narrow" w:cs="Georgia"/>
          <w:color w:val="000000" w:themeColor="text1"/>
          <w:sz w:val="26"/>
          <w:szCs w:val="26"/>
        </w:rPr>
        <w:t xml:space="preserve"> </w:t>
      </w:r>
    </w:p>
    <w:p w14:paraId="4B6812CD" w14:textId="12D7834D"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En esas condiciones, considera esta instancia que resulta desproporcionado obligar a</w:t>
      </w:r>
      <w:r w:rsidR="2DB78407" w:rsidRPr="00CC5719">
        <w:rPr>
          <w:rFonts w:ascii="Arial Narrow" w:eastAsia="Georgia" w:hAnsi="Arial Narrow" w:cs="Georgia"/>
          <w:color w:val="000000" w:themeColor="text1"/>
          <w:sz w:val="26"/>
          <w:szCs w:val="26"/>
        </w:rPr>
        <w:t>l</w:t>
      </w:r>
      <w:r w:rsidRPr="00CC5719">
        <w:rPr>
          <w:rFonts w:ascii="Arial Narrow" w:eastAsia="Georgia" w:hAnsi="Arial Narrow" w:cs="Georgia"/>
          <w:color w:val="000000" w:themeColor="text1"/>
          <w:sz w:val="26"/>
          <w:szCs w:val="26"/>
        </w:rPr>
        <w:t xml:space="preserve"> accionante a acudir a un proceso ante la jurisdicción para reclamar simplemente su derecho a la práctica de</w:t>
      </w:r>
      <w:r w:rsidR="00E22EEE" w:rsidRPr="00CC5719">
        <w:rPr>
          <w:rFonts w:ascii="Arial Narrow" w:eastAsia="Georgia" w:hAnsi="Arial Narrow" w:cs="Georgia"/>
          <w:color w:val="000000" w:themeColor="text1"/>
          <w:sz w:val="26"/>
          <w:szCs w:val="26"/>
        </w:rPr>
        <w:t xml:space="preserve"> la valoración </w:t>
      </w:r>
      <w:r w:rsidRPr="00CC5719">
        <w:rPr>
          <w:rFonts w:ascii="Arial Narrow" w:eastAsia="Georgia" w:hAnsi="Arial Narrow" w:cs="Georgia"/>
          <w:color w:val="000000" w:themeColor="text1"/>
          <w:sz w:val="26"/>
          <w:szCs w:val="26"/>
        </w:rPr>
        <w:t>a cargo de</w:t>
      </w:r>
      <w:r w:rsidR="6DAA9E74" w:rsidRPr="00CC5719">
        <w:rPr>
          <w:rFonts w:ascii="Arial Narrow" w:eastAsia="Georgia" w:hAnsi="Arial Narrow" w:cs="Georgia"/>
          <w:color w:val="000000" w:themeColor="text1"/>
          <w:sz w:val="26"/>
          <w:szCs w:val="26"/>
        </w:rPr>
        <w:t xml:space="preserve"> la demandada</w:t>
      </w:r>
      <w:r w:rsidRPr="00CC5719">
        <w:rPr>
          <w:rFonts w:ascii="Arial Narrow" w:eastAsia="Georgia" w:hAnsi="Arial Narrow" w:cs="Georgia"/>
          <w:color w:val="000000" w:themeColor="text1"/>
          <w:sz w:val="26"/>
          <w:szCs w:val="26"/>
        </w:rPr>
        <w:t xml:space="preserve"> sin dilaciones de ninguna clase, y luego, si es el caso, iniciar otro proceso ordinario contra la calificación que se le otorgue, o para definir si le asiste derecho a ser beneficiario de</w:t>
      </w:r>
      <w:r w:rsidR="00E22EEE" w:rsidRPr="00CC5719">
        <w:rPr>
          <w:rFonts w:ascii="Arial Narrow" w:eastAsia="Georgia" w:hAnsi="Arial Narrow" w:cs="Georgia"/>
          <w:color w:val="000000" w:themeColor="text1"/>
          <w:sz w:val="26"/>
          <w:szCs w:val="26"/>
        </w:rPr>
        <w:t xml:space="preserve"> alguna prestación económica derivada de su situación médica laboral</w:t>
      </w:r>
      <w:r w:rsidRPr="00CC5719">
        <w:rPr>
          <w:rFonts w:ascii="Arial Narrow" w:eastAsia="Georgia" w:hAnsi="Arial Narrow" w:cs="Georgia"/>
          <w:color w:val="000000" w:themeColor="text1"/>
          <w:sz w:val="26"/>
          <w:szCs w:val="26"/>
        </w:rPr>
        <w:t xml:space="preserve">, todo lo cual implicaría un retardo injustificado frente a una persona que precisamente solicita la calificación por considerar que su estado de salud le genera </w:t>
      </w:r>
      <w:r w:rsidR="00E22EEE" w:rsidRPr="00CC5719">
        <w:rPr>
          <w:rFonts w:ascii="Arial Narrow" w:eastAsia="Georgia" w:hAnsi="Arial Narrow" w:cs="Georgia"/>
          <w:color w:val="000000" w:themeColor="text1"/>
          <w:sz w:val="26"/>
          <w:szCs w:val="26"/>
        </w:rPr>
        <w:t>s</w:t>
      </w:r>
      <w:r w:rsidRPr="00CC5719">
        <w:rPr>
          <w:rFonts w:ascii="Arial Narrow" w:eastAsia="Georgia" w:hAnsi="Arial Narrow" w:cs="Georgia"/>
          <w:color w:val="000000" w:themeColor="text1"/>
          <w:sz w:val="26"/>
          <w:szCs w:val="26"/>
        </w:rPr>
        <w:t>u</w:t>
      </w:r>
      <w:r w:rsidR="00E22EEE" w:rsidRPr="00CC5719">
        <w:rPr>
          <w:rFonts w:ascii="Arial Narrow" w:eastAsia="Georgia" w:hAnsi="Arial Narrow" w:cs="Georgia"/>
          <w:color w:val="000000" w:themeColor="text1"/>
          <w:sz w:val="26"/>
          <w:szCs w:val="26"/>
        </w:rPr>
        <w:t xml:space="preserve"> condición </w:t>
      </w:r>
      <w:r w:rsidR="00FE23AB" w:rsidRPr="00CC5719">
        <w:rPr>
          <w:rFonts w:ascii="Arial Narrow" w:eastAsia="Georgia" w:hAnsi="Arial Narrow" w:cs="Georgia"/>
          <w:color w:val="000000" w:themeColor="text1"/>
          <w:sz w:val="26"/>
          <w:szCs w:val="26"/>
        </w:rPr>
        <w:t>in</w:t>
      </w:r>
      <w:r w:rsidR="00BD5D7C" w:rsidRPr="00CC5719">
        <w:rPr>
          <w:rFonts w:ascii="Arial Narrow" w:eastAsia="Georgia" w:hAnsi="Arial Narrow" w:cs="Georgia"/>
          <w:color w:val="000000" w:themeColor="text1"/>
          <w:sz w:val="26"/>
          <w:szCs w:val="26"/>
        </w:rPr>
        <w:t>capacitante para ejercer su fuerza de trabajo</w:t>
      </w:r>
      <w:r w:rsidR="00E22EEE" w:rsidRPr="00CC5719">
        <w:rPr>
          <w:rFonts w:ascii="Arial Narrow" w:eastAsia="Georgia" w:hAnsi="Arial Narrow" w:cs="Georgia"/>
          <w:color w:val="000000" w:themeColor="text1"/>
          <w:sz w:val="26"/>
          <w:szCs w:val="26"/>
        </w:rPr>
        <w:t>.</w:t>
      </w:r>
    </w:p>
    <w:p w14:paraId="22F41F77" w14:textId="0C80D9BF" w:rsidR="76CB671C" w:rsidRPr="00CC5719" w:rsidRDefault="76CB671C" w:rsidP="00CC5719">
      <w:pPr>
        <w:spacing w:line="276" w:lineRule="auto"/>
        <w:jc w:val="both"/>
        <w:rPr>
          <w:rFonts w:ascii="Arial Narrow" w:eastAsia="Georgia" w:hAnsi="Arial Narrow" w:cs="Georgia"/>
          <w:color w:val="000000" w:themeColor="text1"/>
          <w:sz w:val="26"/>
          <w:szCs w:val="26"/>
          <w:lang w:val="es-CO"/>
        </w:rPr>
      </w:pPr>
    </w:p>
    <w:p w14:paraId="7F1E6B2F" w14:textId="14A3CAB1" w:rsidR="1F236880" w:rsidRPr="00CC5719" w:rsidRDefault="1F23688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rPr>
        <w:t xml:space="preserve">5. </w:t>
      </w:r>
      <w:r w:rsidRPr="00CC5719">
        <w:rPr>
          <w:rFonts w:ascii="Arial Narrow" w:eastAsia="Georgia" w:hAnsi="Arial Narrow" w:cs="Georgia"/>
          <w:color w:val="000000" w:themeColor="text1"/>
          <w:sz w:val="26"/>
          <w:szCs w:val="26"/>
        </w:rPr>
        <w:t xml:space="preserve">Satisfechos tales presupuestos, la Colegiatura </w:t>
      </w:r>
      <w:r w:rsidR="5107B8D1" w:rsidRPr="00CC5719">
        <w:rPr>
          <w:rFonts w:ascii="Arial Narrow" w:eastAsia="Georgia" w:hAnsi="Arial Narrow" w:cs="Georgia"/>
          <w:color w:val="000000" w:themeColor="text1"/>
          <w:sz w:val="26"/>
          <w:szCs w:val="26"/>
        </w:rPr>
        <w:t>procede a definir</w:t>
      </w:r>
      <w:r w:rsidRPr="00CC5719">
        <w:rPr>
          <w:rFonts w:ascii="Arial Narrow" w:eastAsia="Georgia" w:hAnsi="Arial Narrow" w:cs="Georgia"/>
          <w:color w:val="000000" w:themeColor="text1"/>
          <w:sz w:val="26"/>
          <w:szCs w:val="26"/>
        </w:rPr>
        <w:t xml:space="preserve"> el fondo del asunto. Con ese norte, </w:t>
      </w:r>
      <w:r w:rsidR="3D7657B5" w:rsidRPr="00CC5719">
        <w:rPr>
          <w:rFonts w:ascii="Arial Narrow" w:eastAsia="Georgia" w:hAnsi="Arial Narrow" w:cs="Georgia"/>
          <w:color w:val="000000" w:themeColor="text1"/>
          <w:sz w:val="26"/>
          <w:szCs w:val="26"/>
        </w:rPr>
        <w:t>se recuerda que las quejas del actor guardan relación</w:t>
      </w:r>
      <w:r w:rsidR="003B2572" w:rsidRPr="00CC5719">
        <w:rPr>
          <w:rFonts w:ascii="Arial Narrow" w:eastAsia="Georgia" w:hAnsi="Arial Narrow" w:cs="Georgia"/>
          <w:color w:val="000000" w:themeColor="text1"/>
          <w:sz w:val="26"/>
          <w:szCs w:val="26"/>
        </w:rPr>
        <w:t>, principalmente,</w:t>
      </w:r>
      <w:r w:rsidR="3D7657B5" w:rsidRPr="00CC5719">
        <w:rPr>
          <w:rFonts w:ascii="Arial Narrow" w:eastAsia="Georgia" w:hAnsi="Arial Narrow" w:cs="Georgia"/>
          <w:color w:val="000000" w:themeColor="text1"/>
          <w:sz w:val="26"/>
          <w:szCs w:val="26"/>
        </w:rPr>
        <w:t xml:space="preserve"> </w:t>
      </w:r>
      <w:r w:rsidR="00F14834" w:rsidRPr="00CC5719">
        <w:rPr>
          <w:rFonts w:ascii="Arial Narrow" w:eastAsia="Georgia" w:hAnsi="Arial Narrow" w:cs="Georgia"/>
          <w:color w:val="000000" w:themeColor="text1"/>
          <w:sz w:val="26"/>
          <w:szCs w:val="26"/>
        </w:rPr>
        <w:t xml:space="preserve">con la decisión de </w:t>
      </w:r>
      <w:r w:rsidR="003B2572" w:rsidRPr="00CC5719">
        <w:rPr>
          <w:rFonts w:ascii="Arial Narrow" w:eastAsia="Georgia" w:hAnsi="Arial Narrow" w:cs="Georgia"/>
          <w:color w:val="000000" w:themeColor="text1"/>
          <w:sz w:val="26"/>
          <w:szCs w:val="26"/>
        </w:rPr>
        <w:t>negar la convocatoria a junta médica laboral, previa realización de los exámenes de retiro correspondientes</w:t>
      </w:r>
      <w:r w:rsidR="3D7657B5" w:rsidRPr="00CC5719">
        <w:rPr>
          <w:rFonts w:ascii="Arial Narrow" w:eastAsia="Georgia" w:hAnsi="Arial Narrow" w:cs="Georgia"/>
          <w:color w:val="000000" w:themeColor="text1"/>
          <w:sz w:val="26"/>
          <w:szCs w:val="26"/>
        </w:rPr>
        <w:t>.</w:t>
      </w:r>
    </w:p>
    <w:p w14:paraId="4D1EE820" w14:textId="317C14CA" w:rsidR="572A6C6D" w:rsidRPr="00CC5719" w:rsidRDefault="572A6C6D" w:rsidP="00CC5719">
      <w:pPr>
        <w:pStyle w:val="Sinespaciado"/>
        <w:spacing w:line="276" w:lineRule="auto"/>
        <w:jc w:val="both"/>
        <w:rPr>
          <w:rFonts w:ascii="Arial Narrow" w:eastAsia="Georgia" w:hAnsi="Arial Narrow" w:cs="Georgia"/>
          <w:color w:val="000000" w:themeColor="text1"/>
          <w:sz w:val="26"/>
          <w:szCs w:val="26"/>
        </w:rPr>
      </w:pPr>
    </w:p>
    <w:p w14:paraId="3FBBB4CC" w14:textId="3672025E" w:rsidR="76CB671C" w:rsidRPr="00CC5719" w:rsidRDefault="3D7657B5"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rPr>
        <w:t>6.</w:t>
      </w:r>
      <w:r w:rsidR="00F14834" w:rsidRPr="00CC5719">
        <w:rPr>
          <w:rFonts w:ascii="Arial Narrow" w:eastAsia="Georgia" w:hAnsi="Arial Narrow" w:cs="Georgia"/>
          <w:b/>
          <w:bCs/>
          <w:color w:val="000000" w:themeColor="text1"/>
          <w:sz w:val="26"/>
          <w:szCs w:val="26"/>
        </w:rPr>
        <w:t xml:space="preserve"> </w:t>
      </w:r>
      <w:r w:rsidR="00F14834" w:rsidRPr="00CC5719">
        <w:rPr>
          <w:rFonts w:ascii="Arial Narrow" w:eastAsia="Georgia" w:hAnsi="Arial Narrow" w:cs="Georgia"/>
          <w:color w:val="000000" w:themeColor="text1"/>
          <w:sz w:val="26"/>
          <w:szCs w:val="26"/>
        </w:rPr>
        <w:t>D</w:t>
      </w:r>
      <w:r w:rsidR="4F0EADE3" w:rsidRPr="00CC5719">
        <w:rPr>
          <w:rFonts w:ascii="Arial Narrow" w:eastAsia="Georgia" w:hAnsi="Arial Narrow" w:cs="Georgia"/>
          <w:color w:val="000000" w:themeColor="text1"/>
          <w:sz w:val="26"/>
          <w:szCs w:val="26"/>
        </w:rPr>
        <w:t xml:space="preserve">e conformidad con </w:t>
      </w:r>
      <w:r w:rsidR="20047E9F" w:rsidRPr="00CC5719">
        <w:rPr>
          <w:rFonts w:ascii="Arial Narrow" w:eastAsia="Georgia" w:hAnsi="Arial Narrow" w:cs="Georgia"/>
          <w:color w:val="000000" w:themeColor="text1"/>
          <w:sz w:val="26"/>
          <w:szCs w:val="26"/>
        </w:rPr>
        <w:t>el</w:t>
      </w:r>
      <w:r w:rsidR="4F0EADE3" w:rsidRPr="00CC5719">
        <w:rPr>
          <w:rFonts w:ascii="Arial Narrow" w:eastAsia="Georgia" w:hAnsi="Arial Narrow" w:cs="Georgia"/>
          <w:color w:val="000000" w:themeColor="text1"/>
          <w:sz w:val="26"/>
          <w:szCs w:val="26"/>
        </w:rPr>
        <w:t xml:space="preserve"> artículo</w:t>
      </w:r>
      <w:r w:rsidR="05E27BB7" w:rsidRPr="00CC5719">
        <w:rPr>
          <w:rFonts w:ascii="Arial Narrow" w:eastAsia="Georgia" w:hAnsi="Arial Narrow" w:cs="Georgia"/>
          <w:color w:val="000000" w:themeColor="text1"/>
          <w:sz w:val="26"/>
          <w:szCs w:val="26"/>
        </w:rPr>
        <w:t xml:space="preserve"> </w:t>
      </w:r>
      <w:r w:rsidR="4F0EADE3" w:rsidRPr="00CC5719">
        <w:rPr>
          <w:rFonts w:ascii="Arial Narrow" w:eastAsia="Georgia" w:hAnsi="Arial Narrow" w:cs="Georgia"/>
          <w:color w:val="000000" w:themeColor="text1"/>
          <w:sz w:val="26"/>
          <w:szCs w:val="26"/>
        </w:rPr>
        <w:t xml:space="preserve">19 del Decreto 1796 de 2000, </w:t>
      </w:r>
      <w:r w:rsidR="7B123B24" w:rsidRPr="00CC5719">
        <w:rPr>
          <w:rFonts w:ascii="Arial Narrow" w:eastAsia="Georgia" w:hAnsi="Arial Narrow" w:cs="Georgia"/>
          <w:color w:val="000000" w:themeColor="text1"/>
          <w:sz w:val="26"/>
          <w:szCs w:val="26"/>
        </w:rPr>
        <w:t>que regula</w:t>
      </w:r>
      <w:r w:rsidR="6817DA19" w:rsidRPr="00CC5719">
        <w:rPr>
          <w:rFonts w:ascii="Arial Narrow" w:eastAsia="Georgia" w:hAnsi="Arial Narrow" w:cs="Georgia"/>
          <w:color w:val="000000" w:themeColor="text1"/>
          <w:sz w:val="26"/>
          <w:szCs w:val="26"/>
        </w:rPr>
        <w:t xml:space="preserve"> la evaluación de la capacidad </w:t>
      </w:r>
      <w:r w:rsidR="00652008">
        <w:rPr>
          <w:rFonts w:ascii="Arial Narrow" w:eastAsia="Georgia" w:hAnsi="Arial Narrow" w:cs="Georgia"/>
          <w:color w:val="000000" w:themeColor="text1"/>
          <w:sz w:val="26"/>
          <w:szCs w:val="26"/>
        </w:rPr>
        <w:t>p</w:t>
      </w:r>
      <w:r w:rsidR="6817DA19" w:rsidRPr="00CC5719">
        <w:rPr>
          <w:rFonts w:ascii="Arial Narrow" w:eastAsia="Georgia" w:hAnsi="Arial Narrow" w:cs="Georgia"/>
          <w:color w:val="000000" w:themeColor="text1"/>
          <w:sz w:val="26"/>
          <w:szCs w:val="26"/>
        </w:rPr>
        <w:t xml:space="preserve">sicofísica y de la disminución de la capacidad laboral de los miembros de la Fuerza Pública, </w:t>
      </w:r>
      <w:r w:rsidR="16320AE6" w:rsidRPr="00CC5719">
        <w:rPr>
          <w:rFonts w:ascii="Arial Narrow" w:eastAsia="Georgia" w:hAnsi="Arial Narrow" w:cs="Georgia"/>
          <w:color w:val="000000" w:themeColor="text1"/>
          <w:sz w:val="26"/>
          <w:szCs w:val="26"/>
        </w:rPr>
        <w:t>la Junta Médico-Laboral será convocada</w:t>
      </w:r>
      <w:r w:rsidR="5BEFA9D5" w:rsidRPr="00CC5719">
        <w:rPr>
          <w:rFonts w:ascii="Arial Narrow" w:eastAsia="Georgia" w:hAnsi="Arial Narrow" w:cs="Georgia"/>
          <w:color w:val="000000" w:themeColor="text1"/>
          <w:sz w:val="26"/>
          <w:szCs w:val="26"/>
        </w:rPr>
        <w:t>, entre otros casos,</w:t>
      </w:r>
      <w:r w:rsidR="16320AE6" w:rsidRPr="00CC5719">
        <w:rPr>
          <w:rFonts w:ascii="Arial Narrow" w:eastAsia="Georgia" w:hAnsi="Arial Narrow" w:cs="Georgia"/>
          <w:color w:val="000000" w:themeColor="text1"/>
          <w:sz w:val="26"/>
          <w:szCs w:val="26"/>
        </w:rPr>
        <w:t xml:space="preserve"> cuando </w:t>
      </w:r>
      <w:r w:rsidR="367DF191" w:rsidRPr="00CC5719">
        <w:rPr>
          <w:rFonts w:ascii="Arial Narrow" w:eastAsia="Georgia" w:hAnsi="Arial Narrow" w:cs="Georgia"/>
          <w:color w:val="000000" w:themeColor="text1"/>
          <w:sz w:val="26"/>
          <w:szCs w:val="26"/>
        </w:rPr>
        <w:t>se establezcan</w:t>
      </w:r>
      <w:r w:rsidR="16320AE6" w:rsidRPr="00CC5719">
        <w:rPr>
          <w:rFonts w:ascii="Arial Narrow" w:eastAsia="Georgia" w:hAnsi="Arial Narrow" w:cs="Georgia"/>
          <w:color w:val="000000" w:themeColor="text1"/>
          <w:sz w:val="26"/>
          <w:szCs w:val="26"/>
        </w:rPr>
        <w:t xml:space="preserve"> lesiones o afecciones que disminuyan la capacidad laboral</w:t>
      </w:r>
      <w:r w:rsidR="6E1B08BD" w:rsidRPr="00CC5719">
        <w:rPr>
          <w:rFonts w:ascii="Arial Narrow" w:eastAsia="Georgia" w:hAnsi="Arial Narrow" w:cs="Georgia"/>
          <w:color w:val="000000" w:themeColor="text1"/>
          <w:sz w:val="26"/>
          <w:szCs w:val="26"/>
        </w:rPr>
        <w:t>, existan</w:t>
      </w:r>
      <w:r w:rsidR="16320AE6" w:rsidRPr="00CC5719">
        <w:rPr>
          <w:rFonts w:ascii="Arial Narrow" w:eastAsia="Georgia" w:hAnsi="Arial Narrow" w:cs="Georgia"/>
          <w:color w:val="000000" w:themeColor="text1"/>
          <w:sz w:val="26"/>
          <w:szCs w:val="26"/>
        </w:rPr>
        <w:t xml:space="preserve"> patologías que así lo ameriten</w:t>
      </w:r>
      <w:r w:rsidR="36AD4402" w:rsidRPr="00CC5719">
        <w:rPr>
          <w:rFonts w:ascii="Arial Narrow" w:eastAsia="Georgia" w:hAnsi="Arial Narrow" w:cs="Georgia"/>
          <w:color w:val="000000" w:themeColor="text1"/>
          <w:sz w:val="26"/>
          <w:szCs w:val="26"/>
        </w:rPr>
        <w:t xml:space="preserve"> o p</w:t>
      </w:r>
      <w:r w:rsidR="16320AE6" w:rsidRPr="00CC5719">
        <w:rPr>
          <w:rFonts w:ascii="Arial Narrow" w:eastAsia="Georgia" w:hAnsi="Arial Narrow" w:cs="Georgia"/>
          <w:color w:val="000000" w:themeColor="text1"/>
          <w:sz w:val="26"/>
          <w:szCs w:val="26"/>
        </w:rPr>
        <w:t>or solicitud del afectado</w:t>
      </w:r>
      <w:r w:rsidR="17C90BB9" w:rsidRPr="00CC5719">
        <w:rPr>
          <w:rFonts w:ascii="Arial Narrow" w:eastAsia="Georgia" w:hAnsi="Arial Narrow" w:cs="Georgia"/>
          <w:color w:val="000000" w:themeColor="text1"/>
          <w:sz w:val="26"/>
          <w:szCs w:val="26"/>
        </w:rPr>
        <w:t xml:space="preserve">. </w:t>
      </w:r>
    </w:p>
    <w:p w14:paraId="72409D7D" w14:textId="71EF60E6"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6DD70CD5" w14:textId="4C12CCA5" w:rsidR="008517F6" w:rsidRPr="00CC5719" w:rsidRDefault="17C90BB9"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 xml:space="preserve">En este caso, </w:t>
      </w:r>
      <w:r w:rsidR="00823980" w:rsidRPr="00CC5719">
        <w:rPr>
          <w:rFonts w:ascii="Arial Narrow" w:eastAsia="Georgia" w:hAnsi="Arial Narrow" w:cs="Georgia"/>
          <w:color w:val="000000" w:themeColor="text1"/>
          <w:sz w:val="26"/>
          <w:szCs w:val="26"/>
        </w:rPr>
        <w:t>existe prueba de que el demandante contrajo o al menos le fueron diagnosticado</w:t>
      </w:r>
      <w:r w:rsidR="00FE23AB" w:rsidRPr="00CC5719">
        <w:rPr>
          <w:rFonts w:ascii="Arial Narrow" w:eastAsia="Georgia" w:hAnsi="Arial Narrow" w:cs="Georgia"/>
          <w:color w:val="000000" w:themeColor="text1"/>
          <w:sz w:val="26"/>
          <w:szCs w:val="26"/>
        </w:rPr>
        <w:t>s</w:t>
      </w:r>
      <w:r w:rsidR="00823980" w:rsidRPr="00CC5719">
        <w:rPr>
          <w:rFonts w:ascii="Arial Narrow" w:eastAsia="Georgia" w:hAnsi="Arial Narrow" w:cs="Georgia"/>
          <w:color w:val="000000" w:themeColor="text1"/>
          <w:sz w:val="26"/>
          <w:szCs w:val="26"/>
        </w:rPr>
        <w:t xml:space="preserve"> varios padecimientos</w:t>
      </w:r>
      <w:r w:rsidR="00867A50" w:rsidRPr="00CC5719">
        <w:rPr>
          <w:rFonts w:ascii="Arial Narrow" w:eastAsia="Georgia" w:hAnsi="Arial Narrow" w:cs="Georgia"/>
          <w:color w:val="000000" w:themeColor="text1"/>
          <w:sz w:val="26"/>
          <w:szCs w:val="26"/>
        </w:rPr>
        <w:t>,</w:t>
      </w:r>
      <w:r w:rsidR="00823980" w:rsidRPr="00CC5719">
        <w:rPr>
          <w:rFonts w:ascii="Arial Narrow" w:eastAsia="Georgia" w:hAnsi="Arial Narrow" w:cs="Georgia"/>
          <w:color w:val="000000" w:themeColor="text1"/>
          <w:sz w:val="26"/>
          <w:szCs w:val="26"/>
        </w:rPr>
        <w:t xml:space="preserve"> en la época</w:t>
      </w:r>
      <w:r w:rsidR="00034206" w:rsidRPr="00CC5719">
        <w:rPr>
          <w:rFonts w:ascii="Arial Narrow" w:eastAsia="Georgia" w:hAnsi="Arial Narrow" w:cs="Georgia"/>
          <w:color w:val="000000" w:themeColor="text1"/>
          <w:sz w:val="26"/>
          <w:szCs w:val="26"/>
        </w:rPr>
        <w:t xml:space="preserve"> en que prestó su servicio militar.</w:t>
      </w:r>
    </w:p>
    <w:p w14:paraId="4B0A22C7" w14:textId="5EE5115F" w:rsidR="00034206" w:rsidRPr="00CC5719" w:rsidRDefault="00034206" w:rsidP="00CC5719">
      <w:pPr>
        <w:pStyle w:val="Sinespaciado"/>
        <w:spacing w:line="276" w:lineRule="auto"/>
        <w:jc w:val="both"/>
        <w:rPr>
          <w:rFonts w:ascii="Arial Narrow" w:eastAsia="Georgia" w:hAnsi="Arial Narrow" w:cs="Georgia"/>
          <w:color w:val="000000" w:themeColor="text1"/>
          <w:sz w:val="26"/>
          <w:szCs w:val="26"/>
        </w:rPr>
      </w:pPr>
    </w:p>
    <w:p w14:paraId="14D844A1" w14:textId="5949911D" w:rsidR="00034206" w:rsidRPr="00CC5719" w:rsidRDefault="00034206"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 xml:space="preserve">En efecto, </w:t>
      </w:r>
      <w:r w:rsidR="00867A50" w:rsidRPr="00CC5719">
        <w:rPr>
          <w:rFonts w:ascii="Arial Narrow" w:eastAsia="Georgia" w:hAnsi="Arial Narrow" w:cs="Georgia"/>
          <w:color w:val="000000" w:themeColor="text1"/>
          <w:sz w:val="26"/>
          <w:szCs w:val="26"/>
        </w:rPr>
        <w:t xml:space="preserve">según </w:t>
      </w:r>
      <w:r w:rsidR="003923A2" w:rsidRPr="00CC5719">
        <w:rPr>
          <w:rFonts w:ascii="Arial Narrow" w:eastAsia="Georgia" w:hAnsi="Arial Narrow" w:cs="Georgia"/>
          <w:color w:val="000000" w:themeColor="text1"/>
          <w:sz w:val="26"/>
          <w:szCs w:val="26"/>
        </w:rPr>
        <w:t>concepto médico</w:t>
      </w:r>
      <w:r w:rsidR="00867A50" w:rsidRPr="00CC5719">
        <w:rPr>
          <w:rFonts w:ascii="Arial Narrow" w:eastAsia="Georgia" w:hAnsi="Arial Narrow" w:cs="Georgia"/>
          <w:color w:val="000000" w:themeColor="text1"/>
          <w:sz w:val="26"/>
          <w:szCs w:val="26"/>
        </w:rPr>
        <w:t xml:space="preserve"> </w:t>
      </w:r>
      <w:r w:rsidR="003923A2" w:rsidRPr="00CC5719">
        <w:rPr>
          <w:rFonts w:ascii="Arial Narrow" w:eastAsia="Georgia" w:hAnsi="Arial Narrow" w:cs="Georgia"/>
          <w:color w:val="000000" w:themeColor="text1"/>
          <w:sz w:val="26"/>
          <w:szCs w:val="26"/>
        </w:rPr>
        <w:t>d</w:t>
      </w:r>
      <w:r w:rsidR="00867A50" w:rsidRPr="00CC5719">
        <w:rPr>
          <w:rFonts w:ascii="Arial Narrow" w:eastAsia="Georgia" w:hAnsi="Arial Narrow" w:cs="Georgia"/>
          <w:color w:val="000000" w:themeColor="text1"/>
          <w:sz w:val="26"/>
          <w:szCs w:val="26"/>
        </w:rPr>
        <w:t>el 13 de noviembre de 2017, momento para el cual se encontraba “</w:t>
      </w:r>
      <w:r w:rsidR="00867A50" w:rsidRPr="00DA3850">
        <w:rPr>
          <w:rFonts w:ascii="Arial Narrow" w:eastAsia="Georgia" w:hAnsi="Arial Narrow" w:cs="Georgia"/>
          <w:color w:val="000000" w:themeColor="text1"/>
          <w:sz w:val="24"/>
          <w:szCs w:val="26"/>
        </w:rPr>
        <w:t>PRESTANDO SERVICIO MILITAR HACE 10 MESES EN EL BATALLON (sic) SAN MATEO</w:t>
      </w:r>
      <w:r w:rsidR="00867A50" w:rsidRPr="00CC5719">
        <w:rPr>
          <w:rFonts w:ascii="Arial Narrow" w:eastAsia="Georgia" w:hAnsi="Arial Narrow" w:cs="Georgia"/>
          <w:color w:val="000000" w:themeColor="text1"/>
          <w:sz w:val="26"/>
          <w:szCs w:val="26"/>
        </w:rPr>
        <w:t>”</w:t>
      </w:r>
      <w:r w:rsidR="003923A2" w:rsidRPr="00CC5719">
        <w:rPr>
          <w:rFonts w:ascii="Arial Narrow" w:eastAsia="Georgia" w:hAnsi="Arial Narrow" w:cs="Georgia"/>
          <w:color w:val="000000" w:themeColor="text1"/>
          <w:sz w:val="26"/>
          <w:szCs w:val="26"/>
        </w:rPr>
        <w:t xml:space="preserve">, el actor estuvo </w:t>
      </w:r>
      <w:r w:rsidR="00916D16" w:rsidRPr="00CC5719">
        <w:rPr>
          <w:rFonts w:ascii="Arial Narrow" w:eastAsia="Georgia" w:hAnsi="Arial Narrow" w:cs="Georgia"/>
          <w:color w:val="000000" w:themeColor="text1"/>
          <w:sz w:val="26"/>
          <w:szCs w:val="26"/>
        </w:rPr>
        <w:t>hospitalizado en se</w:t>
      </w:r>
      <w:r w:rsidR="00FE23AB" w:rsidRPr="00CC5719">
        <w:rPr>
          <w:rFonts w:ascii="Arial Narrow" w:eastAsia="Georgia" w:hAnsi="Arial Narrow" w:cs="Georgia"/>
          <w:color w:val="000000" w:themeColor="text1"/>
          <w:sz w:val="26"/>
          <w:szCs w:val="26"/>
        </w:rPr>
        <w:t>n</w:t>
      </w:r>
      <w:r w:rsidR="00916D16" w:rsidRPr="00CC5719">
        <w:rPr>
          <w:rFonts w:ascii="Arial Narrow" w:eastAsia="Georgia" w:hAnsi="Arial Narrow" w:cs="Georgia"/>
          <w:color w:val="000000" w:themeColor="text1"/>
          <w:sz w:val="26"/>
          <w:szCs w:val="26"/>
        </w:rPr>
        <w:t xml:space="preserve">das ocasiones en el último año </w:t>
      </w:r>
      <w:r w:rsidR="00C57A62" w:rsidRPr="00CC5719">
        <w:rPr>
          <w:rFonts w:ascii="Arial Narrow" w:eastAsia="Georgia" w:hAnsi="Arial Narrow" w:cs="Georgia"/>
          <w:color w:val="000000" w:themeColor="text1"/>
          <w:sz w:val="26"/>
          <w:szCs w:val="26"/>
        </w:rPr>
        <w:t>por síndrome nefrótico</w:t>
      </w:r>
      <w:r w:rsidR="00C57A62" w:rsidRPr="00CC5719">
        <w:rPr>
          <w:rStyle w:val="Refdenotaalpie"/>
          <w:rFonts w:ascii="Arial Narrow" w:eastAsia="Georgia" w:hAnsi="Arial Narrow" w:cs="Georgia"/>
          <w:color w:val="000000" w:themeColor="text1"/>
          <w:sz w:val="26"/>
          <w:szCs w:val="26"/>
        </w:rPr>
        <w:footnoteReference w:id="8"/>
      </w:r>
      <w:r w:rsidR="00C57A62" w:rsidRPr="00CC5719">
        <w:rPr>
          <w:rFonts w:ascii="Arial Narrow" w:eastAsia="Georgia" w:hAnsi="Arial Narrow" w:cs="Georgia"/>
          <w:color w:val="000000" w:themeColor="text1"/>
          <w:sz w:val="26"/>
          <w:szCs w:val="26"/>
        </w:rPr>
        <w:t xml:space="preserve">. </w:t>
      </w:r>
      <w:r w:rsidR="00741E3D" w:rsidRPr="00CC5719">
        <w:rPr>
          <w:rFonts w:ascii="Arial Narrow" w:eastAsia="Georgia" w:hAnsi="Arial Narrow" w:cs="Georgia"/>
          <w:color w:val="000000" w:themeColor="text1"/>
          <w:sz w:val="26"/>
          <w:szCs w:val="26"/>
        </w:rPr>
        <w:t>Como antecedentes de esa enfermedad se señaló que</w:t>
      </w:r>
      <w:r w:rsidR="00FE23AB" w:rsidRPr="00CC5719">
        <w:rPr>
          <w:rFonts w:ascii="Arial Narrow" w:eastAsia="Georgia" w:hAnsi="Arial Narrow" w:cs="Georgia"/>
          <w:color w:val="000000" w:themeColor="text1"/>
          <w:sz w:val="26"/>
          <w:szCs w:val="26"/>
        </w:rPr>
        <w:t>,</w:t>
      </w:r>
      <w:r w:rsidR="00741E3D" w:rsidRPr="00CC5719">
        <w:rPr>
          <w:rFonts w:ascii="Arial Narrow" w:eastAsia="Georgia" w:hAnsi="Arial Narrow" w:cs="Georgia"/>
          <w:color w:val="000000" w:themeColor="text1"/>
          <w:sz w:val="26"/>
          <w:szCs w:val="26"/>
        </w:rPr>
        <w:t xml:space="preserve"> desde </w:t>
      </w:r>
      <w:r w:rsidR="0044688D" w:rsidRPr="00CC5719">
        <w:rPr>
          <w:rFonts w:ascii="Arial Narrow" w:eastAsia="Georgia" w:hAnsi="Arial Narrow" w:cs="Georgia"/>
          <w:color w:val="000000" w:themeColor="text1"/>
          <w:sz w:val="26"/>
          <w:szCs w:val="26"/>
        </w:rPr>
        <w:t xml:space="preserve">aproximadamente agosto de ese mismo año, presentó edemas generalizados progresivos </w:t>
      </w:r>
      <w:r w:rsidR="00ED60AC" w:rsidRPr="00CC5719">
        <w:rPr>
          <w:rFonts w:ascii="Arial Narrow" w:eastAsia="Georgia" w:hAnsi="Arial Narrow" w:cs="Georgia"/>
          <w:color w:val="000000" w:themeColor="text1"/>
          <w:sz w:val="26"/>
          <w:szCs w:val="26"/>
        </w:rPr>
        <w:t>con un rango nefrótico que condujo a la necesidad de practicar biopsia renal</w:t>
      </w:r>
      <w:r w:rsidR="00ED60AC" w:rsidRPr="00CC5719">
        <w:rPr>
          <w:rStyle w:val="Refdenotaalpie"/>
          <w:rFonts w:ascii="Arial Narrow" w:eastAsia="Georgia" w:hAnsi="Arial Narrow" w:cs="Georgia"/>
          <w:color w:val="000000" w:themeColor="text1"/>
          <w:sz w:val="26"/>
          <w:szCs w:val="26"/>
        </w:rPr>
        <w:footnoteReference w:id="9"/>
      </w:r>
      <w:r w:rsidR="008145C2" w:rsidRPr="00CC5719">
        <w:rPr>
          <w:rFonts w:ascii="Arial Narrow" w:eastAsia="Georgia" w:hAnsi="Arial Narrow" w:cs="Georgia"/>
          <w:color w:val="000000" w:themeColor="text1"/>
          <w:sz w:val="26"/>
          <w:szCs w:val="26"/>
        </w:rPr>
        <w:t>. De igual forma</w:t>
      </w:r>
      <w:r w:rsidR="00F31A2D" w:rsidRPr="00CC5719">
        <w:rPr>
          <w:rFonts w:ascii="Arial Narrow" w:eastAsia="Georgia" w:hAnsi="Arial Narrow" w:cs="Georgia"/>
          <w:color w:val="000000" w:themeColor="text1"/>
          <w:sz w:val="26"/>
          <w:szCs w:val="26"/>
        </w:rPr>
        <w:t>, para esa época se</w:t>
      </w:r>
      <w:r w:rsidR="008145C2" w:rsidRPr="00CC5719">
        <w:rPr>
          <w:rFonts w:ascii="Arial Narrow" w:eastAsia="Georgia" w:hAnsi="Arial Narrow" w:cs="Georgia"/>
          <w:color w:val="000000" w:themeColor="text1"/>
          <w:sz w:val="26"/>
          <w:szCs w:val="26"/>
        </w:rPr>
        <w:t xml:space="preserve"> describen trastornos de adaptación, </w:t>
      </w:r>
      <w:r w:rsidR="00F31A2D" w:rsidRPr="00CC5719">
        <w:rPr>
          <w:rFonts w:ascii="Arial Narrow" w:eastAsia="Georgia" w:hAnsi="Arial Narrow" w:cs="Georgia"/>
          <w:color w:val="000000" w:themeColor="text1"/>
          <w:sz w:val="26"/>
          <w:szCs w:val="26"/>
        </w:rPr>
        <w:t>episodios depresivos e ideas suicidas</w:t>
      </w:r>
      <w:r w:rsidR="00F31A2D" w:rsidRPr="00CC5719">
        <w:rPr>
          <w:rStyle w:val="Refdenotaalpie"/>
          <w:rFonts w:ascii="Arial Narrow" w:eastAsia="Georgia" w:hAnsi="Arial Narrow" w:cs="Georgia"/>
          <w:color w:val="000000" w:themeColor="text1"/>
          <w:sz w:val="26"/>
          <w:szCs w:val="26"/>
        </w:rPr>
        <w:footnoteReference w:id="10"/>
      </w:r>
      <w:r w:rsidR="00F31A2D" w:rsidRPr="00CC5719">
        <w:rPr>
          <w:rFonts w:ascii="Arial Narrow" w:eastAsia="Georgia" w:hAnsi="Arial Narrow" w:cs="Georgia"/>
          <w:color w:val="000000" w:themeColor="text1"/>
          <w:sz w:val="26"/>
          <w:szCs w:val="26"/>
        </w:rPr>
        <w:t>.</w:t>
      </w:r>
    </w:p>
    <w:p w14:paraId="4A58FE97" w14:textId="532BCAF5" w:rsidR="00E04A91" w:rsidRPr="00CC5719" w:rsidRDefault="00E04A91" w:rsidP="00CC5719">
      <w:pPr>
        <w:pStyle w:val="Sinespaciado"/>
        <w:spacing w:line="276" w:lineRule="auto"/>
        <w:jc w:val="both"/>
        <w:rPr>
          <w:rFonts w:ascii="Arial Narrow" w:eastAsia="Georgia" w:hAnsi="Arial Narrow" w:cs="Georgia"/>
          <w:color w:val="000000" w:themeColor="text1"/>
          <w:sz w:val="26"/>
          <w:szCs w:val="26"/>
        </w:rPr>
      </w:pPr>
    </w:p>
    <w:p w14:paraId="52160C9E" w14:textId="336F265C" w:rsidR="00E04A91" w:rsidRPr="00CC5719" w:rsidRDefault="00E04A91"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 xml:space="preserve">Surge con claridad de lo anterior que </w:t>
      </w:r>
      <w:r w:rsidR="00114085" w:rsidRPr="00CC5719">
        <w:rPr>
          <w:rFonts w:ascii="Arial Narrow" w:eastAsia="Georgia" w:hAnsi="Arial Narrow" w:cs="Georgia"/>
          <w:color w:val="000000" w:themeColor="text1"/>
          <w:sz w:val="26"/>
          <w:szCs w:val="26"/>
        </w:rPr>
        <w:t>las citadas</w:t>
      </w:r>
      <w:r w:rsidRPr="00CC5719">
        <w:rPr>
          <w:rFonts w:ascii="Arial Narrow" w:eastAsia="Georgia" w:hAnsi="Arial Narrow" w:cs="Georgia"/>
          <w:color w:val="000000" w:themeColor="text1"/>
          <w:sz w:val="26"/>
          <w:szCs w:val="26"/>
        </w:rPr>
        <w:t xml:space="preserve"> enfermedades </w:t>
      </w:r>
      <w:r w:rsidR="00114085" w:rsidRPr="00CC5719">
        <w:rPr>
          <w:rFonts w:ascii="Arial Narrow" w:eastAsia="Georgia" w:hAnsi="Arial Narrow" w:cs="Georgia"/>
          <w:color w:val="000000" w:themeColor="text1"/>
          <w:sz w:val="26"/>
          <w:szCs w:val="26"/>
        </w:rPr>
        <w:t xml:space="preserve">se presentaron o tuvieron un periodo de evolución </w:t>
      </w:r>
      <w:r w:rsidR="002C4176" w:rsidRPr="00CC5719">
        <w:rPr>
          <w:rFonts w:ascii="Arial Narrow" w:eastAsia="Georgia" w:hAnsi="Arial Narrow" w:cs="Georgia"/>
          <w:color w:val="000000" w:themeColor="text1"/>
          <w:sz w:val="26"/>
          <w:szCs w:val="26"/>
        </w:rPr>
        <w:t>coetáneo</w:t>
      </w:r>
      <w:r w:rsidR="00CF2002" w:rsidRPr="00CC5719">
        <w:rPr>
          <w:rFonts w:ascii="Arial Narrow" w:eastAsia="Georgia" w:hAnsi="Arial Narrow" w:cs="Georgia"/>
          <w:color w:val="000000" w:themeColor="text1"/>
          <w:sz w:val="26"/>
          <w:szCs w:val="26"/>
        </w:rPr>
        <w:t xml:space="preserve"> </w:t>
      </w:r>
      <w:r w:rsidR="003C6B69" w:rsidRPr="00CC5719">
        <w:rPr>
          <w:rFonts w:ascii="Arial Narrow" w:eastAsia="Georgia" w:hAnsi="Arial Narrow" w:cs="Georgia"/>
          <w:color w:val="000000" w:themeColor="text1"/>
          <w:sz w:val="26"/>
          <w:szCs w:val="26"/>
        </w:rPr>
        <w:t xml:space="preserve">al tiempo en que el actor </w:t>
      </w:r>
      <w:r w:rsidR="002B4FF2" w:rsidRPr="00CC5719">
        <w:rPr>
          <w:rFonts w:ascii="Arial Narrow" w:eastAsia="Georgia" w:hAnsi="Arial Narrow" w:cs="Georgia"/>
          <w:color w:val="000000" w:themeColor="text1"/>
          <w:sz w:val="26"/>
          <w:szCs w:val="26"/>
        </w:rPr>
        <w:t>permaneció acuartelado</w:t>
      </w:r>
      <w:r w:rsidR="005210DE" w:rsidRPr="00CC5719">
        <w:rPr>
          <w:rFonts w:ascii="Arial Narrow" w:eastAsia="Georgia" w:hAnsi="Arial Narrow" w:cs="Georgia"/>
          <w:color w:val="000000" w:themeColor="text1"/>
          <w:sz w:val="26"/>
          <w:szCs w:val="26"/>
        </w:rPr>
        <w:t xml:space="preserve">, cuyo inicio tuvo lugar el </w:t>
      </w:r>
      <w:r w:rsidR="005210DE" w:rsidRPr="00CC5719">
        <w:rPr>
          <w:rFonts w:ascii="Arial Narrow" w:eastAsia="Georgia" w:hAnsi="Arial Narrow" w:cs="Georgia"/>
          <w:sz w:val="26"/>
          <w:szCs w:val="26"/>
        </w:rPr>
        <w:t>08 de febrero de 2017 y su terminación, por tiempo cumplido</w:t>
      </w:r>
      <w:r w:rsidR="00D36B9B" w:rsidRPr="00CC5719">
        <w:rPr>
          <w:rFonts w:ascii="Arial Narrow" w:eastAsia="Georgia" w:hAnsi="Arial Narrow" w:cs="Georgia"/>
          <w:sz w:val="26"/>
          <w:szCs w:val="26"/>
        </w:rPr>
        <w:t>, e</w:t>
      </w:r>
      <w:r w:rsidR="005210DE" w:rsidRPr="00CC5719">
        <w:rPr>
          <w:rFonts w:ascii="Arial Narrow" w:eastAsia="Georgia" w:hAnsi="Arial Narrow" w:cs="Georgia"/>
          <w:sz w:val="26"/>
          <w:szCs w:val="26"/>
        </w:rPr>
        <w:t>l 03 de febrero de 2018</w:t>
      </w:r>
      <w:r w:rsidR="00D36B9B" w:rsidRPr="00CC5719">
        <w:rPr>
          <w:rFonts w:ascii="Arial Narrow" w:eastAsia="Georgia" w:hAnsi="Arial Narrow" w:cs="Georgia"/>
          <w:sz w:val="26"/>
          <w:szCs w:val="26"/>
        </w:rPr>
        <w:t xml:space="preserve">, tal como se describe en el acto </w:t>
      </w:r>
      <w:r w:rsidR="002C4176" w:rsidRPr="00CC5719">
        <w:rPr>
          <w:rFonts w:ascii="Arial Narrow" w:eastAsia="Georgia" w:hAnsi="Arial Narrow" w:cs="Georgia"/>
          <w:sz w:val="26"/>
          <w:szCs w:val="26"/>
        </w:rPr>
        <w:t>de retiro suscrito por el comando de personal del Ejército Nacional</w:t>
      </w:r>
      <w:r w:rsidR="002C4176" w:rsidRPr="00CC5719">
        <w:rPr>
          <w:rStyle w:val="Refdenotaalpie"/>
          <w:rFonts w:ascii="Arial Narrow" w:eastAsia="Georgia" w:hAnsi="Arial Narrow" w:cs="Georgia"/>
          <w:sz w:val="26"/>
          <w:szCs w:val="26"/>
        </w:rPr>
        <w:footnoteReference w:id="11"/>
      </w:r>
      <w:r w:rsidR="002C4176" w:rsidRPr="00CC5719">
        <w:rPr>
          <w:rFonts w:ascii="Arial Narrow" w:eastAsia="Georgia" w:hAnsi="Arial Narrow" w:cs="Georgia"/>
          <w:sz w:val="26"/>
          <w:szCs w:val="26"/>
        </w:rPr>
        <w:t>.</w:t>
      </w:r>
      <w:r w:rsidR="005210DE" w:rsidRPr="00CC5719">
        <w:rPr>
          <w:rFonts w:ascii="Arial Narrow" w:eastAsia="Georgia" w:hAnsi="Arial Narrow" w:cs="Georgia"/>
          <w:sz w:val="26"/>
          <w:szCs w:val="26"/>
        </w:rPr>
        <w:t xml:space="preserve"> </w:t>
      </w:r>
      <w:r w:rsidR="003C6B69" w:rsidRPr="00CC5719">
        <w:rPr>
          <w:rFonts w:ascii="Arial Narrow" w:eastAsia="Georgia" w:hAnsi="Arial Narrow" w:cs="Georgia"/>
          <w:color w:val="000000" w:themeColor="text1"/>
          <w:sz w:val="26"/>
          <w:szCs w:val="26"/>
        </w:rPr>
        <w:t xml:space="preserve"> </w:t>
      </w:r>
    </w:p>
    <w:p w14:paraId="2C2D152A" w14:textId="252090C4"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7E04A4E9" w14:textId="32B79093" w:rsidR="00CD474B" w:rsidRPr="00CC5719" w:rsidRDefault="3A0E4D07"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 xml:space="preserve">Es decir que en este caso se presentan </w:t>
      </w:r>
      <w:r w:rsidR="54565377" w:rsidRPr="00CC5719">
        <w:rPr>
          <w:rFonts w:ascii="Arial Narrow" w:eastAsia="Georgia" w:hAnsi="Arial Narrow" w:cs="Georgia"/>
          <w:color w:val="000000" w:themeColor="text1"/>
          <w:sz w:val="26"/>
          <w:szCs w:val="26"/>
        </w:rPr>
        <w:t xml:space="preserve">causales legales para </w:t>
      </w:r>
      <w:r w:rsidR="00880D7F" w:rsidRPr="00CC5719">
        <w:rPr>
          <w:rFonts w:ascii="Arial Narrow" w:eastAsia="Georgia" w:hAnsi="Arial Narrow" w:cs="Georgia"/>
          <w:color w:val="000000" w:themeColor="text1"/>
          <w:sz w:val="26"/>
          <w:szCs w:val="26"/>
        </w:rPr>
        <w:t>llevar a cabo la</w:t>
      </w:r>
      <w:r w:rsidR="54565377" w:rsidRPr="00CC5719">
        <w:rPr>
          <w:rFonts w:ascii="Arial Narrow" w:eastAsia="Georgia" w:hAnsi="Arial Narrow" w:cs="Georgia"/>
          <w:color w:val="000000" w:themeColor="text1"/>
          <w:sz w:val="26"/>
          <w:szCs w:val="26"/>
        </w:rPr>
        <w:t xml:space="preserve"> </w:t>
      </w:r>
      <w:r w:rsidR="00880D7F" w:rsidRPr="00CC5719">
        <w:rPr>
          <w:rFonts w:ascii="Arial Narrow" w:eastAsia="Georgia" w:hAnsi="Arial Narrow" w:cs="Georgia"/>
          <w:color w:val="000000" w:themeColor="text1"/>
          <w:sz w:val="26"/>
          <w:szCs w:val="26"/>
        </w:rPr>
        <w:t>junta médica laboral</w:t>
      </w:r>
      <w:r w:rsidR="54565377" w:rsidRPr="00CC5719">
        <w:rPr>
          <w:rFonts w:ascii="Arial Narrow" w:eastAsia="Georgia" w:hAnsi="Arial Narrow" w:cs="Georgia"/>
          <w:color w:val="000000" w:themeColor="text1"/>
          <w:sz w:val="26"/>
          <w:szCs w:val="26"/>
        </w:rPr>
        <w:t>, sin que hasta la fecha se haya procedido a ello</w:t>
      </w:r>
      <w:r w:rsidR="00487FD8" w:rsidRPr="00CC5719">
        <w:rPr>
          <w:rFonts w:ascii="Arial Narrow" w:eastAsia="Georgia" w:hAnsi="Arial Narrow" w:cs="Georgia"/>
          <w:color w:val="000000" w:themeColor="text1"/>
          <w:sz w:val="26"/>
          <w:szCs w:val="26"/>
        </w:rPr>
        <w:t xml:space="preserve">, prueba de lo cual fue la </w:t>
      </w:r>
      <w:r w:rsidR="001262D9" w:rsidRPr="00CC5719">
        <w:rPr>
          <w:rFonts w:ascii="Arial Narrow" w:eastAsia="Georgia" w:hAnsi="Arial Narrow" w:cs="Georgia"/>
          <w:color w:val="000000" w:themeColor="text1"/>
          <w:sz w:val="26"/>
          <w:szCs w:val="26"/>
        </w:rPr>
        <w:t>respuesta</w:t>
      </w:r>
      <w:r w:rsidR="00CD474B" w:rsidRPr="00CC5719">
        <w:rPr>
          <w:rFonts w:ascii="Arial Narrow" w:eastAsia="Georgia" w:hAnsi="Arial Narrow" w:cs="Georgia"/>
          <w:color w:val="000000" w:themeColor="text1"/>
          <w:sz w:val="26"/>
          <w:szCs w:val="26"/>
        </w:rPr>
        <w:t xml:space="preserve"> </w:t>
      </w:r>
      <w:r w:rsidR="00487FD8" w:rsidRPr="00CC5719">
        <w:rPr>
          <w:rFonts w:ascii="Arial Narrow" w:eastAsia="Georgia" w:hAnsi="Arial Narrow" w:cs="Georgia"/>
          <w:color w:val="000000" w:themeColor="text1"/>
          <w:sz w:val="26"/>
          <w:szCs w:val="26"/>
        </w:rPr>
        <w:t xml:space="preserve">brindada por la demandada </w:t>
      </w:r>
      <w:r w:rsidR="008767E2" w:rsidRPr="00CC5719">
        <w:rPr>
          <w:rFonts w:ascii="Arial Narrow" w:eastAsia="Georgia" w:hAnsi="Arial Narrow" w:cs="Georgia"/>
          <w:color w:val="000000" w:themeColor="text1"/>
          <w:sz w:val="26"/>
          <w:szCs w:val="26"/>
        </w:rPr>
        <w:t xml:space="preserve">en la que negó </w:t>
      </w:r>
      <w:r w:rsidR="006515F1" w:rsidRPr="00CC5719">
        <w:rPr>
          <w:rFonts w:ascii="Arial Narrow" w:eastAsia="Georgia" w:hAnsi="Arial Narrow" w:cs="Georgia"/>
          <w:color w:val="000000" w:themeColor="text1"/>
          <w:sz w:val="26"/>
          <w:szCs w:val="26"/>
        </w:rPr>
        <w:t>la</w:t>
      </w:r>
      <w:r w:rsidR="00004C58" w:rsidRPr="00CC5719">
        <w:rPr>
          <w:rFonts w:ascii="Arial Narrow" w:eastAsia="Georgia" w:hAnsi="Arial Narrow" w:cs="Georgia"/>
          <w:color w:val="000000" w:themeColor="text1"/>
          <w:sz w:val="26"/>
          <w:szCs w:val="26"/>
        </w:rPr>
        <w:t xml:space="preserve"> solicitud de</w:t>
      </w:r>
      <w:r w:rsidR="006515F1" w:rsidRPr="00CC5719">
        <w:rPr>
          <w:rFonts w:ascii="Arial Narrow" w:eastAsia="Georgia" w:hAnsi="Arial Narrow" w:cs="Georgia"/>
          <w:color w:val="000000" w:themeColor="text1"/>
          <w:sz w:val="26"/>
          <w:szCs w:val="26"/>
        </w:rPr>
        <w:t xml:space="preserve"> con</w:t>
      </w:r>
      <w:r w:rsidR="001408FE" w:rsidRPr="00CC5719">
        <w:rPr>
          <w:rFonts w:ascii="Arial Narrow" w:eastAsia="Georgia" w:hAnsi="Arial Narrow" w:cs="Georgia"/>
          <w:color w:val="000000" w:themeColor="text1"/>
          <w:sz w:val="26"/>
          <w:szCs w:val="26"/>
        </w:rPr>
        <w:t>vocatoria a ese órgano técnico,</w:t>
      </w:r>
      <w:r w:rsidR="00004C58" w:rsidRPr="00CC5719">
        <w:rPr>
          <w:rFonts w:ascii="Arial Narrow" w:eastAsia="Georgia" w:hAnsi="Arial Narrow" w:cs="Georgia"/>
          <w:color w:val="000000" w:themeColor="text1"/>
          <w:sz w:val="26"/>
          <w:szCs w:val="26"/>
        </w:rPr>
        <w:t xml:space="preserve"> elevada por el accionante,</w:t>
      </w:r>
      <w:r w:rsidR="001408FE" w:rsidRPr="00CC5719">
        <w:rPr>
          <w:rFonts w:ascii="Arial Narrow" w:eastAsia="Georgia" w:hAnsi="Arial Narrow" w:cs="Georgia"/>
          <w:color w:val="000000" w:themeColor="text1"/>
          <w:sz w:val="26"/>
          <w:szCs w:val="26"/>
        </w:rPr>
        <w:t xml:space="preserve"> en razón a que “</w:t>
      </w:r>
      <w:r w:rsidR="001408FE" w:rsidRPr="00DA3850">
        <w:rPr>
          <w:rFonts w:ascii="Arial Narrow" w:eastAsia="Georgia" w:hAnsi="Arial Narrow" w:cs="Georgia"/>
          <w:color w:val="000000" w:themeColor="text1"/>
          <w:sz w:val="24"/>
          <w:szCs w:val="26"/>
        </w:rPr>
        <w:t>ha transcurrido más de cuatro (4) años desde la fecha de retiro s</w:t>
      </w:r>
      <w:r w:rsidR="00477717" w:rsidRPr="00DA3850">
        <w:rPr>
          <w:rFonts w:ascii="Arial Narrow" w:eastAsia="Georgia" w:hAnsi="Arial Narrow" w:cs="Georgia"/>
          <w:color w:val="000000" w:themeColor="text1"/>
          <w:sz w:val="24"/>
          <w:szCs w:val="26"/>
        </w:rPr>
        <w:t>i</w:t>
      </w:r>
      <w:r w:rsidR="001408FE" w:rsidRPr="00DA3850">
        <w:rPr>
          <w:rFonts w:ascii="Arial Narrow" w:eastAsia="Georgia" w:hAnsi="Arial Narrow" w:cs="Georgia"/>
          <w:color w:val="000000" w:themeColor="text1"/>
          <w:sz w:val="24"/>
          <w:szCs w:val="26"/>
        </w:rPr>
        <w:t>n que el señor</w:t>
      </w:r>
      <w:r w:rsidR="00AC60AE" w:rsidRPr="00DA3850">
        <w:rPr>
          <w:rFonts w:ascii="Arial Narrow" w:eastAsia="Georgia" w:hAnsi="Arial Narrow" w:cs="Georgia"/>
          <w:color w:val="000000" w:themeColor="text1"/>
          <w:sz w:val="24"/>
          <w:szCs w:val="26"/>
        </w:rPr>
        <w:t xml:space="preserve"> </w:t>
      </w:r>
      <w:proofErr w:type="spellStart"/>
      <w:r w:rsidR="00AC60AE" w:rsidRPr="00DA3850">
        <w:rPr>
          <w:rFonts w:ascii="Arial Narrow" w:eastAsia="Georgia" w:hAnsi="Arial Narrow" w:cs="Georgia"/>
          <w:color w:val="000000" w:themeColor="text1"/>
          <w:sz w:val="24"/>
          <w:szCs w:val="26"/>
        </w:rPr>
        <w:t>SLB</w:t>
      </w:r>
      <w:r w:rsidR="00AC60AE" w:rsidRPr="00DA3850">
        <w:rPr>
          <w:rFonts w:ascii="Arial Narrow" w:eastAsia="Georgia" w:hAnsi="Arial Narrow" w:cs="Georgia"/>
          <w:color w:val="000000" w:themeColor="text1"/>
          <w:sz w:val="24"/>
          <w:szCs w:val="26"/>
          <w:vertAlign w:val="superscript"/>
        </w:rPr>
        <w:t>r</w:t>
      </w:r>
      <w:proofErr w:type="spellEnd"/>
      <w:r w:rsidR="006515F1" w:rsidRPr="00DA3850">
        <w:rPr>
          <w:rFonts w:ascii="Arial Narrow" w:eastAsia="Georgia" w:hAnsi="Arial Narrow" w:cs="Georgia"/>
          <w:color w:val="000000" w:themeColor="text1"/>
          <w:sz w:val="24"/>
          <w:szCs w:val="26"/>
          <w:vertAlign w:val="superscript"/>
        </w:rPr>
        <w:t xml:space="preserve">  </w:t>
      </w:r>
      <w:r w:rsidR="00AC60AE" w:rsidRPr="00DA3850">
        <w:rPr>
          <w:rFonts w:ascii="Arial Narrow" w:eastAsia="Georgia" w:hAnsi="Arial Narrow" w:cs="Georgia"/>
          <w:color w:val="000000" w:themeColor="text1"/>
          <w:sz w:val="24"/>
          <w:szCs w:val="26"/>
        </w:rPr>
        <w:t>JHONY ESTEBAN GARCIA (sic) GONZALEZ (sic)</w:t>
      </w:r>
      <w:r w:rsidR="00477717" w:rsidRPr="00DA3850">
        <w:rPr>
          <w:rFonts w:ascii="Arial Narrow" w:eastAsia="Georgia" w:hAnsi="Arial Narrow" w:cs="Georgia"/>
          <w:color w:val="000000" w:themeColor="text1"/>
          <w:sz w:val="24"/>
          <w:szCs w:val="26"/>
        </w:rPr>
        <w:t xml:space="preserve"> procediera a entregar el acta de evacuación para establecer la viabilidad de la Junta</w:t>
      </w:r>
      <w:r w:rsidR="00D23DA5" w:rsidRPr="00DA3850">
        <w:rPr>
          <w:rFonts w:ascii="Arial Narrow" w:eastAsia="Georgia" w:hAnsi="Arial Narrow" w:cs="Georgia"/>
          <w:color w:val="000000" w:themeColor="text1"/>
          <w:sz w:val="24"/>
          <w:szCs w:val="26"/>
        </w:rPr>
        <w:t xml:space="preserve"> y sin que haya iniciado las actuaciones tendientes a definir la situación Medico (sic) Laboral, en consecuencia, se </w:t>
      </w:r>
      <w:proofErr w:type="spellStart"/>
      <w:r w:rsidR="00D23DA5" w:rsidRPr="00DA3850">
        <w:rPr>
          <w:rFonts w:ascii="Arial Narrow" w:eastAsia="Georgia" w:hAnsi="Arial Narrow" w:cs="Georgia"/>
          <w:color w:val="000000" w:themeColor="text1"/>
          <w:sz w:val="24"/>
          <w:szCs w:val="26"/>
        </w:rPr>
        <w:t>el</w:t>
      </w:r>
      <w:proofErr w:type="spellEnd"/>
      <w:r w:rsidR="00D23DA5" w:rsidRPr="00DA3850">
        <w:rPr>
          <w:rFonts w:ascii="Arial Narrow" w:eastAsia="Georgia" w:hAnsi="Arial Narrow" w:cs="Georgia"/>
          <w:color w:val="000000" w:themeColor="text1"/>
          <w:sz w:val="24"/>
          <w:szCs w:val="26"/>
        </w:rPr>
        <w:t xml:space="preserve"> informa que según lo reglado en el Decreto 1796 del año 2000, el término para la práctica de los exámenes de retiro es de dos (2) meses siguientes al acto administrativo que procede la novedad</w:t>
      </w:r>
      <w:r w:rsidR="00D23DA5" w:rsidRPr="00CC5719">
        <w:rPr>
          <w:rFonts w:ascii="Arial Narrow" w:eastAsia="Georgia" w:hAnsi="Arial Narrow" w:cs="Georgia"/>
          <w:color w:val="000000" w:themeColor="text1"/>
          <w:sz w:val="26"/>
          <w:szCs w:val="26"/>
        </w:rPr>
        <w:t>”</w:t>
      </w:r>
      <w:r w:rsidR="00AF1A8A" w:rsidRPr="00CC5719">
        <w:rPr>
          <w:rFonts w:ascii="Arial Narrow" w:eastAsia="Georgia" w:hAnsi="Arial Narrow" w:cs="Georgia"/>
          <w:color w:val="000000" w:themeColor="text1"/>
          <w:sz w:val="26"/>
          <w:szCs w:val="26"/>
        </w:rPr>
        <w:t>. Agregó que el interesado</w:t>
      </w:r>
      <w:r w:rsidR="0024720D" w:rsidRPr="00CC5719">
        <w:rPr>
          <w:rFonts w:ascii="Arial Narrow" w:eastAsia="Georgia" w:hAnsi="Arial Narrow" w:cs="Georgia"/>
          <w:color w:val="000000" w:themeColor="text1"/>
          <w:sz w:val="26"/>
          <w:szCs w:val="26"/>
        </w:rPr>
        <w:t xml:space="preserve"> debe asumir las cargas respectivas del trámite</w:t>
      </w:r>
      <w:r w:rsidR="00D631A8" w:rsidRPr="00CC5719">
        <w:rPr>
          <w:rFonts w:ascii="Arial Narrow" w:eastAsia="Georgia" w:hAnsi="Arial Narrow" w:cs="Georgia"/>
          <w:color w:val="000000" w:themeColor="text1"/>
          <w:sz w:val="26"/>
          <w:szCs w:val="26"/>
        </w:rPr>
        <w:t>,</w:t>
      </w:r>
      <w:r w:rsidR="0024720D" w:rsidRPr="00CC5719">
        <w:rPr>
          <w:rFonts w:ascii="Arial Narrow" w:eastAsia="Georgia" w:hAnsi="Arial Narrow" w:cs="Georgia"/>
          <w:color w:val="000000" w:themeColor="text1"/>
          <w:sz w:val="26"/>
          <w:szCs w:val="26"/>
        </w:rPr>
        <w:t xml:space="preserve"> de lo contrario</w:t>
      </w:r>
      <w:r w:rsidR="00C130A2" w:rsidRPr="00CC5719">
        <w:rPr>
          <w:rFonts w:ascii="Arial Narrow" w:eastAsia="Georgia" w:hAnsi="Arial Narrow" w:cs="Georgia"/>
          <w:color w:val="000000" w:themeColor="text1"/>
          <w:sz w:val="26"/>
          <w:szCs w:val="26"/>
        </w:rPr>
        <w:t>, no existe causal justa para la realización de la junta médico laboral</w:t>
      </w:r>
      <w:r w:rsidR="00D23DA5" w:rsidRPr="00CC5719">
        <w:rPr>
          <w:rStyle w:val="Refdenotaalpie"/>
          <w:rFonts w:ascii="Arial Narrow" w:eastAsia="Georgia" w:hAnsi="Arial Narrow" w:cs="Georgia"/>
          <w:color w:val="000000" w:themeColor="text1"/>
          <w:sz w:val="26"/>
          <w:szCs w:val="26"/>
        </w:rPr>
        <w:footnoteReference w:id="12"/>
      </w:r>
      <w:r w:rsidR="00A0447A" w:rsidRPr="00CC5719">
        <w:rPr>
          <w:rFonts w:ascii="Arial Narrow" w:eastAsia="Georgia" w:hAnsi="Arial Narrow" w:cs="Georgia"/>
          <w:color w:val="000000" w:themeColor="text1"/>
          <w:sz w:val="26"/>
          <w:szCs w:val="26"/>
        </w:rPr>
        <w:t>.</w:t>
      </w:r>
      <w:r w:rsidR="00AC60AE" w:rsidRPr="00CC5719">
        <w:rPr>
          <w:rFonts w:ascii="Arial Narrow" w:eastAsia="Georgia" w:hAnsi="Arial Narrow" w:cs="Georgia"/>
          <w:color w:val="000000" w:themeColor="text1"/>
          <w:sz w:val="26"/>
          <w:szCs w:val="26"/>
        </w:rPr>
        <w:t xml:space="preserve"> </w:t>
      </w:r>
      <w:r w:rsidR="00AC60AE" w:rsidRPr="00CC5719">
        <w:rPr>
          <w:rFonts w:ascii="Arial Narrow" w:eastAsia="Georgia" w:hAnsi="Arial Narrow" w:cs="Georgia"/>
          <w:color w:val="000000" w:themeColor="text1"/>
          <w:sz w:val="26"/>
          <w:szCs w:val="26"/>
          <w:vertAlign w:val="superscript"/>
        </w:rPr>
        <w:t xml:space="preserve"> </w:t>
      </w:r>
    </w:p>
    <w:p w14:paraId="5C60E6DE" w14:textId="77777777" w:rsidR="00A0447A" w:rsidRPr="00CC5719" w:rsidRDefault="00A0447A" w:rsidP="00CC5719">
      <w:pPr>
        <w:pStyle w:val="Sinespaciado"/>
        <w:spacing w:line="276" w:lineRule="auto"/>
        <w:jc w:val="both"/>
        <w:rPr>
          <w:rFonts w:ascii="Arial Narrow" w:eastAsia="Georgia" w:hAnsi="Arial Narrow" w:cs="Georgia"/>
          <w:color w:val="000000" w:themeColor="text1"/>
          <w:sz w:val="26"/>
          <w:szCs w:val="26"/>
        </w:rPr>
      </w:pPr>
    </w:p>
    <w:p w14:paraId="109B63EC" w14:textId="2E9F425B" w:rsidR="00D3552B" w:rsidRPr="00CC5719" w:rsidRDefault="00A0447A"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7.</w:t>
      </w:r>
      <w:r w:rsidRPr="00CC5719">
        <w:rPr>
          <w:rFonts w:ascii="Arial Narrow" w:eastAsia="Georgia" w:hAnsi="Arial Narrow" w:cs="Georgia"/>
          <w:color w:val="000000" w:themeColor="text1"/>
          <w:sz w:val="26"/>
          <w:szCs w:val="26"/>
        </w:rPr>
        <w:t xml:space="preserve"> La </w:t>
      </w:r>
      <w:r w:rsidR="00D3552B" w:rsidRPr="00CC5719">
        <w:rPr>
          <w:rFonts w:ascii="Arial Narrow" w:eastAsia="Georgia" w:hAnsi="Arial Narrow" w:cs="Georgia"/>
          <w:color w:val="000000" w:themeColor="text1"/>
          <w:sz w:val="26"/>
          <w:szCs w:val="26"/>
        </w:rPr>
        <w:t>Sala no comparte ese argumento por las siguientes razone</w:t>
      </w:r>
      <w:r w:rsidR="00AC403D" w:rsidRPr="00CC5719">
        <w:rPr>
          <w:rFonts w:ascii="Arial Narrow" w:eastAsia="Georgia" w:hAnsi="Arial Narrow" w:cs="Georgia"/>
          <w:color w:val="000000" w:themeColor="text1"/>
          <w:sz w:val="26"/>
          <w:szCs w:val="26"/>
        </w:rPr>
        <w:t>s:</w:t>
      </w:r>
    </w:p>
    <w:p w14:paraId="2EC17985" w14:textId="6ADA5C62" w:rsidR="00AC403D" w:rsidRPr="00CC5719" w:rsidRDefault="00AC403D" w:rsidP="00CC5719">
      <w:pPr>
        <w:pStyle w:val="Sinespaciado"/>
        <w:spacing w:line="276" w:lineRule="auto"/>
        <w:jc w:val="both"/>
        <w:rPr>
          <w:rFonts w:ascii="Arial Narrow" w:eastAsia="Georgia" w:hAnsi="Arial Narrow" w:cs="Georgia"/>
          <w:color w:val="000000" w:themeColor="text1"/>
          <w:sz w:val="26"/>
          <w:szCs w:val="26"/>
        </w:rPr>
      </w:pPr>
    </w:p>
    <w:p w14:paraId="4865FDC4" w14:textId="6AD7452F" w:rsidR="0059474E" w:rsidRPr="00CC5719" w:rsidRDefault="00AC403D"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7.</w:t>
      </w:r>
      <w:r w:rsidR="00C34216" w:rsidRPr="00CC5719">
        <w:rPr>
          <w:rFonts w:ascii="Arial Narrow" w:eastAsia="Georgia" w:hAnsi="Arial Narrow" w:cs="Georgia"/>
          <w:b/>
          <w:color w:val="000000" w:themeColor="text1"/>
          <w:sz w:val="26"/>
          <w:szCs w:val="26"/>
        </w:rPr>
        <w:t>1</w:t>
      </w:r>
      <w:r w:rsidRPr="00CC5719">
        <w:rPr>
          <w:rFonts w:ascii="Arial Narrow" w:eastAsia="Georgia" w:hAnsi="Arial Narrow" w:cs="Georgia"/>
          <w:b/>
          <w:color w:val="000000" w:themeColor="text1"/>
          <w:sz w:val="26"/>
          <w:szCs w:val="26"/>
        </w:rPr>
        <w:t>.</w:t>
      </w:r>
      <w:r w:rsidRPr="00CC5719">
        <w:rPr>
          <w:rFonts w:ascii="Arial Narrow" w:eastAsia="Georgia" w:hAnsi="Arial Narrow" w:cs="Georgia"/>
          <w:color w:val="000000" w:themeColor="text1"/>
          <w:sz w:val="26"/>
          <w:szCs w:val="26"/>
        </w:rPr>
        <w:t xml:space="preserve"> Al expediente no se allegó prueba alguna sobre la realización de los exámenes de retiro, </w:t>
      </w:r>
      <w:r w:rsidR="00B46AC7" w:rsidRPr="00CC5719">
        <w:rPr>
          <w:rFonts w:ascii="Arial Narrow" w:eastAsia="Georgia" w:hAnsi="Arial Narrow" w:cs="Georgia"/>
          <w:color w:val="000000" w:themeColor="text1"/>
          <w:sz w:val="26"/>
          <w:szCs w:val="26"/>
        </w:rPr>
        <w:t>obligación de ineludible cumplimiento para el Ejército Nacional cuando se presenta la correspondiente novedad, sin que el hecho de haber transcurrido más de cuatro años desde ese momento, como lo dice la demandada,</w:t>
      </w:r>
      <w:r w:rsidR="009D0BEA" w:rsidRPr="00CC5719">
        <w:rPr>
          <w:rFonts w:ascii="Arial Narrow" w:eastAsia="Georgia" w:hAnsi="Arial Narrow" w:cs="Georgia"/>
          <w:color w:val="000000" w:themeColor="text1"/>
          <w:sz w:val="26"/>
          <w:szCs w:val="26"/>
        </w:rPr>
        <w:t xml:space="preserve"> justifique su falta de práctica</w:t>
      </w:r>
      <w:r w:rsidR="00A36F14" w:rsidRPr="00CC5719">
        <w:rPr>
          <w:rFonts w:ascii="Arial Narrow" w:eastAsia="Georgia" w:hAnsi="Arial Narrow" w:cs="Georgia"/>
          <w:color w:val="000000" w:themeColor="text1"/>
          <w:sz w:val="26"/>
          <w:szCs w:val="26"/>
        </w:rPr>
        <w:t xml:space="preserve">, toda vez que según lo ha señalado la jurisprudencia: </w:t>
      </w:r>
      <w:r w:rsidR="00A36F14" w:rsidRPr="00CC5719">
        <w:rPr>
          <w:rFonts w:ascii="Arial Narrow" w:eastAsia="Georgia" w:hAnsi="Arial Narrow" w:cs="Georgia"/>
          <w:i/>
          <w:color w:val="000000" w:themeColor="text1"/>
          <w:sz w:val="26"/>
          <w:szCs w:val="26"/>
        </w:rPr>
        <w:t>“</w:t>
      </w:r>
      <w:r w:rsidR="00A36F14" w:rsidRPr="00DA3850">
        <w:rPr>
          <w:rFonts w:ascii="Arial Narrow" w:eastAsia="Georgia" w:hAnsi="Arial Narrow" w:cs="Georgia"/>
          <w:i/>
          <w:color w:val="000000" w:themeColor="text1"/>
          <w:sz w:val="24"/>
          <w:szCs w:val="26"/>
        </w:rPr>
        <w:t>… esta Corporación ha indicado que no es constitucionalmente admisible la omisión respecto de su realización, ni siquiera bajo el argumento de que la desvinculación del individuo fue voluntaria, pues se trata de una obligación cierta y definida a cargo del Cuerpo Oficial y una garantía en favor de todo el personal en situación de retiro. No existe una previsión específica que establezca que el examen médico de egreso se encuentra sujeto a un término de prescripción, tal como se deriva de una interpretación objetiva del artículo 8 del Decreto 1796 de 2000</w:t>
      </w:r>
      <w:r w:rsidR="00A36F14" w:rsidRPr="00CC5719">
        <w:rPr>
          <w:rFonts w:ascii="Arial Narrow" w:eastAsia="Georgia" w:hAnsi="Arial Narrow" w:cs="Georgia"/>
          <w:i/>
          <w:color w:val="000000" w:themeColor="text1"/>
          <w:sz w:val="26"/>
          <w:szCs w:val="26"/>
        </w:rPr>
        <w:t>.</w:t>
      </w:r>
      <w:r w:rsidR="0059474E" w:rsidRPr="00CC5719">
        <w:rPr>
          <w:rFonts w:ascii="Arial Narrow" w:eastAsia="Georgia" w:hAnsi="Arial Narrow" w:cs="Georgia"/>
          <w:i/>
          <w:color w:val="000000" w:themeColor="text1"/>
          <w:sz w:val="26"/>
          <w:szCs w:val="26"/>
        </w:rPr>
        <w:t xml:space="preserve">” </w:t>
      </w:r>
      <w:r w:rsidR="00FE23AB" w:rsidRPr="00CC5719">
        <w:rPr>
          <w:rFonts w:ascii="Arial Narrow" w:eastAsia="Georgia" w:hAnsi="Arial Narrow" w:cs="Georgia"/>
          <w:color w:val="000000" w:themeColor="text1"/>
          <w:sz w:val="26"/>
          <w:szCs w:val="26"/>
        </w:rPr>
        <w:t xml:space="preserve">C.C. </w:t>
      </w:r>
      <w:r w:rsidR="0059474E" w:rsidRPr="00CC5719">
        <w:rPr>
          <w:rFonts w:ascii="Arial Narrow" w:eastAsia="Georgia" w:hAnsi="Arial Narrow" w:cs="Georgia"/>
          <w:color w:val="000000" w:themeColor="text1"/>
          <w:sz w:val="26"/>
          <w:szCs w:val="26"/>
        </w:rPr>
        <w:t>Sentencia T-009 de 2020.</w:t>
      </w:r>
    </w:p>
    <w:p w14:paraId="2444D6D8" w14:textId="77777777" w:rsidR="0059474E" w:rsidRPr="00CC5719" w:rsidRDefault="0059474E" w:rsidP="00CC5719">
      <w:pPr>
        <w:pStyle w:val="Sinespaciado"/>
        <w:spacing w:line="276" w:lineRule="auto"/>
        <w:jc w:val="both"/>
        <w:rPr>
          <w:rFonts w:ascii="Arial Narrow" w:eastAsia="Georgia" w:hAnsi="Arial Narrow" w:cs="Georgia"/>
          <w:i/>
          <w:color w:val="000000" w:themeColor="text1"/>
          <w:sz w:val="26"/>
          <w:szCs w:val="26"/>
        </w:rPr>
      </w:pPr>
    </w:p>
    <w:p w14:paraId="78758968" w14:textId="05791D89" w:rsidR="0059474E" w:rsidRPr="00CC5719" w:rsidRDefault="0059474E"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Quiere decir lo anterior que a falta de prueba sobre la práctica de aquellos exámenes de retiro</w:t>
      </w:r>
      <w:r w:rsidR="002E54E5" w:rsidRPr="00CC5719">
        <w:rPr>
          <w:rFonts w:ascii="Arial Narrow" w:eastAsia="Georgia" w:hAnsi="Arial Narrow" w:cs="Georgia"/>
          <w:color w:val="000000" w:themeColor="text1"/>
          <w:sz w:val="26"/>
          <w:szCs w:val="26"/>
        </w:rPr>
        <w:t xml:space="preserve">, </w:t>
      </w:r>
      <w:r w:rsidR="00154459" w:rsidRPr="00CC5719">
        <w:rPr>
          <w:rFonts w:ascii="Arial Narrow" w:eastAsia="Georgia" w:hAnsi="Arial Narrow" w:cs="Georgia"/>
          <w:color w:val="000000" w:themeColor="text1"/>
          <w:sz w:val="26"/>
          <w:szCs w:val="26"/>
        </w:rPr>
        <w:t xml:space="preserve">circunstancia que, al no haberse emitido pronunciamiento alguno </w:t>
      </w:r>
      <w:r w:rsidR="00A90BAD" w:rsidRPr="00CC5719">
        <w:rPr>
          <w:rFonts w:ascii="Arial Narrow" w:eastAsia="Georgia" w:hAnsi="Arial Narrow" w:cs="Georgia"/>
          <w:color w:val="000000" w:themeColor="text1"/>
          <w:sz w:val="26"/>
          <w:szCs w:val="26"/>
        </w:rPr>
        <w:t>por la accionada, a pesar que la realización de tales valoraciones constituye una de las pretensiones de la demanda</w:t>
      </w:r>
      <w:r w:rsidR="00154459" w:rsidRPr="00CC5719">
        <w:rPr>
          <w:rFonts w:ascii="Arial Narrow" w:eastAsia="Georgia" w:hAnsi="Arial Narrow" w:cs="Georgia"/>
          <w:color w:val="000000" w:themeColor="text1"/>
          <w:sz w:val="26"/>
          <w:szCs w:val="26"/>
        </w:rPr>
        <w:t xml:space="preserve">, se debe </w:t>
      </w:r>
      <w:r w:rsidR="00C52C46" w:rsidRPr="00CC5719">
        <w:rPr>
          <w:rFonts w:ascii="Arial Narrow" w:eastAsia="Georgia" w:hAnsi="Arial Narrow" w:cs="Georgia"/>
          <w:color w:val="000000" w:themeColor="text1"/>
          <w:sz w:val="26"/>
          <w:szCs w:val="26"/>
        </w:rPr>
        <w:t>presumir como cierta</w:t>
      </w:r>
      <w:r w:rsidR="00154459" w:rsidRPr="00CC5719">
        <w:rPr>
          <w:rFonts w:ascii="Arial Narrow" w:eastAsia="Georgia" w:hAnsi="Arial Narrow" w:cs="Georgia"/>
          <w:color w:val="000000" w:themeColor="text1"/>
          <w:sz w:val="26"/>
          <w:szCs w:val="26"/>
        </w:rPr>
        <w:t xml:space="preserve"> </w:t>
      </w:r>
      <w:r w:rsidR="00C52C46" w:rsidRPr="00CC5719">
        <w:rPr>
          <w:rFonts w:ascii="Arial Narrow" w:eastAsia="Georgia" w:hAnsi="Arial Narrow" w:cs="Georgia"/>
          <w:color w:val="000000" w:themeColor="text1"/>
          <w:sz w:val="26"/>
          <w:szCs w:val="26"/>
        </w:rPr>
        <w:t>(artículo 20 del Decreto 2591 de 1991)</w:t>
      </w:r>
      <w:r w:rsidR="00E574C0" w:rsidRPr="00CC5719">
        <w:rPr>
          <w:rFonts w:ascii="Arial Narrow" w:eastAsia="Georgia" w:hAnsi="Arial Narrow" w:cs="Georgia"/>
          <w:color w:val="000000" w:themeColor="text1"/>
          <w:sz w:val="26"/>
          <w:szCs w:val="26"/>
        </w:rPr>
        <w:t xml:space="preserve">, se infiere que la citada entidad incurrió en desconocimiento de sus deberes para con el </w:t>
      </w:r>
      <w:r w:rsidR="00FE23AB" w:rsidRPr="00CC5719">
        <w:rPr>
          <w:rFonts w:ascii="Arial Narrow" w:eastAsia="Georgia" w:hAnsi="Arial Narrow" w:cs="Georgia"/>
          <w:color w:val="000000" w:themeColor="text1"/>
          <w:sz w:val="26"/>
          <w:szCs w:val="26"/>
        </w:rPr>
        <w:t>soldado</w:t>
      </w:r>
      <w:r w:rsidR="00E574C0" w:rsidRPr="00CC5719">
        <w:rPr>
          <w:rFonts w:ascii="Arial Narrow" w:eastAsia="Georgia" w:hAnsi="Arial Narrow" w:cs="Georgia"/>
          <w:color w:val="000000" w:themeColor="text1"/>
          <w:sz w:val="26"/>
          <w:szCs w:val="26"/>
        </w:rPr>
        <w:t xml:space="preserve"> retirado</w:t>
      </w:r>
      <w:r w:rsidR="00004C58" w:rsidRPr="00CC5719">
        <w:rPr>
          <w:rFonts w:ascii="Arial Narrow" w:eastAsia="Georgia" w:hAnsi="Arial Narrow" w:cs="Georgia"/>
          <w:color w:val="000000" w:themeColor="text1"/>
          <w:sz w:val="26"/>
          <w:szCs w:val="26"/>
        </w:rPr>
        <w:t xml:space="preserve">, </w:t>
      </w:r>
      <w:r w:rsidR="006D291E" w:rsidRPr="00CC5719">
        <w:rPr>
          <w:rFonts w:ascii="Arial Narrow" w:eastAsia="Georgia" w:hAnsi="Arial Narrow" w:cs="Georgia"/>
          <w:color w:val="000000" w:themeColor="text1"/>
          <w:sz w:val="26"/>
          <w:szCs w:val="26"/>
        </w:rPr>
        <w:t xml:space="preserve">porque, además, </w:t>
      </w:r>
      <w:r w:rsidR="00407F13" w:rsidRPr="00CC5719">
        <w:rPr>
          <w:rFonts w:ascii="Arial Narrow" w:eastAsia="Georgia" w:hAnsi="Arial Narrow" w:cs="Georgia"/>
          <w:color w:val="000000" w:themeColor="text1"/>
          <w:sz w:val="26"/>
          <w:szCs w:val="26"/>
        </w:rPr>
        <w:t>no resulta</w:t>
      </w:r>
      <w:r w:rsidR="006D291E" w:rsidRPr="00CC5719">
        <w:rPr>
          <w:rFonts w:ascii="Arial Narrow" w:eastAsia="Georgia" w:hAnsi="Arial Narrow" w:cs="Georgia"/>
          <w:color w:val="000000" w:themeColor="text1"/>
          <w:sz w:val="26"/>
          <w:szCs w:val="26"/>
        </w:rPr>
        <w:t xml:space="preserve"> válido imponer un plazo de vencimiento para llevar a cabo tales exámenes.</w:t>
      </w:r>
    </w:p>
    <w:p w14:paraId="406E91EB" w14:textId="77777777" w:rsidR="0059474E" w:rsidRPr="00CC5719" w:rsidRDefault="0059474E" w:rsidP="00CC5719">
      <w:pPr>
        <w:pStyle w:val="Sinespaciado"/>
        <w:spacing w:line="276" w:lineRule="auto"/>
        <w:jc w:val="both"/>
        <w:rPr>
          <w:rFonts w:ascii="Arial Narrow" w:eastAsia="Georgia" w:hAnsi="Arial Narrow" w:cs="Georgia"/>
          <w:i/>
          <w:color w:val="000000" w:themeColor="text1"/>
          <w:sz w:val="26"/>
          <w:szCs w:val="26"/>
        </w:rPr>
      </w:pPr>
    </w:p>
    <w:p w14:paraId="18CDD3F9" w14:textId="1A30DEAE" w:rsidR="00407F13" w:rsidRPr="00CC5719" w:rsidRDefault="0059474E"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7.</w:t>
      </w:r>
      <w:r w:rsidR="00E574C0" w:rsidRPr="00CC5719">
        <w:rPr>
          <w:rFonts w:ascii="Arial Narrow" w:eastAsia="Georgia" w:hAnsi="Arial Narrow" w:cs="Georgia"/>
          <w:b/>
          <w:color w:val="000000" w:themeColor="text1"/>
          <w:sz w:val="26"/>
          <w:szCs w:val="26"/>
        </w:rPr>
        <w:t>2</w:t>
      </w:r>
      <w:r w:rsidRPr="00CC5719">
        <w:rPr>
          <w:rFonts w:ascii="Arial Narrow" w:eastAsia="Georgia" w:hAnsi="Arial Narrow" w:cs="Georgia"/>
          <w:b/>
          <w:color w:val="000000" w:themeColor="text1"/>
          <w:sz w:val="26"/>
          <w:szCs w:val="26"/>
        </w:rPr>
        <w:t>.</w:t>
      </w:r>
      <w:r w:rsidRPr="00CC5719">
        <w:rPr>
          <w:rFonts w:ascii="Arial Narrow" w:eastAsia="Georgia" w:hAnsi="Arial Narrow" w:cs="Georgia"/>
          <w:color w:val="000000" w:themeColor="text1"/>
          <w:sz w:val="26"/>
          <w:szCs w:val="26"/>
        </w:rPr>
        <w:t xml:space="preserve"> </w:t>
      </w:r>
      <w:r w:rsidR="00407F13" w:rsidRPr="00CC5719">
        <w:rPr>
          <w:rFonts w:ascii="Arial Narrow" w:eastAsia="Georgia" w:hAnsi="Arial Narrow" w:cs="Georgia"/>
          <w:color w:val="000000" w:themeColor="text1"/>
          <w:sz w:val="26"/>
          <w:szCs w:val="26"/>
        </w:rPr>
        <w:t>En relación con la supuesta negligencia en la que incurrió</w:t>
      </w:r>
      <w:r w:rsidR="00F051C9" w:rsidRPr="00CC5719">
        <w:rPr>
          <w:rFonts w:ascii="Arial Narrow" w:eastAsia="Georgia" w:hAnsi="Arial Narrow" w:cs="Georgia"/>
          <w:color w:val="000000" w:themeColor="text1"/>
          <w:sz w:val="26"/>
          <w:szCs w:val="26"/>
        </w:rPr>
        <w:t xml:space="preserve"> el actor al no haber </w:t>
      </w:r>
      <w:r w:rsidR="009C4649" w:rsidRPr="00CC5719">
        <w:rPr>
          <w:rFonts w:ascii="Arial Narrow" w:eastAsia="Georgia" w:hAnsi="Arial Narrow" w:cs="Georgia"/>
          <w:color w:val="000000" w:themeColor="text1"/>
          <w:sz w:val="26"/>
          <w:szCs w:val="26"/>
        </w:rPr>
        <w:t xml:space="preserve">dado inicio a las gestiones para definir su situación médico laboral, </w:t>
      </w:r>
      <w:r w:rsidR="000A05B6" w:rsidRPr="00CC5719">
        <w:rPr>
          <w:rFonts w:ascii="Arial Narrow" w:eastAsia="Georgia" w:hAnsi="Arial Narrow" w:cs="Georgia"/>
          <w:color w:val="000000" w:themeColor="text1"/>
          <w:sz w:val="26"/>
          <w:szCs w:val="26"/>
        </w:rPr>
        <w:t>se</w:t>
      </w:r>
      <w:r w:rsidR="001B29B8" w:rsidRPr="00CC5719">
        <w:rPr>
          <w:rFonts w:ascii="Arial Narrow" w:eastAsia="Georgia" w:hAnsi="Arial Narrow" w:cs="Georgia"/>
          <w:color w:val="000000" w:themeColor="text1"/>
          <w:sz w:val="26"/>
          <w:szCs w:val="26"/>
        </w:rPr>
        <w:t xml:space="preserve"> evidencia, primero que, según se dijo con antelación, si en este caso </w:t>
      </w:r>
      <w:r w:rsidR="00642E4F" w:rsidRPr="00CC5719">
        <w:rPr>
          <w:rFonts w:ascii="Arial Narrow" w:eastAsia="Georgia" w:hAnsi="Arial Narrow" w:cs="Georgia"/>
          <w:color w:val="000000" w:themeColor="text1"/>
          <w:sz w:val="26"/>
          <w:szCs w:val="26"/>
        </w:rPr>
        <w:t>el escollo</w:t>
      </w:r>
      <w:r w:rsidR="002727B7" w:rsidRPr="00CC5719">
        <w:rPr>
          <w:rFonts w:ascii="Arial Narrow" w:eastAsia="Georgia" w:hAnsi="Arial Narrow" w:cs="Georgia"/>
          <w:color w:val="000000" w:themeColor="text1"/>
          <w:sz w:val="26"/>
          <w:szCs w:val="26"/>
        </w:rPr>
        <w:t xml:space="preserve"> del trámite se presentaba por la inexistencia de </w:t>
      </w:r>
      <w:r w:rsidR="008A5B9E" w:rsidRPr="00CC5719">
        <w:rPr>
          <w:rFonts w:ascii="Arial Narrow" w:eastAsia="Georgia" w:hAnsi="Arial Narrow" w:cs="Georgia"/>
          <w:color w:val="000000" w:themeColor="text1"/>
          <w:sz w:val="26"/>
          <w:szCs w:val="26"/>
        </w:rPr>
        <w:t xml:space="preserve">exámenes médicos de retiro, el demandante no puede verse perjudicado por ello, cuando </w:t>
      </w:r>
      <w:r w:rsidR="005676F2" w:rsidRPr="00CC5719">
        <w:rPr>
          <w:rFonts w:ascii="Arial Narrow" w:eastAsia="Georgia" w:hAnsi="Arial Narrow" w:cs="Georgia"/>
          <w:color w:val="000000" w:themeColor="text1"/>
          <w:sz w:val="26"/>
          <w:szCs w:val="26"/>
        </w:rPr>
        <w:t>ha quedado demostrado que esa es carga primordial de la entidad demandada.</w:t>
      </w:r>
      <w:r w:rsidR="008A5B9E" w:rsidRPr="00CC5719">
        <w:rPr>
          <w:rFonts w:ascii="Arial Narrow" w:eastAsia="Georgia" w:hAnsi="Arial Narrow" w:cs="Georgia"/>
          <w:color w:val="000000" w:themeColor="text1"/>
          <w:sz w:val="26"/>
          <w:szCs w:val="26"/>
        </w:rPr>
        <w:t xml:space="preserve">  </w:t>
      </w:r>
      <w:r w:rsidR="00642E4F" w:rsidRPr="00CC5719">
        <w:rPr>
          <w:rFonts w:ascii="Arial Narrow" w:eastAsia="Georgia" w:hAnsi="Arial Narrow" w:cs="Georgia"/>
          <w:color w:val="000000" w:themeColor="text1"/>
          <w:sz w:val="26"/>
          <w:szCs w:val="26"/>
        </w:rPr>
        <w:t xml:space="preserve"> </w:t>
      </w:r>
    </w:p>
    <w:p w14:paraId="603CB995" w14:textId="14A8806B" w:rsidR="005676F2" w:rsidRPr="00CC5719" w:rsidRDefault="005676F2" w:rsidP="00CC5719">
      <w:pPr>
        <w:pStyle w:val="Sinespaciado"/>
        <w:spacing w:line="276" w:lineRule="auto"/>
        <w:jc w:val="both"/>
        <w:rPr>
          <w:rFonts w:ascii="Arial Narrow" w:eastAsia="Georgia" w:hAnsi="Arial Narrow" w:cs="Georgia"/>
          <w:color w:val="000000" w:themeColor="text1"/>
          <w:sz w:val="26"/>
          <w:szCs w:val="26"/>
        </w:rPr>
      </w:pPr>
    </w:p>
    <w:p w14:paraId="693749B9" w14:textId="79C3B000" w:rsidR="00071CE9" w:rsidRPr="00CC5719" w:rsidRDefault="005676F2"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 xml:space="preserve">Segundo, las pruebas allegadas </w:t>
      </w:r>
      <w:r w:rsidR="00663AAF" w:rsidRPr="00CC5719">
        <w:rPr>
          <w:rFonts w:ascii="Arial Narrow" w:eastAsia="Georgia" w:hAnsi="Arial Narrow" w:cs="Georgia"/>
          <w:color w:val="000000" w:themeColor="text1"/>
          <w:sz w:val="26"/>
          <w:szCs w:val="26"/>
        </w:rPr>
        <w:t xml:space="preserve">reflejan que sí se dio apertura al proceso de calificación </w:t>
      </w:r>
      <w:r w:rsidR="00B81B65" w:rsidRPr="00CC5719">
        <w:rPr>
          <w:rFonts w:ascii="Arial Narrow" w:eastAsia="Georgia" w:hAnsi="Arial Narrow" w:cs="Georgia"/>
          <w:color w:val="000000" w:themeColor="text1"/>
          <w:sz w:val="26"/>
          <w:szCs w:val="26"/>
        </w:rPr>
        <w:t>de la invalidez del accionante</w:t>
      </w:r>
      <w:r w:rsidR="00AE02F3" w:rsidRPr="00CC5719">
        <w:rPr>
          <w:rFonts w:ascii="Arial Narrow" w:eastAsia="Georgia" w:hAnsi="Arial Narrow" w:cs="Georgia"/>
          <w:color w:val="000000" w:themeColor="text1"/>
          <w:sz w:val="26"/>
          <w:szCs w:val="26"/>
        </w:rPr>
        <w:t>,</w:t>
      </w:r>
      <w:r w:rsidR="00663AAF" w:rsidRPr="00CC5719">
        <w:rPr>
          <w:rFonts w:ascii="Arial Narrow" w:eastAsia="Georgia" w:hAnsi="Arial Narrow" w:cs="Georgia"/>
          <w:color w:val="000000" w:themeColor="text1"/>
          <w:sz w:val="26"/>
          <w:szCs w:val="26"/>
        </w:rPr>
        <w:t xml:space="preserve"> </w:t>
      </w:r>
      <w:r w:rsidR="00091FF6" w:rsidRPr="00CC5719">
        <w:rPr>
          <w:rFonts w:ascii="Arial Narrow" w:eastAsia="Georgia" w:hAnsi="Arial Narrow" w:cs="Georgia"/>
          <w:color w:val="000000" w:themeColor="text1"/>
          <w:sz w:val="26"/>
          <w:szCs w:val="26"/>
        </w:rPr>
        <w:t>al punto de que</w:t>
      </w:r>
      <w:r w:rsidR="00663AAF" w:rsidRPr="00CC5719">
        <w:rPr>
          <w:rFonts w:ascii="Arial Narrow" w:eastAsia="Georgia" w:hAnsi="Arial Narrow" w:cs="Georgia"/>
          <w:color w:val="000000" w:themeColor="text1"/>
          <w:sz w:val="26"/>
          <w:szCs w:val="26"/>
        </w:rPr>
        <w:t xml:space="preserve"> </w:t>
      </w:r>
      <w:r w:rsidR="00AE02F3" w:rsidRPr="00CC5719">
        <w:rPr>
          <w:rFonts w:ascii="Arial Narrow" w:eastAsia="Georgia" w:hAnsi="Arial Narrow" w:cs="Georgia"/>
          <w:color w:val="000000" w:themeColor="text1"/>
          <w:sz w:val="26"/>
          <w:szCs w:val="26"/>
        </w:rPr>
        <w:t>luego de</w:t>
      </w:r>
      <w:r w:rsidR="00B81B65" w:rsidRPr="00CC5719">
        <w:rPr>
          <w:rFonts w:ascii="Arial Narrow" w:eastAsia="Georgia" w:hAnsi="Arial Narrow" w:cs="Georgia"/>
          <w:color w:val="000000" w:themeColor="text1"/>
          <w:sz w:val="26"/>
          <w:szCs w:val="26"/>
        </w:rPr>
        <w:t xml:space="preserve"> su</w:t>
      </w:r>
      <w:r w:rsidR="00AE02F3" w:rsidRPr="00CC5719">
        <w:rPr>
          <w:rFonts w:ascii="Arial Narrow" w:eastAsia="Georgia" w:hAnsi="Arial Narrow" w:cs="Georgia"/>
          <w:color w:val="000000" w:themeColor="text1"/>
          <w:sz w:val="26"/>
          <w:szCs w:val="26"/>
        </w:rPr>
        <w:t xml:space="preserve"> desacuartelamiento, se llevaron a cabo exámenes de audiometría (</w:t>
      </w:r>
      <w:r w:rsidR="00091FF6" w:rsidRPr="00CC5719">
        <w:rPr>
          <w:rFonts w:ascii="Arial Narrow" w:eastAsia="Georgia" w:hAnsi="Arial Narrow" w:cs="Georgia"/>
          <w:color w:val="000000" w:themeColor="text1"/>
          <w:sz w:val="26"/>
          <w:szCs w:val="26"/>
        </w:rPr>
        <w:t>15 de junio de 2018</w:t>
      </w:r>
      <w:r w:rsidR="0035017D" w:rsidRPr="00CC5719">
        <w:rPr>
          <w:rFonts w:ascii="Arial Narrow" w:eastAsia="Georgia" w:hAnsi="Arial Narrow" w:cs="Georgia"/>
          <w:color w:val="000000" w:themeColor="text1"/>
          <w:sz w:val="26"/>
          <w:szCs w:val="26"/>
        </w:rPr>
        <w:t xml:space="preserve"> en adelante</w:t>
      </w:r>
      <w:r w:rsidR="00091FF6" w:rsidRPr="00CC5719">
        <w:rPr>
          <w:rStyle w:val="Refdenotaalpie"/>
          <w:rFonts w:ascii="Arial Narrow" w:eastAsia="Georgia" w:hAnsi="Arial Narrow" w:cs="Georgia"/>
          <w:color w:val="000000" w:themeColor="text1"/>
          <w:sz w:val="26"/>
          <w:szCs w:val="26"/>
        </w:rPr>
        <w:footnoteReference w:id="13"/>
      </w:r>
      <w:r w:rsidR="00091FF6" w:rsidRPr="00CC5719">
        <w:rPr>
          <w:rFonts w:ascii="Arial Narrow" w:eastAsia="Georgia" w:hAnsi="Arial Narrow" w:cs="Georgia"/>
          <w:color w:val="000000" w:themeColor="text1"/>
          <w:sz w:val="26"/>
          <w:szCs w:val="26"/>
        </w:rPr>
        <w:t>)</w:t>
      </w:r>
      <w:r w:rsidR="00663AAF" w:rsidRPr="00CC5719">
        <w:rPr>
          <w:rFonts w:ascii="Arial Narrow" w:eastAsia="Georgia" w:hAnsi="Arial Narrow" w:cs="Georgia"/>
          <w:color w:val="000000" w:themeColor="text1"/>
          <w:sz w:val="26"/>
          <w:szCs w:val="26"/>
        </w:rPr>
        <w:t xml:space="preserve"> </w:t>
      </w:r>
      <w:r w:rsidR="00F4675B" w:rsidRPr="00CC5719">
        <w:rPr>
          <w:rFonts w:ascii="Arial Narrow" w:eastAsia="Georgia" w:hAnsi="Arial Narrow" w:cs="Georgia"/>
          <w:color w:val="000000" w:themeColor="text1"/>
          <w:sz w:val="26"/>
          <w:szCs w:val="26"/>
        </w:rPr>
        <w:t>incluso el</w:t>
      </w:r>
      <w:r w:rsidR="0035017D" w:rsidRPr="00CC5719">
        <w:rPr>
          <w:rFonts w:ascii="Arial Narrow" w:eastAsia="Georgia" w:hAnsi="Arial Narrow" w:cs="Georgia"/>
          <w:color w:val="000000" w:themeColor="text1"/>
          <w:sz w:val="26"/>
          <w:szCs w:val="26"/>
        </w:rPr>
        <w:t xml:space="preserve"> 11 de junio de 2019</w:t>
      </w:r>
      <w:r w:rsidR="00B81B65" w:rsidRPr="00CC5719">
        <w:rPr>
          <w:rFonts w:ascii="Arial Narrow" w:eastAsia="Georgia" w:hAnsi="Arial Narrow" w:cs="Georgia"/>
          <w:color w:val="000000" w:themeColor="text1"/>
          <w:sz w:val="26"/>
          <w:szCs w:val="26"/>
        </w:rPr>
        <w:t xml:space="preserve"> </w:t>
      </w:r>
      <w:r w:rsidR="0035017D" w:rsidRPr="00CC5719">
        <w:rPr>
          <w:rFonts w:ascii="Arial Narrow" w:eastAsia="Georgia" w:hAnsi="Arial Narrow" w:cs="Georgia"/>
          <w:color w:val="000000" w:themeColor="text1"/>
          <w:sz w:val="26"/>
          <w:szCs w:val="26"/>
        </w:rPr>
        <w:t xml:space="preserve">se realizó solicitud de concepto médico por </w:t>
      </w:r>
      <w:r w:rsidR="00E83794" w:rsidRPr="00CC5719">
        <w:rPr>
          <w:rFonts w:ascii="Arial Narrow" w:eastAsia="Georgia" w:hAnsi="Arial Narrow" w:cs="Georgia"/>
          <w:color w:val="000000" w:themeColor="text1"/>
          <w:sz w:val="26"/>
          <w:szCs w:val="26"/>
        </w:rPr>
        <w:t>nefrología</w:t>
      </w:r>
      <w:r w:rsidR="00E83794" w:rsidRPr="00CC5719">
        <w:rPr>
          <w:rStyle w:val="Refdenotaalpie"/>
          <w:rFonts w:ascii="Arial Narrow" w:eastAsia="Georgia" w:hAnsi="Arial Narrow" w:cs="Georgia"/>
          <w:color w:val="000000" w:themeColor="text1"/>
          <w:sz w:val="26"/>
          <w:szCs w:val="26"/>
        </w:rPr>
        <w:footnoteReference w:id="14"/>
      </w:r>
      <w:r w:rsidR="00B81B65" w:rsidRPr="00CC5719">
        <w:rPr>
          <w:rFonts w:ascii="Arial Narrow" w:eastAsia="Georgia" w:hAnsi="Arial Narrow" w:cs="Georgia"/>
          <w:color w:val="000000" w:themeColor="text1"/>
          <w:sz w:val="26"/>
          <w:szCs w:val="26"/>
        </w:rPr>
        <w:t>, todo ello con miras a establecer su aptitud psicofísica</w:t>
      </w:r>
      <w:r w:rsidR="00E83794" w:rsidRPr="00CC5719">
        <w:rPr>
          <w:rFonts w:ascii="Arial Narrow" w:eastAsia="Georgia" w:hAnsi="Arial Narrow" w:cs="Georgia"/>
          <w:color w:val="000000" w:themeColor="text1"/>
          <w:sz w:val="26"/>
          <w:szCs w:val="26"/>
        </w:rPr>
        <w:t xml:space="preserve">. </w:t>
      </w:r>
    </w:p>
    <w:p w14:paraId="2350D649" w14:textId="77777777" w:rsidR="005F1991" w:rsidRPr="00CC5719" w:rsidRDefault="005F1991" w:rsidP="00CC5719">
      <w:pPr>
        <w:pStyle w:val="Sinespaciado"/>
        <w:spacing w:line="276" w:lineRule="auto"/>
        <w:jc w:val="both"/>
        <w:rPr>
          <w:rFonts w:ascii="Arial Narrow" w:eastAsia="Georgia" w:hAnsi="Arial Narrow" w:cs="Georgia"/>
          <w:color w:val="000000" w:themeColor="text1"/>
          <w:sz w:val="26"/>
          <w:szCs w:val="26"/>
        </w:rPr>
      </w:pPr>
    </w:p>
    <w:p w14:paraId="1F5342F1" w14:textId="401AA329" w:rsidR="005676F2" w:rsidRPr="00CC5719" w:rsidRDefault="005F1991"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T</w:t>
      </w:r>
      <w:r w:rsidR="005676F2" w:rsidRPr="00CC5719">
        <w:rPr>
          <w:rFonts w:ascii="Arial Narrow" w:eastAsia="Georgia" w:hAnsi="Arial Narrow" w:cs="Georgia"/>
          <w:color w:val="000000" w:themeColor="text1"/>
          <w:sz w:val="26"/>
          <w:szCs w:val="26"/>
        </w:rPr>
        <w:t>ercero</w:t>
      </w:r>
      <w:r w:rsidR="00FE23AB" w:rsidRPr="00CC5719">
        <w:rPr>
          <w:rFonts w:ascii="Arial Narrow" w:eastAsia="Georgia" w:hAnsi="Arial Narrow" w:cs="Georgia"/>
          <w:color w:val="000000" w:themeColor="text1"/>
          <w:sz w:val="26"/>
          <w:szCs w:val="26"/>
        </w:rPr>
        <w:t>,</w:t>
      </w:r>
      <w:r w:rsidRPr="00CC5719">
        <w:rPr>
          <w:rFonts w:ascii="Arial Narrow" w:eastAsia="Georgia" w:hAnsi="Arial Narrow" w:cs="Georgia"/>
          <w:color w:val="000000" w:themeColor="text1"/>
          <w:sz w:val="26"/>
          <w:szCs w:val="26"/>
        </w:rPr>
        <w:t xml:space="preserve"> aunq</w:t>
      </w:r>
      <w:r w:rsidR="00913489" w:rsidRPr="00CC5719">
        <w:rPr>
          <w:rFonts w:ascii="Arial Narrow" w:eastAsia="Georgia" w:hAnsi="Arial Narrow" w:cs="Georgia"/>
          <w:color w:val="000000" w:themeColor="text1"/>
          <w:sz w:val="26"/>
          <w:szCs w:val="26"/>
        </w:rPr>
        <w:t xml:space="preserve">ue </w:t>
      </w:r>
      <w:r w:rsidR="00DD7D04" w:rsidRPr="00CC5719">
        <w:rPr>
          <w:rFonts w:ascii="Arial Narrow" w:eastAsia="Georgia" w:hAnsi="Arial Narrow" w:cs="Georgia"/>
          <w:color w:val="000000" w:themeColor="text1"/>
          <w:sz w:val="26"/>
          <w:szCs w:val="26"/>
        </w:rPr>
        <w:t>se desconocen los motivos por los cuales ese procedimiento de calificación se interrumpió</w:t>
      </w:r>
      <w:r w:rsidR="005E5802" w:rsidRPr="00CC5719">
        <w:rPr>
          <w:rFonts w:ascii="Arial Narrow" w:eastAsia="Georgia" w:hAnsi="Arial Narrow" w:cs="Georgia"/>
          <w:color w:val="000000" w:themeColor="text1"/>
          <w:sz w:val="26"/>
          <w:szCs w:val="26"/>
        </w:rPr>
        <w:t xml:space="preserve">, no es posible endilgar </w:t>
      </w:r>
      <w:r w:rsidR="00645B75" w:rsidRPr="00CC5719">
        <w:rPr>
          <w:rFonts w:ascii="Arial Narrow" w:eastAsia="Georgia" w:hAnsi="Arial Narrow" w:cs="Georgia"/>
          <w:color w:val="000000" w:themeColor="text1"/>
          <w:sz w:val="26"/>
          <w:szCs w:val="26"/>
        </w:rPr>
        <w:t xml:space="preserve">desidia alguna al actor, </w:t>
      </w:r>
      <w:r w:rsidR="00A05A93" w:rsidRPr="00CC5719">
        <w:rPr>
          <w:rFonts w:ascii="Arial Narrow" w:eastAsia="Georgia" w:hAnsi="Arial Narrow" w:cs="Georgia"/>
          <w:color w:val="000000" w:themeColor="text1"/>
          <w:sz w:val="26"/>
          <w:szCs w:val="26"/>
        </w:rPr>
        <w:t>ya que</w:t>
      </w:r>
      <w:r w:rsidR="00645B75" w:rsidRPr="00CC5719">
        <w:rPr>
          <w:rFonts w:ascii="Arial Narrow" w:eastAsia="Georgia" w:hAnsi="Arial Narrow" w:cs="Georgia"/>
          <w:color w:val="000000" w:themeColor="text1"/>
          <w:sz w:val="26"/>
          <w:szCs w:val="26"/>
        </w:rPr>
        <w:t xml:space="preserve"> prueba sobre el particular dejó de aportarse. </w:t>
      </w:r>
      <w:r w:rsidR="00A05A93" w:rsidRPr="00CC5719">
        <w:rPr>
          <w:rFonts w:ascii="Arial Narrow" w:eastAsia="Georgia" w:hAnsi="Arial Narrow" w:cs="Georgia"/>
          <w:color w:val="000000" w:themeColor="text1"/>
          <w:sz w:val="26"/>
          <w:szCs w:val="26"/>
        </w:rPr>
        <w:t xml:space="preserve">Nótese que </w:t>
      </w:r>
      <w:r w:rsidR="00597883" w:rsidRPr="00CC5719">
        <w:rPr>
          <w:rFonts w:ascii="Arial Narrow" w:eastAsia="Georgia" w:hAnsi="Arial Narrow" w:cs="Georgia"/>
          <w:color w:val="000000" w:themeColor="text1"/>
          <w:sz w:val="26"/>
          <w:szCs w:val="26"/>
        </w:rPr>
        <w:t>para poder establecer un supuesto</w:t>
      </w:r>
      <w:r w:rsidR="00630220" w:rsidRPr="00CC5719">
        <w:rPr>
          <w:rFonts w:ascii="Arial Narrow" w:eastAsia="Georgia" w:hAnsi="Arial Narrow" w:cs="Georgia"/>
          <w:color w:val="000000" w:themeColor="text1"/>
          <w:sz w:val="26"/>
          <w:szCs w:val="26"/>
        </w:rPr>
        <w:t xml:space="preserve"> abandon</w:t>
      </w:r>
      <w:r w:rsidR="00597883" w:rsidRPr="00CC5719">
        <w:rPr>
          <w:rFonts w:ascii="Arial Narrow" w:eastAsia="Georgia" w:hAnsi="Arial Narrow" w:cs="Georgia"/>
          <w:color w:val="000000" w:themeColor="text1"/>
          <w:sz w:val="26"/>
          <w:szCs w:val="26"/>
        </w:rPr>
        <w:t>o del trámite se debían entregar elementos de juicio</w:t>
      </w:r>
      <w:r w:rsidR="001F1905" w:rsidRPr="00CC5719">
        <w:rPr>
          <w:rFonts w:ascii="Arial Narrow" w:eastAsia="Georgia" w:hAnsi="Arial Narrow" w:cs="Georgia"/>
          <w:color w:val="000000" w:themeColor="text1"/>
          <w:sz w:val="26"/>
          <w:szCs w:val="26"/>
        </w:rPr>
        <w:t xml:space="preserve"> valederos</w:t>
      </w:r>
      <w:r w:rsidR="00FF7093" w:rsidRPr="00CC5719">
        <w:rPr>
          <w:rFonts w:ascii="Arial Narrow" w:eastAsia="Georgia" w:hAnsi="Arial Narrow" w:cs="Georgia"/>
          <w:color w:val="000000" w:themeColor="text1"/>
          <w:sz w:val="26"/>
          <w:szCs w:val="26"/>
        </w:rPr>
        <w:t>,</w:t>
      </w:r>
      <w:r w:rsidR="00525619" w:rsidRPr="00CC5719">
        <w:rPr>
          <w:rFonts w:ascii="Arial Narrow" w:eastAsia="Georgia" w:hAnsi="Arial Narrow" w:cs="Georgia"/>
          <w:color w:val="000000" w:themeColor="text1"/>
          <w:sz w:val="26"/>
          <w:szCs w:val="26"/>
        </w:rPr>
        <w:t xml:space="preserve"> como por ejemplo </w:t>
      </w:r>
      <w:r w:rsidR="00EC087F" w:rsidRPr="00CC5719">
        <w:rPr>
          <w:rFonts w:ascii="Arial Narrow" w:eastAsia="Georgia" w:hAnsi="Arial Narrow" w:cs="Georgia"/>
          <w:color w:val="000000" w:themeColor="text1"/>
          <w:sz w:val="26"/>
          <w:szCs w:val="26"/>
        </w:rPr>
        <w:t>constancias de</w:t>
      </w:r>
      <w:r w:rsidR="00525619" w:rsidRPr="00CC5719">
        <w:rPr>
          <w:rFonts w:ascii="Arial Narrow" w:eastAsia="Georgia" w:hAnsi="Arial Narrow" w:cs="Georgia"/>
          <w:color w:val="000000" w:themeColor="text1"/>
          <w:sz w:val="26"/>
          <w:szCs w:val="26"/>
        </w:rPr>
        <w:t xml:space="preserve"> cancelaciones de citas programadas</w:t>
      </w:r>
      <w:r w:rsidR="00AD7168" w:rsidRPr="00CC5719">
        <w:rPr>
          <w:rFonts w:ascii="Arial Narrow" w:eastAsia="Georgia" w:hAnsi="Arial Narrow" w:cs="Georgia"/>
          <w:color w:val="000000" w:themeColor="text1"/>
          <w:sz w:val="26"/>
          <w:szCs w:val="26"/>
        </w:rPr>
        <w:t xml:space="preserve"> o</w:t>
      </w:r>
      <w:r w:rsidR="00525619" w:rsidRPr="00CC5719">
        <w:rPr>
          <w:rFonts w:ascii="Arial Narrow" w:eastAsia="Georgia" w:hAnsi="Arial Narrow" w:cs="Georgia"/>
          <w:color w:val="000000" w:themeColor="text1"/>
          <w:sz w:val="26"/>
          <w:szCs w:val="26"/>
        </w:rPr>
        <w:t xml:space="preserve"> requerimientos</w:t>
      </w:r>
      <w:r w:rsidR="00AD7168" w:rsidRPr="00CC5719">
        <w:rPr>
          <w:rFonts w:ascii="Arial Narrow" w:eastAsia="Georgia" w:hAnsi="Arial Narrow" w:cs="Georgia"/>
          <w:color w:val="000000" w:themeColor="text1"/>
          <w:sz w:val="26"/>
          <w:szCs w:val="26"/>
        </w:rPr>
        <w:t xml:space="preserve"> desatendidos, todo </w:t>
      </w:r>
      <w:r w:rsidR="005676F2" w:rsidRPr="00CC5719">
        <w:rPr>
          <w:rFonts w:ascii="Arial Narrow" w:eastAsia="Georgia" w:hAnsi="Arial Narrow" w:cs="Georgia"/>
          <w:color w:val="000000" w:themeColor="text1"/>
          <w:sz w:val="26"/>
          <w:szCs w:val="26"/>
        </w:rPr>
        <w:t>lo</w:t>
      </w:r>
      <w:r w:rsidR="00AD7168" w:rsidRPr="00CC5719">
        <w:rPr>
          <w:rFonts w:ascii="Arial Narrow" w:eastAsia="Georgia" w:hAnsi="Arial Narrow" w:cs="Georgia"/>
          <w:color w:val="000000" w:themeColor="text1"/>
          <w:sz w:val="26"/>
          <w:szCs w:val="26"/>
        </w:rPr>
        <w:t xml:space="preserve"> cual</w:t>
      </w:r>
      <w:r w:rsidR="005676F2" w:rsidRPr="00CC5719">
        <w:rPr>
          <w:rFonts w:ascii="Arial Narrow" w:eastAsia="Georgia" w:hAnsi="Arial Narrow" w:cs="Georgia"/>
          <w:color w:val="000000" w:themeColor="text1"/>
          <w:sz w:val="26"/>
          <w:szCs w:val="26"/>
        </w:rPr>
        <w:t xml:space="preserve"> bien pu</w:t>
      </w:r>
      <w:r w:rsidR="00071CE9" w:rsidRPr="00CC5719">
        <w:rPr>
          <w:rFonts w:ascii="Arial Narrow" w:eastAsia="Georgia" w:hAnsi="Arial Narrow" w:cs="Georgia"/>
          <w:color w:val="000000" w:themeColor="text1"/>
          <w:sz w:val="26"/>
          <w:szCs w:val="26"/>
        </w:rPr>
        <w:t>d</w:t>
      </w:r>
      <w:r w:rsidR="005676F2" w:rsidRPr="00CC5719">
        <w:rPr>
          <w:rFonts w:ascii="Arial Narrow" w:eastAsia="Georgia" w:hAnsi="Arial Narrow" w:cs="Georgia"/>
          <w:color w:val="000000" w:themeColor="text1"/>
          <w:sz w:val="26"/>
          <w:szCs w:val="26"/>
        </w:rPr>
        <w:t>o haber procedido</w:t>
      </w:r>
      <w:r w:rsidR="007945BA" w:rsidRPr="00CC5719">
        <w:rPr>
          <w:rFonts w:ascii="Arial Narrow" w:eastAsia="Georgia" w:hAnsi="Arial Narrow" w:cs="Georgia"/>
          <w:color w:val="000000" w:themeColor="text1"/>
          <w:sz w:val="26"/>
          <w:szCs w:val="26"/>
        </w:rPr>
        <w:t xml:space="preserve"> a aportar</w:t>
      </w:r>
      <w:r w:rsidR="005676F2" w:rsidRPr="00CC5719">
        <w:rPr>
          <w:rFonts w:ascii="Arial Narrow" w:eastAsia="Georgia" w:hAnsi="Arial Narrow" w:cs="Georgia"/>
          <w:color w:val="000000" w:themeColor="text1"/>
          <w:sz w:val="26"/>
          <w:szCs w:val="26"/>
        </w:rPr>
        <w:t xml:space="preserve"> la demandada </w:t>
      </w:r>
      <w:r w:rsidR="00071CE9" w:rsidRPr="00CC5719">
        <w:rPr>
          <w:rFonts w:ascii="Arial Narrow" w:eastAsia="Georgia" w:hAnsi="Arial Narrow" w:cs="Georgia"/>
          <w:color w:val="000000" w:themeColor="text1"/>
          <w:sz w:val="26"/>
          <w:szCs w:val="26"/>
        </w:rPr>
        <w:t>al momento de descorrer el traslado de la demanda</w:t>
      </w:r>
      <w:r w:rsidR="00FF7093" w:rsidRPr="00CC5719">
        <w:rPr>
          <w:rFonts w:ascii="Arial Narrow" w:eastAsia="Georgia" w:hAnsi="Arial Narrow" w:cs="Georgia"/>
          <w:color w:val="000000" w:themeColor="text1"/>
          <w:sz w:val="26"/>
          <w:szCs w:val="26"/>
        </w:rPr>
        <w:t xml:space="preserve">, pero, en ambas instancias ningún pronunciamiento se realizó </w:t>
      </w:r>
      <w:r w:rsidR="007945BA" w:rsidRPr="00CC5719">
        <w:rPr>
          <w:rFonts w:ascii="Arial Narrow" w:eastAsia="Georgia" w:hAnsi="Arial Narrow" w:cs="Georgia"/>
          <w:color w:val="000000" w:themeColor="text1"/>
          <w:sz w:val="26"/>
          <w:szCs w:val="26"/>
        </w:rPr>
        <w:t>sobre el particular</w:t>
      </w:r>
      <w:r w:rsidR="00FF7093" w:rsidRPr="00CC5719">
        <w:rPr>
          <w:rFonts w:ascii="Arial Narrow" w:eastAsia="Georgia" w:hAnsi="Arial Narrow" w:cs="Georgia"/>
          <w:color w:val="000000" w:themeColor="text1"/>
          <w:sz w:val="26"/>
          <w:szCs w:val="26"/>
        </w:rPr>
        <w:t xml:space="preserve">. </w:t>
      </w:r>
    </w:p>
    <w:p w14:paraId="5D259233" w14:textId="05668719" w:rsidR="00642E4F" w:rsidRPr="00CC5719" w:rsidRDefault="00642E4F" w:rsidP="00CC5719">
      <w:pPr>
        <w:pStyle w:val="Sinespaciado"/>
        <w:spacing w:line="276" w:lineRule="auto"/>
        <w:jc w:val="both"/>
        <w:rPr>
          <w:rFonts w:ascii="Arial Narrow" w:eastAsia="Georgia" w:hAnsi="Arial Narrow" w:cs="Georgia"/>
          <w:b/>
          <w:bCs/>
          <w:sz w:val="26"/>
          <w:szCs w:val="26"/>
        </w:rPr>
      </w:pPr>
    </w:p>
    <w:p w14:paraId="6EE590E8" w14:textId="3A13DD31" w:rsidR="76CB671C" w:rsidRPr="00CC5719" w:rsidRDefault="00C34216"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8</w:t>
      </w:r>
      <w:r w:rsidRPr="00CC5719">
        <w:rPr>
          <w:rFonts w:ascii="Arial Narrow" w:eastAsia="Georgia" w:hAnsi="Arial Narrow" w:cs="Georgia"/>
          <w:color w:val="000000" w:themeColor="text1"/>
          <w:sz w:val="26"/>
          <w:szCs w:val="26"/>
        </w:rPr>
        <w:t xml:space="preserve">. </w:t>
      </w:r>
      <w:r w:rsidR="286E5EB6" w:rsidRPr="00CC5719">
        <w:rPr>
          <w:rFonts w:ascii="Arial Narrow" w:eastAsia="Georgia" w:hAnsi="Arial Narrow" w:cs="Georgia"/>
          <w:color w:val="000000" w:themeColor="text1"/>
          <w:sz w:val="26"/>
          <w:szCs w:val="26"/>
        </w:rPr>
        <w:t xml:space="preserve">Luego, </w:t>
      </w:r>
      <w:bookmarkStart w:id="1" w:name="_Hlk133495976"/>
      <w:r w:rsidR="286E5EB6" w:rsidRPr="00CC5719">
        <w:rPr>
          <w:rFonts w:ascii="Arial Narrow" w:eastAsia="Georgia" w:hAnsi="Arial Narrow" w:cs="Georgia"/>
          <w:color w:val="000000" w:themeColor="text1"/>
          <w:sz w:val="26"/>
          <w:szCs w:val="26"/>
        </w:rPr>
        <w:t xml:space="preserve">la entidad convocada, al no surtir los trámites de rigor para </w:t>
      </w:r>
      <w:r w:rsidR="2A9302CB" w:rsidRPr="00CC5719">
        <w:rPr>
          <w:rFonts w:ascii="Arial Narrow" w:eastAsia="Georgia" w:hAnsi="Arial Narrow" w:cs="Georgia"/>
          <w:color w:val="000000" w:themeColor="text1"/>
          <w:sz w:val="26"/>
          <w:szCs w:val="26"/>
        </w:rPr>
        <w:t>resolve</w:t>
      </w:r>
      <w:r w:rsidR="286E5EB6" w:rsidRPr="00CC5719">
        <w:rPr>
          <w:rFonts w:ascii="Arial Narrow" w:eastAsia="Georgia" w:hAnsi="Arial Narrow" w:cs="Georgia"/>
          <w:color w:val="000000" w:themeColor="text1"/>
          <w:sz w:val="26"/>
          <w:szCs w:val="26"/>
        </w:rPr>
        <w:t>r la situación médico l</w:t>
      </w:r>
      <w:r w:rsidR="6836B416" w:rsidRPr="00CC5719">
        <w:rPr>
          <w:rFonts w:ascii="Arial Narrow" w:eastAsia="Georgia" w:hAnsi="Arial Narrow" w:cs="Georgia"/>
          <w:color w:val="000000" w:themeColor="text1"/>
          <w:sz w:val="26"/>
          <w:szCs w:val="26"/>
        </w:rPr>
        <w:t>aboral del actor, causa notoria lesión</w:t>
      </w:r>
      <w:r w:rsidR="56460E1C" w:rsidRPr="00CC5719">
        <w:rPr>
          <w:rFonts w:ascii="Arial Narrow" w:eastAsia="Georgia" w:hAnsi="Arial Narrow" w:cs="Georgia"/>
          <w:color w:val="000000" w:themeColor="text1"/>
          <w:sz w:val="26"/>
          <w:szCs w:val="26"/>
        </w:rPr>
        <w:t xml:space="preserve"> al derecho a la seguridad social</w:t>
      </w:r>
      <w:r w:rsidR="0B9A771B" w:rsidRPr="00CC5719">
        <w:rPr>
          <w:rFonts w:ascii="Arial Narrow" w:eastAsia="Georgia" w:hAnsi="Arial Narrow" w:cs="Georgia"/>
          <w:color w:val="000000" w:themeColor="text1"/>
          <w:sz w:val="26"/>
          <w:szCs w:val="26"/>
        </w:rPr>
        <w:t xml:space="preserve">, toda vez que esa indefinición repercute en la </w:t>
      </w:r>
      <w:r w:rsidR="2A519C7C" w:rsidRPr="00CC5719">
        <w:rPr>
          <w:rFonts w:ascii="Arial Narrow" w:eastAsia="Georgia" w:hAnsi="Arial Narrow" w:cs="Georgia"/>
          <w:color w:val="000000" w:themeColor="text1"/>
          <w:sz w:val="26"/>
          <w:szCs w:val="26"/>
        </w:rPr>
        <w:t xml:space="preserve">posibilidad de </w:t>
      </w:r>
      <w:r w:rsidR="00FE23AB" w:rsidRPr="00CC5719">
        <w:rPr>
          <w:rFonts w:ascii="Arial Narrow" w:eastAsia="Georgia" w:hAnsi="Arial Narrow" w:cs="Georgia"/>
          <w:color w:val="000000" w:themeColor="text1"/>
          <w:sz w:val="26"/>
          <w:szCs w:val="26"/>
        </w:rPr>
        <w:t xml:space="preserve">definir si tiene derecho o no de </w:t>
      </w:r>
      <w:r w:rsidR="2A519C7C" w:rsidRPr="00CC5719">
        <w:rPr>
          <w:rFonts w:ascii="Arial Narrow" w:eastAsia="Georgia" w:hAnsi="Arial Narrow" w:cs="Georgia"/>
          <w:color w:val="000000" w:themeColor="text1"/>
          <w:sz w:val="26"/>
          <w:szCs w:val="26"/>
        </w:rPr>
        <w:t>acceder a la pensión de invalidez</w:t>
      </w:r>
      <w:r w:rsidR="002C747D" w:rsidRPr="00CC5719">
        <w:rPr>
          <w:rFonts w:ascii="Arial Narrow" w:eastAsia="Georgia" w:hAnsi="Arial Narrow" w:cs="Georgia"/>
          <w:color w:val="000000" w:themeColor="text1"/>
          <w:sz w:val="26"/>
          <w:szCs w:val="26"/>
        </w:rPr>
        <w:t>, máxime si se tiene en cuenta que el citado señor es paciente de enfermedades graves</w:t>
      </w:r>
      <w:bookmarkEnd w:id="1"/>
      <w:r w:rsidR="002C747D" w:rsidRPr="00CC5719">
        <w:rPr>
          <w:rFonts w:ascii="Arial Narrow" w:eastAsia="Georgia" w:hAnsi="Arial Narrow" w:cs="Georgia"/>
          <w:color w:val="000000" w:themeColor="text1"/>
          <w:sz w:val="26"/>
          <w:szCs w:val="26"/>
        </w:rPr>
        <w:t>, como lo son enfermedad renal crónica y falla de trasplante de riñón, y se encuentra en tratamiento de diálisis trimestral, luego su atención en servicios como la seguridad social en general, merecen el más alto nivel de acompañamiento y cuidado.</w:t>
      </w:r>
    </w:p>
    <w:p w14:paraId="13511A8E" w14:textId="14FF2C76"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0EEBA599" w14:textId="2A24392C" w:rsidR="76CB671C" w:rsidRPr="00CC5719" w:rsidRDefault="1CB56D91"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En asunto resuelto por este Tribunal, se enjuició cuestión que presenta similares matices al presente, así:</w:t>
      </w:r>
    </w:p>
    <w:p w14:paraId="30A0993C" w14:textId="0B158124" w:rsidR="76CB671C" w:rsidRPr="00CC5719" w:rsidRDefault="76CB671C" w:rsidP="00CC5719">
      <w:pPr>
        <w:pStyle w:val="Sinespaciado"/>
        <w:spacing w:line="276" w:lineRule="auto"/>
        <w:ind w:left="426" w:right="335"/>
        <w:jc w:val="both"/>
        <w:rPr>
          <w:rFonts w:ascii="Arial Narrow" w:eastAsia="Georgia" w:hAnsi="Arial Narrow" w:cs="Georgia"/>
          <w:color w:val="000000" w:themeColor="text1"/>
          <w:sz w:val="26"/>
          <w:szCs w:val="26"/>
        </w:rPr>
      </w:pPr>
    </w:p>
    <w:p w14:paraId="4998E74E" w14:textId="0D13CBF7" w:rsidR="76CB671C" w:rsidRPr="00DA3850" w:rsidRDefault="024E0243"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w:t>
      </w:r>
      <w:r w:rsidR="427EC484" w:rsidRPr="00DA3850">
        <w:rPr>
          <w:rFonts w:ascii="Arial Narrow" w:eastAsia="Georgia" w:hAnsi="Arial Narrow" w:cs="Georgia"/>
          <w:i/>
          <w:iCs/>
          <w:color w:val="000000" w:themeColor="text1"/>
          <w:sz w:val="24"/>
          <w:szCs w:val="26"/>
        </w:rPr>
        <w:t xml:space="preserve">Este derecho también es garantizado a los miembros de la Fuerza Pública, quienes, para ese efecto, cuentan con un régimen especial de afiliación y, la calificación de pérdida de la capacidad laboral se encuentra regulada por el decreto 1796 de 2000. Sobre este procedimiento, la jurisprudencia constitucional ha indicado que, cuando algún miembro de la Fuerza Pública sufre una lesión o es diagnosticado con alguna enfermedad, les corresponde a </w:t>
      </w:r>
      <w:r w:rsidR="427EC484" w:rsidRPr="00DA3850">
        <w:rPr>
          <w:rFonts w:ascii="Arial Narrow" w:eastAsia="Georgia" w:hAnsi="Arial Narrow" w:cs="Georgia"/>
          <w:i/>
          <w:iCs/>
          <w:color w:val="000000" w:themeColor="text1"/>
          <w:sz w:val="24"/>
          <w:szCs w:val="26"/>
        </w:rPr>
        <w:lastRenderedPageBreak/>
        <w:t xml:space="preserve">las Juntas Médico Laborales Militares y de Policía, la determinación de la capacidad psicofísica del afectado. </w:t>
      </w:r>
    </w:p>
    <w:p w14:paraId="24DCF0C9" w14:textId="60255F7D"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 </w:t>
      </w:r>
    </w:p>
    <w:p w14:paraId="69019A40" w14:textId="19D90A6F"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Así, la normativa en comento dispone que, la convocatoria a una junta médico laboral militar o de policía se hará cuando: (i) en la práctica de un examen de capacidad </w:t>
      </w:r>
      <w:r w:rsidR="00652008">
        <w:rPr>
          <w:rFonts w:ascii="Arial Narrow" w:eastAsia="Georgia" w:hAnsi="Arial Narrow" w:cs="Georgia"/>
          <w:i/>
          <w:iCs/>
          <w:color w:val="000000" w:themeColor="text1"/>
          <w:sz w:val="24"/>
          <w:szCs w:val="26"/>
        </w:rPr>
        <w:t>p</w:t>
      </w:r>
      <w:r w:rsidRPr="00DA3850">
        <w:rPr>
          <w:rFonts w:ascii="Arial Narrow" w:eastAsia="Georgia" w:hAnsi="Arial Narrow" w:cs="Georgia"/>
          <w:i/>
          <w:iCs/>
          <w:color w:val="000000" w:themeColor="text1"/>
          <w:sz w:val="24"/>
          <w:szCs w:val="26"/>
        </w:rPr>
        <w:t xml:space="preserve">sicofísica se encuentren lesiones o afecciones que disminuyan la capacidad laboral. (ii) exista un informe administrativo por lesiones. (iii) la incapacidad sea igual o superior a tres (3) meses, continuos o discontinuos, en un (1) año contado a partir de la fecha de expedición de la primera excusa de servicio total. (iv) existan patologías que así lo ameriten y (v) por solicitud del afectado (art. 18 decreto 1796 de 2000). </w:t>
      </w:r>
    </w:p>
    <w:p w14:paraId="0FEFE2ED" w14:textId="274304CC" w:rsidR="76CB671C" w:rsidRPr="00DA3850" w:rsidRDefault="76CB671C" w:rsidP="00DA3850">
      <w:pPr>
        <w:pStyle w:val="Sinespaciado"/>
        <w:ind w:left="426" w:right="420"/>
        <w:jc w:val="both"/>
        <w:rPr>
          <w:rFonts w:ascii="Arial Narrow" w:eastAsia="Georgia" w:hAnsi="Arial Narrow" w:cs="Georgia"/>
          <w:i/>
          <w:iCs/>
          <w:color w:val="000000" w:themeColor="text1"/>
          <w:sz w:val="24"/>
          <w:szCs w:val="26"/>
        </w:rPr>
      </w:pPr>
    </w:p>
    <w:p w14:paraId="5DDD432E" w14:textId="40227633" w:rsidR="76CB671C" w:rsidRPr="00DA3850" w:rsidRDefault="6D85B1AA"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w:t>
      </w:r>
      <w:r w:rsidR="427EC484" w:rsidRPr="00DA3850">
        <w:rPr>
          <w:rFonts w:ascii="Arial Narrow" w:eastAsia="Georgia" w:hAnsi="Arial Narrow" w:cs="Georgia"/>
          <w:i/>
          <w:iCs/>
          <w:color w:val="000000" w:themeColor="text1"/>
          <w:sz w:val="24"/>
          <w:szCs w:val="26"/>
        </w:rPr>
        <w:t xml:space="preserve"> </w:t>
      </w:r>
    </w:p>
    <w:p w14:paraId="6C4992B6" w14:textId="0E808F8A"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  </w:t>
      </w:r>
    </w:p>
    <w:p w14:paraId="5F528C5E" w14:textId="1A840E3A"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Empero, en el caso que nos convoca, salta a la vista que, el accionante no cuenta con ningún dictamen de este tipo, pues así lo expone el apoderado de la esposa del accionante y sobre ello, la Policía Nacional no allegó documento alguno que permita refutar lo señalado.</w:t>
      </w:r>
      <w:r w:rsidR="0C554CB6" w:rsidRPr="00DA3850">
        <w:rPr>
          <w:rFonts w:ascii="Arial Narrow" w:eastAsia="Georgia" w:hAnsi="Arial Narrow" w:cs="Georgia"/>
          <w:i/>
          <w:iCs/>
          <w:color w:val="000000" w:themeColor="text1"/>
          <w:sz w:val="24"/>
          <w:szCs w:val="26"/>
        </w:rPr>
        <w:t>..</w:t>
      </w:r>
    </w:p>
    <w:p w14:paraId="4CF98589" w14:textId="2521585D"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  </w:t>
      </w:r>
    </w:p>
    <w:p w14:paraId="2858AF05" w14:textId="3D98822A"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Todo lo expuesto hasta ahora nos permite colegir que, los derechos fundamentales del señor Mora Morales se encuentran afectados, si tenemos en cuenta que la Policía Nacional no realizó ningún dictamen que permitiera determinar su estado de salud con posterioridad al suceso violento que sufrió, el 25 de octubre de 2001 y, tampoco se ha realizado el examen de retiro de la Policía que, permitiría establecer las condiciones en las cuales el uniformado se reintegra a la vida civil. </w:t>
      </w:r>
    </w:p>
    <w:p w14:paraId="413062BF" w14:textId="47E41710" w:rsidR="76CB671C" w:rsidRPr="00DA3850" w:rsidRDefault="427EC484" w:rsidP="00DA3850">
      <w:pPr>
        <w:pStyle w:val="Sinespaciado"/>
        <w:ind w:left="426" w:right="420"/>
        <w:jc w:val="both"/>
        <w:rPr>
          <w:rFonts w:ascii="Arial Narrow" w:eastAsia="Georgia" w:hAnsi="Arial Narrow" w:cs="Georgia"/>
          <w:i/>
          <w:iCs/>
          <w:color w:val="000000" w:themeColor="text1"/>
          <w:sz w:val="24"/>
          <w:szCs w:val="26"/>
        </w:rPr>
      </w:pPr>
      <w:r w:rsidRPr="00DA3850">
        <w:rPr>
          <w:rFonts w:ascii="Arial Narrow" w:eastAsia="Georgia" w:hAnsi="Arial Narrow" w:cs="Georgia"/>
          <w:i/>
          <w:iCs/>
          <w:color w:val="000000" w:themeColor="text1"/>
          <w:sz w:val="24"/>
          <w:szCs w:val="26"/>
        </w:rPr>
        <w:t xml:space="preserve"> </w:t>
      </w:r>
    </w:p>
    <w:p w14:paraId="1BF6A22D" w14:textId="3759D77C" w:rsidR="76CB671C" w:rsidRPr="00DA3850" w:rsidRDefault="427EC484" w:rsidP="00DA3850">
      <w:pPr>
        <w:pStyle w:val="Sinespaciado"/>
        <w:ind w:left="426" w:right="420"/>
        <w:jc w:val="both"/>
        <w:rPr>
          <w:rFonts w:ascii="Arial Narrow" w:eastAsia="Georgia" w:hAnsi="Arial Narrow" w:cs="Georgia"/>
          <w:color w:val="000000" w:themeColor="text1"/>
          <w:sz w:val="24"/>
          <w:szCs w:val="26"/>
        </w:rPr>
      </w:pPr>
      <w:r w:rsidRPr="00DA3850">
        <w:rPr>
          <w:rFonts w:ascii="Arial Narrow" w:eastAsia="Georgia" w:hAnsi="Arial Narrow" w:cs="Georgia"/>
          <w:i/>
          <w:iCs/>
          <w:color w:val="000000" w:themeColor="text1"/>
          <w:sz w:val="24"/>
          <w:szCs w:val="26"/>
        </w:rPr>
        <w:t>En este caso, no se demostró por la entidad accionada, situación alguna que permitiera comprender el porqué de la no realización de los dictámenes ya señalados, pues sus respuestas resultaron ser totalmente vagas e indicaron que, no se tiene constancia de la realización de dicho examen; cuando ello, de acuerdo a la normatividad y jurisprudencia en la materia, constituye una obligación para la autoridad Militar o de Policía. Obligación que, no puede obviarse indicando que no se tiene constancia si se realizó o no dicho dictamen.</w:t>
      </w:r>
      <w:r w:rsidR="75074B07" w:rsidRPr="00DA3850">
        <w:rPr>
          <w:rFonts w:ascii="Arial Narrow" w:eastAsia="Georgia" w:hAnsi="Arial Narrow" w:cs="Georgia"/>
          <w:i/>
          <w:iCs/>
          <w:color w:val="000000" w:themeColor="text1"/>
          <w:sz w:val="24"/>
          <w:szCs w:val="26"/>
        </w:rPr>
        <w:t>”</w:t>
      </w:r>
      <w:r w:rsidRPr="00DA3850">
        <w:rPr>
          <w:rFonts w:ascii="Arial Narrow" w:eastAsia="Georgia" w:hAnsi="Arial Narrow" w:cs="Georgia"/>
          <w:i/>
          <w:iCs/>
          <w:color w:val="000000" w:themeColor="text1"/>
          <w:sz w:val="24"/>
          <w:szCs w:val="26"/>
        </w:rPr>
        <w:t xml:space="preserve"> </w:t>
      </w:r>
      <w:r w:rsidR="785217C7" w:rsidRPr="00DA3850">
        <w:rPr>
          <w:rFonts w:ascii="Arial Narrow" w:eastAsia="Georgia" w:hAnsi="Arial Narrow" w:cs="Georgia"/>
          <w:color w:val="000000" w:themeColor="text1"/>
          <w:sz w:val="24"/>
          <w:szCs w:val="26"/>
        </w:rPr>
        <w:t>(</w:t>
      </w:r>
      <w:r w:rsidR="59598C17" w:rsidRPr="00DA3850">
        <w:rPr>
          <w:rFonts w:ascii="Arial Narrow" w:eastAsia="Georgia" w:hAnsi="Arial Narrow" w:cs="Georgia"/>
          <w:color w:val="000000" w:themeColor="text1"/>
          <w:sz w:val="24"/>
          <w:szCs w:val="26"/>
        </w:rPr>
        <w:t xml:space="preserve">Sentencia de tutela del </w:t>
      </w:r>
      <w:r w:rsidR="691A9D91" w:rsidRPr="00DA3850">
        <w:rPr>
          <w:rFonts w:ascii="Arial Narrow" w:eastAsia="Georgia" w:hAnsi="Arial Narrow" w:cs="Georgia"/>
          <w:color w:val="000000" w:themeColor="text1"/>
          <w:sz w:val="24"/>
          <w:szCs w:val="26"/>
        </w:rPr>
        <w:t>0</w:t>
      </w:r>
      <w:r w:rsidR="785217C7" w:rsidRPr="00DA3850">
        <w:rPr>
          <w:rFonts w:ascii="Arial Narrow" w:eastAsia="Georgia" w:hAnsi="Arial Narrow" w:cs="Georgia"/>
          <w:color w:val="000000" w:themeColor="text1"/>
          <w:sz w:val="24"/>
          <w:szCs w:val="26"/>
        </w:rPr>
        <w:t>9 de</w:t>
      </w:r>
      <w:r w:rsidR="189122FA" w:rsidRPr="00DA3850">
        <w:rPr>
          <w:rFonts w:ascii="Arial Narrow" w:eastAsia="Georgia" w:hAnsi="Arial Narrow" w:cs="Georgia"/>
          <w:color w:val="000000" w:themeColor="text1"/>
          <w:sz w:val="24"/>
          <w:szCs w:val="26"/>
        </w:rPr>
        <w:t xml:space="preserve"> septiembre de 2022</w:t>
      </w:r>
      <w:r w:rsidR="4B09513E" w:rsidRPr="00DA3850">
        <w:rPr>
          <w:rFonts w:ascii="Arial Narrow" w:eastAsia="Georgia" w:hAnsi="Arial Narrow" w:cs="Georgia"/>
          <w:color w:val="000000" w:themeColor="text1"/>
          <w:sz w:val="24"/>
          <w:szCs w:val="26"/>
        </w:rPr>
        <w:t xml:space="preserve">, radicado: </w:t>
      </w:r>
      <w:r w:rsidR="785217C7" w:rsidRPr="00DA3850">
        <w:rPr>
          <w:rFonts w:ascii="Arial Narrow" w:eastAsia="Georgia" w:hAnsi="Arial Narrow" w:cs="Georgia"/>
          <w:color w:val="000000" w:themeColor="text1"/>
          <w:sz w:val="24"/>
          <w:szCs w:val="26"/>
        </w:rPr>
        <w:t>66001-3118-001-2022-00059-01</w:t>
      </w:r>
      <w:r w:rsidR="58EAC36D" w:rsidRPr="00DA3850">
        <w:rPr>
          <w:rFonts w:ascii="Arial Narrow" w:eastAsia="Georgia" w:hAnsi="Arial Narrow" w:cs="Georgia"/>
          <w:color w:val="000000" w:themeColor="text1"/>
          <w:sz w:val="24"/>
          <w:szCs w:val="26"/>
        </w:rPr>
        <w:t>,</w:t>
      </w:r>
      <w:r w:rsidR="3F41A9F5" w:rsidRPr="00DA3850">
        <w:rPr>
          <w:rFonts w:ascii="Arial Narrow" w:eastAsia="Georgia" w:hAnsi="Arial Narrow" w:cs="Georgia"/>
          <w:color w:val="000000" w:themeColor="text1"/>
          <w:sz w:val="24"/>
          <w:szCs w:val="26"/>
        </w:rPr>
        <w:t xml:space="preserve"> </w:t>
      </w:r>
      <w:r w:rsidR="2EB1A15B" w:rsidRPr="00DA3850">
        <w:rPr>
          <w:rFonts w:ascii="Arial Narrow" w:eastAsia="Georgia" w:hAnsi="Arial Narrow" w:cs="Georgia"/>
          <w:color w:val="000000" w:themeColor="text1"/>
          <w:sz w:val="24"/>
          <w:szCs w:val="26"/>
        </w:rPr>
        <w:t>Sala de Decisión para Adolescentes</w:t>
      </w:r>
      <w:r w:rsidR="1C8FB616" w:rsidRPr="00DA3850">
        <w:rPr>
          <w:rFonts w:ascii="Arial Narrow" w:eastAsia="Georgia" w:hAnsi="Arial Narrow" w:cs="Georgia"/>
          <w:color w:val="000000" w:themeColor="text1"/>
          <w:sz w:val="24"/>
          <w:szCs w:val="26"/>
        </w:rPr>
        <w:t xml:space="preserve"> </w:t>
      </w:r>
      <w:r w:rsidR="2EB1A15B" w:rsidRPr="00DA3850">
        <w:rPr>
          <w:rFonts w:ascii="Arial Narrow" w:eastAsia="Georgia" w:hAnsi="Arial Narrow" w:cs="Georgia"/>
          <w:color w:val="000000" w:themeColor="text1"/>
          <w:sz w:val="24"/>
          <w:szCs w:val="26"/>
        </w:rPr>
        <w:t>Sala No. 004. M.P. Julián Rivera Loaiza</w:t>
      </w:r>
      <w:r w:rsidR="5D1F9E87" w:rsidRPr="00DA3850">
        <w:rPr>
          <w:rFonts w:ascii="Arial Narrow" w:eastAsia="Georgia" w:hAnsi="Arial Narrow" w:cs="Georgia"/>
          <w:color w:val="000000" w:themeColor="text1"/>
          <w:sz w:val="24"/>
          <w:szCs w:val="26"/>
        </w:rPr>
        <w:t>)</w:t>
      </w:r>
      <w:r w:rsidR="5D87B570" w:rsidRPr="00DA3850">
        <w:rPr>
          <w:rFonts w:ascii="Arial Narrow" w:eastAsia="Georgia" w:hAnsi="Arial Narrow" w:cs="Georgia"/>
          <w:color w:val="000000" w:themeColor="text1"/>
          <w:sz w:val="24"/>
          <w:szCs w:val="26"/>
        </w:rPr>
        <w:t>.</w:t>
      </w:r>
    </w:p>
    <w:p w14:paraId="2E709613" w14:textId="0AB1B069"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7EF8E517" w14:textId="6E0CD63F" w:rsidR="76CB671C" w:rsidRPr="00CC5719" w:rsidRDefault="001B71E5"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10.</w:t>
      </w:r>
      <w:r w:rsidRPr="00CC5719">
        <w:rPr>
          <w:rFonts w:ascii="Arial Narrow" w:eastAsia="Georgia" w:hAnsi="Arial Narrow" w:cs="Georgia"/>
          <w:color w:val="000000" w:themeColor="text1"/>
          <w:sz w:val="26"/>
          <w:szCs w:val="26"/>
        </w:rPr>
        <w:t xml:space="preserve"> </w:t>
      </w:r>
      <w:r w:rsidR="5D87B570" w:rsidRPr="00CC5719">
        <w:rPr>
          <w:rFonts w:ascii="Arial Narrow" w:eastAsia="Georgia" w:hAnsi="Arial Narrow" w:cs="Georgia"/>
          <w:color w:val="000000" w:themeColor="text1"/>
          <w:sz w:val="26"/>
          <w:szCs w:val="26"/>
        </w:rPr>
        <w:t xml:space="preserve">En este estado de cosas, se impone la revocatoria del fallo de primera instancia, en cuanto se refiere al amparo al derecho a </w:t>
      </w:r>
      <w:r w:rsidR="1AB4A6E6" w:rsidRPr="00CC5719">
        <w:rPr>
          <w:rFonts w:ascii="Arial Narrow" w:eastAsia="Georgia" w:hAnsi="Arial Narrow" w:cs="Georgia"/>
          <w:color w:val="000000" w:themeColor="text1"/>
          <w:sz w:val="26"/>
          <w:szCs w:val="26"/>
        </w:rPr>
        <w:t>la seguridad social, se concederá su protección y se ordenará a la demandada, por intermedio de</w:t>
      </w:r>
      <w:r w:rsidR="00857BDE" w:rsidRPr="00CC5719">
        <w:rPr>
          <w:rFonts w:ascii="Arial Narrow" w:eastAsia="Georgia" w:hAnsi="Arial Narrow" w:cs="Georgia"/>
          <w:color w:val="000000" w:themeColor="text1"/>
          <w:sz w:val="26"/>
          <w:szCs w:val="26"/>
        </w:rPr>
        <w:t>l</w:t>
      </w:r>
      <w:r w:rsidR="1AB4A6E6" w:rsidRPr="00CC5719">
        <w:rPr>
          <w:rFonts w:ascii="Arial Narrow" w:eastAsia="Georgia" w:hAnsi="Arial Narrow" w:cs="Georgia"/>
          <w:color w:val="000000" w:themeColor="text1"/>
          <w:sz w:val="26"/>
          <w:szCs w:val="26"/>
        </w:rPr>
        <w:t xml:space="preserve"> Director del Establecimiento de Sanidad Militar del Batallón de Artillería No. 8 “San Mateo”,</w:t>
      </w:r>
      <w:r w:rsidR="016E2A73" w:rsidRPr="00CC5719">
        <w:rPr>
          <w:rFonts w:ascii="Arial Narrow" w:eastAsia="Georgia" w:hAnsi="Arial Narrow" w:cs="Georgia"/>
          <w:color w:val="000000" w:themeColor="text1"/>
          <w:sz w:val="26"/>
          <w:szCs w:val="26"/>
        </w:rPr>
        <w:t xml:space="preserve"> si aún no lo hubiere hecho, reali</w:t>
      </w:r>
      <w:r w:rsidRPr="00CC5719">
        <w:rPr>
          <w:rFonts w:ascii="Arial Narrow" w:eastAsia="Georgia" w:hAnsi="Arial Narrow" w:cs="Georgia"/>
          <w:color w:val="000000" w:themeColor="text1"/>
          <w:sz w:val="26"/>
          <w:szCs w:val="26"/>
        </w:rPr>
        <w:t>zar</w:t>
      </w:r>
      <w:r w:rsidR="016E2A73" w:rsidRPr="00CC5719">
        <w:rPr>
          <w:rFonts w:ascii="Arial Narrow" w:eastAsia="Georgia" w:hAnsi="Arial Narrow" w:cs="Georgia"/>
          <w:color w:val="000000" w:themeColor="text1"/>
          <w:sz w:val="26"/>
          <w:szCs w:val="26"/>
        </w:rPr>
        <w:t xml:space="preserve"> todos los trámites necesarios para </w:t>
      </w:r>
      <w:r w:rsidR="60240EC7" w:rsidRPr="00CC5719">
        <w:rPr>
          <w:rFonts w:ascii="Arial Narrow" w:eastAsia="Georgia" w:hAnsi="Arial Narrow" w:cs="Georgia"/>
          <w:color w:val="000000" w:themeColor="text1"/>
          <w:sz w:val="26"/>
          <w:szCs w:val="26"/>
        </w:rPr>
        <w:t>convocar a</w:t>
      </w:r>
      <w:r w:rsidR="016E2A73" w:rsidRPr="00CC5719">
        <w:rPr>
          <w:rFonts w:ascii="Arial Narrow" w:eastAsia="Georgia" w:hAnsi="Arial Narrow" w:cs="Georgia"/>
          <w:color w:val="000000" w:themeColor="text1"/>
          <w:sz w:val="26"/>
          <w:szCs w:val="26"/>
        </w:rPr>
        <w:t xml:space="preserve"> la Junta Médico Laboral Militar </w:t>
      </w:r>
      <w:r w:rsidR="241B6E67" w:rsidRPr="00CC5719">
        <w:rPr>
          <w:rFonts w:ascii="Arial Narrow" w:eastAsia="Georgia" w:hAnsi="Arial Narrow" w:cs="Georgia"/>
          <w:color w:val="000000" w:themeColor="text1"/>
          <w:sz w:val="26"/>
          <w:szCs w:val="26"/>
        </w:rPr>
        <w:t>que</w:t>
      </w:r>
      <w:r w:rsidR="016E2A73" w:rsidRPr="00CC5719">
        <w:rPr>
          <w:rFonts w:ascii="Arial Narrow" w:eastAsia="Georgia" w:hAnsi="Arial Narrow" w:cs="Georgia"/>
          <w:color w:val="000000" w:themeColor="text1"/>
          <w:sz w:val="26"/>
          <w:szCs w:val="26"/>
        </w:rPr>
        <w:t xml:space="preserve"> defina la situación médico laboral del accionante.</w:t>
      </w:r>
    </w:p>
    <w:p w14:paraId="60DD9475" w14:textId="12082680" w:rsidR="76CB671C" w:rsidRPr="00CC5719" w:rsidRDefault="76CB671C" w:rsidP="00CC5719">
      <w:pPr>
        <w:pStyle w:val="Sinespaciado"/>
        <w:spacing w:line="276" w:lineRule="auto"/>
        <w:jc w:val="both"/>
        <w:rPr>
          <w:rFonts w:ascii="Arial Narrow" w:eastAsia="Georgia" w:hAnsi="Arial Narrow" w:cs="Georgia"/>
          <w:color w:val="000000" w:themeColor="text1"/>
          <w:sz w:val="26"/>
          <w:szCs w:val="26"/>
        </w:rPr>
      </w:pPr>
    </w:p>
    <w:p w14:paraId="0FDBA6D6" w14:textId="37F64993" w:rsidR="76CB671C" w:rsidRPr="00CC5719" w:rsidRDefault="0009182C"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Adicionalmente,</w:t>
      </w:r>
      <w:r w:rsidR="230A7BC5" w:rsidRPr="00CC5719">
        <w:rPr>
          <w:rFonts w:ascii="Arial Narrow" w:eastAsia="Georgia" w:hAnsi="Arial Narrow" w:cs="Georgia"/>
          <w:color w:val="000000" w:themeColor="text1"/>
          <w:sz w:val="26"/>
          <w:szCs w:val="26"/>
        </w:rPr>
        <w:t xml:space="preserve"> como ya se había tenido la oportunidad de señalarse, el amparo frente </w:t>
      </w:r>
      <w:r w:rsidR="007E044D" w:rsidRPr="00CC5719">
        <w:rPr>
          <w:rFonts w:ascii="Arial Narrow" w:eastAsia="Georgia" w:hAnsi="Arial Narrow" w:cs="Georgia"/>
          <w:color w:val="000000" w:themeColor="text1"/>
          <w:sz w:val="26"/>
          <w:szCs w:val="26"/>
        </w:rPr>
        <w:t>a la</w:t>
      </w:r>
      <w:r w:rsidR="006A3FF5" w:rsidRPr="00CC5719">
        <w:rPr>
          <w:rFonts w:ascii="Arial Narrow" w:eastAsia="Georgia" w:hAnsi="Arial Narrow" w:cs="Georgia"/>
          <w:color w:val="000000" w:themeColor="text1"/>
          <w:sz w:val="26"/>
          <w:szCs w:val="26"/>
        </w:rPr>
        <w:t xml:space="preserve">s demás autoridades vinculadas </w:t>
      </w:r>
      <w:r w:rsidR="230A7BC5" w:rsidRPr="00CC5719">
        <w:rPr>
          <w:rFonts w:ascii="Arial Narrow" w:eastAsia="Georgia" w:hAnsi="Arial Narrow" w:cs="Georgia"/>
          <w:color w:val="000000" w:themeColor="text1"/>
          <w:sz w:val="26"/>
          <w:szCs w:val="26"/>
        </w:rPr>
        <w:t>será declarado improcedente</w:t>
      </w:r>
      <w:r w:rsidR="006A3FF5" w:rsidRPr="00CC5719">
        <w:rPr>
          <w:rFonts w:ascii="Arial Narrow" w:eastAsia="Georgia" w:hAnsi="Arial Narrow" w:cs="Georgia"/>
          <w:color w:val="000000" w:themeColor="text1"/>
          <w:sz w:val="26"/>
          <w:szCs w:val="26"/>
        </w:rPr>
        <w:t>, al ser aquel, se reitera, el competente para adelantar el trámite respectivo</w:t>
      </w:r>
      <w:r w:rsidR="647B000B" w:rsidRPr="00CC5719">
        <w:rPr>
          <w:rFonts w:ascii="Arial Narrow" w:eastAsia="Georgia" w:hAnsi="Arial Narrow" w:cs="Georgia"/>
          <w:color w:val="000000" w:themeColor="text1"/>
          <w:sz w:val="26"/>
          <w:szCs w:val="26"/>
        </w:rPr>
        <w:t>.</w:t>
      </w:r>
    </w:p>
    <w:p w14:paraId="60F2255B" w14:textId="77777777" w:rsidR="003B2572" w:rsidRPr="00CC5719" w:rsidRDefault="003B2572" w:rsidP="00CC5719">
      <w:pPr>
        <w:pStyle w:val="Sinespaciado"/>
        <w:spacing w:line="276" w:lineRule="auto"/>
        <w:jc w:val="both"/>
        <w:rPr>
          <w:rFonts w:ascii="Arial Narrow" w:eastAsia="Georgia" w:hAnsi="Arial Narrow" w:cs="Georgia"/>
          <w:color w:val="000000" w:themeColor="text1"/>
          <w:sz w:val="26"/>
          <w:szCs w:val="26"/>
        </w:rPr>
      </w:pPr>
    </w:p>
    <w:p w14:paraId="1CA3997E" w14:textId="2210C826" w:rsidR="003B2572" w:rsidRPr="00CC5719" w:rsidRDefault="00EF14A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color w:val="000000" w:themeColor="text1"/>
          <w:sz w:val="26"/>
          <w:szCs w:val="26"/>
        </w:rPr>
        <w:t>1</w:t>
      </w:r>
      <w:r w:rsidR="001B71E5" w:rsidRPr="00CC5719">
        <w:rPr>
          <w:rFonts w:ascii="Arial Narrow" w:eastAsia="Georgia" w:hAnsi="Arial Narrow" w:cs="Georgia"/>
          <w:b/>
          <w:color w:val="000000" w:themeColor="text1"/>
          <w:sz w:val="26"/>
          <w:szCs w:val="26"/>
        </w:rPr>
        <w:t>1</w:t>
      </w:r>
      <w:r w:rsidRPr="00CC5719">
        <w:rPr>
          <w:rFonts w:ascii="Arial Narrow" w:eastAsia="Georgia" w:hAnsi="Arial Narrow" w:cs="Georgia"/>
          <w:b/>
          <w:color w:val="000000" w:themeColor="text1"/>
          <w:sz w:val="26"/>
          <w:szCs w:val="26"/>
        </w:rPr>
        <w:t>.</w:t>
      </w:r>
      <w:r w:rsidR="0009182C" w:rsidRPr="00CC5719">
        <w:rPr>
          <w:rFonts w:ascii="Arial Narrow" w:eastAsia="Georgia" w:hAnsi="Arial Narrow" w:cs="Georgia"/>
          <w:color w:val="000000" w:themeColor="text1"/>
          <w:sz w:val="26"/>
          <w:szCs w:val="26"/>
        </w:rPr>
        <w:t xml:space="preserve"> Para finalizar, </w:t>
      </w:r>
      <w:r w:rsidR="0025085D" w:rsidRPr="00CC5719">
        <w:rPr>
          <w:rFonts w:ascii="Arial Narrow" w:eastAsia="Georgia" w:hAnsi="Arial Narrow" w:cs="Georgia"/>
          <w:color w:val="000000" w:themeColor="text1"/>
          <w:sz w:val="26"/>
          <w:szCs w:val="26"/>
        </w:rPr>
        <w:t>la Sala no ve necesario</w:t>
      </w:r>
      <w:r w:rsidR="00270714" w:rsidRPr="00CC5719">
        <w:rPr>
          <w:rFonts w:ascii="Arial Narrow" w:eastAsia="Georgia" w:hAnsi="Arial Narrow" w:cs="Georgia"/>
          <w:color w:val="000000" w:themeColor="text1"/>
          <w:sz w:val="26"/>
          <w:szCs w:val="26"/>
        </w:rPr>
        <w:t xml:space="preserve"> añadir pronunciamiento de fondo alguno sobre la</w:t>
      </w:r>
      <w:r w:rsidR="00E16D1D" w:rsidRPr="00CC5719">
        <w:rPr>
          <w:rFonts w:ascii="Arial Narrow" w:eastAsia="Georgia" w:hAnsi="Arial Narrow" w:cs="Georgia"/>
          <w:color w:val="000000" w:themeColor="text1"/>
          <w:sz w:val="26"/>
          <w:szCs w:val="26"/>
        </w:rPr>
        <w:t xml:space="preserve"> salvaguarda al derecho a la salud, pues aunque en estos casos lo procedente es ordenar la </w:t>
      </w:r>
      <w:proofErr w:type="spellStart"/>
      <w:r w:rsidR="00E16D1D" w:rsidRPr="00CC5719">
        <w:rPr>
          <w:rFonts w:ascii="Arial Narrow" w:eastAsia="Georgia" w:hAnsi="Arial Narrow" w:cs="Georgia"/>
          <w:color w:val="000000" w:themeColor="text1"/>
          <w:sz w:val="26"/>
          <w:szCs w:val="26"/>
        </w:rPr>
        <w:t>reafiliación</w:t>
      </w:r>
      <w:proofErr w:type="spellEnd"/>
      <w:r w:rsidR="00E16D1D" w:rsidRPr="00CC5719">
        <w:rPr>
          <w:rFonts w:ascii="Arial Narrow" w:eastAsia="Georgia" w:hAnsi="Arial Narrow" w:cs="Georgia"/>
          <w:color w:val="000000" w:themeColor="text1"/>
          <w:sz w:val="26"/>
          <w:szCs w:val="26"/>
        </w:rPr>
        <w:t xml:space="preserve"> del personal retirado de las Fuerzas Militares para que tenga acceso a los servicios médicos que requiera,</w:t>
      </w:r>
      <w:r w:rsidR="003E5877" w:rsidRPr="00CC5719">
        <w:rPr>
          <w:rFonts w:ascii="Arial Narrow" w:eastAsia="Georgia" w:hAnsi="Arial Narrow" w:cs="Georgia"/>
          <w:color w:val="000000" w:themeColor="text1"/>
          <w:sz w:val="26"/>
          <w:szCs w:val="26"/>
        </w:rPr>
        <w:t xml:space="preserve"> lo cierto es que aquí aunque se alegó en los hechos de la demanda la desvinculación de ese sistema exceptuado de salud, las pretensiones concretas se dirigen a la definición de aquel trámite </w:t>
      </w:r>
      <w:r w:rsidR="00E70AFE" w:rsidRPr="00CC5719">
        <w:rPr>
          <w:rFonts w:ascii="Arial Narrow" w:eastAsia="Georgia" w:hAnsi="Arial Narrow" w:cs="Georgia"/>
          <w:color w:val="000000" w:themeColor="text1"/>
          <w:sz w:val="26"/>
          <w:szCs w:val="26"/>
        </w:rPr>
        <w:t xml:space="preserve">médico laboral y no como tal a la prestación del alguna atención en salud, que, valga la pena anotarlo, tampoco se evidencia alguna falla </w:t>
      </w:r>
      <w:r w:rsidR="00FE23AB" w:rsidRPr="00CC5719">
        <w:rPr>
          <w:rFonts w:ascii="Arial Narrow" w:eastAsia="Georgia" w:hAnsi="Arial Narrow" w:cs="Georgia"/>
          <w:color w:val="000000" w:themeColor="text1"/>
          <w:sz w:val="26"/>
          <w:szCs w:val="26"/>
        </w:rPr>
        <w:t xml:space="preserve">sobre su suministro </w:t>
      </w:r>
      <w:r w:rsidR="00E70AFE" w:rsidRPr="00CC5719">
        <w:rPr>
          <w:rFonts w:ascii="Arial Narrow" w:eastAsia="Georgia" w:hAnsi="Arial Narrow" w:cs="Georgia"/>
          <w:color w:val="000000" w:themeColor="text1"/>
          <w:sz w:val="26"/>
          <w:szCs w:val="26"/>
        </w:rPr>
        <w:t xml:space="preserve">por </w:t>
      </w:r>
      <w:r w:rsidR="00E70AFE" w:rsidRPr="00CC5719">
        <w:rPr>
          <w:rFonts w:ascii="Arial Narrow" w:eastAsia="Georgia" w:hAnsi="Arial Narrow" w:cs="Georgia"/>
          <w:color w:val="000000" w:themeColor="text1"/>
          <w:sz w:val="26"/>
          <w:szCs w:val="26"/>
        </w:rPr>
        <w:lastRenderedPageBreak/>
        <w:t>parte de la EPS en que se encuentra afiliado en la actualidad</w:t>
      </w:r>
      <w:r w:rsidR="00100908" w:rsidRPr="00CC5719">
        <w:rPr>
          <w:rFonts w:ascii="Arial Narrow" w:eastAsia="Georgia" w:hAnsi="Arial Narrow" w:cs="Georgia"/>
          <w:color w:val="000000" w:themeColor="text1"/>
          <w:sz w:val="26"/>
          <w:szCs w:val="26"/>
        </w:rPr>
        <w:t>.</w:t>
      </w:r>
    </w:p>
    <w:p w14:paraId="02F8CD68" w14:textId="1DECD2D2" w:rsidR="0035338E" w:rsidRPr="00CC5719" w:rsidRDefault="0035338E" w:rsidP="00CC5719">
      <w:pPr>
        <w:pStyle w:val="Sinespaciado"/>
        <w:spacing w:line="276" w:lineRule="auto"/>
        <w:jc w:val="both"/>
        <w:rPr>
          <w:rFonts w:ascii="Arial Narrow" w:eastAsia="Georgia" w:hAnsi="Arial Narrow" w:cs="Georgia"/>
          <w:color w:val="000000" w:themeColor="text1"/>
          <w:sz w:val="26"/>
          <w:szCs w:val="26"/>
        </w:rPr>
      </w:pPr>
    </w:p>
    <w:p w14:paraId="5A0226F8" w14:textId="7EF62142" w:rsidR="009743E3" w:rsidRPr="00CC5719" w:rsidRDefault="5B68A0EE"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CC5719" w:rsidRDefault="009743E3" w:rsidP="00CC5719">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CC5719" w:rsidRDefault="4E4DF483" w:rsidP="00CC5719">
      <w:pPr>
        <w:pStyle w:val="Sinespaciado"/>
        <w:spacing w:line="276" w:lineRule="auto"/>
        <w:jc w:val="center"/>
        <w:rPr>
          <w:rFonts w:ascii="Arial Narrow" w:eastAsia="Georgia" w:hAnsi="Arial Narrow" w:cs="Georgia"/>
          <w:b/>
          <w:bCs/>
          <w:color w:val="000000" w:themeColor="text1"/>
          <w:sz w:val="26"/>
          <w:szCs w:val="26"/>
        </w:rPr>
      </w:pPr>
      <w:r w:rsidRPr="00CC5719">
        <w:rPr>
          <w:rFonts w:ascii="Arial Narrow" w:eastAsia="Georgia" w:hAnsi="Arial Narrow" w:cs="Georgia"/>
          <w:b/>
          <w:bCs/>
          <w:color w:val="000000" w:themeColor="text1"/>
          <w:sz w:val="26"/>
          <w:szCs w:val="26"/>
        </w:rPr>
        <w:t>RESUELVE</w:t>
      </w:r>
    </w:p>
    <w:p w14:paraId="6BB9E253" w14:textId="77777777" w:rsidR="006276BD" w:rsidRPr="00CC5719" w:rsidRDefault="006276BD" w:rsidP="00CC5719">
      <w:pPr>
        <w:pStyle w:val="Sinespaciado"/>
        <w:spacing w:line="276" w:lineRule="auto"/>
        <w:jc w:val="center"/>
        <w:rPr>
          <w:rFonts w:ascii="Arial Narrow" w:eastAsia="Georgia" w:hAnsi="Arial Narrow" w:cs="Georgia"/>
          <w:color w:val="000000" w:themeColor="text1"/>
          <w:sz w:val="26"/>
          <w:szCs w:val="26"/>
        </w:rPr>
      </w:pPr>
    </w:p>
    <w:p w14:paraId="6AC8812B" w14:textId="5EEA7538" w:rsidR="00F7192E" w:rsidRPr="00CC5719" w:rsidRDefault="244BDF6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b/>
          <w:bCs/>
          <w:color w:val="000000" w:themeColor="text1"/>
          <w:sz w:val="26"/>
          <w:szCs w:val="26"/>
        </w:rPr>
        <w:t xml:space="preserve">PRIMERO: </w:t>
      </w:r>
      <w:r w:rsidRPr="00CC5719">
        <w:rPr>
          <w:rFonts w:ascii="Arial Narrow" w:eastAsia="Georgia" w:hAnsi="Arial Narrow" w:cs="Georgia"/>
          <w:color w:val="000000" w:themeColor="text1"/>
          <w:sz w:val="26"/>
          <w:szCs w:val="26"/>
        </w:rPr>
        <w:t xml:space="preserve">Se </w:t>
      </w:r>
      <w:r w:rsidR="221BB7DA" w:rsidRPr="00CC5719">
        <w:rPr>
          <w:rFonts w:ascii="Arial Narrow" w:eastAsia="Georgia" w:hAnsi="Arial Narrow" w:cs="Georgia"/>
          <w:color w:val="000000" w:themeColor="text1"/>
          <w:sz w:val="26"/>
          <w:szCs w:val="26"/>
        </w:rPr>
        <w:t xml:space="preserve">REVOCA </w:t>
      </w:r>
      <w:r w:rsidR="00857BDE" w:rsidRPr="00CC5719">
        <w:rPr>
          <w:rFonts w:ascii="Arial Narrow" w:eastAsia="Georgia" w:hAnsi="Arial Narrow" w:cs="Georgia"/>
          <w:color w:val="000000" w:themeColor="text1"/>
          <w:sz w:val="26"/>
          <w:szCs w:val="26"/>
        </w:rPr>
        <w:t xml:space="preserve">la </w:t>
      </w:r>
      <w:r w:rsidRPr="00CC5719">
        <w:rPr>
          <w:rFonts w:ascii="Arial Narrow" w:eastAsia="Georgia" w:hAnsi="Arial Narrow" w:cs="Georgia"/>
          <w:color w:val="000000" w:themeColor="text1"/>
          <w:sz w:val="26"/>
          <w:szCs w:val="26"/>
        </w:rPr>
        <w:t>sentencia impugnada, de fecha y procedencia ya indicadas</w:t>
      </w:r>
      <w:r w:rsidR="2862F7CD" w:rsidRPr="00CC5719">
        <w:rPr>
          <w:rFonts w:ascii="Arial Narrow" w:eastAsia="Georgia" w:hAnsi="Arial Narrow" w:cs="Georgia"/>
          <w:color w:val="000000" w:themeColor="text1"/>
          <w:sz w:val="26"/>
          <w:szCs w:val="26"/>
        </w:rPr>
        <w:t>,</w:t>
      </w:r>
      <w:r w:rsidR="27D18320" w:rsidRPr="00CC5719">
        <w:rPr>
          <w:rFonts w:ascii="Arial Narrow" w:eastAsia="Georgia" w:hAnsi="Arial Narrow" w:cs="Georgia"/>
          <w:color w:val="000000" w:themeColor="text1"/>
          <w:sz w:val="26"/>
          <w:szCs w:val="26"/>
        </w:rPr>
        <w:t xml:space="preserve"> en su lugar, se concede el amparo al derecho a la seguridad social del actor y en consecuencia se ordena al</w:t>
      </w:r>
      <w:r w:rsidR="2862F7CD" w:rsidRPr="00CC5719">
        <w:rPr>
          <w:rFonts w:ascii="Arial Narrow" w:eastAsia="Georgia" w:hAnsi="Arial Narrow" w:cs="Georgia"/>
          <w:color w:val="000000" w:themeColor="text1"/>
          <w:sz w:val="26"/>
          <w:szCs w:val="26"/>
        </w:rPr>
        <w:t xml:space="preserve"> Director del Establecimiento de Sanidad Militar del Batallón de Artillería No. 8 “San Mateo”, si aún no lo hubiere hecho, reali</w:t>
      </w:r>
      <w:r w:rsidR="008D5E61" w:rsidRPr="00CC5719">
        <w:rPr>
          <w:rFonts w:ascii="Arial Narrow" w:eastAsia="Georgia" w:hAnsi="Arial Narrow" w:cs="Georgia"/>
          <w:color w:val="000000" w:themeColor="text1"/>
          <w:sz w:val="26"/>
          <w:szCs w:val="26"/>
        </w:rPr>
        <w:t>zar</w:t>
      </w:r>
      <w:r w:rsidR="2862F7CD" w:rsidRPr="00CC5719">
        <w:rPr>
          <w:rFonts w:ascii="Arial Narrow" w:eastAsia="Georgia" w:hAnsi="Arial Narrow" w:cs="Georgia"/>
          <w:color w:val="000000" w:themeColor="text1"/>
          <w:sz w:val="26"/>
          <w:szCs w:val="26"/>
        </w:rPr>
        <w:t xml:space="preserve"> todos los trámites necesarios para</w:t>
      </w:r>
      <w:r w:rsidR="0FE92894" w:rsidRPr="00CC5719">
        <w:rPr>
          <w:rFonts w:ascii="Arial Narrow" w:eastAsia="Georgia" w:hAnsi="Arial Narrow" w:cs="Georgia"/>
          <w:color w:val="000000" w:themeColor="text1"/>
          <w:sz w:val="26"/>
          <w:szCs w:val="26"/>
        </w:rPr>
        <w:t xml:space="preserve"> convocar </w:t>
      </w:r>
      <w:r w:rsidR="2862F7CD" w:rsidRPr="00CC5719">
        <w:rPr>
          <w:rFonts w:ascii="Arial Narrow" w:eastAsia="Georgia" w:hAnsi="Arial Narrow" w:cs="Georgia"/>
          <w:color w:val="000000" w:themeColor="text1"/>
          <w:sz w:val="26"/>
          <w:szCs w:val="26"/>
        </w:rPr>
        <w:t>a</w:t>
      </w:r>
      <w:r w:rsidR="35DE77F0" w:rsidRPr="00CC5719">
        <w:rPr>
          <w:rFonts w:ascii="Arial Narrow" w:eastAsia="Georgia" w:hAnsi="Arial Narrow" w:cs="Georgia"/>
          <w:color w:val="000000" w:themeColor="text1"/>
          <w:sz w:val="26"/>
          <w:szCs w:val="26"/>
        </w:rPr>
        <w:t xml:space="preserve"> la</w:t>
      </w:r>
      <w:r w:rsidR="2862F7CD" w:rsidRPr="00CC5719">
        <w:rPr>
          <w:rFonts w:ascii="Arial Narrow" w:eastAsia="Georgia" w:hAnsi="Arial Narrow" w:cs="Georgia"/>
          <w:color w:val="000000" w:themeColor="text1"/>
          <w:sz w:val="26"/>
          <w:szCs w:val="26"/>
        </w:rPr>
        <w:t xml:space="preserve"> Junta Médico Laboral Militar</w:t>
      </w:r>
      <w:r w:rsidR="78F51BCC" w:rsidRPr="00CC5719">
        <w:rPr>
          <w:rFonts w:ascii="Arial Narrow" w:eastAsia="Georgia" w:hAnsi="Arial Narrow" w:cs="Georgia"/>
          <w:color w:val="000000" w:themeColor="text1"/>
          <w:sz w:val="26"/>
          <w:szCs w:val="26"/>
        </w:rPr>
        <w:t xml:space="preserve"> en este caso</w:t>
      </w:r>
      <w:r w:rsidR="0F4641AF" w:rsidRPr="00CC5719">
        <w:rPr>
          <w:rFonts w:ascii="Arial Narrow" w:eastAsia="Georgia" w:hAnsi="Arial Narrow" w:cs="Georgia"/>
          <w:color w:val="000000" w:themeColor="text1"/>
          <w:sz w:val="26"/>
          <w:szCs w:val="26"/>
        </w:rPr>
        <w:t xml:space="preserve">, </w:t>
      </w:r>
      <w:r w:rsidR="4E8E0DC5" w:rsidRPr="00CC5719">
        <w:rPr>
          <w:rFonts w:ascii="Arial Narrow" w:eastAsia="Georgia" w:hAnsi="Arial Narrow" w:cs="Georgia"/>
          <w:color w:val="000000" w:themeColor="text1"/>
          <w:sz w:val="26"/>
          <w:szCs w:val="26"/>
        </w:rPr>
        <w:t xml:space="preserve">para lo cual se le concede el término de diez días, </w:t>
      </w:r>
      <w:r w:rsidR="00512A60" w:rsidRPr="00CC5719">
        <w:rPr>
          <w:rFonts w:ascii="Arial Narrow" w:eastAsia="Georgia" w:hAnsi="Arial Narrow" w:cs="Georgia"/>
          <w:color w:val="000000" w:themeColor="text1"/>
          <w:sz w:val="26"/>
          <w:szCs w:val="26"/>
        </w:rPr>
        <w:t>plazo</w:t>
      </w:r>
      <w:r w:rsidR="4E8E0DC5" w:rsidRPr="00CC5719">
        <w:rPr>
          <w:rFonts w:ascii="Arial Narrow" w:eastAsia="Georgia" w:hAnsi="Arial Narrow" w:cs="Georgia"/>
          <w:color w:val="000000" w:themeColor="text1"/>
          <w:sz w:val="26"/>
          <w:szCs w:val="26"/>
        </w:rPr>
        <w:t xml:space="preserve"> contado desde la notificación que de esta providencia se le haga</w:t>
      </w:r>
      <w:r w:rsidR="2862F7CD" w:rsidRPr="00CC5719">
        <w:rPr>
          <w:rFonts w:ascii="Arial Narrow" w:eastAsia="Georgia" w:hAnsi="Arial Narrow" w:cs="Georgia"/>
          <w:color w:val="000000" w:themeColor="text1"/>
          <w:sz w:val="26"/>
          <w:szCs w:val="26"/>
        </w:rPr>
        <w:t>.</w:t>
      </w:r>
    </w:p>
    <w:p w14:paraId="52C38891" w14:textId="77777777" w:rsidR="008D5E61" w:rsidRPr="00CC5719" w:rsidRDefault="008D5E61" w:rsidP="00CC5719">
      <w:pPr>
        <w:pStyle w:val="Sinespaciado"/>
        <w:spacing w:line="276" w:lineRule="auto"/>
        <w:jc w:val="both"/>
        <w:rPr>
          <w:rFonts w:ascii="Arial Narrow" w:eastAsia="Georgia" w:hAnsi="Arial Narrow" w:cs="Georgia"/>
          <w:color w:val="000000" w:themeColor="text1"/>
          <w:sz w:val="26"/>
          <w:szCs w:val="26"/>
        </w:rPr>
      </w:pPr>
    </w:p>
    <w:p w14:paraId="433B2499" w14:textId="7A3B5204" w:rsidR="73510F68" w:rsidRPr="00CC5719" w:rsidRDefault="00512A60" w:rsidP="00CC5719">
      <w:pPr>
        <w:pStyle w:val="Sinespaciado"/>
        <w:spacing w:line="276" w:lineRule="auto"/>
        <w:jc w:val="both"/>
        <w:rPr>
          <w:rFonts w:ascii="Arial Narrow" w:eastAsia="Georgia" w:hAnsi="Arial Narrow" w:cs="Georgia"/>
          <w:color w:val="000000" w:themeColor="text1"/>
          <w:sz w:val="26"/>
          <w:szCs w:val="26"/>
        </w:rPr>
      </w:pPr>
      <w:r w:rsidRPr="00CC5719">
        <w:rPr>
          <w:rFonts w:ascii="Arial Narrow" w:eastAsia="Georgia" w:hAnsi="Arial Narrow" w:cs="Georgia"/>
          <w:color w:val="000000" w:themeColor="text1"/>
          <w:sz w:val="26"/>
          <w:szCs w:val="26"/>
        </w:rPr>
        <w:t>S</w:t>
      </w:r>
      <w:r w:rsidR="008D5E61" w:rsidRPr="00CC5719">
        <w:rPr>
          <w:rFonts w:ascii="Arial Narrow" w:eastAsia="Georgia" w:hAnsi="Arial Narrow" w:cs="Georgia"/>
          <w:color w:val="000000" w:themeColor="text1"/>
          <w:sz w:val="26"/>
          <w:szCs w:val="26"/>
        </w:rPr>
        <w:t xml:space="preserve">e </w:t>
      </w:r>
      <w:r w:rsidR="73510F68" w:rsidRPr="00CC5719">
        <w:rPr>
          <w:rFonts w:ascii="Arial Narrow" w:eastAsia="Georgia" w:hAnsi="Arial Narrow" w:cs="Georgia"/>
          <w:color w:val="000000" w:themeColor="text1"/>
          <w:sz w:val="26"/>
          <w:szCs w:val="26"/>
        </w:rPr>
        <w:t xml:space="preserve">declara improcedente el amparo frente </w:t>
      </w:r>
      <w:r w:rsidR="00FB6578" w:rsidRPr="00CC5719">
        <w:rPr>
          <w:rFonts w:ascii="Arial Narrow" w:eastAsia="Georgia" w:hAnsi="Arial Narrow" w:cs="Georgia"/>
          <w:color w:val="000000" w:themeColor="text1"/>
          <w:sz w:val="26"/>
          <w:szCs w:val="26"/>
        </w:rPr>
        <w:t>al Oficina de Gestión de Medicina Laboral de la Dirección Nacional de Sanidad del Ejército</w:t>
      </w:r>
      <w:r w:rsidR="73510F68" w:rsidRPr="00CC5719">
        <w:rPr>
          <w:rFonts w:ascii="Arial Narrow" w:eastAsia="Georgia" w:hAnsi="Arial Narrow" w:cs="Georgia"/>
          <w:color w:val="000000" w:themeColor="text1"/>
          <w:sz w:val="26"/>
          <w:szCs w:val="26"/>
        </w:rPr>
        <w:t>.</w:t>
      </w:r>
    </w:p>
    <w:p w14:paraId="4E0A17A0" w14:textId="4155C391" w:rsidR="7DED9A92" w:rsidRPr="00CC5719" w:rsidRDefault="7DED9A92" w:rsidP="00CC5719">
      <w:pPr>
        <w:spacing w:line="276" w:lineRule="auto"/>
        <w:jc w:val="both"/>
        <w:rPr>
          <w:rFonts w:ascii="Arial Narrow" w:eastAsia="Georgia" w:hAnsi="Arial Narrow" w:cs="Georgia"/>
          <w:sz w:val="26"/>
          <w:szCs w:val="26"/>
          <w:lang w:val="es-CO"/>
        </w:rPr>
      </w:pPr>
    </w:p>
    <w:p w14:paraId="02EF0901" w14:textId="7E267788" w:rsidR="00887E0D" w:rsidRPr="00CC5719" w:rsidRDefault="7E710D0E" w:rsidP="00CC5719">
      <w:pPr>
        <w:spacing w:line="276" w:lineRule="auto"/>
        <w:ind w:right="49"/>
        <w:jc w:val="both"/>
        <w:rPr>
          <w:rFonts w:ascii="Arial Narrow" w:eastAsia="Georgia" w:hAnsi="Arial Narrow" w:cs="Georgia"/>
          <w:color w:val="000000" w:themeColor="text1"/>
          <w:sz w:val="26"/>
          <w:szCs w:val="26"/>
          <w:lang w:val="es-ES"/>
        </w:rPr>
      </w:pPr>
      <w:r w:rsidRPr="00CC5719">
        <w:rPr>
          <w:rFonts w:ascii="Arial Narrow" w:eastAsia="Georgia" w:hAnsi="Arial Narrow" w:cs="Georgia"/>
          <w:b/>
          <w:bCs/>
          <w:color w:val="000000" w:themeColor="text1"/>
          <w:sz w:val="26"/>
          <w:szCs w:val="26"/>
          <w:lang w:val="es-ES"/>
        </w:rPr>
        <w:t>SEGUNDO:</w:t>
      </w:r>
      <w:r w:rsidRPr="00CC5719">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CC5719" w:rsidRDefault="00887E0D" w:rsidP="00CC5719">
      <w:pPr>
        <w:spacing w:line="276" w:lineRule="auto"/>
        <w:ind w:right="49"/>
        <w:jc w:val="both"/>
        <w:rPr>
          <w:rFonts w:ascii="Arial Narrow" w:eastAsia="Georgia" w:hAnsi="Arial Narrow" w:cs="Georgia"/>
          <w:color w:val="000000" w:themeColor="text1"/>
          <w:sz w:val="26"/>
          <w:szCs w:val="26"/>
          <w:lang w:val="es-ES"/>
        </w:rPr>
      </w:pPr>
    </w:p>
    <w:p w14:paraId="6DFB9E20" w14:textId="3FD138BA" w:rsidR="009743E3" w:rsidRPr="00CC5719" w:rsidRDefault="70EAD295" w:rsidP="00CC5719">
      <w:pPr>
        <w:spacing w:line="276" w:lineRule="auto"/>
        <w:ind w:right="49"/>
        <w:jc w:val="both"/>
        <w:rPr>
          <w:rFonts w:ascii="Arial Narrow" w:eastAsia="Georgia" w:hAnsi="Arial Narrow" w:cs="Georgia"/>
          <w:color w:val="000000" w:themeColor="text1"/>
          <w:sz w:val="26"/>
          <w:szCs w:val="26"/>
          <w:lang w:val="es-ES"/>
        </w:rPr>
      </w:pPr>
      <w:r w:rsidRPr="00CC5719">
        <w:rPr>
          <w:rFonts w:ascii="Arial Narrow" w:eastAsia="Georgia" w:hAnsi="Arial Narrow" w:cs="Georgia"/>
          <w:b/>
          <w:bCs/>
          <w:color w:val="000000" w:themeColor="text1"/>
          <w:sz w:val="26"/>
          <w:szCs w:val="26"/>
          <w:lang w:val="es-ES"/>
        </w:rPr>
        <w:t>TERCERO</w:t>
      </w:r>
      <w:r w:rsidR="7E710D0E" w:rsidRPr="00CC5719">
        <w:rPr>
          <w:rFonts w:ascii="Arial Narrow" w:eastAsia="Georgia" w:hAnsi="Arial Narrow" w:cs="Georgia"/>
          <w:b/>
          <w:bCs/>
          <w:color w:val="000000" w:themeColor="text1"/>
          <w:sz w:val="26"/>
          <w:szCs w:val="26"/>
          <w:lang w:val="es-ES"/>
        </w:rPr>
        <w:t>:</w:t>
      </w:r>
      <w:r w:rsidR="7E710D0E" w:rsidRPr="00CC5719">
        <w:rPr>
          <w:rFonts w:ascii="Arial Narrow" w:eastAsia="Georgia" w:hAnsi="Arial Narrow" w:cs="Georgia"/>
          <w:color w:val="000000" w:themeColor="text1"/>
          <w:sz w:val="26"/>
          <w:szCs w:val="26"/>
          <w:lang w:val="es-ES"/>
        </w:rPr>
        <w:t xml:space="preserve"> Enviar oportunamente, el presente expediente a la </w:t>
      </w:r>
      <w:r w:rsidR="0DC57109" w:rsidRPr="00CC5719">
        <w:rPr>
          <w:rFonts w:ascii="Arial Narrow" w:eastAsia="Georgia" w:hAnsi="Arial Narrow" w:cs="Georgia"/>
          <w:color w:val="000000" w:themeColor="text1"/>
          <w:sz w:val="26"/>
          <w:szCs w:val="26"/>
          <w:lang w:val="es-ES"/>
        </w:rPr>
        <w:t>h</w:t>
      </w:r>
      <w:r w:rsidR="7E710D0E" w:rsidRPr="00CC5719">
        <w:rPr>
          <w:rFonts w:ascii="Arial Narrow" w:eastAsia="Georgia" w:hAnsi="Arial Narrow" w:cs="Georgia"/>
          <w:color w:val="000000" w:themeColor="text1"/>
          <w:sz w:val="26"/>
          <w:szCs w:val="26"/>
          <w:lang w:val="es-ES"/>
        </w:rPr>
        <w:t>onorable Corte Constitucional para su eventual revisión.</w:t>
      </w:r>
    </w:p>
    <w:p w14:paraId="004CFB95" w14:textId="77777777" w:rsidR="00236DC1" w:rsidRPr="00BB361B" w:rsidRDefault="00236DC1" w:rsidP="00236DC1">
      <w:pPr>
        <w:widowControl w:val="0"/>
        <w:overflowPunct/>
        <w:spacing w:line="300" w:lineRule="auto"/>
        <w:jc w:val="both"/>
        <w:rPr>
          <w:rFonts w:ascii="Arial Narrow" w:eastAsia="Georgia" w:hAnsi="Arial Narrow" w:cs="Georgia"/>
          <w:sz w:val="26"/>
          <w:szCs w:val="26"/>
          <w:lang w:val="es-ES"/>
        </w:rPr>
      </w:pPr>
      <w:bookmarkStart w:id="2" w:name="_Hlk133408959"/>
    </w:p>
    <w:p w14:paraId="245C2560" w14:textId="77777777" w:rsidR="00236DC1" w:rsidRPr="00BB361B" w:rsidRDefault="00236DC1" w:rsidP="00236DC1">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7E1287B9" w14:textId="77777777" w:rsidR="00236DC1" w:rsidRPr="00BB361B" w:rsidRDefault="00236DC1" w:rsidP="00236DC1">
      <w:pPr>
        <w:widowControl w:val="0"/>
        <w:overflowPunct/>
        <w:adjustRightInd/>
        <w:spacing w:line="300" w:lineRule="auto"/>
        <w:jc w:val="both"/>
        <w:rPr>
          <w:rFonts w:ascii="Arial Narrow" w:eastAsia="Arial MT" w:hAnsi="Arial Narrow" w:cs="Arial"/>
          <w:sz w:val="26"/>
          <w:szCs w:val="26"/>
          <w:lang w:val="es-ES" w:eastAsia="en-US"/>
        </w:rPr>
      </w:pPr>
      <w:bookmarkStart w:id="3" w:name="_Hlk133406886"/>
    </w:p>
    <w:p w14:paraId="27EDC71C" w14:textId="77777777" w:rsidR="00236DC1" w:rsidRPr="00BB361B" w:rsidRDefault="00236DC1" w:rsidP="00236DC1">
      <w:pPr>
        <w:widowControl w:val="0"/>
        <w:overflowPunct/>
        <w:adjustRightInd/>
        <w:spacing w:line="300" w:lineRule="auto"/>
        <w:jc w:val="both"/>
        <w:rPr>
          <w:rFonts w:ascii="Arial Narrow" w:eastAsia="Arial MT" w:hAnsi="Arial Narrow" w:cs="Arial"/>
          <w:sz w:val="26"/>
          <w:szCs w:val="26"/>
          <w:lang w:val="es-ES" w:eastAsia="en-US"/>
        </w:rPr>
      </w:pPr>
      <w:bookmarkStart w:id="4" w:name="_Hlk133406334"/>
      <w:r w:rsidRPr="00BB361B">
        <w:rPr>
          <w:rFonts w:ascii="Arial Narrow" w:eastAsia="Arial MT" w:hAnsi="Arial Narrow" w:cs="Arial"/>
          <w:sz w:val="26"/>
          <w:szCs w:val="26"/>
          <w:lang w:val="es-ES" w:eastAsia="en-US"/>
        </w:rPr>
        <w:t>Los Magistrados</w:t>
      </w:r>
    </w:p>
    <w:p w14:paraId="67FC3D3C" w14:textId="77777777" w:rsidR="00236DC1" w:rsidRPr="00BB361B" w:rsidRDefault="00236DC1" w:rsidP="00236DC1">
      <w:pPr>
        <w:widowControl w:val="0"/>
        <w:overflowPunct/>
        <w:adjustRightInd/>
        <w:spacing w:line="300" w:lineRule="auto"/>
        <w:jc w:val="both"/>
        <w:rPr>
          <w:rFonts w:ascii="Arial Narrow" w:eastAsia="Arial MT" w:hAnsi="Arial Narrow" w:cs="Arial"/>
          <w:sz w:val="26"/>
          <w:szCs w:val="26"/>
          <w:lang w:val="es-ES" w:eastAsia="en-US"/>
        </w:rPr>
      </w:pPr>
    </w:p>
    <w:p w14:paraId="52C60C40" w14:textId="77777777" w:rsidR="00236DC1" w:rsidRPr="00BB361B" w:rsidRDefault="00236DC1" w:rsidP="00236DC1">
      <w:pPr>
        <w:widowControl w:val="0"/>
        <w:overflowPunct/>
        <w:adjustRightInd/>
        <w:spacing w:line="300" w:lineRule="auto"/>
        <w:jc w:val="both"/>
        <w:rPr>
          <w:rFonts w:ascii="Arial Narrow" w:eastAsia="Arial MT" w:hAnsi="Arial Narrow" w:cs="Arial"/>
          <w:sz w:val="26"/>
          <w:szCs w:val="26"/>
          <w:lang w:val="es-ES" w:eastAsia="en-US"/>
        </w:rPr>
      </w:pPr>
    </w:p>
    <w:p w14:paraId="12D0CAD8" w14:textId="77777777" w:rsidR="00236DC1" w:rsidRPr="00BB361B" w:rsidRDefault="00236DC1" w:rsidP="00236DC1">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6F0280E8" w14:textId="77777777" w:rsidR="00236DC1" w:rsidRPr="00BB361B" w:rsidRDefault="00236DC1" w:rsidP="00236DC1">
      <w:pPr>
        <w:widowControl w:val="0"/>
        <w:overflowPunct/>
        <w:adjustRightInd/>
        <w:spacing w:line="300" w:lineRule="auto"/>
        <w:jc w:val="center"/>
        <w:rPr>
          <w:rFonts w:ascii="Arial Narrow" w:eastAsia="Arial MT" w:hAnsi="Arial Narrow" w:cs="Arial"/>
          <w:sz w:val="26"/>
          <w:szCs w:val="26"/>
          <w:lang w:val="es-ES" w:eastAsia="en-US"/>
        </w:rPr>
      </w:pPr>
    </w:p>
    <w:p w14:paraId="4E182636" w14:textId="77777777" w:rsidR="00236DC1" w:rsidRPr="00BB361B" w:rsidRDefault="00236DC1" w:rsidP="00236DC1">
      <w:pPr>
        <w:widowControl w:val="0"/>
        <w:overflowPunct/>
        <w:adjustRightInd/>
        <w:spacing w:line="300" w:lineRule="auto"/>
        <w:jc w:val="center"/>
        <w:rPr>
          <w:rFonts w:ascii="Arial Narrow" w:eastAsia="Arial MT" w:hAnsi="Arial Narrow" w:cs="Arial"/>
          <w:sz w:val="26"/>
          <w:szCs w:val="26"/>
          <w:lang w:val="es-ES" w:eastAsia="en-US"/>
        </w:rPr>
      </w:pPr>
    </w:p>
    <w:p w14:paraId="0F7ECF0B" w14:textId="73E97CDC" w:rsidR="00236DC1" w:rsidRDefault="00236DC1" w:rsidP="00236DC1">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F67EACC" w14:textId="7F87ABD1" w:rsidR="00236DC1" w:rsidRPr="00236DC1" w:rsidRDefault="00236DC1" w:rsidP="00236DC1">
      <w:pPr>
        <w:widowControl w:val="0"/>
        <w:overflowPunct/>
        <w:adjustRightInd/>
        <w:spacing w:line="300"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Con salvamento de voto</w:t>
      </w:r>
    </w:p>
    <w:p w14:paraId="0ED9A247" w14:textId="77777777" w:rsidR="00236DC1" w:rsidRPr="00BB361B" w:rsidRDefault="00236DC1" w:rsidP="00236DC1">
      <w:pPr>
        <w:widowControl w:val="0"/>
        <w:overflowPunct/>
        <w:adjustRightInd/>
        <w:spacing w:line="300" w:lineRule="auto"/>
        <w:jc w:val="center"/>
        <w:rPr>
          <w:rFonts w:ascii="Arial Narrow" w:eastAsia="Arial MT" w:hAnsi="Arial Narrow" w:cs="Arial"/>
          <w:sz w:val="26"/>
          <w:szCs w:val="26"/>
          <w:lang w:val="es-ES" w:eastAsia="en-US"/>
        </w:rPr>
      </w:pPr>
    </w:p>
    <w:p w14:paraId="4E3349FF" w14:textId="77777777" w:rsidR="00236DC1" w:rsidRPr="00BB361B" w:rsidRDefault="00236DC1" w:rsidP="00236DC1">
      <w:pPr>
        <w:widowControl w:val="0"/>
        <w:overflowPunct/>
        <w:adjustRightInd/>
        <w:spacing w:line="300" w:lineRule="auto"/>
        <w:jc w:val="center"/>
        <w:rPr>
          <w:rFonts w:ascii="Arial Narrow" w:eastAsia="Arial MT" w:hAnsi="Arial Narrow" w:cs="Arial"/>
          <w:sz w:val="26"/>
          <w:szCs w:val="26"/>
          <w:lang w:val="es-ES" w:eastAsia="en-US"/>
        </w:rPr>
      </w:pPr>
    </w:p>
    <w:p w14:paraId="468E903C" w14:textId="49A5ACF8" w:rsidR="37FCD120" w:rsidRPr="00236DC1" w:rsidRDefault="00236DC1" w:rsidP="00236DC1">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2"/>
      <w:bookmarkEnd w:id="3"/>
      <w:bookmarkEnd w:id="4"/>
    </w:p>
    <w:sectPr w:rsidR="37FCD120" w:rsidRPr="00236DC1" w:rsidSect="00236DC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3D6736" w16cex:dateUtc="2022-11-10T18:41:48.91Z"/>
  <w16cex:commentExtensible w16cex:durableId="696DDE60" w16cex:dateUtc="2023-03-03T19:20:28.349Z"/>
  <w16cex:commentExtensible w16cex:durableId="0DE63D65" w16cex:dateUtc="2023-03-03T19:20:42.247Z"/>
  <w16cex:commentExtensible w16cex:durableId="1EA1012D" w16cex:dateUtc="2023-03-03T19:27:08.513Z"/>
  <w16cex:commentExtensible w16cex:durableId="482F3335" w16cex:dateUtc="2023-03-03T19:27:30.7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64D9" w14:textId="77777777" w:rsidR="0013502E" w:rsidRDefault="0013502E" w:rsidP="003E5CA4">
      <w:r>
        <w:separator/>
      </w:r>
    </w:p>
  </w:endnote>
  <w:endnote w:type="continuationSeparator" w:id="0">
    <w:p w14:paraId="07EED021" w14:textId="77777777" w:rsidR="0013502E" w:rsidRDefault="0013502E" w:rsidP="003E5CA4">
      <w:r>
        <w:continuationSeparator/>
      </w:r>
    </w:p>
  </w:endnote>
  <w:endnote w:type="continuationNotice" w:id="1">
    <w:p w14:paraId="46BB4310" w14:textId="77777777" w:rsidR="0013502E" w:rsidRDefault="0013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4889" w14:textId="77777777" w:rsidR="0013502E" w:rsidRDefault="0013502E" w:rsidP="003E5CA4">
      <w:r>
        <w:separator/>
      </w:r>
    </w:p>
  </w:footnote>
  <w:footnote w:type="continuationSeparator" w:id="0">
    <w:p w14:paraId="478042FC" w14:textId="77777777" w:rsidR="0013502E" w:rsidRDefault="0013502E" w:rsidP="003E5CA4">
      <w:r>
        <w:continuationSeparator/>
      </w:r>
    </w:p>
  </w:footnote>
  <w:footnote w:type="continuationNotice" w:id="1">
    <w:p w14:paraId="10409967" w14:textId="77777777" w:rsidR="0013502E" w:rsidRDefault="0013502E"/>
  </w:footnote>
  <w:footnote w:id="2">
    <w:p w14:paraId="34679F8F" w14:textId="77DB8224" w:rsidR="0034785A" w:rsidRPr="00236DC1" w:rsidRDefault="0034785A" w:rsidP="00236DC1">
      <w:pPr>
        <w:pStyle w:val="Textonotapie"/>
        <w:jc w:val="both"/>
        <w:rPr>
          <w:rFonts w:ascii="Arial" w:hAnsi="Arial" w:cs="Arial"/>
          <w:sz w:val="18"/>
          <w:szCs w:val="16"/>
        </w:rPr>
      </w:pPr>
      <w:r w:rsidRPr="00236DC1">
        <w:rPr>
          <w:rStyle w:val="Refdenotaalpie"/>
          <w:rFonts w:ascii="Arial" w:eastAsia="Georgia" w:hAnsi="Arial" w:cs="Arial"/>
          <w:sz w:val="18"/>
          <w:szCs w:val="16"/>
        </w:rPr>
        <w:footnoteRef/>
      </w:r>
      <w:r w:rsidR="17871F29" w:rsidRPr="00236DC1">
        <w:rPr>
          <w:rFonts w:ascii="Arial" w:eastAsia="Georgia" w:hAnsi="Arial" w:cs="Arial"/>
          <w:sz w:val="18"/>
          <w:szCs w:val="16"/>
        </w:rPr>
        <w:t xml:space="preserve"> </w:t>
      </w:r>
      <w:r w:rsidR="00097385" w:rsidRPr="00236DC1">
        <w:rPr>
          <w:rFonts w:ascii="Arial" w:eastAsia="Georgia" w:hAnsi="Arial" w:cs="Arial"/>
          <w:sz w:val="18"/>
          <w:szCs w:val="16"/>
        </w:rPr>
        <w:t>Archivo</w:t>
      </w:r>
      <w:r w:rsidR="17871F29" w:rsidRPr="00236DC1">
        <w:rPr>
          <w:rFonts w:ascii="Arial" w:eastAsia="Georgia" w:hAnsi="Arial" w:cs="Arial"/>
          <w:sz w:val="18"/>
          <w:szCs w:val="16"/>
        </w:rPr>
        <w:t xml:space="preserve"> 01 del cuaderno de primera instancia</w:t>
      </w:r>
    </w:p>
  </w:footnote>
  <w:footnote w:id="3">
    <w:p w14:paraId="5A9206B0" w14:textId="082E5FC0" w:rsidR="3B053F82" w:rsidRPr="00236DC1" w:rsidRDefault="3B053F82" w:rsidP="00236DC1">
      <w:pPr>
        <w:jc w:val="both"/>
        <w:rPr>
          <w:rFonts w:ascii="Arial" w:hAnsi="Arial" w:cs="Arial"/>
          <w:sz w:val="18"/>
          <w:szCs w:val="16"/>
        </w:rPr>
      </w:pPr>
      <w:r w:rsidRPr="00236DC1">
        <w:rPr>
          <w:rFonts w:ascii="Arial" w:eastAsia="Georgia" w:hAnsi="Arial" w:cs="Arial"/>
          <w:sz w:val="18"/>
          <w:szCs w:val="16"/>
          <w:vertAlign w:val="superscript"/>
        </w:rPr>
        <w:footnoteRef/>
      </w:r>
      <w:r w:rsidR="3059846E" w:rsidRPr="00236DC1">
        <w:rPr>
          <w:rFonts w:ascii="Arial" w:eastAsia="Georgia" w:hAnsi="Arial" w:cs="Arial"/>
          <w:sz w:val="18"/>
          <w:szCs w:val="16"/>
        </w:rPr>
        <w:t xml:space="preserve"> Archivo </w:t>
      </w:r>
      <w:r w:rsidR="00097385" w:rsidRPr="00236DC1">
        <w:rPr>
          <w:rFonts w:ascii="Arial" w:eastAsia="Georgia" w:hAnsi="Arial" w:cs="Arial"/>
          <w:sz w:val="18"/>
          <w:szCs w:val="16"/>
        </w:rPr>
        <w:t>18</w:t>
      </w:r>
      <w:r w:rsidR="3059846E" w:rsidRPr="00236DC1">
        <w:rPr>
          <w:rFonts w:ascii="Arial" w:eastAsia="Georgia" w:hAnsi="Arial" w:cs="Arial"/>
          <w:sz w:val="18"/>
          <w:szCs w:val="16"/>
        </w:rPr>
        <w:t xml:space="preserve"> del cuaderno de primera instancia</w:t>
      </w:r>
    </w:p>
  </w:footnote>
  <w:footnote w:id="4">
    <w:p w14:paraId="25535E8C" w14:textId="479115B2" w:rsidR="0034785A" w:rsidRPr="00236DC1" w:rsidRDefault="0034785A" w:rsidP="00236DC1">
      <w:pPr>
        <w:pStyle w:val="Textonotapie"/>
        <w:jc w:val="both"/>
        <w:rPr>
          <w:rFonts w:ascii="Arial" w:hAnsi="Arial" w:cs="Arial"/>
          <w:sz w:val="18"/>
          <w:szCs w:val="16"/>
          <w:lang w:val="es-MX"/>
        </w:rPr>
      </w:pPr>
      <w:r w:rsidRPr="00236DC1">
        <w:rPr>
          <w:rStyle w:val="Refdenotaalpie"/>
          <w:rFonts w:ascii="Arial" w:eastAsia="Georgia" w:hAnsi="Arial" w:cs="Arial"/>
          <w:sz w:val="18"/>
          <w:szCs w:val="16"/>
        </w:rPr>
        <w:footnoteRef/>
      </w:r>
      <w:r w:rsidR="3059846E" w:rsidRPr="00236DC1">
        <w:rPr>
          <w:rFonts w:ascii="Arial" w:eastAsia="Georgia" w:hAnsi="Arial" w:cs="Arial"/>
          <w:sz w:val="18"/>
          <w:szCs w:val="16"/>
        </w:rPr>
        <w:t xml:space="preserve"> </w:t>
      </w:r>
      <w:r w:rsidR="3059846E" w:rsidRPr="00236DC1">
        <w:rPr>
          <w:rFonts w:ascii="Arial" w:eastAsia="Georgia" w:hAnsi="Arial" w:cs="Arial"/>
          <w:sz w:val="18"/>
          <w:szCs w:val="16"/>
          <w:lang w:val="es-MX"/>
        </w:rPr>
        <w:t>Documento 07 del cuaderno de primera instancia.</w:t>
      </w:r>
    </w:p>
  </w:footnote>
  <w:footnote w:id="5">
    <w:p w14:paraId="489B6317" w14:textId="2BF09145" w:rsidR="00A31767" w:rsidRPr="00236DC1" w:rsidRDefault="00A31767"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Sentencia: ST2-0404-2022 del 10 de noviembre de 2022</w:t>
      </w:r>
    </w:p>
  </w:footnote>
  <w:footnote w:id="6">
    <w:p w14:paraId="5EA32E13" w14:textId="77777777" w:rsidR="00295869" w:rsidRPr="00236DC1" w:rsidRDefault="00295869"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CO"/>
        </w:rPr>
        <w:t>Archivo 04 del cuaderno de primera instancia</w:t>
      </w:r>
    </w:p>
  </w:footnote>
  <w:footnote w:id="7">
    <w:p w14:paraId="1F595F63" w14:textId="16BBB37D" w:rsidR="00D67FC7" w:rsidRPr="00236DC1" w:rsidRDefault="00D67FC7" w:rsidP="00236DC1">
      <w:pPr>
        <w:pStyle w:val="Textonotapie"/>
        <w:jc w:val="both"/>
        <w:rPr>
          <w:rFonts w:ascii="Arial" w:hAnsi="Arial" w:cs="Arial"/>
          <w:sz w:val="18"/>
          <w:szCs w:val="16"/>
          <w:lang w:val="es-ES"/>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ES"/>
        </w:rPr>
        <w:t>Sobre esa posibilidad, la Corte Constitucional, en caso similar al propuesto, señaló</w:t>
      </w:r>
      <w:r w:rsidR="0064460E" w:rsidRPr="00236DC1">
        <w:rPr>
          <w:rFonts w:ascii="Arial" w:hAnsi="Arial" w:cs="Arial"/>
          <w:sz w:val="18"/>
          <w:szCs w:val="16"/>
          <w:lang w:val="es-ES"/>
        </w:rPr>
        <w:t xml:space="preserve"> como circunstancia para tener por superado el presupuesto de la inmediatez que</w:t>
      </w:r>
      <w:r w:rsidRPr="00236DC1">
        <w:rPr>
          <w:rFonts w:ascii="Arial" w:hAnsi="Arial" w:cs="Arial"/>
          <w:sz w:val="18"/>
          <w:szCs w:val="16"/>
          <w:lang w:val="es-ES"/>
        </w:rPr>
        <w:t>: “</w:t>
      </w:r>
      <w:r w:rsidR="00CE4B0A" w:rsidRPr="00236DC1">
        <w:rPr>
          <w:rFonts w:ascii="Arial" w:hAnsi="Arial" w:cs="Arial"/>
          <w:sz w:val="18"/>
          <w:szCs w:val="16"/>
          <w:lang w:val="es-ES"/>
        </w:rPr>
        <w:t>En este sentido, la diligencia para presentar la solicitud de amparo no puede evaluarse con el mismo rigor que en otros casos, en los cuales los solicitantes no presentan este tipo de condiciones médicas. Lo anterior, dado que la Corte ha destacado que las personas con VIH son sujetos de especial protección constitucional, debido a la discriminación histórica que han padecido, así como por la gravedad de esta condición clínica, “que los expone a un riesgo permanente para su vida” y los pone en circunstancias de debilidad manifiesta, por el deterioro progresivo de su estado de salud”.</w:t>
      </w:r>
    </w:p>
  </w:footnote>
  <w:footnote w:id="8">
    <w:p w14:paraId="400856F3" w14:textId="67552F1B" w:rsidR="00C57A62" w:rsidRPr="00236DC1" w:rsidRDefault="00C57A62" w:rsidP="00236DC1">
      <w:pPr>
        <w:pStyle w:val="Textonotapie"/>
        <w:jc w:val="both"/>
        <w:rPr>
          <w:rFonts w:ascii="Arial" w:hAnsi="Arial" w:cs="Arial"/>
          <w:sz w:val="18"/>
          <w:szCs w:val="16"/>
          <w:lang w:val="es-ES"/>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ES"/>
        </w:rPr>
        <w:t>Folio 16 del archivo 02 del cuaderno de primera instancia</w:t>
      </w:r>
    </w:p>
  </w:footnote>
  <w:footnote w:id="9">
    <w:p w14:paraId="68404B93" w14:textId="3A91DF7C" w:rsidR="00ED60AC" w:rsidRPr="00236DC1" w:rsidRDefault="00ED60AC" w:rsidP="00236DC1">
      <w:pPr>
        <w:pStyle w:val="Textonotapie"/>
        <w:jc w:val="both"/>
        <w:rPr>
          <w:rFonts w:ascii="Arial" w:hAnsi="Arial" w:cs="Arial"/>
          <w:sz w:val="18"/>
          <w:szCs w:val="16"/>
          <w:lang w:val="es-ES"/>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ES"/>
        </w:rPr>
        <w:t>Folio 31 del archivo 02 del cuaderno de primera instancia</w:t>
      </w:r>
    </w:p>
  </w:footnote>
  <w:footnote w:id="10">
    <w:p w14:paraId="23224AA2" w14:textId="36AB4FA8" w:rsidR="00F31A2D" w:rsidRPr="00236DC1" w:rsidRDefault="00F31A2D" w:rsidP="00236DC1">
      <w:pPr>
        <w:pStyle w:val="Textonotapie"/>
        <w:jc w:val="both"/>
        <w:rPr>
          <w:rFonts w:ascii="Arial" w:hAnsi="Arial" w:cs="Arial"/>
          <w:sz w:val="18"/>
          <w:szCs w:val="16"/>
          <w:lang w:val="es-ES"/>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ES"/>
        </w:rPr>
        <w:t>Folio 24 del archivo 02 del cuaderno de primera instancia</w:t>
      </w:r>
    </w:p>
  </w:footnote>
  <w:footnote w:id="11">
    <w:p w14:paraId="4A7BA4E0" w14:textId="7D39BF6B" w:rsidR="002C4176" w:rsidRPr="00236DC1" w:rsidRDefault="002C4176"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CO"/>
        </w:rPr>
        <w:t>Archivo 16 del cuaderno de primera instancia</w:t>
      </w:r>
    </w:p>
  </w:footnote>
  <w:footnote w:id="12">
    <w:p w14:paraId="6CB16E00" w14:textId="59358E23" w:rsidR="00D23DA5" w:rsidRPr="00236DC1" w:rsidRDefault="00D23DA5"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CO"/>
        </w:rPr>
        <w:t xml:space="preserve">Folios </w:t>
      </w:r>
      <w:r w:rsidR="00091FF6" w:rsidRPr="00236DC1">
        <w:rPr>
          <w:rFonts w:ascii="Arial" w:hAnsi="Arial" w:cs="Arial"/>
          <w:sz w:val="18"/>
          <w:szCs w:val="16"/>
          <w:lang w:val="es-CO"/>
        </w:rPr>
        <w:t>0</w:t>
      </w:r>
      <w:r w:rsidRPr="00236DC1">
        <w:rPr>
          <w:rFonts w:ascii="Arial" w:hAnsi="Arial" w:cs="Arial"/>
          <w:sz w:val="18"/>
          <w:szCs w:val="16"/>
          <w:lang w:val="es-CO"/>
        </w:rPr>
        <w:t xml:space="preserve">3 </w:t>
      </w:r>
      <w:r w:rsidR="00F14CA1" w:rsidRPr="00236DC1">
        <w:rPr>
          <w:rFonts w:ascii="Arial" w:hAnsi="Arial" w:cs="Arial"/>
          <w:sz w:val="18"/>
          <w:szCs w:val="16"/>
          <w:lang w:val="es-CO"/>
        </w:rPr>
        <w:t>y</w:t>
      </w:r>
      <w:r w:rsidRPr="00236DC1">
        <w:rPr>
          <w:rFonts w:ascii="Arial" w:hAnsi="Arial" w:cs="Arial"/>
          <w:sz w:val="18"/>
          <w:szCs w:val="16"/>
          <w:lang w:val="es-CO"/>
        </w:rPr>
        <w:t xml:space="preserve"> </w:t>
      </w:r>
      <w:r w:rsidR="00091FF6" w:rsidRPr="00236DC1">
        <w:rPr>
          <w:rFonts w:ascii="Arial" w:hAnsi="Arial" w:cs="Arial"/>
          <w:sz w:val="18"/>
          <w:szCs w:val="16"/>
          <w:lang w:val="es-CO"/>
        </w:rPr>
        <w:t>0</w:t>
      </w:r>
      <w:r w:rsidR="00F14CA1" w:rsidRPr="00236DC1">
        <w:rPr>
          <w:rFonts w:ascii="Arial" w:hAnsi="Arial" w:cs="Arial"/>
          <w:sz w:val="18"/>
          <w:szCs w:val="16"/>
          <w:lang w:val="es-CO"/>
        </w:rPr>
        <w:t>4</w:t>
      </w:r>
      <w:r w:rsidRPr="00236DC1">
        <w:rPr>
          <w:rFonts w:ascii="Arial" w:hAnsi="Arial" w:cs="Arial"/>
          <w:sz w:val="18"/>
          <w:szCs w:val="16"/>
          <w:lang w:val="es-CO"/>
        </w:rPr>
        <w:t xml:space="preserve"> del archivo 0</w:t>
      </w:r>
      <w:r w:rsidR="00F14CA1" w:rsidRPr="00236DC1">
        <w:rPr>
          <w:rFonts w:ascii="Arial" w:hAnsi="Arial" w:cs="Arial"/>
          <w:sz w:val="18"/>
          <w:szCs w:val="16"/>
          <w:lang w:val="es-CO"/>
        </w:rPr>
        <w:t>2 del cuaderno de primera instancia</w:t>
      </w:r>
    </w:p>
  </w:footnote>
  <w:footnote w:id="13">
    <w:p w14:paraId="2A210CFD" w14:textId="3F256040" w:rsidR="00091FF6" w:rsidRPr="00236DC1" w:rsidRDefault="00091FF6"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CO"/>
        </w:rPr>
        <w:t>Folios 06 a 10 del archivo 02 del cuaderno de primera instancia</w:t>
      </w:r>
    </w:p>
  </w:footnote>
  <w:footnote w:id="14">
    <w:p w14:paraId="6E1C59A4" w14:textId="1334AAE5" w:rsidR="00E83794" w:rsidRPr="00236DC1" w:rsidRDefault="00E83794" w:rsidP="00236DC1">
      <w:pPr>
        <w:pStyle w:val="Textonotapie"/>
        <w:jc w:val="both"/>
        <w:rPr>
          <w:rFonts w:ascii="Arial" w:hAnsi="Arial" w:cs="Arial"/>
          <w:sz w:val="18"/>
          <w:szCs w:val="16"/>
          <w:lang w:val="es-CO"/>
        </w:rPr>
      </w:pPr>
      <w:r w:rsidRPr="00236DC1">
        <w:rPr>
          <w:rStyle w:val="Refdenotaalpie"/>
          <w:rFonts w:ascii="Arial" w:hAnsi="Arial" w:cs="Arial"/>
          <w:sz w:val="18"/>
          <w:szCs w:val="16"/>
        </w:rPr>
        <w:footnoteRef/>
      </w:r>
      <w:r w:rsidRPr="00236DC1">
        <w:rPr>
          <w:rFonts w:ascii="Arial" w:hAnsi="Arial" w:cs="Arial"/>
          <w:sz w:val="18"/>
          <w:szCs w:val="16"/>
        </w:rPr>
        <w:t xml:space="preserve"> </w:t>
      </w:r>
      <w:r w:rsidRPr="00236DC1">
        <w:rPr>
          <w:rFonts w:ascii="Arial" w:hAnsi="Arial" w:cs="Arial"/>
          <w:sz w:val="18"/>
          <w:szCs w:val="16"/>
          <w:lang w:val="es-CO"/>
        </w:rPr>
        <w:t>Folio 38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023008F8" w:rsidR="003E386E" w:rsidRPr="00236DC1" w:rsidRDefault="5E7F6A74" w:rsidP="00236DC1">
    <w:pPr>
      <w:pStyle w:val="Encabezado"/>
      <w:jc w:val="both"/>
      <w:rPr>
        <w:rFonts w:ascii="Arial" w:hAnsi="Arial" w:cs="Arial"/>
        <w:sz w:val="18"/>
        <w:szCs w:val="16"/>
        <w:lang w:val="es-ES" w:eastAsia="es-MX"/>
      </w:rPr>
    </w:pPr>
    <w:r w:rsidRPr="00236DC1">
      <w:rPr>
        <w:rFonts w:ascii="Arial" w:hAnsi="Arial" w:cs="Arial"/>
        <w:bCs/>
        <w:sz w:val="18"/>
        <w:szCs w:val="16"/>
        <w:lang w:val="es-ES" w:eastAsia="es-MX"/>
      </w:rPr>
      <w:t>ACCIÓN DE TUTELA (SEGUNDA INSTANCIA)</w:t>
    </w:r>
    <w:r w:rsidRPr="00236DC1">
      <w:rPr>
        <w:rFonts w:ascii="Arial" w:hAnsi="Arial" w:cs="Arial"/>
        <w:sz w:val="18"/>
        <w:szCs w:val="16"/>
        <w:lang w:val="es-ES" w:eastAsia="es-MX"/>
      </w:rPr>
      <w:t xml:space="preserve"> </w:t>
    </w:r>
  </w:p>
  <w:p w14:paraId="504D9ED7" w14:textId="77777777" w:rsidR="00236DC1" w:rsidRPr="00236DC1" w:rsidRDefault="00236DC1" w:rsidP="00236DC1">
    <w:pPr>
      <w:pStyle w:val="Default"/>
      <w:jc w:val="both"/>
      <w:rPr>
        <w:rFonts w:ascii="Arial" w:hAnsi="Arial" w:cs="Arial"/>
        <w:sz w:val="18"/>
        <w:szCs w:val="16"/>
      </w:rPr>
    </w:pPr>
    <w:r w:rsidRPr="00236DC1">
      <w:rPr>
        <w:rFonts w:ascii="Arial" w:hAnsi="Arial" w:cs="Arial"/>
        <w:sz w:val="18"/>
        <w:szCs w:val="16"/>
        <w:lang w:val="es-ES" w:eastAsia="es-MX"/>
      </w:rPr>
      <w:t>Radicado:</w:t>
    </w:r>
    <w:r w:rsidRPr="00236DC1">
      <w:rPr>
        <w:rFonts w:ascii="Arial" w:hAnsi="Arial" w:cs="Arial"/>
        <w:sz w:val="18"/>
        <w:szCs w:val="16"/>
      </w:rPr>
      <w:t xml:space="preserve"> </w:t>
    </w:r>
    <w:bookmarkStart w:id="5" w:name="_Hlk133416099"/>
    <w:r w:rsidRPr="00DA3850">
      <w:rPr>
        <w:rFonts w:ascii="Arial" w:eastAsia="Georgia" w:hAnsi="Arial" w:cs="Arial"/>
        <w:color w:val="auto"/>
        <w:sz w:val="18"/>
        <w:szCs w:val="16"/>
      </w:rPr>
      <w:t>66001312100120231000201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04C58"/>
    <w:rsid w:val="00011091"/>
    <w:rsid w:val="0001120A"/>
    <w:rsid w:val="0001153F"/>
    <w:rsid w:val="00011662"/>
    <w:rsid w:val="00011CC6"/>
    <w:rsid w:val="00017926"/>
    <w:rsid w:val="00017968"/>
    <w:rsid w:val="000208BD"/>
    <w:rsid w:val="00031048"/>
    <w:rsid w:val="00032A23"/>
    <w:rsid w:val="00033828"/>
    <w:rsid w:val="00033DD3"/>
    <w:rsid w:val="00034206"/>
    <w:rsid w:val="0004014C"/>
    <w:rsid w:val="00040A3C"/>
    <w:rsid w:val="000425C3"/>
    <w:rsid w:val="00043062"/>
    <w:rsid w:val="00044F54"/>
    <w:rsid w:val="00045407"/>
    <w:rsid w:val="00052159"/>
    <w:rsid w:val="000548A3"/>
    <w:rsid w:val="00055973"/>
    <w:rsid w:val="00062DD0"/>
    <w:rsid w:val="00071A01"/>
    <w:rsid w:val="00071CE9"/>
    <w:rsid w:val="00071EA3"/>
    <w:rsid w:val="00073642"/>
    <w:rsid w:val="00076920"/>
    <w:rsid w:val="00082FC7"/>
    <w:rsid w:val="00085079"/>
    <w:rsid w:val="0008583D"/>
    <w:rsid w:val="000863DD"/>
    <w:rsid w:val="0009182C"/>
    <w:rsid w:val="00091FF6"/>
    <w:rsid w:val="000922A8"/>
    <w:rsid w:val="0009373B"/>
    <w:rsid w:val="00093EAF"/>
    <w:rsid w:val="00097385"/>
    <w:rsid w:val="000A05B6"/>
    <w:rsid w:val="000A3DAC"/>
    <w:rsid w:val="000A7B00"/>
    <w:rsid w:val="000B20A5"/>
    <w:rsid w:val="000B22DE"/>
    <w:rsid w:val="000B48E5"/>
    <w:rsid w:val="000B77D8"/>
    <w:rsid w:val="000B7A5F"/>
    <w:rsid w:val="000B7B58"/>
    <w:rsid w:val="000B7F2C"/>
    <w:rsid w:val="000C3B7E"/>
    <w:rsid w:val="000C6DD1"/>
    <w:rsid w:val="000C768F"/>
    <w:rsid w:val="000D04BE"/>
    <w:rsid w:val="000D0AE3"/>
    <w:rsid w:val="000D1A52"/>
    <w:rsid w:val="000D205D"/>
    <w:rsid w:val="000D3109"/>
    <w:rsid w:val="000D4372"/>
    <w:rsid w:val="000D442C"/>
    <w:rsid w:val="000D485D"/>
    <w:rsid w:val="000D5B48"/>
    <w:rsid w:val="000E0D8E"/>
    <w:rsid w:val="000E6BBD"/>
    <w:rsid w:val="000E6BFB"/>
    <w:rsid w:val="000F1FE1"/>
    <w:rsid w:val="000F2F20"/>
    <w:rsid w:val="000F568E"/>
    <w:rsid w:val="001004E1"/>
    <w:rsid w:val="00100908"/>
    <w:rsid w:val="001025CF"/>
    <w:rsid w:val="00102844"/>
    <w:rsid w:val="0010302E"/>
    <w:rsid w:val="00103F14"/>
    <w:rsid w:val="00106ADE"/>
    <w:rsid w:val="00107F3D"/>
    <w:rsid w:val="0011089F"/>
    <w:rsid w:val="00112281"/>
    <w:rsid w:val="00112303"/>
    <w:rsid w:val="00112C27"/>
    <w:rsid w:val="00114085"/>
    <w:rsid w:val="00114DBC"/>
    <w:rsid w:val="001170B6"/>
    <w:rsid w:val="00117106"/>
    <w:rsid w:val="0011792C"/>
    <w:rsid w:val="00121F36"/>
    <w:rsid w:val="001230A3"/>
    <w:rsid w:val="00123AB2"/>
    <w:rsid w:val="00123CA5"/>
    <w:rsid w:val="001262D9"/>
    <w:rsid w:val="00130C69"/>
    <w:rsid w:val="00134007"/>
    <w:rsid w:val="00134CB7"/>
    <w:rsid w:val="0013502E"/>
    <w:rsid w:val="001359CF"/>
    <w:rsid w:val="001401D5"/>
    <w:rsid w:val="001408FE"/>
    <w:rsid w:val="00140C85"/>
    <w:rsid w:val="00140E23"/>
    <w:rsid w:val="001429D5"/>
    <w:rsid w:val="0014337D"/>
    <w:rsid w:val="00144F30"/>
    <w:rsid w:val="001478E0"/>
    <w:rsid w:val="00147F69"/>
    <w:rsid w:val="001529A6"/>
    <w:rsid w:val="00153B2D"/>
    <w:rsid w:val="00153E02"/>
    <w:rsid w:val="00154459"/>
    <w:rsid w:val="00156EC7"/>
    <w:rsid w:val="00160C55"/>
    <w:rsid w:val="00161D0B"/>
    <w:rsid w:val="001663A7"/>
    <w:rsid w:val="001726C1"/>
    <w:rsid w:val="00172D13"/>
    <w:rsid w:val="00173DD9"/>
    <w:rsid w:val="001762FF"/>
    <w:rsid w:val="0017663F"/>
    <w:rsid w:val="00176758"/>
    <w:rsid w:val="00182699"/>
    <w:rsid w:val="00186AAF"/>
    <w:rsid w:val="001901CE"/>
    <w:rsid w:val="00190C48"/>
    <w:rsid w:val="00194865"/>
    <w:rsid w:val="00195629"/>
    <w:rsid w:val="001958BF"/>
    <w:rsid w:val="00196C16"/>
    <w:rsid w:val="001A1FED"/>
    <w:rsid w:val="001A7725"/>
    <w:rsid w:val="001B03FA"/>
    <w:rsid w:val="001B24A4"/>
    <w:rsid w:val="001B29B8"/>
    <w:rsid w:val="001B5856"/>
    <w:rsid w:val="001B71E5"/>
    <w:rsid w:val="001B72D8"/>
    <w:rsid w:val="001B7A9D"/>
    <w:rsid w:val="001C0079"/>
    <w:rsid w:val="001C1D18"/>
    <w:rsid w:val="001C26AC"/>
    <w:rsid w:val="001C2D94"/>
    <w:rsid w:val="001C41B5"/>
    <w:rsid w:val="001C509B"/>
    <w:rsid w:val="001C5B0A"/>
    <w:rsid w:val="001C5CB8"/>
    <w:rsid w:val="001C65DD"/>
    <w:rsid w:val="001C6F8F"/>
    <w:rsid w:val="001D051A"/>
    <w:rsid w:val="001D3E9B"/>
    <w:rsid w:val="001D48C9"/>
    <w:rsid w:val="001D4D21"/>
    <w:rsid w:val="001D7C74"/>
    <w:rsid w:val="001DE7E4"/>
    <w:rsid w:val="001F1905"/>
    <w:rsid w:val="001F3B61"/>
    <w:rsid w:val="001F4DC7"/>
    <w:rsid w:val="001F6037"/>
    <w:rsid w:val="001F7EF2"/>
    <w:rsid w:val="00200231"/>
    <w:rsid w:val="00201AEF"/>
    <w:rsid w:val="0020240B"/>
    <w:rsid w:val="00202B10"/>
    <w:rsid w:val="002034D8"/>
    <w:rsid w:val="00204105"/>
    <w:rsid w:val="00204EBE"/>
    <w:rsid w:val="00205453"/>
    <w:rsid w:val="0020680F"/>
    <w:rsid w:val="0021093C"/>
    <w:rsid w:val="00210C7F"/>
    <w:rsid w:val="00211009"/>
    <w:rsid w:val="0021170A"/>
    <w:rsid w:val="002131B3"/>
    <w:rsid w:val="0021352A"/>
    <w:rsid w:val="00213C2F"/>
    <w:rsid w:val="00215781"/>
    <w:rsid w:val="00215E95"/>
    <w:rsid w:val="002201D5"/>
    <w:rsid w:val="00220782"/>
    <w:rsid w:val="00221C90"/>
    <w:rsid w:val="00223373"/>
    <w:rsid w:val="00224965"/>
    <w:rsid w:val="00226247"/>
    <w:rsid w:val="00230760"/>
    <w:rsid w:val="00232D82"/>
    <w:rsid w:val="00236DC1"/>
    <w:rsid w:val="00242785"/>
    <w:rsid w:val="0024660E"/>
    <w:rsid w:val="0024678B"/>
    <w:rsid w:val="00246BF7"/>
    <w:rsid w:val="0024720D"/>
    <w:rsid w:val="0025050E"/>
    <w:rsid w:val="0025085D"/>
    <w:rsid w:val="00252E74"/>
    <w:rsid w:val="00255F49"/>
    <w:rsid w:val="002575A6"/>
    <w:rsid w:val="002615B5"/>
    <w:rsid w:val="00263A82"/>
    <w:rsid w:val="00265E16"/>
    <w:rsid w:val="0026707A"/>
    <w:rsid w:val="00270714"/>
    <w:rsid w:val="00270D2C"/>
    <w:rsid w:val="002727B7"/>
    <w:rsid w:val="00274BF2"/>
    <w:rsid w:val="002754E5"/>
    <w:rsid w:val="00280E81"/>
    <w:rsid w:val="00282D3C"/>
    <w:rsid w:val="0028460F"/>
    <w:rsid w:val="0028757F"/>
    <w:rsid w:val="00291999"/>
    <w:rsid w:val="00292BF7"/>
    <w:rsid w:val="00292E25"/>
    <w:rsid w:val="00295869"/>
    <w:rsid w:val="002A106F"/>
    <w:rsid w:val="002A133B"/>
    <w:rsid w:val="002A181E"/>
    <w:rsid w:val="002A2CE0"/>
    <w:rsid w:val="002A3256"/>
    <w:rsid w:val="002A4180"/>
    <w:rsid w:val="002A4D07"/>
    <w:rsid w:val="002A6411"/>
    <w:rsid w:val="002B37FC"/>
    <w:rsid w:val="002B4FF2"/>
    <w:rsid w:val="002B58B5"/>
    <w:rsid w:val="002B5AD7"/>
    <w:rsid w:val="002B5FCC"/>
    <w:rsid w:val="002C2922"/>
    <w:rsid w:val="002C4176"/>
    <w:rsid w:val="002C6D1E"/>
    <w:rsid w:val="002C747D"/>
    <w:rsid w:val="002D17A2"/>
    <w:rsid w:val="002D26D1"/>
    <w:rsid w:val="002D2E60"/>
    <w:rsid w:val="002D3B47"/>
    <w:rsid w:val="002D41F8"/>
    <w:rsid w:val="002D42DC"/>
    <w:rsid w:val="002D5BAA"/>
    <w:rsid w:val="002D5CFF"/>
    <w:rsid w:val="002D63A5"/>
    <w:rsid w:val="002D7E26"/>
    <w:rsid w:val="002E28EE"/>
    <w:rsid w:val="002E2B6D"/>
    <w:rsid w:val="002E4EFE"/>
    <w:rsid w:val="002E54E5"/>
    <w:rsid w:val="002E6270"/>
    <w:rsid w:val="002E65E1"/>
    <w:rsid w:val="002E66D2"/>
    <w:rsid w:val="002E6C54"/>
    <w:rsid w:val="002F0D0B"/>
    <w:rsid w:val="002F12EA"/>
    <w:rsid w:val="00300C9C"/>
    <w:rsid w:val="003063EE"/>
    <w:rsid w:val="0030653A"/>
    <w:rsid w:val="00312A87"/>
    <w:rsid w:val="0031566C"/>
    <w:rsid w:val="003207A2"/>
    <w:rsid w:val="00326B3F"/>
    <w:rsid w:val="0033184A"/>
    <w:rsid w:val="003330A3"/>
    <w:rsid w:val="00334249"/>
    <w:rsid w:val="00337123"/>
    <w:rsid w:val="003376F6"/>
    <w:rsid w:val="00340C99"/>
    <w:rsid w:val="00340D60"/>
    <w:rsid w:val="0034785A"/>
    <w:rsid w:val="00347DE3"/>
    <w:rsid w:val="0035017D"/>
    <w:rsid w:val="00352C0E"/>
    <w:rsid w:val="0035338E"/>
    <w:rsid w:val="0036015B"/>
    <w:rsid w:val="00361E94"/>
    <w:rsid w:val="0036648D"/>
    <w:rsid w:val="00370C12"/>
    <w:rsid w:val="00371617"/>
    <w:rsid w:val="0037215D"/>
    <w:rsid w:val="00373A23"/>
    <w:rsid w:val="0038041A"/>
    <w:rsid w:val="003846DE"/>
    <w:rsid w:val="00391E0B"/>
    <w:rsid w:val="003923A2"/>
    <w:rsid w:val="0039436B"/>
    <w:rsid w:val="003962A6"/>
    <w:rsid w:val="00397DC4"/>
    <w:rsid w:val="003A2FD2"/>
    <w:rsid w:val="003A523A"/>
    <w:rsid w:val="003A56B5"/>
    <w:rsid w:val="003B0AE5"/>
    <w:rsid w:val="003B2572"/>
    <w:rsid w:val="003B37E0"/>
    <w:rsid w:val="003B7429"/>
    <w:rsid w:val="003B75BA"/>
    <w:rsid w:val="003C2D62"/>
    <w:rsid w:val="003C3A84"/>
    <w:rsid w:val="003C573A"/>
    <w:rsid w:val="003C6B69"/>
    <w:rsid w:val="003D02D6"/>
    <w:rsid w:val="003D20D9"/>
    <w:rsid w:val="003D4440"/>
    <w:rsid w:val="003D51CF"/>
    <w:rsid w:val="003D6784"/>
    <w:rsid w:val="003E0925"/>
    <w:rsid w:val="003E1553"/>
    <w:rsid w:val="003E1EC7"/>
    <w:rsid w:val="003E386E"/>
    <w:rsid w:val="003E3F8C"/>
    <w:rsid w:val="003E5877"/>
    <w:rsid w:val="003E5A42"/>
    <w:rsid w:val="003E5CA4"/>
    <w:rsid w:val="003F23E9"/>
    <w:rsid w:val="003F53D9"/>
    <w:rsid w:val="003F7575"/>
    <w:rsid w:val="004026C5"/>
    <w:rsid w:val="004033AA"/>
    <w:rsid w:val="004040FF"/>
    <w:rsid w:val="00407F13"/>
    <w:rsid w:val="004103D9"/>
    <w:rsid w:val="004105F7"/>
    <w:rsid w:val="00410698"/>
    <w:rsid w:val="00412A0A"/>
    <w:rsid w:val="00413BA6"/>
    <w:rsid w:val="00414F8C"/>
    <w:rsid w:val="004155DD"/>
    <w:rsid w:val="00422271"/>
    <w:rsid w:val="004248EF"/>
    <w:rsid w:val="00424F6D"/>
    <w:rsid w:val="00425002"/>
    <w:rsid w:val="00432710"/>
    <w:rsid w:val="0043282A"/>
    <w:rsid w:val="00432A66"/>
    <w:rsid w:val="00433A88"/>
    <w:rsid w:val="00437F32"/>
    <w:rsid w:val="00440FDA"/>
    <w:rsid w:val="00441480"/>
    <w:rsid w:val="004439B8"/>
    <w:rsid w:val="00443A35"/>
    <w:rsid w:val="0044449F"/>
    <w:rsid w:val="0044688D"/>
    <w:rsid w:val="0044767E"/>
    <w:rsid w:val="004502E6"/>
    <w:rsid w:val="00451C28"/>
    <w:rsid w:val="00455431"/>
    <w:rsid w:val="004615BD"/>
    <w:rsid w:val="00462514"/>
    <w:rsid w:val="004644E7"/>
    <w:rsid w:val="00464B89"/>
    <w:rsid w:val="0046713F"/>
    <w:rsid w:val="00470AC9"/>
    <w:rsid w:val="004715A4"/>
    <w:rsid w:val="00474A20"/>
    <w:rsid w:val="004762AA"/>
    <w:rsid w:val="00476C46"/>
    <w:rsid w:val="00477717"/>
    <w:rsid w:val="004812D1"/>
    <w:rsid w:val="00482F53"/>
    <w:rsid w:val="00483621"/>
    <w:rsid w:val="00484633"/>
    <w:rsid w:val="004870EA"/>
    <w:rsid w:val="004871FE"/>
    <w:rsid w:val="00487951"/>
    <w:rsid w:val="00487FD8"/>
    <w:rsid w:val="004904B6"/>
    <w:rsid w:val="00491CB4"/>
    <w:rsid w:val="00493D38"/>
    <w:rsid w:val="00497011"/>
    <w:rsid w:val="004A0C30"/>
    <w:rsid w:val="004A171B"/>
    <w:rsid w:val="004A26BA"/>
    <w:rsid w:val="004A2C29"/>
    <w:rsid w:val="004A5817"/>
    <w:rsid w:val="004B24D4"/>
    <w:rsid w:val="004B3D84"/>
    <w:rsid w:val="004B4A37"/>
    <w:rsid w:val="004C1404"/>
    <w:rsid w:val="004C3B70"/>
    <w:rsid w:val="004C3F0B"/>
    <w:rsid w:val="004D03E2"/>
    <w:rsid w:val="004D0453"/>
    <w:rsid w:val="004D5DC4"/>
    <w:rsid w:val="004D74FD"/>
    <w:rsid w:val="004E4C39"/>
    <w:rsid w:val="004E533F"/>
    <w:rsid w:val="004E6937"/>
    <w:rsid w:val="004E6996"/>
    <w:rsid w:val="004E7DE0"/>
    <w:rsid w:val="004F0A05"/>
    <w:rsid w:val="004F3238"/>
    <w:rsid w:val="004F670D"/>
    <w:rsid w:val="00501251"/>
    <w:rsid w:val="00502A07"/>
    <w:rsid w:val="00504C5A"/>
    <w:rsid w:val="00510BDF"/>
    <w:rsid w:val="00510DE0"/>
    <w:rsid w:val="00512A60"/>
    <w:rsid w:val="00512F7E"/>
    <w:rsid w:val="005135D1"/>
    <w:rsid w:val="00514855"/>
    <w:rsid w:val="005157AE"/>
    <w:rsid w:val="00515E89"/>
    <w:rsid w:val="005171C6"/>
    <w:rsid w:val="00517FEE"/>
    <w:rsid w:val="005210DE"/>
    <w:rsid w:val="0052261A"/>
    <w:rsid w:val="005232F4"/>
    <w:rsid w:val="00525619"/>
    <w:rsid w:val="00532337"/>
    <w:rsid w:val="00534180"/>
    <w:rsid w:val="00534AB2"/>
    <w:rsid w:val="00535CED"/>
    <w:rsid w:val="00542120"/>
    <w:rsid w:val="00542AD3"/>
    <w:rsid w:val="00544338"/>
    <w:rsid w:val="005444A5"/>
    <w:rsid w:val="00550178"/>
    <w:rsid w:val="0055028C"/>
    <w:rsid w:val="00550A30"/>
    <w:rsid w:val="005521AB"/>
    <w:rsid w:val="0055328B"/>
    <w:rsid w:val="00554134"/>
    <w:rsid w:val="00557B13"/>
    <w:rsid w:val="00564ED3"/>
    <w:rsid w:val="005675F9"/>
    <w:rsid w:val="005676F2"/>
    <w:rsid w:val="00570533"/>
    <w:rsid w:val="00571287"/>
    <w:rsid w:val="00572393"/>
    <w:rsid w:val="00572E5A"/>
    <w:rsid w:val="0057374F"/>
    <w:rsid w:val="005737FE"/>
    <w:rsid w:val="00574E59"/>
    <w:rsid w:val="0057719E"/>
    <w:rsid w:val="00582BF2"/>
    <w:rsid w:val="00583BF7"/>
    <w:rsid w:val="00583E7B"/>
    <w:rsid w:val="00584E76"/>
    <w:rsid w:val="0059460F"/>
    <w:rsid w:val="0059474E"/>
    <w:rsid w:val="00597883"/>
    <w:rsid w:val="005A3F17"/>
    <w:rsid w:val="005A6495"/>
    <w:rsid w:val="005B0316"/>
    <w:rsid w:val="005B5CD0"/>
    <w:rsid w:val="005B78E0"/>
    <w:rsid w:val="005C12C4"/>
    <w:rsid w:val="005C1A44"/>
    <w:rsid w:val="005C4D1B"/>
    <w:rsid w:val="005C7708"/>
    <w:rsid w:val="005D0075"/>
    <w:rsid w:val="005D1316"/>
    <w:rsid w:val="005D3EA4"/>
    <w:rsid w:val="005D4044"/>
    <w:rsid w:val="005D7266"/>
    <w:rsid w:val="005E0674"/>
    <w:rsid w:val="005E087C"/>
    <w:rsid w:val="005E1753"/>
    <w:rsid w:val="005E17E1"/>
    <w:rsid w:val="005E2A3D"/>
    <w:rsid w:val="005E3017"/>
    <w:rsid w:val="005E5802"/>
    <w:rsid w:val="005E66B2"/>
    <w:rsid w:val="005F0C16"/>
    <w:rsid w:val="005F1991"/>
    <w:rsid w:val="005F1CD5"/>
    <w:rsid w:val="005F42D1"/>
    <w:rsid w:val="005F4603"/>
    <w:rsid w:val="0060169D"/>
    <w:rsid w:val="00602717"/>
    <w:rsid w:val="00603040"/>
    <w:rsid w:val="006046BE"/>
    <w:rsid w:val="00607CEF"/>
    <w:rsid w:val="00610F0F"/>
    <w:rsid w:val="006147F2"/>
    <w:rsid w:val="0061495D"/>
    <w:rsid w:val="00615A3D"/>
    <w:rsid w:val="0062121C"/>
    <w:rsid w:val="006223E0"/>
    <w:rsid w:val="00622625"/>
    <w:rsid w:val="0062557D"/>
    <w:rsid w:val="006276BD"/>
    <w:rsid w:val="00630220"/>
    <w:rsid w:val="00630FE7"/>
    <w:rsid w:val="006327D3"/>
    <w:rsid w:val="00634076"/>
    <w:rsid w:val="00634F41"/>
    <w:rsid w:val="00636C5A"/>
    <w:rsid w:val="006401F6"/>
    <w:rsid w:val="00640A4C"/>
    <w:rsid w:val="00640AA2"/>
    <w:rsid w:val="00640B21"/>
    <w:rsid w:val="006410F3"/>
    <w:rsid w:val="00642E4F"/>
    <w:rsid w:val="0064460E"/>
    <w:rsid w:val="00644DA2"/>
    <w:rsid w:val="00645B75"/>
    <w:rsid w:val="0065132D"/>
    <w:rsid w:val="006515F1"/>
    <w:rsid w:val="00652008"/>
    <w:rsid w:val="00655921"/>
    <w:rsid w:val="00655B6C"/>
    <w:rsid w:val="00656842"/>
    <w:rsid w:val="006601AB"/>
    <w:rsid w:val="006611FA"/>
    <w:rsid w:val="00662221"/>
    <w:rsid w:val="00662732"/>
    <w:rsid w:val="00663AAF"/>
    <w:rsid w:val="00663FF6"/>
    <w:rsid w:val="00665576"/>
    <w:rsid w:val="0066586A"/>
    <w:rsid w:val="00665B98"/>
    <w:rsid w:val="00670AB6"/>
    <w:rsid w:val="00670C0E"/>
    <w:rsid w:val="00671CA5"/>
    <w:rsid w:val="0067248F"/>
    <w:rsid w:val="00677B58"/>
    <w:rsid w:val="00680C3C"/>
    <w:rsid w:val="006810AB"/>
    <w:rsid w:val="00682180"/>
    <w:rsid w:val="00685504"/>
    <w:rsid w:val="00687B0F"/>
    <w:rsid w:val="00694C9F"/>
    <w:rsid w:val="0069552C"/>
    <w:rsid w:val="00697CE1"/>
    <w:rsid w:val="006A0766"/>
    <w:rsid w:val="006A3FF5"/>
    <w:rsid w:val="006A4B01"/>
    <w:rsid w:val="006A72AD"/>
    <w:rsid w:val="006A792B"/>
    <w:rsid w:val="006B04D4"/>
    <w:rsid w:val="006B0A2B"/>
    <w:rsid w:val="006B0A3C"/>
    <w:rsid w:val="006B1B67"/>
    <w:rsid w:val="006B2753"/>
    <w:rsid w:val="006B363D"/>
    <w:rsid w:val="006B411A"/>
    <w:rsid w:val="006B785E"/>
    <w:rsid w:val="006C1ADA"/>
    <w:rsid w:val="006C2874"/>
    <w:rsid w:val="006C2C2E"/>
    <w:rsid w:val="006C4291"/>
    <w:rsid w:val="006D002F"/>
    <w:rsid w:val="006D08AF"/>
    <w:rsid w:val="006D095B"/>
    <w:rsid w:val="006D2914"/>
    <w:rsid w:val="006D291E"/>
    <w:rsid w:val="006D4CD1"/>
    <w:rsid w:val="006D6439"/>
    <w:rsid w:val="006D77DD"/>
    <w:rsid w:val="006E438E"/>
    <w:rsid w:val="006E7DBA"/>
    <w:rsid w:val="006E7E55"/>
    <w:rsid w:val="006F1B37"/>
    <w:rsid w:val="006F21AC"/>
    <w:rsid w:val="006F2926"/>
    <w:rsid w:val="006F57BC"/>
    <w:rsid w:val="006F5C2C"/>
    <w:rsid w:val="006F6D7E"/>
    <w:rsid w:val="006F7FDE"/>
    <w:rsid w:val="007006ED"/>
    <w:rsid w:val="00700F59"/>
    <w:rsid w:val="00702342"/>
    <w:rsid w:val="007023FE"/>
    <w:rsid w:val="00703ABC"/>
    <w:rsid w:val="00706C32"/>
    <w:rsid w:val="00710EE9"/>
    <w:rsid w:val="007131CE"/>
    <w:rsid w:val="007141F6"/>
    <w:rsid w:val="00716587"/>
    <w:rsid w:val="0072026C"/>
    <w:rsid w:val="00720849"/>
    <w:rsid w:val="00722147"/>
    <w:rsid w:val="00722D01"/>
    <w:rsid w:val="007232A7"/>
    <w:rsid w:val="00730E95"/>
    <w:rsid w:val="007320CB"/>
    <w:rsid w:val="00733399"/>
    <w:rsid w:val="00736921"/>
    <w:rsid w:val="007402ED"/>
    <w:rsid w:val="00741E3D"/>
    <w:rsid w:val="0074246D"/>
    <w:rsid w:val="007428E5"/>
    <w:rsid w:val="0074378D"/>
    <w:rsid w:val="00745A25"/>
    <w:rsid w:val="007465BD"/>
    <w:rsid w:val="0074661D"/>
    <w:rsid w:val="00746E77"/>
    <w:rsid w:val="00747193"/>
    <w:rsid w:val="007533B1"/>
    <w:rsid w:val="00753494"/>
    <w:rsid w:val="007556C7"/>
    <w:rsid w:val="00755E50"/>
    <w:rsid w:val="00757CE9"/>
    <w:rsid w:val="00757D7C"/>
    <w:rsid w:val="00760F57"/>
    <w:rsid w:val="007625A9"/>
    <w:rsid w:val="0076272C"/>
    <w:rsid w:val="007627AF"/>
    <w:rsid w:val="00764E35"/>
    <w:rsid w:val="00766A39"/>
    <w:rsid w:val="00767099"/>
    <w:rsid w:val="00770B53"/>
    <w:rsid w:val="007718BB"/>
    <w:rsid w:val="00772A62"/>
    <w:rsid w:val="007735BF"/>
    <w:rsid w:val="00773AFD"/>
    <w:rsid w:val="00774045"/>
    <w:rsid w:val="00774B3A"/>
    <w:rsid w:val="0077511B"/>
    <w:rsid w:val="0077B994"/>
    <w:rsid w:val="007809F6"/>
    <w:rsid w:val="007814A3"/>
    <w:rsid w:val="007839D0"/>
    <w:rsid w:val="00784EA3"/>
    <w:rsid w:val="007868ED"/>
    <w:rsid w:val="00786A03"/>
    <w:rsid w:val="00787594"/>
    <w:rsid w:val="00787C3B"/>
    <w:rsid w:val="0079052F"/>
    <w:rsid w:val="0079072C"/>
    <w:rsid w:val="00792C99"/>
    <w:rsid w:val="00794367"/>
    <w:rsid w:val="007945BA"/>
    <w:rsid w:val="007A0180"/>
    <w:rsid w:val="007A080A"/>
    <w:rsid w:val="007A3C8B"/>
    <w:rsid w:val="007A43B3"/>
    <w:rsid w:val="007A4BD3"/>
    <w:rsid w:val="007A5918"/>
    <w:rsid w:val="007A6100"/>
    <w:rsid w:val="007A6CE6"/>
    <w:rsid w:val="007B39BA"/>
    <w:rsid w:val="007B3A78"/>
    <w:rsid w:val="007B49D8"/>
    <w:rsid w:val="007B6490"/>
    <w:rsid w:val="007B6A98"/>
    <w:rsid w:val="007C10F4"/>
    <w:rsid w:val="007C11E7"/>
    <w:rsid w:val="007C2600"/>
    <w:rsid w:val="007C5C4A"/>
    <w:rsid w:val="007C5FB7"/>
    <w:rsid w:val="007C6BEF"/>
    <w:rsid w:val="007C7F7F"/>
    <w:rsid w:val="007D14A9"/>
    <w:rsid w:val="007D16C7"/>
    <w:rsid w:val="007D2411"/>
    <w:rsid w:val="007D356F"/>
    <w:rsid w:val="007D48A0"/>
    <w:rsid w:val="007D4BDD"/>
    <w:rsid w:val="007D685F"/>
    <w:rsid w:val="007D709F"/>
    <w:rsid w:val="007E044D"/>
    <w:rsid w:val="007E4DBC"/>
    <w:rsid w:val="007E54BA"/>
    <w:rsid w:val="007E5A77"/>
    <w:rsid w:val="007E74F5"/>
    <w:rsid w:val="007E77CC"/>
    <w:rsid w:val="007F1E3D"/>
    <w:rsid w:val="007F20FF"/>
    <w:rsid w:val="007F7978"/>
    <w:rsid w:val="00801CC5"/>
    <w:rsid w:val="00802537"/>
    <w:rsid w:val="00806332"/>
    <w:rsid w:val="008120CE"/>
    <w:rsid w:val="0081239A"/>
    <w:rsid w:val="008145C2"/>
    <w:rsid w:val="00819B50"/>
    <w:rsid w:val="0082184B"/>
    <w:rsid w:val="0082230D"/>
    <w:rsid w:val="0082372E"/>
    <w:rsid w:val="00823980"/>
    <w:rsid w:val="0082475B"/>
    <w:rsid w:val="00827896"/>
    <w:rsid w:val="00830C03"/>
    <w:rsid w:val="00830F83"/>
    <w:rsid w:val="008357CF"/>
    <w:rsid w:val="00835D57"/>
    <w:rsid w:val="008364ED"/>
    <w:rsid w:val="00836864"/>
    <w:rsid w:val="00846915"/>
    <w:rsid w:val="00851166"/>
    <w:rsid w:val="008512B9"/>
    <w:rsid w:val="00851559"/>
    <w:rsid w:val="008517F6"/>
    <w:rsid w:val="00857BDE"/>
    <w:rsid w:val="00857E8F"/>
    <w:rsid w:val="00861385"/>
    <w:rsid w:val="00863566"/>
    <w:rsid w:val="0086401A"/>
    <w:rsid w:val="0086426F"/>
    <w:rsid w:val="00867A50"/>
    <w:rsid w:val="00870830"/>
    <w:rsid w:val="008708F1"/>
    <w:rsid w:val="008717AA"/>
    <w:rsid w:val="008735A3"/>
    <w:rsid w:val="008740EF"/>
    <w:rsid w:val="00874898"/>
    <w:rsid w:val="008767E2"/>
    <w:rsid w:val="008775FF"/>
    <w:rsid w:val="008804FC"/>
    <w:rsid w:val="00880D7F"/>
    <w:rsid w:val="008812BD"/>
    <w:rsid w:val="00886279"/>
    <w:rsid w:val="008865CA"/>
    <w:rsid w:val="00887658"/>
    <w:rsid w:val="00887E0D"/>
    <w:rsid w:val="00895192"/>
    <w:rsid w:val="00896F43"/>
    <w:rsid w:val="008A1F7A"/>
    <w:rsid w:val="008A35CF"/>
    <w:rsid w:val="008A4393"/>
    <w:rsid w:val="008A50B9"/>
    <w:rsid w:val="008A5B9E"/>
    <w:rsid w:val="008A5D88"/>
    <w:rsid w:val="008A6334"/>
    <w:rsid w:val="008A68BC"/>
    <w:rsid w:val="008A6B7B"/>
    <w:rsid w:val="008B4B0E"/>
    <w:rsid w:val="008B7506"/>
    <w:rsid w:val="008BBFB8"/>
    <w:rsid w:val="008C08C7"/>
    <w:rsid w:val="008C0D03"/>
    <w:rsid w:val="008C0EFE"/>
    <w:rsid w:val="008C357D"/>
    <w:rsid w:val="008C4EFC"/>
    <w:rsid w:val="008C571B"/>
    <w:rsid w:val="008C745F"/>
    <w:rsid w:val="008D1630"/>
    <w:rsid w:val="008D37CB"/>
    <w:rsid w:val="008D3EE1"/>
    <w:rsid w:val="008D5E61"/>
    <w:rsid w:val="008D6921"/>
    <w:rsid w:val="008E3952"/>
    <w:rsid w:val="008E422B"/>
    <w:rsid w:val="008F08F0"/>
    <w:rsid w:val="008F3C02"/>
    <w:rsid w:val="008F4215"/>
    <w:rsid w:val="008F6A6A"/>
    <w:rsid w:val="008F6E60"/>
    <w:rsid w:val="008F6EC9"/>
    <w:rsid w:val="009018E2"/>
    <w:rsid w:val="00902130"/>
    <w:rsid w:val="0090265F"/>
    <w:rsid w:val="00904525"/>
    <w:rsid w:val="009048CC"/>
    <w:rsid w:val="00906BAE"/>
    <w:rsid w:val="00912A3E"/>
    <w:rsid w:val="00913489"/>
    <w:rsid w:val="00915B6A"/>
    <w:rsid w:val="00916D16"/>
    <w:rsid w:val="009172FC"/>
    <w:rsid w:val="00917E04"/>
    <w:rsid w:val="00921722"/>
    <w:rsid w:val="00924753"/>
    <w:rsid w:val="009253DA"/>
    <w:rsid w:val="00930F83"/>
    <w:rsid w:val="00936A1B"/>
    <w:rsid w:val="00936CE4"/>
    <w:rsid w:val="00942421"/>
    <w:rsid w:val="00947C24"/>
    <w:rsid w:val="009545D3"/>
    <w:rsid w:val="00954C25"/>
    <w:rsid w:val="009550D4"/>
    <w:rsid w:val="009604C6"/>
    <w:rsid w:val="00961BAC"/>
    <w:rsid w:val="00961FE3"/>
    <w:rsid w:val="00963567"/>
    <w:rsid w:val="00967C77"/>
    <w:rsid w:val="00970B29"/>
    <w:rsid w:val="009743E3"/>
    <w:rsid w:val="00975E82"/>
    <w:rsid w:val="00977AB0"/>
    <w:rsid w:val="00985E8C"/>
    <w:rsid w:val="00986995"/>
    <w:rsid w:val="00993037"/>
    <w:rsid w:val="00993FB8"/>
    <w:rsid w:val="00994641"/>
    <w:rsid w:val="00995658"/>
    <w:rsid w:val="009978B6"/>
    <w:rsid w:val="009A0CDD"/>
    <w:rsid w:val="009A1359"/>
    <w:rsid w:val="009A2833"/>
    <w:rsid w:val="009A2FFC"/>
    <w:rsid w:val="009A37E0"/>
    <w:rsid w:val="009A44AC"/>
    <w:rsid w:val="009A4ED2"/>
    <w:rsid w:val="009B108B"/>
    <w:rsid w:val="009B1238"/>
    <w:rsid w:val="009B1640"/>
    <w:rsid w:val="009B3763"/>
    <w:rsid w:val="009B4ED3"/>
    <w:rsid w:val="009B57E7"/>
    <w:rsid w:val="009B57EC"/>
    <w:rsid w:val="009B5B74"/>
    <w:rsid w:val="009B5E31"/>
    <w:rsid w:val="009B5E5A"/>
    <w:rsid w:val="009B75BD"/>
    <w:rsid w:val="009C1689"/>
    <w:rsid w:val="009C4649"/>
    <w:rsid w:val="009C60FA"/>
    <w:rsid w:val="009D0BEA"/>
    <w:rsid w:val="009D0CBE"/>
    <w:rsid w:val="009D4989"/>
    <w:rsid w:val="009D5259"/>
    <w:rsid w:val="009D5755"/>
    <w:rsid w:val="009D74A3"/>
    <w:rsid w:val="009E0DD0"/>
    <w:rsid w:val="009E18D5"/>
    <w:rsid w:val="009E214B"/>
    <w:rsid w:val="009E4AE9"/>
    <w:rsid w:val="009E5D2E"/>
    <w:rsid w:val="009F0838"/>
    <w:rsid w:val="009F353D"/>
    <w:rsid w:val="009F4054"/>
    <w:rsid w:val="009F7198"/>
    <w:rsid w:val="009F78FF"/>
    <w:rsid w:val="009F7ADC"/>
    <w:rsid w:val="009F7EF5"/>
    <w:rsid w:val="00A02326"/>
    <w:rsid w:val="00A039FE"/>
    <w:rsid w:val="00A0447A"/>
    <w:rsid w:val="00A05A93"/>
    <w:rsid w:val="00A076B3"/>
    <w:rsid w:val="00A07B85"/>
    <w:rsid w:val="00A10206"/>
    <w:rsid w:val="00A10D1D"/>
    <w:rsid w:val="00A1643A"/>
    <w:rsid w:val="00A16AE2"/>
    <w:rsid w:val="00A17D48"/>
    <w:rsid w:val="00A20B98"/>
    <w:rsid w:val="00A23387"/>
    <w:rsid w:val="00A2357B"/>
    <w:rsid w:val="00A23DA8"/>
    <w:rsid w:val="00A249C3"/>
    <w:rsid w:val="00A2539C"/>
    <w:rsid w:val="00A25559"/>
    <w:rsid w:val="00A26573"/>
    <w:rsid w:val="00A3166F"/>
    <w:rsid w:val="00A31767"/>
    <w:rsid w:val="00A31807"/>
    <w:rsid w:val="00A3187E"/>
    <w:rsid w:val="00A327F0"/>
    <w:rsid w:val="00A34C2B"/>
    <w:rsid w:val="00A36F14"/>
    <w:rsid w:val="00A3786B"/>
    <w:rsid w:val="00A37ECD"/>
    <w:rsid w:val="00A40269"/>
    <w:rsid w:val="00A4028D"/>
    <w:rsid w:val="00A44E81"/>
    <w:rsid w:val="00A4555D"/>
    <w:rsid w:val="00A459B8"/>
    <w:rsid w:val="00A47FD2"/>
    <w:rsid w:val="00A4CC5F"/>
    <w:rsid w:val="00A505C9"/>
    <w:rsid w:val="00A55A7B"/>
    <w:rsid w:val="00A56F11"/>
    <w:rsid w:val="00A573A6"/>
    <w:rsid w:val="00A60BA6"/>
    <w:rsid w:val="00A60EC1"/>
    <w:rsid w:val="00A61D86"/>
    <w:rsid w:val="00A64AE0"/>
    <w:rsid w:val="00A67F31"/>
    <w:rsid w:val="00A7044F"/>
    <w:rsid w:val="00A74D38"/>
    <w:rsid w:val="00A8039F"/>
    <w:rsid w:val="00A814DE"/>
    <w:rsid w:val="00A86C77"/>
    <w:rsid w:val="00A90BAD"/>
    <w:rsid w:val="00A91B11"/>
    <w:rsid w:val="00A91EF3"/>
    <w:rsid w:val="00A92B7B"/>
    <w:rsid w:val="00A93B54"/>
    <w:rsid w:val="00A95D39"/>
    <w:rsid w:val="00A97706"/>
    <w:rsid w:val="00A97740"/>
    <w:rsid w:val="00AA0244"/>
    <w:rsid w:val="00AA072B"/>
    <w:rsid w:val="00AA0855"/>
    <w:rsid w:val="00AA188F"/>
    <w:rsid w:val="00AA788A"/>
    <w:rsid w:val="00AA9F27"/>
    <w:rsid w:val="00AB25EC"/>
    <w:rsid w:val="00AB2ED8"/>
    <w:rsid w:val="00AB3A4B"/>
    <w:rsid w:val="00AB4BB4"/>
    <w:rsid w:val="00AB7E31"/>
    <w:rsid w:val="00AC011A"/>
    <w:rsid w:val="00AC06AA"/>
    <w:rsid w:val="00AC116C"/>
    <w:rsid w:val="00AC236F"/>
    <w:rsid w:val="00AC403D"/>
    <w:rsid w:val="00AC60AE"/>
    <w:rsid w:val="00AD20C2"/>
    <w:rsid w:val="00AD2D8F"/>
    <w:rsid w:val="00AD2F37"/>
    <w:rsid w:val="00AD5133"/>
    <w:rsid w:val="00AD5441"/>
    <w:rsid w:val="00AD5C29"/>
    <w:rsid w:val="00AD7168"/>
    <w:rsid w:val="00AE02F3"/>
    <w:rsid w:val="00AE0D67"/>
    <w:rsid w:val="00AE1542"/>
    <w:rsid w:val="00AE5516"/>
    <w:rsid w:val="00AE5DDB"/>
    <w:rsid w:val="00AE60D4"/>
    <w:rsid w:val="00AE6849"/>
    <w:rsid w:val="00AE7089"/>
    <w:rsid w:val="00AE7DE1"/>
    <w:rsid w:val="00AF1A8A"/>
    <w:rsid w:val="00AF1D41"/>
    <w:rsid w:val="00AF26E3"/>
    <w:rsid w:val="00AF2A8D"/>
    <w:rsid w:val="00AF386A"/>
    <w:rsid w:val="00AF3A5B"/>
    <w:rsid w:val="00AF3EBB"/>
    <w:rsid w:val="00AF5E33"/>
    <w:rsid w:val="00AF634B"/>
    <w:rsid w:val="00AF7B96"/>
    <w:rsid w:val="00B0199F"/>
    <w:rsid w:val="00B037DD"/>
    <w:rsid w:val="00B03EF3"/>
    <w:rsid w:val="00B05C8A"/>
    <w:rsid w:val="00B06141"/>
    <w:rsid w:val="00B07B55"/>
    <w:rsid w:val="00B0980A"/>
    <w:rsid w:val="00B11D41"/>
    <w:rsid w:val="00B12C03"/>
    <w:rsid w:val="00B153D9"/>
    <w:rsid w:val="00B16F0B"/>
    <w:rsid w:val="00B213E5"/>
    <w:rsid w:val="00B23289"/>
    <w:rsid w:val="00B247E7"/>
    <w:rsid w:val="00B31233"/>
    <w:rsid w:val="00B43CEF"/>
    <w:rsid w:val="00B455F1"/>
    <w:rsid w:val="00B46AC7"/>
    <w:rsid w:val="00B474C5"/>
    <w:rsid w:val="00B52903"/>
    <w:rsid w:val="00B54240"/>
    <w:rsid w:val="00B544F6"/>
    <w:rsid w:val="00B54B58"/>
    <w:rsid w:val="00B56270"/>
    <w:rsid w:val="00B60078"/>
    <w:rsid w:val="00B6129B"/>
    <w:rsid w:val="00B612D9"/>
    <w:rsid w:val="00B61F18"/>
    <w:rsid w:val="00B6642B"/>
    <w:rsid w:val="00B669F8"/>
    <w:rsid w:val="00B67751"/>
    <w:rsid w:val="00B81B65"/>
    <w:rsid w:val="00B81F10"/>
    <w:rsid w:val="00B9149A"/>
    <w:rsid w:val="00B9535D"/>
    <w:rsid w:val="00B960A0"/>
    <w:rsid w:val="00BA04BA"/>
    <w:rsid w:val="00BA106F"/>
    <w:rsid w:val="00BB416B"/>
    <w:rsid w:val="00BB434D"/>
    <w:rsid w:val="00BB6B49"/>
    <w:rsid w:val="00BC1014"/>
    <w:rsid w:val="00BC203B"/>
    <w:rsid w:val="00BC38E0"/>
    <w:rsid w:val="00BC3F8B"/>
    <w:rsid w:val="00BC538D"/>
    <w:rsid w:val="00BC5DC6"/>
    <w:rsid w:val="00BD2612"/>
    <w:rsid w:val="00BD2B85"/>
    <w:rsid w:val="00BD3261"/>
    <w:rsid w:val="00BD494E"/>
    <w:rsid w:val="00BD54E7"/>
    <w:rsid w:val="00BD5D7C"/>
    <w:rsid w:val="00BD5EE2"/>
    <w:rsid w:val="00BD6E06"/>
    <w:rsid w:val="00BD7C7D"/>
    <w:rsid w:val="00BE10EB"/>
    <w:rsid w:val="00BE2BCF"/>
    <w:rsid w:val="00BE2D48"/>
    <w:rsid w:val="00BE620A"/>
    <w:rsid w:val="00BF035F"/>
    <w:rsid w:val="00BF0FE0"/>
    <w:rsid w:val="00BF6A94"/>
    <w:rsid w:val="00C00766"/>
    <w:rsid w:val="00C02504"/>
    <w:rsid w:val="00C050C5"/>
    <w:rsid w:val="00C05BFA"/>
    <w:rsid w:val="00C05EA5"/>
    <w:rsid w:val="00C103CE"/>
    <w:rsid w:val="00C10CAB"/>
    <w:rsid w:val="00C130A2"/>
    <w:rsid w:val="00C14E62"/>
    <w:rsid w:val="00C1507A"/>
    <w:rsid w:val="00C16E67"/>
    <w:rsid w:val="00C210A5"/>
    <w:rsid w:val="00C22363"/>
    <w:rsid w:val="00C22766"/>
    <w:rsid w:val="00C2444A"/>
    <w:rsid w:val="00C24FD3"/>
    <w:rsid w:val="00C259DA"/>
    <w:rsid w:val="00C27276"/>
    <w:rsid w:val="00C34216"/>
    <w:rsid w:val="00C3498A"/>
    <w:rsid w:val="00C36DDA"/>
    <w:rsid w:val="00C40FCE"/>
    <w:rsid w:val="00C41583"/>
    <w:rsid w:val="00C46184"/>
    <w:rsid w:val="00C525AA"/>
    <w:rsid w:val="00C52C46"/>
    <w:rsid w:val="00C54FB6"/>
    <w:rsid w:val="00C55E55"/>
    <w:rsid w:val="00C55F50"/>
    <w:rsid w:val="00C56397"/>
    <w:rsid w:val="00C57A62"/>
    <w:rsid w:val="00C57C92"/>
    <w:rsid w:val="00C62FD5"/>
    <w:rsid w:val="00C64E07"/>
    <w:rsid w:val="00C656CE"/>
    <w:rsid w:val="00C71E15"/>
    <w:rsid w:val="00C72B81"/>
    <w:rsid w:val="00C72D86"/>
    <w:rsid w:val="00C73085"/>
    <w:rsid w:val="00C746CF"/>
    <w:rsid w:val="00C77909"/>
    <w:rsid w:val="00C77E45"/>
    <w:rsid w:val="00C80A30"/>
    <w:rsid w:val="00C82540"/>
    <w:rsid w:val="00C826DB"/>
    <w:rsid w:val="00C83AD5"/>
    <w:rsid w:val="00C84818"/>
    <w:rsid w:val="00C86107"/>
    <w:rsid w:val="00C87027"/>
    <w:rsid w:val="00C876B1"/>
    <w:rsid w:val="00C902FB"/>
    <w:rsid w:val="00C907D3"/>
    <w:rsid w:val="00C93E25"/>
    <w:rsid w:val="00C9460C"/>
    <w:rsid w:val="00CA000B"/>
    <w:rsid w:val="00CA15E9"/>
    <w:rsid w:val="00CA1EF8"/>
    <w:rsid w:val="00CA205A"/>
    <w:rsid w:val="00CA2312"/>
    <w:rsid w:val="00CA3939"/>
    <w:rsid w:val="00CB01E8"/>
    <w:rsid w:val="00CB043A"/>
    <w:rsid w:val="00CB069F"/>
    <w:rsid w:val="00CB0EF3"/>
    <w:rsid w:val="00CB1F1D"/>
    <w:rsid w:val="00CB2A4D"/>
    <w:rsid w:val="00CC28DC"/>
    <w:rsid w:val="00CC5719"/>
    <w:rsid w:val="00CC6CB6"/>
    <w:rsid w:val="00CD0510"/>
    <w:rsid w:val="00CD1AE1"/>
    <w:rsid w:val="00CD206E"/>
    <w:rsid w:val="00CD3046"/>
    <w:rsid w:val="00CD474B"/>
    <w:rsid w:val="00CD5936"/>
    <w:rsid w:val="00CE002F"/>
    <w:rsid w:val="00CE0375"/>
    <w:rsid w:val="00CE4359"/>
    <w:rsid w:val="00CE4B0A"/>
    <w:rsid w:val="00CE65CA"/>
    <w:rsid w:val="00CF0522"/>
    <w:rsid w:val="00CF0834"/>
    <w:rsid w:val="00CF0E26"/>
    <w:rsid w:val="00CF172E"/>
    <w:rsid w:val="00CF2002"/>
    <w:rsid w:val="00CF4764"/>
    <w:rsid w:val="00CF4F05"/>
    <w:rsid w:val="00CF6761"/>
    <w:rsid w:val="00D00AFE"/>
    <w:rsid w:val="00D00B7E"/>
    <w:rsid w:val="00D01B49"/>
    <w:rsid w:val="00D02F66"/>
    <w:rsid w:val="00D0373C"/>
    <w:rsid w:val="00D05B41"/>
    <w:rsid w:val="00D060D5"/>
    <w:rsid w:val="00D065E3"/>
    <w:rsid w:val="00D06C80"/>
    <w:rsid w:val="00D16B5D"/>
    <w:rsid w:val="00D16DAA"/>
    <w:rsid w:val="00D174AE"/>
    <w:rsid w:val="00D176E9"/>
    <w:rsid w:val="00D2088C"/>
    <w:rsid w:val="00D21B66"/>
    <w:rsid w:val="00D23DA5"/>
    <w:rsid w:val="00D33310"/>
    <w:rsid w:val="00D3552B"/>
    <w:rsid w:val="00D35C5F"/>
    <w:rsid w:val="00D36B9B"/>
    <w:rsid w:val="00D40123"/>
    <w:rsid w:val="00D4035D"/>
    <w:rsid w:val="00D4046A"/>
    <w:rsid w:val="00D4188C"/>
    <w:rsid w:val="00D43028"/>
    <w:rsid w:val="00D50298"/>
    <w:rsid w:val="00D5086A"/>
    <w:rsid w:val="00D519DD"/>
    <w:rsid w:val="00D52697"/>
    <w:rsid w:val="00D54997"/>
    <w:rsid w:val="00D55F7A"/>
    <w:rsid w:val="00D568D3"/>
    <w:rsid w:val="00D56991"/>
    <w:rsid w:val="00D57999"/>
    <w:rsid w:val="00D60FC3"/>
    <w:rsid w:val="00D6220D"/>
    <w:rsid w:val="00D631A8"/>
    <w:rsid w:val="00D65D00"/>
    <w:rsid w:val="00D65E80"/>
    <w:rsid w:val="00D6619E"/>
    <w:rsid w:val="00D679FE"/>
    <w:rsid w:val="00D67FC7"/>
    <w:rsid w:val="00D70BA3"/>
    <w:rsid w:val="00D70F2C"/>
    <w:rsid w:val="00D76F44"/>
    <w:rsid w:val="00D832DF"/>
    <w:rsid w:val="00D83C2F"/>
    <w:rsid w:val="00D83FAF"/>
    <w:rsid w:val="00D912DE"/>
    <w:rsid w:val="00D91B53"/>
    <w:rsid w:val="00D91F39"/>
    <w:rsid w:val="00D92098"/>
    <w:rsid w:val="00DA0A5B"/>
    <w:rsid w:val="00DA1A2C"/>
    <w:rsid w:val="00DA3850"/>
    <w:rsid w:val="00DA539C"/>
    <w:rsid w:val="00DA5709"/>
    <w:rsid w:val="00DA675B"/>
    <w:rsid w:val="00DA7F01"/>
    <w:rsid w:val="00DB056F"/>
    <w:rsid w:val="00DB3139"/>
    <w:rsid w:val="00DB5A57"/>
    <w:rsid w:val="00DB6857"/>
    <w:rsid w:val="00DB69C2"/>
    <w:rsid w:val="00DB7360"/>
    <w:rsid w:val="00DB7976"/>
    <w:rsid w:val="00DB7BA8"/>
    <w:rsid w:val="00DC04A3"/>
    <w:rsid w:val="00DC35B1"/>
    <w:rsid w:val="00DC5687"/>
    <w:rsid w:val="00DC6C86"/>
    <w:rsid w:val="00DC73FA"/>
    <w:rsid w:val="00DD20CF"/>
    <w:rsid w:val="00DD2D4A"/>
    <w:rsid w:val="00DD4764"/>
    <w:rsid w:val="00DD7D04"/>
    <w:rsid w:val="00DE0675"/>
    <w:rsid w:val="00DE1380"/>
    <w:rsid w:val="00DE2240"/>
    <w:rsid w:val="00DE6C10"/>
    <w:rsid w:val="00DE6C91"/>
    <w:rsid w:val="00DE7978"/>
    <w:rsid w:val="00DF049C"/>
    <w:rsid w:val="00DF171F"/>
    <w:rsid w:val="00DF2372"/>
    <w:rsid w:val="00DF5534"/>
    <w:rsid w:val="00DF66C6"/>
    <w:rsid w:val="00E02888"/>
    <w:rsid w:val="00E0290C"/>
    <w:rsid w:val="00E0377E"/>
    <w:rsid w:val="00E04A91"/>
    <w:rsid w:val="00E05FFD"/>
    <w:rsid w:val="00E06879"/>
    <w:rsid w:val="00E13B04"/>
    <w:rsid w:val="00E14C6B"/>
    <w:rsid w:val="00E15D2D"/>
    <w:rsid w:val="00E16D1D"/>
    <w:rsid w:val="00E21CB8"/>
    <w:rsid w:val="00E21FF9"/>
    <w:rsid w:val="00E22EEE"/>
    <w:rsid w:val="00E26814"/>
    <w:rsid w:val="00E269B1"/>
    <w:rsid w:val="00E26CAE"/>
    <w:rsid w:val="00E32644"/>
    <w:rsid w:val="00E32A77"/>
    <w:rsid w:val="00E34662"/>
    <w:rsid w:val="00E34A8F"/>
    <w:rsid w:val="00E407C8"/>
    <w:rsid w:val="00E409A4"/>
    <w:rsid w:val="00E409D2"/>
    <w:rsid w:val="00E4362D"/>
    <w:rsid w:val="00E4420A"/>
    <w:rsid w:val="00E44F36"/>
    <w:rsid w:val="00E46272"/>
    <w:rsid w:val="00E473D4"/>
    <w:rsid w:val="00E5454E"/>
    <w:rsid w:val="00E556D5"/>
    <w:rsid w:val="00E5638D"/>
    <w:rsid w:val="00E5641E"/>
    <w:rsid w:val="00E572A2"/>
    <w:rsid w:val="00E574C0"/>
    <w:rsid w:val="00E5750E"/>
    <w:rsid w:val="00E60624"/>
    <w:rsid w:val="00E60C5E"/>
    <w:rsid w:val="00E62CB1"/>
    <w:rsid w:val="00E64836"/>
    <w:rsid w:val="00E65768"/>
    <w:rsid w:val="00E6726B"/>
    <w:rsid w:val="00E703EC"/>
    <w:rsid w:val="00E70AFE"/>
    <w:rsid w:val="00E70CFA"/>
    <w:rsid w:val="00E71461"/>
    <w:rsid w:val="00E72148"/>
    <w:rsid w:val="00E733CD"/>
    <w:rsid w:val="00E75C5E"/>
    <w:rsid w:val="00E76685"/>
    <w:rsid w:val="00E776B2"/>
    <w:rsid w:val="00E7C4C3"/>
    <w:rsid w:val="00E83794"/>
    <w:rsid w:val="00E83A77"/>
    <w:rsid w:val="00E83EC3"/>
    <w:rsid w:val="00E87398"/>
    <w:rsid w:val="00E87B36"/>
    <w:rsid w:val="00E87EDF"/>
    <w:rsid w:val="00E87FD8"/>
    <w:rsid w:val="00E926ED"/>
    <w:rsid w:val="00E944B3"/>
    <w:rsid w:val="00E945F6"/>
    <w:rsid w:val="00E94C92"/>
    <w:rsid w:val="00E95909"/>
    <w:rsid w:val="00EA004E"/>
    <w:rsid w:val="00EA1819"/>
    <w:rsid w:val="00EA20C5"/>
    <w:rsid w:val="00EA2116"/>
    <w:rsid w:val="00EA360B"/>
    <w:rsid w:val="00EA5744"/>
    <w:rsid w:val="00EA618E"/>
    <w:rsid w:val="00EB1E75"/>
    <w:rsid w:val="00EB6E5A"/>
    <w:rsid w:val="00EC087F"/>
    <w:rsid w:val="00EC45A5"/>
    <w:rsid w:val="00EC5787"/>
    <w:rsid w:val="00EC6291"/>
    <w:rsid w:val="00EC6940"/>
    <w:rsid w:val="00EC7240"/>
    <w:rsid w:val="00ED4019"/>
    <w:rsid w:val="00ED5AE3"/>
    <w:rsid w:val="00ED60AC"/>
    <w:rsid w:val="00ED6535"/>
    <w:rsid w:val="00ED768D"/>
    <w:rsid w:val="00EE15B9"/>
    <w:rsid w:val="00EE1E66"/>
    <w:rsid w:val="00EE6047"/>
    <w:rsid w:val="00EF03F9"/>
    <w:rsid w:val="00EF05FE"/>
    <w:rsid w:val="00EF130B"/>
    <w:rsid w:val="00EF14A0"/>
    <w:rsid w:val="00EF59F0"/>
    <w:rsid w:val="00EF66DC"/>
    <w:rsid w:val="00EF7706"/>
    <w:rsid w:val="00F051C9"/>
    <w:rsid w:val="00F0547D"/>
    <w:rsid w:val="00F06D9F"/>
    <w:rsid w:val="00F074CD"/>
    <w:rsid w:val="00F113BD"/>
    <w:rsid w:val="00F120A6"/>
    <w:rsid w:val="00F14148"/>
    <w:rsid w:val="00F14834"/>
    <w:rsid w:val="00F14CA1"/>
    <w:rsid w:val="00F15A44"/>
    <w:rsid w:val="00F17E4F"/>
    <w:rsid w:val="00F2152C"/>
    <w:rsid w:val="00F22991"/>
    <w:rsid w:val="00F30EE8"/>
    <w:rsid w:val="00F31A2D"/>
    <w:rsid w:val="00F33A6E"/>
    <w:rsid w:val="00F34044"/>
    <w:rsid w:val="00F4604A"/>
    <w:rsid w:val="00F4675B"/>
    <w:rsid w:val="00F52858"/>
    <w:rsid w:val="00F53DC5"/>
    <w:rsid w:val="00F54053"/>
    <w:rsid w:val="00F556B1"/>
    <w:rsid w:val="00F563DA"/>
    <w:rsid w:val="00F602E2"/>
    <w:rsid w:val="00F61F19"/>
    <w:rsid w:val="00F63909"/>
    <w:rsid w:val="00F63CEE"/>
    <w:rsid w:val="00F64D89"/>
    <w:rsid w:val="00F6555E"/>
    <w:rsid w:val="00F65E96"/>
    <w:rsid w:val="00F67AE8"/>
    <w:rsid w:val="00F7192E"/>
    <w:rsid w:val="00F72956"/>
    <w:rsid w:val="00F73D22"/>
    <w:rsid w:val="00F75349"/>
    <w:rsid w:val="00F7796B"/>
    <w:rsid w:val="00F77A36"/>
    <w:rsid w:val="00F868B6"/>
    <w:rsid w:val="00F86A87"/>
    <w:rsid w:val="00F874AA"/>
    <w:rsid w:val="00F87909"/>
    <w:rsid w:val="00F914EB"/>
    <w:rsid w:val="00F93DDB"/>
    <w:rsid w:val="00F944EC"/>
    <w:rsid w:val="00F95ABC"/>
    <w:rsid w:val="00F95CF2"/>
    <w:rsid w:val="00FA1285"/>
    <w:rsid w:val="00FA2351"/>
    <w:rsid w:val="00FA2C48"/>
    <w:rsid w:val="00FA40EB"/>
    <w:rsid w:val="00FA4A31"/>
    <w:rsid w:val="00FA6779"/>
    <w:rsid w:val="00FA7BB1"/>
    <w:rsid w:val="00FB255B"/>
    <w:rsid w:val="00FB3D9A"/>
    <w:rsid w:val="00FB57BA"/>
    <w:rsid w:val="00FB6578"/>
    <w:rsid w:val="00FC1533"/>
    <w:rsid w:val="00FC22F2"/>
    <w:rsid w:val="00FC4363"/>
    <w:rsid w:val="00FC580C"/>
    <w:rsid w:val="00FC6906"/>
    <w:rsid w:val="00FC762C"/>
    <w:rsid w:val="00FD2A59"/>
    <w:rsid w:val="00FD338A"/>
    <w:rsid w:val="00FD4056"/>
    <w:rsid w:val="00FD4B0D"/>
    <w:rsid w:val="00FD6666"/>
    <w:rsid w:val="00FE14E3"/>
    <w:rsid w:val="00FE2098"/>
    <w:rsid w:val="00FE23AB"/>
    <w:rsid w:val="00FE244D"/>
    <w:rsid w:val="00FE4CD6"/>
    <w:rsid w:val="00FE5985"/>
    <w:rsid w:val="00FE602D"/>
    <w:rsid w:val="00FE6D40"/>
    <w:rsid w:val="00FE72A3"/>
    <w:rsid w:val="00FE7D74"/>
    <w:rsid w:val="00FF0680"/>
    <w:rsid w:val="00FF18B2"/>
    <w:rsid w:val="00FF1EB2"/>
    <w:rsid w:val="00FF42C5"/>
    <w:rsid w:val="00FF4B6F"/>
    <w:rsid w:val="00FF7093"/>
    <w:rsid w:val="0105380F"/>
    <w:rsid w:val="0109D5A0"/>
    <w:rsid w:val="012630E6"/>
    <w:rsid w:val="012D5AB1"/>
    <w:rsid w:val="014486E0"/>
    <w:rsid w:val="0146DD1D"/>
    <w:rsid w:val="015614E2"/>
    <w:rsid w:val="015651F2"/>
    <w:rsid w:val="016E2A73"/>
    <w:rsid w:val="016FE177"/>
    <w:rsid w:val="01770875"/>
    <w:rsid w:val="0184055F"/>
    <w:rsid w:val="01AB3C78"/>
    <w:rsid w:val="01BECD88"/>
    <w:rsid w:val="01BFE2C2"/>
    <w:rsid w:val="01C60B61"/>
    <w:rsid w:val="01C7131D"/>
    <w:rsid w:val="01CCB557"/>
    <w:rsid w:val="01D7DD20"/>
    <w:rsid w:val="01DFEE34"/>
    <w:rsid w:val="01E358AA"/>
    <w:rsid w:val="01F6DD4E"/>
    <w:rsid w:val="02070F0E"/>
    <w:rsid w:val="02093EBA"/>
    <w:rsid w:val="021CB6F2"/>
    <w:rsid w:val="024E0243"/>
    <w:rsid w:val="0255B25E"/>
    <w:rsid w:val="0268685C"/>
    <w:rsid w:val="02839524"/>
    <w:rsid w:val="028629C3"/>
    <w:rsid w:val="02907D5B"/>
    <w:rsid w:val="029F0A9D"/>
    <w:rsid w:val="02E2A5A3"/>
    <w:rsid w:val="02ED684A"/>
    <w:rsid w:val="02F167F3"/>
    <w:rsid w:val="03011E01"/>
    <w:rsid w:val="030780D3"/>
    <w:rsid w:val="033D1C86"/>
    <w:rsid w:val="035C802F"/>
    <w:rsid w:val="036885B8"/>
    <w:rsid w:val="038DC6A0"/>
    <w:rsid w:val="03A704F2"/>
    <w:rsid w:val="03A917E5"/>
    <w:rsid w:val="03A96501"/>
    <w:rsid w:val="03BA04E5"/>
    <w:rsid w:val="03F54434"/>
    <w:rsid w:val="0401FD68"/>
    <w:rsid w:val="040B5434"/>
    <w:rsid w:val="041B8B5A"/>
    <w:rsid w:val="044D6C94"/>
    <w:rsid w:val="0456554B"/>
    <w:rsid w:val="045E57BA"/>
    <w:rsid w:val="047131C5"/>
    <w:rsid w:val="04991378"/>
    <w:rsid w:val="049948C0"/>
    <w:rsid w:val="049D69D1"/>
    <w:rsid w:val="04B0857F"/>
    <w:rsid w:val="04B0D285"/>
    <w:rsid w:val="04C1A535"/>
    <w:rsid w:val="04C32B50"/>
    <w:rsid w:val="04C5E3A2"/>
    <w:rsid w:val="04C7A5C4"/>
    <w:rsid w:val="04D083D6"/>
    <w:rsid w:val="0501B957"/>
    <w:rsid w:val="050526F3"/>
    <w:rsid w:val="05069B1C"/>
    <w:rsid w:val="050D0CA0"/>
    <w:rsid w:val="05178EF6"/>
    <w:rsid w:val="0520425A"/>
    <w:rsid w:val="0521487D"/>
    <w:rsid w:val="05554149"/>
    <w:rsid w:val="05783347"/>
    <w:rsid w:val="0590EC09"/>
    <w:rsid w:val="05CAF460"/>
    <w:rsid w:val="05D5FFF4"/>
    <w:rsid w:val="05E27BB7"/>
    <w:rsid w:val="05E3123B"/>
    <w:rsid w:val="05F6FFBB"/>
    <w:rsid w:val="05F74752"/>
    <w:rsid w:val="06004C26"/>
    <w:rsid w:val="060D3D5E"/>
    <w:rsid w:val="06216779"/>
    <w:rsid w:val="06226AE2"/>
    <w:rsid w:val="0628D128"/>
    <w:rsid w:val="062BE72C"/>
    <w:rsid w:val="062F4503"/>
    <w:rsid w:val="063A6DB1"/>
    <w:rsid w:val="064AE057"/>
    <w:rsid w:val="064E1408"/>
    <w:rsid w:val="0659304C"/>
    <w:rsid w:val="065A2312"/>
    <w:rsid w:val="06850AE1"/>
    <w:rsid w:val="068C3C77"/>
    <w:rsid w:val="06927EC0"/>
    <w:rsid w:val="069F5199"/>
    <w:rsid w:val="06A10805"/>
    <w:rsid w:val="06C2081D"/>
    <w:rsid w:val="06DEA5B4"/>
    <w:rsid w:val="06E9837C"/>
    <w:rsid w:val="06FBDC29"/>
    <w:rsid w:val="0725CAAD"/>
    <w:rsid w:val="072F029E"/>
    <w:rsid w:val="07387924"/>
    <w:rsid w:val="073BD97F"/>
    <w:rsid w:val="073DCA0F"/>
    <w:rsid w:val="07539F6E"/>
    <w:rsid w:val="075A2674"/>
    <w:rsid w:val="076E7996"/>
    <w:rsid w:val="0774C5EB"/>
    <w:rsid w:val="0785B721"/>
    <w:rsid w:val="07A04566"/>
    <w:rsid w:val="07A77E18"/>
    <w:rsid w:val="07A94B4F"/>
    <w:rsid w:val="07BCE856"/>
    <w:rsid w:val="07C5421D"/>
    <w:rsid w:val="07E70FB0"/>
    <w:rsid w:val="07EB762E"/>
    <w:rsid w:val="083BF6DB"/>
    <w:rsid w:val="084430A1"/>
    <w:rsid w:val="085D245E"/>
    <w:rsid w:val="08DD4AF3"/>
    <w:rsid w:val="08F1A60D"/>
    <w:rsid w:val="093B2796"/>
    <w:rsid w:val="09573728"/>
    <w:rsid w:val="09630279"/>
    <w:rsid w:val="0971C515"/>
    <w:rsid w:val="09AF6841"/>
    <w:rsid w:val="09BF202C"/>
    <w:rsid w:val="09D57759"/>
    <w:rsid w:val="09E819B6"/>
    <w:rsid w:val="0A16ABAD"/>
    <w:rsid w:val="0A17746B"/>
    <w:rsid w:val="0A307D70"/>
    <w:rsid w:val="0A337CEB"/>
    <w:rsid w:val="0A415EB4"/>
    <w:rsid w:val="0A499FB7"/>
    <w:rsid w:val="0A71A941"/>
    <w:rsid w:val="0A737A41"/>
    <w:rsid w:val="0A7FEFBB"/>
    <w:rsid w:val="0A86772A"/>
    <w:rsid w:val="0A87BC4C"/>
    <w:rsid w:val="0A8BDAAD"/>
    <w:rsid w:val="0A8FEDAD"/>
    <w:rsid w:val="0A9DD674"/>
    <w:rsid w:val="0AB34D8E"/>
    <w:rsid w:val="0AE1E7DE"/>
    <w:rsid w:val="0AE7567C"/>
    <w:rsid w:val="0AF170C2"/>
    <w:rsid w:val="0B121390"/>
    <w:rsid w:val="0B1D2E36"/>
    <w:rsid w:val="0B2A4515"/>
    <w:rsid w:val="0B3CE4B1"/>
    <w:rsid w:val="0B419866"/>
    <w:rsid w:val="0B4D2852"/>
    <w:rsid w:val="0B5A4E76"/>
    <w:rsid w:val="0B6A8EBF"/>
    <w:rsid w:val="0B814634"/>
    <w:rsid w:val="0B8EEC66"/>
    <w:rsid w:val="0B9A771B"/>
    <w:rsid w:val="0BAD2433"/>
    <w:rsid w:val="0BD22CCD"/>
    <w:rsid w:val="0BE970CD"/>
    <w:rsid w:val="0BF4A9DB"/>
    <w:rsid w:val="0C0DCF7B"/>
    <w:rsid w:val="0C25CF76"/>
    <w:rsid w:val="0C2A0CF8"/>
    <w:rsid w:val="0C4F1DEF"/>
    <w:rsid w:val="0C53A43D"/>
    <w:rsid w:val="0C554CB6"/>
    <w:rsid w:val="0C7E8824"/>
    <w:rsid w:val="0C9082A0"/>
    <w:rsid w:val="0C91E9A5"/>
    <w:rsid w:val="0C97DCE6"/>
    <w:rsid w:val="0CB5A287"/>
    <w:rsid w:val="0CB8FE97"/>
    <w:rsid w:val="0CB9C226"/>
    <w:rsid w:val="0CC803AE"/>
    <w:rsid w:val="0CCEA545"/>
    <w:rsid w:val="0CECEC3E"/>
    <w:rsid w:val="0CEEEF2A"/>
    <w:rsid w:val="0D0350E1"/>
    <w:rsid w:val="0D0A938F"/>
    <w:rsid w:val="0D127336"/>
    <w:rsid w:val="0D1E3A5D"/>
    <w:rsid w:val="0D32D25A"/>
    <w:rsid w:val="0D417D7B"/>
    <w:rsid w:val="0D4DE738"/>
    <w:rsid w:val="0DA0CA0C"/>
    <w:rsid w:val="0DA2F86D"/>
    <w:rsid w:val="0DB7CA27"/>
    <w:rsid w:val="0DC2F25E"/>
    <w:rsid w:val="0DC57109"/>
    <w:rsid w:val="0DC72D25"/>
    <w:rsid w:val="0DDB5002"/>
    <w:rsid w:val="0DEB7389"/>
    <w:rsid w:val="0DF95386"/>
    <w:rsid w:val="0DFF0772"/>
    <w:rsid w:val="0E353C22"/>
    <w:rsid w:val="0E5CA558"/>
    <w:rsid w:val="0E608831"/>
    <w:rsid w:val="0E6250FB"/>
    <w:rsid w:val="0E65D2E1"/>
    <w:rsid w:val="0E858CAB"/>
    <w:rsid w:val="0E992A47"/>
    <w:rsid w:val="0E9F5CBD"/>
    <w:rsid w:val="0EA3E7C2"/>
    <w:rsid w:val="0EB4363E"/>
    <w:rsid w:val="0EC6EC66"/>
    <w:rsid w:val="0ED50647"/>
    <w:rsid w:val="0EDFE3AF"/>
    <w:rsid w:val="0F15AF66"/>
    <w:rsid w:val="0F18E4B7"/>
    <w:rsid w:val="0F24578B"/>
    <w:rsid w:val="0F349379"/>
    <w:rsid w:val="0F3C9F7D"/>
    <w:rsid w:val="0F4641AF"/>
    <w:rsid w:val="0F50E66F"/>
    <w:rsid w:val="0F5CCE8B"/>
    <w:rsid w:val="0F5EC5AE"/>
    <w:rsid w:val="0F62FD86"/>
    <w:rsid w:val="0F6A05B2"/>
    <w:rsid w:val="0F973DA1"/>
    <w:rsid w:val="0F9A264B"/>
    <w:rsid w:val="0F9BC718"/>
    <w:rsid w:val="0FE92894"/>
    <w:rsid w:val="0FEC13BC"/>
    <w:rsid w:val="0FED787B"/>
    <w:rsid w:val="1006F49A"/>
    <w:rsid w:val="100E97AB"/>
    <w:rsid w:val="10123518"/>
    <w:rsid w:val="1015DE09"/>
    <w:rsid w:val="101B6FC3"/>
    <w:rsid w:val="10288431"/>
    <w:rsid w:val="102D0B82"/>
    <w:rsid w:val="10402091"/>
    <w:rsid w:val="104D3873"/>
    <w:rsid w:val="1062BCC7"/>
    <w:rsid w:val="107EBFEC"/>
    <w:rsid w:val="108009D3"/>
    <w:rsid w:val="108CF17C"/>
    <w:rsid w:val="1097F3F0"/>
    <w:rsid w:val="10A671DE"/>
    <w:rsid w:val="10AF9FCD"/>
    <w:rsid w:val="10B6DC6F"/>
    <w:rsid w:val="10BCBC87"/>
    <w:rsid w:val="10D1958A"/>
    <w:rsid w:val="10D3D504"/>
    <w:rsid w:val="10D41239"/>
    <w:rsid w:val="10E33D18"/>
    <w:rsid w:val="11022A08"/>
    <w:rsid w:val="110F3CFC"/>
    <w:rsid w:val="1115CBBE"/>
    <w:rsid w:val="114384F9"/>
    <w:rsid w:val="1147EEE4"/>
    <w:rsid w:val="11682CB7"/>
    <w:rsid w:val="116A3A42"/>
    <w:rsid w:val="1172A31C"/>
    <w:rsid w:val="11942719"/>
    <w:rsid w:val="11A74071"/>
    <w:rsid w:val="11D67EB8"/>
    <w:rsid w:val="11D7476D"/>
    <w:rsid w:val="11DE8BB7"/>
    <w:rsid w:val="11E6A328"/>
    <w:rsid w:val="12015E65"/>
    <w:rsid w:val="1208C588"/>
    <w:rsid w:val="121FB8F1"/>
    <w:rsid w:val="123A46CD"/>
    <w:rsid w:val="123FD9DD"/>
    <w:rsid w:val="12505BE8"/>
    <w:rsid w:val="1279EE07"/>
    <w:rsid w:val="129396D1"/>
    <w:rsid w:val="12AD7442"/>
    <w:rsid w:val="12EFDA51"/>
    <w:rsid w:val="12F4056B"/>
    <w:rsid w:val="12FE58DD"/>
    <w:rsid w:val="1305F67B"/>
    <w:rsid w:val="130C0E26"/>
    <w:rsid w:val="1328401B"/>
    <w:rsid w:val="13398CD0"/>
    <w:rsid w:val="134C343A"/>
    <w:rsid w:val="13599861"/>
    <w:rsid w:val="135EF8A6"/>
    <w:rsid w:val="1381B0DA"/>
    <w:rsid w:val="138D7BE1"/>
    <w:rsid w:val="1392B740"/>
    <w:rsid w:val="13A2928E"/>
    <w:rsid w:val="13B8D64B"/>
    <w:rsid w:val="13C483C6"/>
    <w:rsid w:val="13C5C5B8"/>
    <w:rsid w:val="13C962B6"/>
    <w:rsid w:val="13CDB597"/>
    <w:rsid w:val="13D78238"/>
    <w:rsid w:val="13FBEEC9"/>
    <w:rsid w:val="1419A55A"/>
    <w:rsid w:val="1424519F"/>
    <w:rsid w:val="14246351"/>
    <w:rsid w:val="142B4A36"/>
    <w:rsid w:val="142C4571"/>
    <w:rsid w:val="1432BF57"/>
    <w:rsid w:val="144768A0"/>
    <w:rsid w:val="1454CE93"/>
    <w:rsid w:val="145C456A"/>
    <w:rsid w:val="1461CFAC"/>
    <w:rsid w:val="14725971"/>
    <w:rsid w:val="147B25BB"/>
    <w:rsid w:val="147E9A48"/>
    <w:rsid w:val="148620DE"/>
    <w:rsid w:val="148B97DB"/>
    <w:rsid w:val="149D2977"/>
    <w:rsid w:val="149D367C"/>
    <w:rsid w:val="14A52F8D"/>
    <w:rsid w:val="14BC5091"/>
    <w:rsid w:val="14C4107C"/>
    <w:rsid w:val="14CF7BCD"/>
    <w:rsid w:val="14D2E1AF"/>
    <w:rsid w:val="14E6B6CA"/>
    <w:rsid w:val="14FF0E63"/>
    <w:rsid w:val="1500EE8A"/>
    <w:rsid w:val="1503D393"/>
    <w:rsid w:val="1506C7F0"/>
    <w:rsid w:val="150A4F65"/>
    <w:rsid w:val="150BC4DA"/>
    <w:rsid w:val="151C6139"/>
    <w:rsid w:val="1528A9ED"/>
    <w:rsid w:val="1534FAA4"/>
    <w:rsid w:val="153AE462"/>
    <w:rsid w:val="155B9A6C"/>
    <w:rsid w:val="1563E7B5"/>
    <w:rsid w:val="15735299"/>
    <w:rsid w:val="1579A8CA"/>
    <w:rsid w:val="15817646"/>
    <w:rsid w:val="15902DAA"/>
    <w:rsid w:val="159BA071"/>
    <w:rsid w:val="15AB2707"/>
    <w:rsid w:val="15BC7443"/>
    <w:rsid w:val="15C9B36B"/>
    <w:rsid w:val="15EED54A"/>
    <w:rsid w:val="15F5BE8C"/>
    <w:rsid w:val="15FF2576"/>
    <w:rsid w:val="1606EA03"/>
    <w:rsid w:val="16165EB1"/>
    <w:rsid w:val="1618E3C2"/>
    <w:rsid w:val="161B8DAD"/>
    <w:rsid w:val="16320AE6"/>
    <w:rsid w:val="163A8FDC"/>
    <w:rsid w:val="1642EC92"/>
    <w:rsid w:val="1645FFA9"/>
    <w:rsid w:val="1648A9CD"/>
    <w:rsid w:val="164A2392"/>
    <w:rsid w:val="1655D095"/>
    <w:rsid w:val="166A030F"/>
    <w:rsid w:val="16895F26"/>
    <w:rsid w:val="16AFB341"/>
    <w:rsid w:val="16B8484A"/>
    <w:rsid w:val="16E06252"/>
    <w:rsid w:val="16E639A2"/>
    <w:rsid w:val="16F5E6D0"/>
    <w:rsid w:val="16FE8ACE"/>
    <w:rsid w:val="17107320"/>
    <w:rsid w:val="17173EEC"/>
    <w:rsid w:val="17446B07"/>
    <w:rsid w:val="17499536"/>
    <w:rsid w:val="1762EAAB"/>
    <w:rsid w:val="1770353C"/>
    <w:rsid w:val="17829C05"/>
    <w:rsid w:val="17871F29"/>
    <w:rsid w:val="178F4702"/>
    <w:rsid w:val="17C7768E"/>
    <w:rsid w:val="17C90BB9"/>
    <w:rsid w:val="17CF517E"/>
    <w:rsid w:val="17E935F2"/>
    <w:rsid w:val="18306139"/>
    <w:rsid w:val="18370BF8"/>
    <w:rsid w:val="183E68B2"/>
    <w:rsid w:val="186190B6"/>
    <w:rsid w:val="18714DD6"/>
    <w:rsid w:val="187709A8"/>
    <w:rsid w:val="187FB076"/>
    <w:rsid w:val="189122FA"/>
    <w:rsid w:val="18933B2E"/>
    <w:rsid w:val="18934275"/>
    <w:rsid w:val="189B33E7"/>
    <w:rsid w:val="18B15AB2"/>
    <w:rsid w:val="18B41089"/>
    <w:rsid w:val="18FFB694"/>
    <w:rsid w:val="192DD387"/>
    <w:rsid w:val="1932CAA6"/>
    <w:rsid w:val="1933A9D0"/>
    <w:rsid w:val="194A62F8"/>
    <w:rsid w:val="194C8038"/>
    <w:rsid w:val="194CAFAB"/>
    <w:rsid w:val="194E6264"/>
    <w:rsid w:val="194E96DE"/>
    <w:rsid w:val="196346EF"/>
    <w:rsid w:val="196B3475"/>
    <w:rsid w:val="196C7693"/>
    <w:rsid w:val="19754878"/>
    <w:rsid w:val="19A0C033"/>
    <w:rsid w:val="19A8B519"/>
    <w:rsid w:val="19BA0F5D"/>
    <w:rsid w:val="19BEA317"/>
    <w:rsid w:val="19DBDE75"/>
    <w:rsid w:val="19EC8634"/>
    <w:rsid w:val="19EFF231"/>
    <w:rsid w:val="19F39A79"/>
    <w:rsid w:val="1A12F74B"/>
    <w:rsid w:val="1A15A7A9"/>
    <w:rsid w:val="1A1B9539"/>
    <w:rsid w:val="1A252443"/>
    <w:rsid w:val="1A279D6F"/>
    <w:rsid w:val="1A27D429"/>
    <w:rsid w:val="1A2F0B8F"/>
    <w:rsid w:val="1A360CBA"/>
    <w:rsid w:val="1A51FAD4"/>
    <w:rsid w:val="1A6BDA17"/>
    <w:rsid w:val="1A7B182A"/>
    <w:rsid w:val="1AAD52EE"/>
    <w:rsid w:val="1AB4A6E6"/>
    <w:rsid w:val="1AB7782F"/>
    <w:rsid w:val="1ADAD7EF"/>
    <w:rsid w:val="1AEE433A"/>
    <w:rsid w:val="1B0C1032"/>
    <w:rsid w:val="1B14D50B"/>
    <w:rsid w:val="1B1568EC"/>
    <w:rsid w:val="1B292EBA"/>
    <w:rsid w:val="1B39B8D8"/>
    <w:rsid w:val="1B57EA81"/>
    <w:rsid w:val="1B58FCE4"/>
    <w:rsid w:val="1B6BCB52"/>
    <w:rsid w:val="1B6C4C81"/>
    <w:rsid w:val="1B842355"/>
    <w:rsid w:val="1B8E59B6"/>
    <w:rsid w:val="1B8EA059"/>
    <w:rsid w:val="1BA4794A"/>
    <w:rsid w:val="1BA7B564"/>
    <w:rsid w:val="1BDF4753"/>
    <w:rsid w:val="1C01402E"/>
    <w:rsid w:val="1C01E9F6"/>
    <w:rsid w:val="1C158F13"/>
    <w:rsid w:val="1C2E2B37"/>
    <w:rsid w:val="1C3E2001"/>
    <w:rsid w:val="1C4E0611"/>
    <w:rsid w:val="1C5DBE97"/>
    <w:rsid w:val="1C715ADC"/>
    <w:rsid w:val="1C7B3755"/>
    <w:rsid w:val="1C8FB616"/>
    <w:rsid w:val="1CACE93A"/>
    <w:rsid w:val="1CAFBDB6"/>
    <w:rsid w:val="1CB0A56C"/>
    <w:rsid w:val="1CB56D91"/>
    <w:rsid w:val="1CC83200"/>
    <w:rsid w:val="1CD8332B"/>
    <w:rsid w:val="1CE055DB"/>
    <w:rsid w:val="1CE1F74A"/>
    <w:rsid w:val="1CF32D65"/>
    <w:rsid w:val="1D01C124"/>
    <w:rsid w:val="1D035C9A"/>
    <w:rsid w:val="1D0CFBAC"/>
    <w:rsid w:val="1D11611A"/>
    <w:rsid w:val="1D1E55F7"/>
    <w:rsid w:val="1D2186E9"/>
    <w:rsid w:val="1D220028"/>
    <w:rsid w:val="1D618779"/>
    <w:rsid w:val="1D62AB99"/>
    <w:rsid w:val="1D63784B"/>
    <w:rsid w:val="1D8B61CA"/>
    <w:rsid w:val="1D915446"/>
    <w:rsid w:val="1D9A6D95"/>
    <w:rsid w:val="1D9B060B"/>
    <w:rsid w:val="1D9EA251"/>
    <w:rsid w:val="1DA37732"/>
    <w:rsid w:val="1DB2F9BE"/>
    <w:rsid w:val="1DC48E34"/>
    <w:rsid w:val="1DCB30BE"/>
    <w:rsid w:val="1DD7C345"/>
    <w:rsid w:val="1DD9B4A1"/>
    <w:rsid w:val="1DDCB45E"/>
    <w:rsid w:val="1DDEAD7F"/>
    <w:rsid w:val="1E08FFA0"/>
    <w:rsid w:val="1E1CE5F1"/>
    <w:rsid w:val="1E276FD2"/>
    <w:rsid w:val="1E2FF5E6"/>
    <w:rsid w:val="1E313295"/>
    <w:rsid w:val="1E437C43"/>
    <w:rsid w:val="1E47A592"/>
    <w:rsid w:val="1E5096A8"/>
    <w:rsid w:val="1E57D828"/>
    <w:rsid w:val="1E62BF20"/>
    <w:rsid w:val="1E634BDD"/>
    <w:rsid w:val="1E93FCED"/>
    <w:rsid w:val="1E9ECE62"/>
    <w:rsid w:val="1EA630DC"/>
    <w:rsid w:val="1EA78FA8"/>
    <w:rsid w:val="1EA92D87"/>
    <w:rsid w:val="1EAF7534"/>
    <w:rsid w:val="1EB7358D"/>
    <w:rsid w:val="1EC67F02"/>
    <w:rsid w:val="1ECD6F1E"/>
    <w:rsid w:val="1EF35EB7"/>
    <w:rsid w:val="1F027CB2"/>
    <w:rsid w:val="1F069131"/>
    <w:rsid w:val="1F095C5C"/>
    <w:rsid w:val="1F1570E5"/>
    <w:rsid w:val="1F1CA872"/>
    <w:rsid w:val="1F1CA8A3"/>
    <w:rsid w:val="1F236880"/>
    <w:rsid w:val="1F240595"/>
    <w:rsid w:val="1F24E64F"/>
    <w:rsid w:val="1F262349"/>
    <w:rsid w:val="1F2A3BDF"/>
    <w:rsid w:val="1F2F3EDD"/>
    <w:rsid w:val="1F38E0F0"/>
    <w:rsid w:val="1F4FB63D"/>
    <w:rsid w:val="1F54171A"/>
    <w:rsid w:val="1F624B69"/>
    <w:rsid w:val="1F7A7DE0"/>
    <w:rsid w:val="1F91CC32"/>
    <w:rsid w:val="1FA4F49E"/>
    <w:rsid w:val="1FDC8A84"/>
    <w:rsid w:val="1FE489FC"/>
    <w:rsid w:val="1FEA3B42"/>
    <w:rsid w:val="1FFB5709"/>
    <w:rsid w:val="1FFD8E9F"/>
    <w:rsid w:val="20047E9F"/>
    <w:rsid w:val="202EFF37"/>
    <w:rsid w:val="204C7300"/>
    <w:rsid w:val="205F77A9"/>
    <w:rsid w:val="206037DB"/>
    <w:rsid w:val="206CE443"/>
    <w:rsid w:val="2078FEAB"/>
    <w:rsid w:val="20A2A530"/>
    <w:rsid w:val="20A442CB"/>
    <w:rsid w:val="20B60540"/>
    <w:rsid w:val="20B72D5A"/>
    <w:rsid w:val="20BF1419"/>
    <w:rsid w:val="20CA50AB"/>
    <w:rsid w:val="20CF153E"/>
    <w:rsid w:val="20CF46AA"/>
    <w:rsid w:val="20D0B711"/>
    <w:rsid w:val="20D2BDD9"/>
    <w:rsid w:val="20D64313"/>
    <w:rsid w:val="20D97F37"/>
    <w:rsid w:val="20F5AE6B"/>
    <w:rsid w:val="20FC2EF6"/>
    <w:rsid w:val="210E8B86"/>
    <w:rsid w:val="21164E41"/>
    <w:rsid w:val="211A6C53"/>
    <w:rsid w:val="21220570"/>
    <w:rsid w:val="212B1A05"/>
    <w:rsid w:val="213B6A71"/>
    <w:rsid w:val="214F8C2B"/>
    <w:rsid w:val="21734E1B"/>
    <w:rsid w:val="217507B4"/>
    <w:rsid w:val="2176465A"/>
    <w:rsid w:val="217C4CD9"/>
    <w:rsid w:val="217F4654"/>
    <w:rsid w:val="2188376A"/>
    <w:rsid w:val="2188B250"/>
    <w:rsid w:val="219785B8"/>
    <w:rsid w:val="21BA2969"/>
    <w:rsid w:val="21C05614"/>
    <w:rsid w:val="21C50130"/>
    <w:rsid w:val="21CBA295"/>
    <w:rsid w:val="21D435A0"/>
    <w:rsid w:val="21F035A7"/>
    <w:rsid w:val="21F29A74"/>
    <w:rsid w:val="2208D468"/>
    <w:rsid w:val="2217C036"/>
    <w:rsid w:val="221BB7DA"/>
    <w:rsid w:val="22210A7C"/>
    <w:rsid w:val="2226594C"/>
    <w:rsid w:val="222AB859"/>
    <w:rsid w:val="22420AFA"/>
    <w:rsid w:val="22446120"/>
    <w:rsid w:val="22455B41"/>
    <w:rsid w:val="225EBAC9"/>
    <w:rsid w:val="227081B2"/>
    <w:rsid w:val="22721374"/>
    <w:rsid w:val="22749822"/>
    <w:rsid w:val="22896E22"/>
    <w:rsid w:val="228DD930"/>
    <w:rsid w:val="2290555F"/>
    <w:rsid w:val="2297FF57"/>
    <w:rsid w:val="229AE91C"/>
    <w:rsid w:val="229D7FCA"/>
    <w:rsid w:val="22C0B2BE"/>
    <w:rsid w:val="22C7CEB4"/>
    <w:rsid w:val="22CCAF52"/>
    <w:rsid w:val="230A7BC5"/>
    <w:rsid w:val="2317F12D"/>
    <w:rsid w:val="2323207E"/>
    <w:rsid w:val="2329A2A8"/>
    <w:rsid w:val="23305300"/>
    <w:rsid w:val="2361FDD2"/>
    <w:rsid w:val="23700601"/>
    <w:rsid w:val="239A5BCD"/>
    <w:rsid w:val="239D867E"/>
    <w:rsid w:val="23A24683"/>
    <w:rsid w:val="23A50772"/>
    <w:rsid w:val="23C71D0B"/>
    <w:rsid w:val="23CA08B3"/>
    <w:rsid w:val="23CCE5E9"/>
    <w:rsid w:val="23D0C8FD"/>
    <w:rsid w:val="23ED4EEC"/>
    <w:rsid w:val="23EDA602"/>
    <w:rsid w:val="23F1F82E"/>
    <w:rsid w:val="24134489"/>
    <w:rsid w:val="241B6E67"/>
    <w:rsid w:val="2425E093"/>
    <w:rsid w:val="242CC4D6"/>
    <w:rsid w:val="244593EC"/>
    <w:rsid w:val="244BDF60"/>
    <w:rsid w:val="24593406"/>
    <w:rsid w:val="24752D82"/>
    <w:rsid w:val="247C2708"/>
    <w:rsid w:val="24A6AFCF"/>
    <w:rsid w:val="24B9E16B"/>
    <w:rsid w:val="24BF94DF"/>
    <w:rsid w:val="24C58945"/>
    <w:rsid w:val="24CE3581"/>
    <w:rsid w:val="24E56898"/>
    <w:rsid w:val="24F83009"/>
    <w:rsid w:val="25349897"/>
    <w:rsid w:val="253EC5CE"/>
    <w:rsid w:val="255323BB"/>
    <w:rsid w:val="2555F48A"/>
    <w:rsid w:val="2560982A"/>
    <w:rsid w:val="2577AC59"/>
    <w:rsid w:val="257827BF"/>
    <w:rsid w:val="257FD8B7"/>
    <w:rsid w:val="25886BD6"/>
    <w:rsid w:val="25A90E5B"/>
    <w:rsid w:val="25B2609C"/>
    <w:rsid w:val="25CFA019"/>
    <w:rsid w:val="26127900"/>
    <w:rsid w:val="2615B324"/>
    <w:rsid w:val="2623FBA9"/>
    <w:rsid w:val="2632E533"/>
    <w:rsid w:val="263A45D9"/>
    <w:rsid w:val="26441537"/>
    <w:rsid w:val="264748E9"/>
    <w:rsid w:val="2650A925"/>
    <w:rsid w:val="26510CDE"/>
    <w:rsid w:val="2655B1CC"/>
    <w:rsid w:val="267B1AE3"/>
    <w:rsid w:val="26A13992"/>
    <w:rsid w:val="26A96A8A"/>
    <w:rsid w:val="26ABA7D6"/>
    <w:rsid w:val="26B72884"/>
    <w:rsid w:val="26BFED25"/>
    <w:rsid w:val="26CF24F5"/>
    <w:rsid w:val="26E3CC16"/>
    <w:rsid w:val="26ED4468"/>
    <w:rsid w:val="27256487"/>
    <w:rsid w:val="27363C3B"/>
    <w:rsid w:val="274D72AB"/>
    <w:rsid w:val="274E30FD"/>
    <w:rsid w:val="27556B15"/>
    <w:rsid w:val="2756FFCA"/>
    <w:rsid w:val="275EBF1A"/>
    <w:rsid w:val="2781076E"/>
    <w:rsid w:val="2787CFC9"/>
    <w:rsid w:val="27BBC663"/>
    <w:rsid w:val="27D18320"/>
    <w:rsid w:val="27E5BFFA"/>
    <w:rsid w:val="27F1822D"/>
    <w:rsid w:val="27FCEC5C"/>
    <w:rsid w:val="280C6F4C"/>
    <w:rsid w:val="28182364"/>
    <w:rsid w:val="281E6145"/>
    <w:rsid w:val="28281AE2"/>
    <w:rsid w:val="2833A55C"/>
    <w:rsid w:val="28521D49"/>
    <w:rsid w:val="2862F7CD"/>
    <w:rsid w:val="286C5950"/>
    <w:rsid w:val="286E5EB6"/>
    <w:rsid w:val="287EBC3A"/>
    <w:rsid w:val="28F07A1F"/>
    <w:rsid w:val="2902DB0D"/>
    <w:rsid w:val="294FD5B5"/>
    <w:rsid w:val="295D1EFD"/>
    <w:rsid w:val="295DFF68"/>
    <w:rsid w:val="295EFE34"/>
    <w:rsid w:val="29682FE2"/>
    <w:rsid w:val="297D05CE"/>
    <w:rsid w:val="297F53C2"/>
    <w:rsid w:val="298D528E"/>
    <w:rsid w:val="2995A54B"/>
    <w:rsid w:val="29BFD4F8"/>
    <w:rsid w:val="29DA7E22"/>
    <w:rsid w:val="29F701DE"/>
    <w:rsid w:val="2A140E43"/>
    <w:rsid w:val="2A18A11D"/>
    <w:rsid w:val="2A325CB5"/>
    <w:rsid w:val="2A519C7C"/>
    <w:rsid w:val="2A5CF5A8"/>
    <w:rsid w:val="2A60D029"/>
    <w:rsid w:val="2A62E8C6"/>
    <w:rsid w:val="2A6C582C"/>
    <w:rsid w:val="2A704DEC"/>
    <w:rsid w:val="2A9302CB"/>
    <w:rsid w:val="2AB1A14C"/>
    <w:rsid w:val="2AB29C46"/>
    <w:rsid w:val="2ABB67CC"/>
    <w:rsid w:val="2AD84E17"/>
    <w:rsid w:val="2AE127CA"/>
    <w:rsid w:val="2AE7F7B2"/>
    <w:rsid w:val="2AEDF1E7"/>
    <w:rsid w:val="2AF0EA7A"/>
    <w:rsid w:val="2AFA3C0B"/>
    <w:rsid w:val="2B0A9B48"/>
    <w:rsid w:val="2B327041"/>
    <w:rsid w:val="2B3E1D4B"/>
    <w:rsid w:val="2B513618"/>
    <w:rsid w:val="2B52F407"/>
    <w:rsid w:val="2B562E2D"/>
    <w:rsid w:val="2B61EF89"/>
    <w:rsid w:val="2B76CD5B"/>
    <w:rsid w:val="2B7FA08B"/>
    <w:rsid w:val="2B941AC4"/>
    <w:rsid w:val="2BC32F5C"/>
    <w:rsid w:val="2BC77D6C"/>
    <w:rsid w:val="2BCB642D"/>
    <w:rsid w:val="2BD54C00"/>
    <w:rsid w:val="2BDC7C5E"/>
    <w:rsid w:val="2C133C0B"/>
    <w:rsid w:val="2C14526B"/>
    <w:rsid w:val="2C17C1BB"/>
    <w:rsid w:val="2C230B04"/>
    <w:rsid w:val="2C267979"/>
    <w:rsid w:val="2C28044C"/>
    <w:rsid w:val="2C398B14"/>
    <w:rsid w:val="2C4D238A"/>
    <w:rsid w:val="2C5EA6B9"/>
    <w:rsid w:val="2C74E039"/>
    <w:rsid w:val="2C7A04A4"/>
    <w:rsid w:val="2C93E1FF"/>
    <w:rsid w:val="2CA25167"/>
    <w:rsid w:val="2CA448F0"/>
    <w:rsid w:val="2CA8B41A"/>
    <w:rsid w:val="2CE94C7B"/>
    <w:rsid w:val="2CF02D8E"/>
    <w:rsid w:val="2D13CE6B"/>
    <w:rsid w:val="2D21101A"/>
    <w:rsid w:val="2D2DFCC5"/>
    <w:rsid w:val="2D2EA2A0"/>
    <w:rsid w:val="2D309C6E"/>
    <w:rsid w:val="2D33487B"/>
    <w:rsid w:val="2D4227EE"/>
    <w:rsid w:val="2D7918B9"/>
    <w:rsid w:val="2D9B85DE"/>
    <w:rsid w:val="2D9CD29F"/>
    <w:rsid w:val="2DA6BFEA"/>
    <w:rsid w:val="2DB78407"/>
    <w:rsid w:val="2DC242BC"/>
    <w:rsid w:val="2DC3D4AD"/>
    <w:rsid w:val="2DCBF09C"/>
    <w:rsid w:val="2DE1EA6B"/>
    <w:rsid w:val="2E09CA16"/>
    <w:rsid w:val="2E1FB800"/>
    <w:rsid w:val="2E255956"/>
    <w:rsid w:val="2E2A0217"/>
    <w:rsid w:val="2E2FB260"/>
    <w:rsid w:val="2E305F85"/>
    <w:rsid w:val="2E31FE2F"/>
    <w:rsid w:val="2E32A847"/>
    <w:rsid w:val="2E3B7B5C"/>
    <w:rsid w:val="2E4A61E9"/>
    <w:rsid w:val="2E6076A5"/>
    <w:rsid w:val="2E6B9F7A"/>
    <w:rsid w:val="2E6D098E"/>
    <w:rsid w:val="2E76820B"/>
    <w:rsid w:val="2E76D999"/>
    <w:rsid w:val="2E92B1FB"/>
    <w:rsid w:val="2EA60665"/>
    <w:rsid w:val="2EB1A15B"/>
    <w:rsid w:val="2EB56921"/>
    <w:rsid w:val="2ED6408C"/>
    <w:rsid w:val="2ED8CD8D"/>
    <w:rsid w:val="2F3977FB"/>
    <w:rsid w:val="2F3E8899"/>
    <w:rsid w:val="2F5D5A02"/>
    <w:rsid w:val="2F90611D"/>
    <w:rsid w:val="2F942761"/>
    <w:rsid w:val="2F9CF558"/>
    <w:rsid w:val="2FA24154"/>
    <w:rsid w:val="2FC632A7"/>
    <w:rsid w:val="2FCAD310"/>
    <w:rsid w:val="2FD7BF01"/>
    <w:rsid w:val="2FEAEF1B"/>
    <w:rsid w:val="300AF33F"/>
    <w:rsid w:val="30296974"/>
    <w:rsid w:val="30299F50"/>
    <w:rsid w:val="30334117"/>
    <w:rsid w:val="3044CB08"/>
    <w:rsid w:val="3059846E"/>
    <w:rsid w:val="305D55B4"/>
    <w:rsid w:val="30664362"/>
    <w:rsid w:val="306B135C"/>
    <w:rsid w:val="3073DC39"/>
    <w:rsid w:val="30773417"/>
    <w:rsid w:val="308BE365"/>
    <w:rsid w:val="30BC5E63"/>
    <w:rsid w:val="30CDFC27"/>
    <w:rsid w:val="30D42694"/>
    <w:rsid w:val="30D5786E"/>
    <w:rsid w:val="30D9EBA7"/>
    <w:rsid w:val="30DFCE1B"/>
    <w:rsid w:val="30E4F6F9"/>
    <w:rsid w:val="30F288B5"/>
    <w:rsid w:val="31276629"/>
    <w:rsid w:val="312983BF"/>
    <w:rsid w:val="3131D90E"/>
    <w:rsid w:val="31345F91"/>
    <w:rsid w:val="3137C5EA"/>
    <w:rsid w:val="3140DBD2"/>
    <w:rsid w:val="314C3C69"/>
    <w:rsid w:val="3155C222"/>
    <w:rsid w:val="315780DE"/>
    <w:rsid w:val="315DA12B"/>
    <w:rsid w:val="31699EF1"/>
    <w:rsid w:val="316D3477"/>
    <w:rsid w:val="3177BA13"/>
    <w:rsid w:val="318F9B85"/>
    <w:rsid w:val="319DB449"/>
    <w:rsid w:val="31AF1511"/>
    <w:rsid w:val="31B94C95"/>
    <w:rsid w:val="31CE7B5D"/>
    <w:rsid w:val="31D2A19C"/>
    <w:rsid w:val="31E220BF"/>
    <w:rsid w:val="31F38FE0"/>
    <w:rsid w:val="31F391E7"/>
    <w:rsid w:val="32169F82"/>
    <w:rsid w:val="323C0E5E"/>
    <w:rsid w:val="323D826A"/>
    <w:rsid w:val="3240A952"/>
    <w:rsid w:val="3249C76E"/>
    <w:rsid w:val="324ED10E"/>
    <w:rsid w:val="324F2938"/>
    <w:rsid w:val="3264BF06"/>
    <w:rsid w:val="3272A596"/>
    <w:rsid w:val="327568D0"/>
    <w:rsid w:val="327BDAA6"/>
    <w:rsid w:val="328922D1"/>
    <w:rsid w:val="32A2B7AC"/>
    <w:rsid w:val="32A80F04"/>
    <w:rsid w:val="32B8C18F"/>
    <w:rsid w:val="32C801DF"/>
    <w:rsid w:val="32CBADF9"/>
    <w:rsid w:val="32D5FFE3"/>
    <w:rsid w:val="32EACB7A"/>
    <w:rsid w:val="32FAB5A8"/>
    <w:rsid w:val="3301DF0F"/>
    <w:rsid w:val="330524D9"/>
    <w:rsid w:val="3310B8C3"/>
    <w:rsid w:val="3313C215"/>
    <w:rsid w:val="3316B7E4"/>
    <w:rsid w:val="332B1B5F"/>
    <w:rsid w:val="33513D1D"/>
    <w:rsid w:val="335EE0E7"/>
    <w:rsid w:val="33654D61"/>
    <w:rsid w:val="3369F78E"/>
    <w:rsid w:val="3379C1A9"/>
    <w:rsid w:val="337A48E5"/>
    <w:rsid w:val="337DF120"/>
    <w:rsid w:val="338D5BD6"/>
    <w:rsid w:val="33A8304D"/>
    <w:rsid w:val="33A85AE6"/>
    <w:rsid w:val="33C4D48F"/>
    <w:rsid w:val="33C664EF"/>
    <w:rsid w:val="33C9DEE9"/>
    <w:rsid w:val="33CEE167"/>
    <w:rsid w:val="3404D8CB"/>
    <w:rsid w:val="340CE91E"/>
    <w:rsid w:val="340EF433"/>
    <w:rsid w:val="341803C0"/>
    <w:rsid w:val="3441CFF6"/>
    <w:rsid w:val="3444F244"/>
    <w:rsid w:val="344716C2"/>
    <w:rsid w:val="344BCB5C"/>
    <w:rsid w:val="349391F8"/>
    <w:rsid w:val="34952BA3"/>
    <w:rsid w:val="3497837E"/>
    <w:rsid w:val="34AA38C5"/>
    <w:rsid w:val="34B7C888"/>
    <w:rsid w:val="34D61053"/>
    <w:rsid w:val="34DD916C"/>
    <w:rsid w:val="34DE6462"/>
    <w:rsid w:val="34E14DE1"/>
    <w:rsid w:val="34FA9728"/>
    <w:rsid w:val="352A5C4A"/>
    <w:rsid w:val="352FBCB8"/>
    <w:rsid w:val="353068B2"/>
    <w:rsid w:val="354D41E1"/>
    <w:rsid w:val="35645D85"/>
    <w:rsid w:val="358FCF86"/>
    <w:rsid w:val="35AD0B67"/>
    <w:rsid w:val="35B1CA49"/>
    <w:rsid w:val="35BD720E"/>
    <w:rsid w:val="35C6712D"/>
    <w:rsid w:val="35C789F2"/>
    <w:rsid w:val="35DE77F0"/>
    <w:rsid w:val="35E4E14F"/>
    <w:rsid w:val="35FC4641"/>
    <w:rsid w:val="366E6172"/>
    <w:rsid w:val="367DF191"/>
    <w:rsid w:val="368CBA21"/>
    <w:rsid w:val="36AD4402"/>
    <w:rsid w:val="36B416FE"/>
    <w:rsid w:val="36C38704"/>
    <w:rsid w:val="36C4FC98"/>
    <w:rsid w:val="36D0E1DE"/>
    <w:rsid w:val="36DCD0FE"/>
    <w:rsid w:val="36E6E63B"/>
    <w:rsid w:val="3708331C"/>
    <w:rsid w:val="371DD846"/>
    <w:rsid w:val="3732E73C"/>
    <w:rsid w:val="37385364"/>
    <w:rsid w:val="3749C795"/>
    <w:rsid w:val="374F4F63"/>
    <w:rsid w:val="375385F6"/>
    <w:rsid w:val="375D40A8"/>
    <w:rsid w:val="3767BCF5"/>
    <w:rsid w:val="378262BA"/>
    <w:rsid w:val="37882C36"/>
    <w:rsid w:val="37AB379F"/>
    <w:rsid w:val="37AD525D"/>
    <w:rsid w:val="37BE7804"/>
    <w:rsid w:val="37C8252C"/>
    <w:rsid w:val="37D06B44"/>
    <w:rsid w:val="37D4A6C4"/>
    <w:rsid w:val="37EBF2D1"/>
    <w:rsid w:val="37FCD120"/>
    <w:rsid w:val="38063A7D"/>
    <w:rsid w:val="38076FEB"/>
    <w:rsid w:val="38302C49"/>
    <w:rsid w:val="384D9DA5"/>
    <w:rsid w:val="386D6729"/>
    <w:rsid w:val="387A10E6"/>
    <w:rsid w:val="3882BBEE"/>
    <w:rsid w:val="388B19E9"/>
    <w:rsid w:val="3895EB6C"/>
    <w:rsid w:val="38A8D5CD"/>
    <w:rsid w:val="38B2FEA6"/>
    <w:rsid w:val="38CBD765"/>
    <w:rsid w:val="38E44351"/>
    <w:rsid w:val="38E8374E"/>
    <w:rsid w:val="38F27315"/>
    <w:rsid w:val="38FA1AF5"/>
    <w:rsid w:val="3900FD30"/>
    <w:rsid w:val="392F0D42"/>
    <w:rsid w:val="3930421C"/>
    <w:rsid w:val="3936678C"/>
    <w:rsid w:val="39379FDA"/>
    <w:rsid w:val="39473844"/>
    <w:rsid w:val="395AFAD5"/>
    <w:rsid w:val="396BEAF8"/>
    <w:rsid w:val="3993FBE6"/>
    <w:rsid w:val="3998A181"/>
    <w:rsid w:val="39B145A9"/>
    <w:rsid w:val="39BEA4AF"/>
    <w:rsid w:val="39D15AF2"/>
    <w:rsid w:val="39EBB7C0"/>
    <w:rsid w:val="39ECE5E7"/>
    <w:rsid w:val="39F01ABD"/>
    <w:rsid w:val="39FAE900"/>
    <w:rsid w:val="3A0219D3"/>
    <w:rsid w:val="3A0E4D07"/>
    <w:rsid w:val="3A188FB5"/>
    <w:rsid w:val="3A38D0E2"/>
    <w:rsid w:val="3A3D687A"/>
    <w:rsid w:val="3A43E285"/>
    <w:rsid w:val="3A478D87"/>
    <w:rsid w:val="3A48944F"/>
    <w:rsid w:val="3A50CD86"/>
    <w:rsid w:val="3A7360DC"/>
    <w:rsid w:val="3A7C2AA2"/>
    <w:rsid w:val="3A853B6C"/>
    <w:rsid w:val="3A86A607"/>
    <w:rsid w:val="3AA3BBF6"/>
    <w:rsid w:val="3ACF01AF"/>
    <w:rsid w:val="3AF473E6"/>
    <w:rsid w:val="3AF8C656"/>
    <w:rsid w:val="3B02F60E"/>
    <w:rsid w:val="3B0417E3"/>
    <w:rsid w:val="3B053F82"/>
    <w:rsid w:val="3B186EBD"/>
    <w:rsid w:val="3B5345E6"/>
    <w:rsid w:val="3B5C2834"/>
    <w:rsid w:val="3B6CCF83"/>
    <w:rsid w:val="3B923991"/>
    <w:rsid w:val="3B958C96"/>
    <w:rsid w:val="3B9AEB8A"/>
    <w:rsid w:val="3BA8A361"/>
    <w:rsid w:val="3BCEBB1E"/>
    <w:rsid w:val="3BD2B393"/>
    <w:rsid w:val="3BEA8E29"/>
    <w:rsid w:val="3BEC799E"/>
    <w:rsid w:val="3C0A1330"/>
    <w:rsid w:val="3C0DE700"/>
    <w:rsid w:val="3C1C482E"/>
    <w:rsid w:val="3C1DDEAD"/>
    <w:rsid w:val="3C210BCD"/>
    <w:rsid w:val="3C242814"/>
    <w:rsid w:val="3C258929"/>
    <w:rsid w:val="3C3276AA"/>
    <w:rsid w:val="3C462C31"/>
    <w:rsid w:val="3C4EBC70"/>
    <w:rsid w:val="3C544DF5"/>
    <w:rsid w:val="3C558BF2"/>
    <w:rsid w:val="3C7CC788"/>
    <w:rsid w:val="3C7E9E89"/>
    <w:rsid w:val="3C934BEF"/>
    <w:rsid w:val="3C9EC66F"/>
    <w:rsid w:val="3CA3D28D"/>
    <w:rsid w:val="3CAF7466"/>
    <w:rsid w:val="3CBE52DA"/>
    <w:rsid w:val="3CC1159B"/>
    <w:rsid w:val="3CD04DEA"/>
    <w:rsid w:val="3CD4F7D6"/>
    <w:rsid w:val="3CD5C4A9"/>
    <w:rsid w:val="3CDB1869"/>
    <w:rsid w:val="3D1C1BF5"/>
    <w:rsid w:val="3D22AB5E"/>
    <w:rsid w:val="3D4CB3F0"/>
    <w:rsid w:val="3D5F8E69"/>
    <w:rsid w:val="3D7657B5"/>
    <w:rsid w:val="3D77260F"/>
    <w:rsid w:val="3D99CF08"/>
    <w:rsid w:val="3DD38E46"/>
    <w:rsid w:val="3DD3FE92"/>
    <w:rsid w:val="3DD75F23"/>
    <w:rsid w:val="3DEA9FDC"/>
    <w:rsid w:val="3DF58987"/>
    <w:rsid w:val="3DFEE04F"/>
    <w:rsid w:val="3E070A5A"/>
    <w:rsid w:val="3E0C4B9B"/>
    <w:rsid w:val="3E2825D9"/>
    <w:rsid w:val="3E38EF31"/>
    <w:rsid w:val="3E467AB9"/>
    <w:rsid w:val="3E57ABC9"/>
    <w:rsid w:val="3E64A134"/>
    <w:rsid w:val="3E67828A"/>
    <w:rsid w:val="3E7AE28E"/>
    <w:rsid w:val="3E88EAF8"/>
    <w:rsid w:val="3E8E8194"/>
    <w:rsid w:val="3E91352F"/>
    <w:rsid w:val="3E9F3027"/>
    <w:rsid w:val="3EA0FBAE"/>
    <w:rsid w:val="3EA35320"/>
    <w:rsid w:val="3EA445E0"/>
    <w:rsid w:val="3EAA46B8"/>
    <w:rsid w:val="3F1377F6"/>
    <w:rsid w:val="3F165210"/>
    <w:rsid w:val="3F246ECB"/>
    <w:rsid w:val="3F27A19B"/>
    <w:rsid w:val="3F2F111C"/>
    <w:rsid w:val="3F3E5075"/>
    <w:rsid w:val="3F41A9F5"/>
    <w:rsid w:val="3F5778D2"/>
    <w:rsid w:val="3F62C99E"/>
    <w:rsid w:val="3F6DDBAB"/>
    <w:rsid w:val="3F6EB713"/>
    <w:rsid w:val="3F7DCCF3"/>
    <w:rsid w:val="3F7E8E4A"/>
    <w:rsid w:val="3F7F3AF2"/>
    <w:rsid w:val="3F819D48"/>
    <w:rsid w:val="3FD57925"/>
    <w:rsid w:val="3FDD7FBD"/>
    <w:rsid w:val="3FEBDFE0"/>
    <w:rsid w:val="3FF3A8AA"/>
    <w:rsid w:val="3FF7E2C5"/>
    <w:rsid w:val="3FFB3723"/>
    <w:rsid w:val="40002E18"/>
    <w:rsid w:val="4007E305"/>
    <w:rsid w:val="400A9C63"/>
    <w:rsid w:val="401670E2"/>
    <w:rsid w:val="401F37EE"/>
    <w:rsid w:val="40312227"/>
    <w:rsid w:val="403C0EA2"/>
    <w:rsid w:val="403E2675"/>
    <w:rsid w:val="40477AC4"/>
    <w:rsid w:val="4050E581"/>
    <w:rsid w:val="4052CC69"/>
    <w:rsid w:val="4062BB63"/>
    <w:rsid w:val="40643C99"/>
    <w:rsid w:val="407C547C"/>
    <w:rsid w:val="40809811"/>
    <w:rsid w:val="4090C37E"/>
    <w:rsid w:val="40ADA9D7"/>
    <w:rsid w:val="40BDFF4C"/>
    <w:rsid w:val="40C24E7D"/>
    <w:rsid w:val="40E44CF5"/>
    <w:rsid w:val="40E7A99C"/>
    <w:rsid w:val="40FFD588"/>
    <w:rsid w:val="41003724"/>
    <w:rsid w:val="41031787"/>
    <w:rsid w:val="4108AA7E"/>
    <w:rsid w:val="4117C37B"/>
    <w:rsid w:val="411AE809"/>
    <w:rsid w:val="4142FBE3"/>
    <w:rsid w:val="4153EE6D"/>
    <w:rsid w:val="41A8F540"/>
    <w:rsid w:val="41AB98C6"/>
    <w:rsid w:val="41B01FC0"/>
    <w:rsid w:val="41CEB8B2"/>
    <w:rsid w:val="41D14355"/>
    <w:rsid w:val="41D5F93D"/>
    <w:rsid w:val="41EB12B3"/>
    <w:rsid w:val="42065E3D"/>
    <w:rsid w:val="422802FA"/>
    <w:rsid w:val="4240D91F"/>
    <w:rsid w:val="4270BEC7"/>
    <w:rsid w:val="4273A952"/>
    <w:rsid w:val="427EC484"/>
    <w:rsid w:val="42983AD7"/>
    <w:rsid w:val="429E2391"/>
    <w:rsid w:val="42AD0347"/>
    <w:rsid w:val="42B3E73E"/>
    <w:rsid w:val="42D5FC29"/>
    <w:rsid w:val="42F87704"/>
    <w:rsid w:val="43180D7F"/>
    <w:rsid w:val="43210F8F"/>
    <w:rsid w:val="432F51FA"/>
    <w:rsid w:val="43476927"/>
    <w:rsid w:val="436139AA"/>
    <w:rsid w:val="436D870A"/>
    <w:rsid w:val="4385B924"/>
    <w:rsid w:val="439D2322"/>
    <w:rsid w:val="439E328F"/>
    <w:rsid w:val="43A619EE"/>
    <w:rsid w:val="43A66965"/>
    <w:rsid w:val="43AD74B8"/>
    <w:rsid w:val="43B1F1D1"/>
    <w:rsid w:val="43BE1CA0"/>
    <w:rsid w:val="43C3D35B"/>
    <w:rsid w:val="43CE1074"/>
    <w:rsid w:val="43CE9D54"/>
    <w:rsid w:val="43F64B16"/>
    <w:rsid w:val="440935BB"/>
    <w:rsid w:val="4424F334"/>
    <w:rsid w:val="442A6D70"/>
    <w:rsid w:val="4431AC04"/>
    <w:rsid w:val="4439F3F2"/>
    <w:rsid w:val="4451A994"/>
    <w:rsid w:val="44872075"/>
    <w:rsid w:val="448EA284"/>
    <w:rsid w:val="44A6447B"/>
    <w:rsid w:val="44B613CD"/>
    <w:rsid w:val="44B6A757"/>
    <w:rsid w:val="44B744EF"/>
    <w:rsid w:val="44B994C4"/>
    <w:rsid w:val="44BF5103"/>
    <w:rsid w:val="44FA896C"/>
    <w:rsid w:val="45047A06"/>
    <w:rsid w:val="452456A4"/>
    <w:rsid w:val="4537E17D"/>
    <w:rsid w:val="4542FE71"/>
    <w:rsid w:val="454BDDEB"/>
    <w:rsid w:val="45786F53"/>
    <w:rsid w:val="457B3F03"/>
    <w:rsid w:val="45965B64"/>
    <w:rsid w:val="45A23BEE"/>
    <w:rsid w:val="45A4E0ED"/>
    <w:rsid w:val="45AC20D0"/>
    <w:rsid w:val="45BDF8EA"/>
    <w:rsid w:val="45CCADF5"/>
    <w:rsid w:val="45CDB7B8"/>
    <w:rsid w:val="45F625FC"/>
    <w:rsid w:val="4624D69B"/>
    <w:rsid w:val="463F6127"/>
    <w:rsid w:val="464B20F5"/>
    <w:rsid w:val="464F5B54"/>
    <w:rsid w:val="4665F22F"/>
    <w:rsid w:val="46690874"/>
    <w:rsid w:val="46706BFD"/>
    <w:rsid w:val="46773030"/>
    <w:rsid w:val="4679AA9F"/>
    <w:rsid w:val="467E7271"/>
    <w:rsid w:val="467F09E9"/>
    <w:rsid w:val="468215DA"/>
    <w:rsid w:val="469BF8C7"/>
    <w:rsid w:val="469C4F98"/>
    <w:rsid w:val="469F220A"/>
    <w:rsid w:val="46BEF0E0"/>
    <w:rsid w:val="46CCB518"/>
    <w:rsid w:val="46DCD3F2"/>
    <w:rsid w:val="46E67A3E"/>
    <w:rsid w:val="46ED0B3A"/>
    <w:rsid w:val="46F189F9"/>
    <w:rsid w:val="4701E17D"/>
    <w:rsid w:val="4705B136"/>
    <w:rsid w:val="4713D059"/>
    <w:rsid w:val="47439789"/>
    <w:rsid w:val="4757B111"/>
    <w:rsid w:val="4760943B"/>
    <w:rsid w:val="47628AB7"/>
    <w:rsid w:val="477AB111"/>
    <w:rsid w:val="47ACA00F"/>
    <w:rsid w:val="47B58049"/>
    <w:rsid w:val="47F6F1C5"/>
    <w:rsid w:val="47FEEBCF"/>
    <w:rsid w:val="480B832C"/>
    <w:rsid w:val="481BC299"/>
    <w:rsid w:val="482D1CA1"/>
    <w:rsid w:val="4839644C"/>
    <w:rsid w:val="4849E77D"/>
    <w:rsid w:val="484F2F53"/>
    <w:rsid w:val="4852C285"/>
    <w:rsid w:val="48544D72"/>
    <w:rsid w:val="4859BA7E"/>
    <w:rsid w:val="485E1585"/>
    <w:rsid w:val="4871A3B2"/>
    <w:rsid w:val="487236FC"/>
    <w:rsid w:val="4888B4F7"/>
    <w:rsid w:val="4912FF46"/>
    <w:rsid w:val="4931D832"/>
    <w:rsid w:val="495A574B"/>
    <w:rsid w:val="495E7E03"/>
    <w:rsid w:val="496E3AD0"/>
    <w:rsid w:val="49815CFA"/>
    <w:rsid w:val="49828C47"/>
    <w:rsid w:val="498C3A33"/>
    <w:rsid w:val="4991F3ED"/>
    <w:rsid w:val="49938A37"/>
    <w:rsid w:val="49A07314"/>
    <w:rsid w:val="49A85061"/>
    <w:rsid w:val="49A9C752"/>
    <w:rsid w:val="49B5D8E6"/>
    <w:rsid w:val="49B6BE78"/>
    <w:rsid w:val="49D534AD"/>
    <w:rsid w:val="49DCB47E"/>
    <w:rsid w:val="49DE896D"/>
    <w:rsid w:val="4A052264"/>
    <w:rsid w:val="4A1CB315"/>
    <w:rsid w:val="4A2B30A1"/>
    <w:rsid w:val="4A38F3FF"/>
    <w:rsid w:val="4A574EA2"/>
    <w:rsid w:val="4A883A69"/>
    <w:rsid w:val="4A90D170"/>
    <w:rsid w:val="4AC2C8D2"/>
    <w:rsid w:val="4AE55EB1"/>
    <w:rsid w:val="4AF3EC3B"/>
    <w:rsid w:val="4B088882"/>
    <w:rsid w:val="4B09513E"/>
    <w:rsid w:val="4B2819C5"/>
    <w:rsid w:val="4B313D91"/>
    <w:rsid w:val="4B397FB8"/>
    <w:rsid w:val="4B3AD6AC"/>
    <w:rsid w:val="4B5FF25B"/>
    <w:rsid w:val="4B7686AC"/>
    <w:rsid w:val="4B7C979F"/>
    <w:rsid w:val="4B934743"/>
    <w:rsid w:val="4BAADBE6"/>
    <w:rsid w:val="4BADBD9A"/>
    <w:rsid w:val="4BB818B7"/>
    <w:rsid w:val="4BED7916"/>
    <w:rsid w:val="4BF676F5"/>
    <w:rsid w:val="4C0D0801"/>
    <w:rsid w:val="4C493F4F"/>
    <w:rsid w:val="4C4C8B90"/>
    <w:rsid w:val="4C573031"/>
    <w:rsid w:val="4C87E917"/>
    <w:rsid w:val="4C890B2B"/>
    <w:rsid w:val="4C8A09C5"/>
    <w:rsid w:val="4C99508B"/>
    <w:rsid w:val="4CB32B33"/>
    <w:rsid w:val="4CC680DE"/>
    <w:rsid w:val="4CC6BB62"/>
    <w:rsid w:val="4CCD85B6"/>
    <w:rsid w:val="4CD6A70D"/>
    <w:rsid w:val="4CDC58DB"/>
    <w:rsid w:val="4CE0C34F"/>
    <w:rsid w:val="4CEB590E"/>
    <w:rsid w:val="4CEBD475"/>
    <w:rsid w:val="4D02F4F4"/>
    <w:rsid w:val="4D0FEC23"/>
    <w:rsid w:val="4D205E84"/>
    <w:rsid w:val="4D36C27A"/>
    <w:rsid w:val="4D395D40"/>
    <w:rsid w:val="4D3E5E0E"/>
    <w:rsid w:val="4D48FAB9"/>
    <w:rsid w:val="4D4E8C77"/>
    <w:rsid w:val="4D6602BF"/>
    <w:rsid w:val="4DA02ACF"/>
    <w:rsid w:val="4DC46444"/>
    <w:rsid w:val="4DC591CF"/>
    <w:rsid w:val="4DCA6A00"/>
    <w:rsid w:val="4DD1B2D7"/>
    <w:rsid w:val="4DD63AEF"/>
    <w:rsid w:val="4DD94E54"/>
    <w:rsid w:val="4DED2B08"/>
    <w:rsid w:val="4DEDAEC8"/>
    <w:rsid w:val="4DF48152"/>
    <w:rsid w:val="4E07FFAE"/>
    <w:rsid w:val="4E4C4B57"/>
    <w:rsid w:val="4E4DF483"/>
    <w:rsid w:val="4E500DC3"/>
    <w:rsid w:val="4E686F3C"/>
    <w:rsid w:val="4E68A58B"/>
    <w:rsid w:val="4E7A3D7C"/>
    <w:rsid w:val="4E8E0DC5"/>
    <w:rsid w:val="4E928960"/>
    <w:rsid w:val="4E92EAC6"/>
    <w:rsid w:val="4E9D2778"/>
    <w:rsid w:val="4ED34F40"/>
    <w:rsid w:val="4EDF6C59"/>
    <w:rsid w:val="4F0CC366"/>
    <w:rsid w:val="4F0EADE3"/>
    <w:rsid w:val="4F17062F"/>
    <w:rsid w:val="4F1E77E8"/>
    <w:rsid w:val="4F1F2A58"/>
    <w:rsid w:val="4F20619E"/>
    <w:rsid w:val="4F23B116"/>
    <w:rsid w:val="4F2D9E8B"/>
    <w:rsid w:val="4F2DD31E"/>
    <w:rsid w:val="4F2E17B7"/>
    <w:rsid w:val="4F3882E5"/>
    <w:rsid w:val="4F616230"/>
    <w:rsid w:val="4F644293"/>
    <w:rsid w:val="4F6FAB41"/>
    <w:rsid w:val="4F92B8F4"/>
    <w:rsid w:val="4F98C789"/>
    <w:rsid w:val="4FA8A32F"/>
    <w:rsid w:val="4FCEDD32"/>
    <w:rsid w:val="4FCFA1E7"/>
    <w:rsid w:val="4FD8EB81"/>
    <w:rsid w:val="4FE2BBD2"/>
    <w:rsid w:val="50052678"/>
    <w:rsid w:val="500BA680"/>
    <w:rsid w:val="500E47CF"/>
    <w:rsid w:val="50398900"/>
    <w:rsid w:val="5045C386"/>
    <w:rsid w:val="5066B7B2"/>
    <w:rsid w:val="506C463F"/>
    <w:rsid w:val="5097E464"/>
    <w:rsid w:val="50A9E8BF"/>
    <w:rsid w:val="50BAC40C"/>
    <w:rsid w:val="50BAFAB9"/>
    <w:rsid w:val="50F044A0"/>
    <w:rsid w:val="50F2FFB6"/>
    <w:rsid w:val="50FB1702"/>
    <w:rsid w:val="5107B8D1"/>
    <w:rsid w:val="5114323E"/>
    <w:rsid w:val="515AE8E4"/>
    <w:rsid w:val="516CC1AE"/>
    <w:rsid w:val="516F0ADE"/>
    <w:rsid w:val="5179CAD9"/>
    <w:rsid w:val="518DC51B"/>
    <w:rsid w:val="51921EF7"/>
    <w:rsid w:val="51A19116"/>
    <w:rsid w:val="51B2FAFE"/>
    <w:rsid w:val="51B82054"/>
    <w:rsid w:val="51E6E3D2"/>
    <w:rsid w:val="51EC7954"/>
    <w:rsid w:val="51ED7A08"/>
    <w:rsid w:val="5208B6E3"/>
    <w:rsid w:val="52187D78"/>
    <w:rsid w:val="5231E946"/>
    <w:rsid w:val="5239AF79"/>
    <w:rsid w:val="523E9C6D"/>
    <w:rsid w:val="52439E7C"/>
    <w:rsid w:val="525C810F"/>
    <w:rsid w:val="525FC5D2"/>
    <w:rsid w:val="5265B879"/>
    <w:rsid w:val="52691EB6"/>
    <w:rsid w:val="5281BEA8"/>
    <w:rsid w:val="528958D5"/>
    <w:rsid w:val="528A9704"/>
    <w:rsid w:val="5290C8C5"/>
    <w:rsid w:val="529D81F2"/>
    <w:rsid w:val="52AE5EA1"/>
    <w:rsid w:val="52BC2266"/>
    <w:rsid w:val="52CE9315"/>
    <w:rsid w:val="52F11615"/>
    <w:rsid w:val="531044FA"/>
    <w:rsid w:val="5311A314"/>
    <w:rsid w:val="533E592A"/>
    <w:rsid w:val="53512710"/>
    <w:rsid w:val="535D7982"/>
    <w:rsid w:val="53793B60"/>
    <w:rsid w:val="53AB76B6"/>
    <w:rsid w:val="53BDEE6E"/>
    <w:rsid w:val="53CBD4C1"/>
    <w:rsid w:val="53E51B05"/>
    <w:rsid w:val="53E83BE0"/>
    <w:rsid w:val="53F78670"/>
    <w:rsid w:val="53FF36FD"/>
    <w:rsid w:val="540188DA"/>
    <w:rsid w:val="54049DE0"/>
    <w:rsid w:val="540F7889"/>
    <w:rsid w:val="54100FB2"/>
    <w:rsid w:val="54274F10"/>
    <w:rsid w:val="5443FAB8"/>
    <w:rsid w:val="54565377"/>
    <w:rsid w:val="545A34BF"/>
    <w:rsid w:val="547C1BD9"/>
    <w:rsid w:val="54A2B936"/>
    <w:rsid w:val="54BDBBB0"/>
    <w:rsid w:val="54C40362"/>
    <w:rsid w:val="54CDDC69"/>
    <w:rsid w:val="54D4E4B8"/>
    <w:rsid w:val="54F55AC5"/>
    <w:rsid w:val="550B3C99"/>
    <w:rsid w:val="551BA855"/>
    <w:rsid w:val="551CE0F1"/>
    <w:rsid w:val="551DBA2B"/>
    <w:rsid w:val="551F3DB7"/>
    <w:rsid w:val="5525E41C"/>
    <w:rsid w:val="552768BB"/>
    <w:rsid w:val="554CE5B2"/>
    <w:rsid w:val="555531C2"/>
    <w:rsid w:val="556F2436"/>
    <w:rsid w:val="557A868B"/>
    <w:rsid w:val="558B1ED3"/>
    <w:rsid w:val="559356D1"/>
    <w:rsid w:val="559C97C8"/>
    <w:rsid w:val="559F5B28"/>
    <w:rsid w:val="55BEAE9D"/>
    <w:rsid w:val="560A0F23"/>
    <w:rsid w:val="56439D2E"/>
    <w:rsid w:val="56460E1C"/>
    <w:rsid w:val="565B3F9F"/>
    <w:rsid w:val="56714BD6"/>
    <w:rsid w:val="5683C90F"/>
    <w:rsid w:val="568C2D58"/>
    <w:rsid w:val="56991DE9"/>
    <w:rsid w:val="56A75E50"/>
    <w:rsid w:val="56B778B6"/>
    <w:rsid w:val="56C24785"/>
    <w:rsid w:val="56C570D6"/>
    <w:rsid w:val="56DB9B1B"/>
    <w:rsid w:val="56DE3855"/>
    <w:rsid w:val="56DE8E2E"/>
    <w:rsid w:val="57070715"/>
    <w:rsid w:val="572A6C6D"/>
    <w:rsid w:val="573498DF"/>
    <w:rsid w:val="5738BDF6"/>
    <w:rsid w:val="574FB428"/>
    <w:rsid w:val="575404F1"/>
    <w:rsid w:val="5755D58F"/>
    <w:rsid w:val="5757E2A9"/>
    <w:rsid w:val="575EC29E"/>
    <w:rsid w:val="579D0090"/>
    <w:rsid w:val="579E1A85"/>
    <w:rsid w:val="57E7F0E4"/>
    <w:rsid w:val="57F809E0"/>
    <w:rsid w:val="580CD608"/>
    <w:rsid w:val="58188472"/>
    <w:rsid w:val="581F56F1"/>
    <w:rsid w:val="5829BA4C"/>
    <w:rsid w:val="582CFB87"/>
    <w:rsid w:val="5830722A"/>
    <w:rsid w:val="583D0596"/>
    <w:rsid w:val="58491F2A"/>
    <w:rsid w:val="586057AB"/>
    <w:rsid w:val="58638848"/>
    <w:rsid w:val="586DEA77"/>
    <w:rsid w:val="5889117D"/>
    <w:rsid w:val="58936A9F"/>
    <w:rsid w:val="58969C0C"/>
    <w:rsid w:val="589B77BD"/>
    <w:rsid w:val="58D82ADC"/>
    <w:rsid w:val="58EAC36D"/>
    <w:rsid w:val="58EB5F52"/>
    <w:rsid w:val="58FE119B"/>
    <w:rsid w:val="591DD5A8"/>
    <w:rsid w:val="593D1785"/>
    <w:rsid w:val="59598C17"/>
    <w:rsid w:val="595C7B8A"/>
    <w:rsid w:val="596DD27E"/>
    <w:rsid w:val="5973B463"/>
    <w:rsid w:val="599226C6"/>
    <w:rsid w:val="5992E061"/>
    <w:rsid w:val="59ABB9F7"/>
    <w:rsid w:val="59BEBA86"/>
    <w:rsid w:val="59D458A8"/>
    <w:rsid w:val="59D54E2A"/>
    <w:rsid w:val="59D821D4"/>
    <w:rsid w:val="59E7C335"/>
    <w:rsid w:val="59EA8918"/>
    <w:rsid w:val="59F94D7F"/>
    <w:rsid w:val="59FD602A"/>
    <w:rsid w:val="59FDB139"/>
    <w:rsid w:val="5A091223"/>
    <w:rsid w:val="5A14371F"/>
    <w:rsid w:val="5A285B4E"/>
    <w:rsid w:val="5A3C9901"/>
    <w:rsid w:val="5A7085C5"/>
    <w:rsid w:val="5A754665"/>
    <w:rsid w:val="5A7F38B6"/>
    <w:rsid w:val="5A803E83"/>
    <w:rsid w:val="5A838086"/>
    <w:rsid w:val="5A95E73D"/>
    <w:rsid w:val="5A99E1FC"/>
    <w:rsid w:val="5AAE386E"/>
    <w:rsid w:val="5AB2F6F9"/>
    <w:rsid w:val="5ACD85D1"/>
    <w:rsid w:val="5ADF1B6A"/>
    <w:rsid w:val="5AE5EA60"/>
    <w:rsid w:val="5AE80414"/>
    <w:rsid w:val="5B0483E3"/>
    <w:rsid w:val="5B066949"/>
    <w:rsid w:val="5B0FBD2B"/>
    <w:rsid w:val="5B1E3011"/>
    <w:rsid w:val="5B1F91A6"/>
    <w:rsid w:val="5B3000BB"/>
    <w:rsid w:val="5B456002"/>
    <w:rsid w:val="5B50FA76"/>
    <w:rsid w:val="5B649C49"/>
    <w:rsid w:val="5B68A0EE"/>
    <w:rsid w:val="5B75695D"/>
    <w:rsid w:val="5B85F1AB"/>
    <w:rsid w:val="5B97762E"/>
    <w:rsid w:val="5B98D9B1"/>
    <w:rsid w:val="5BB1A978"/>
    <w:rsid w:val="5BDC72AA"/>
    <w:rsid w:val="5BE61483"/>
    <w:rsid w:val="5BEFA9D5"/>
    <w:rsid w:val="5C05E82C"/>
    <w:rsid w:val="5C05FC0B"/>
    <w:rsid w:val="5C0C5626"/>
    <w:rsid w:val="5C0FCB60"/>
    <w:rsid w:val="5C2BD6BA"/>
    <w:rsid w:val="5C33C676"/>
    <w:rsid w:val="5C54E36E"/>
    <w:rsid w:val="5C69DC38"/>
    <w:rsid w:val="5C7AEBCB"/>
    <w:rsid w:val="5C84D4D1"/>
    <w:rsid w:val="5C895FBB"/>
    <w:rsid w:val="5C947FF7"/>
    <w:rsid w:val="5CB683C5"/>
    <w:rsid w:val="5CB7C5B9"/>
    <w:rsid w:val="5CBB6207"/>
    <w:rsid w:val="5CBCBAB4"/>
    <w:rsid w:val="5CCE97AD"/>
    <w:rsid w:val="5CDFAC4C"/>
    <w:rsid w:val="5CE7DCDC"/>
    <w:rsid w:val="5CF65B48"/>
    <w:rsid w:val="5CFE0273"/>
    <w:rsid w:val="5D1076B9"/>
    <w:rsid w:val="5D195243"/>
    <w:rsid w:val="5D1F9E87"/>
    <w:rsid w:val="5D21C20C"/>
    <w:rsid w:val="5D426B4C"/>
    <w:rsid w:val="5D45F3DB"/>
    <w:rsid w:val="5D4C74D9"/>
    <w:rsid w:val="5D560058"/>
    <w:rsid w:val="5D5C1ABE"/>
    <w:rsid w:val="5D87B570"/>
    <w:rsid w:val="5D88C6F1"/>
    <w:rsid w:val="5DACB86B"/>
    <w:rsid w:val="5DB71EC9"/>
    <w:rsid w:val="5DCE0422"/>
    <w:rsid w:val="5DD71378"/>
    <w:rsid w:val="5DF6D39A"/>
    <w:rsid w:val="5E0BF3A9"/>
    <w:rsid w:val="5E1DEA01"/>
    <w:rsid w:val="5E1F19E7"/>
    <w:rsid w:val="5E22B364"/>
    <w:rsid w:val="5E3E3505"/>
    <w:rsid w:val="5E451237"/>
    <w:rsid w:val="5E4EF312"/>
    <w:rsid w:val="5E732514"/>
    <w:rsid w:val="5E7F6A74"/>
    <w:rsid w:val="5E978B5B"/>
    <w:rsid w:val="5E9F506C"/>
    <w:rsid w:val="5EBD926D"/>
    <w:rsid w:val="5ECBEDD4"/>
    <w:rsid w:val="5ECCB13E"/>
    <w:rsid w:val="5EFEF686"/>
    <w:rsid w:val="5EFF4D28"/>
    <w:rsid w:val="5F097FCF"/>
    <w:rsid w:val="5F1B2D16"/>
    <w:rsid w:val="5F20F046"/>
    <w:rsid w:val="5F249752"/>
    <w:rsid w:val="5F2C58AF"/>
    <w:rsid w:val="5F476C22"/>
    <w:rsid w:val="5F5FDDB3"/>
    <w:rsid w:val="5F850F89"/>
    <w:rsid w:val="5F9E9711"/>
    <w:rsid w:val="5FA8C14D"/>
    <w:rsid w:val="5FB9BA62"/>
    <w:rsid w:val="5FBA497D"/>
    <w:rsid w:val="5FC0A28C"/>
    <w:rsid w:val="5FD1F6FD"/>
    <w:rsid w:val="5FEA7FF6"/>
    <w:rsid w:val="5FEF667B"/>
    <w:rsid w:val="5FF302C9"/>
    <w:rsid w:val="6012505B"/>
    <w:rsid w:val="6015067E"/>
    <w:rsid w:val="601F4235"/>
    <w:rsid w:val="60240EC7"/>
    <w:rsid w:val="6028319C"/>
    <w:rsid w:val="603C8193"/>
    <w:rsid w:val="60425E7F"/>
    <w:rsid w:val="604A1FB6"/>
    <w:rsid w:val="604DB678"/>
    <w:rsid w:val="605962CE"/>
    <w:rsid w:val="605BD17F"/>
    <w:rsid w:val="605E6505"/>
    <w:rsid w:val="60687EFC"/>
    <w:rsid w:val="60876FB0"/>
    <w:rsid w:val="608B88DB"/>
    <w:rsid w:val="60C067B3"/>
    <w:rsid w:val="60C1AFAD"/>
    <w:rsid w:val="60DC4614"/>
    <w:rsid w:val="60DCA93F"/>
    <w:rsid w:val="60EE9C86"/>
    <w:rsid w:val="60F1EB6A"/>
    <w:rsid w:val="60F951CB"/>
    <w:rsid w:val="6116D2F2"/>
    <w:rsid w:val="6122EA7C"/>
    <w:rsid w:val="6133239A"/>
    <w:rsid w:val="613BD268"/>
    <w:rsid w:val="614C499A"/>
    <w:rsid w:val="615C17ED"/>
    <w:rsid w:val="618B36DC"/>
    <w:rsid w:val="61947AEC"/>
    <w:rsid w:val="61B0EEC9"/>
    <w:rsid w:val="61BCEE14"/>
    <w:rsid w:val="61BE3EED"/>
    <w:rsid w:val="61CB8284"/>
    <w:rsid w:val="61D3C1DD"/>
    <w:rsid w:val="61D73512"/>
    <w:rsid w:val="61ECC366"/>
    <w:rsid w:val="61FD1351"/>
    <w:rsid w:val="61FE8DBE"/>
    <w:rsid w:val="62034CA0"/>
    <w:rsid w:val="62074E7D"/>
    <w:rsid w:val="62160C7E"/>
    <w:rsid w:val="62269019"/>
    <w:rsid w:val="622CADED"/>
    <w:rsid w:val="624FECBF"/>
    <w:rsid w:val="6274BEEC"/>
    <w:rsid w:val="6279B375"/>
    <w:rsid w:val="627DD722"/>
    <w:rsid w:val="627FC0C2"/>
    <w:rsid w:val="628A74F7"/>
    <w:rsid w:val="628E926B"/>
    <w:rsid w:val="62B2E7BD"/>
    <w:rsid w:val="62C1F930"/>
    <w:rsid w:val="62C725F1"/>
    <w:rsid w:val="63027D5B"/>
    <w:rsid w:val="6308547A"/>
    <w:rsid w:val="6327073D"/>
    <w:rsid w:val="633B6C57"/>
    <w:rsid w:val="63447AE8"/>
    <w:rsid w:val="63661C8B"/>
    <w:rsid w:val="637DC97A"/>
    <w:rsid w:val="6381D072"/>
    <w:rsid w:val="6389C152"/>
    <w:rsid w:val="63A3DC81"/>
    <w:rsid w:val="63BD3B5B"/>
    <w:rsid w:val="63D999C9"/>
    <w:rsid w:val="63ED942C"/>
    <w:rsid w:val="63F1969C"/>
    <w:rsid w:val="63FD2622"/>
    <w:rsid w:val="640F16DC"/>
    <w:rsid w:val="6418066E"/>
    <w:rsid w:val="64306D2D"/>
    <w:rsid w:val="6445F6B2"/>
    <w:rsid w:val="645F7F38"/>
    <w:rsid w:val="64681505"/>
    <w:rsid w:val="646AC45C"/>
    <w:rsid w:val="64781E56"/>
    <w:rsid w:val="647B000B"/>
    <w:rsid w:val="6486338C"/>
    <w:rsid w:val="648C9986"/>
    <w:rsid w:val="64AA5C5E"/>
    <w:rsid w:val="64E17A50"/>
    <w:rsid w:val="64E76DC3"/>
    <w:rsid w:val="64E93657"/>
    <w:rsid w:val="6502B11D"/>
    <w:rsid w:val="65032346"/>
    <w:rsid w:val="650A8571"/>
    <w:rsid w:val="6510A926"/>
    <w:rsid w:val="655260E8"/>
    <w:rsid w:val="6554E0E3"/>
    <w:rsid w:val="655CF70C"/>
    <w:rsid w:val="655E1FA8"/>
    <w:rsid w:val="6564D256"/>
    <w:rsid w:val="6593D8D6"/>
    <w:rsid w:val="65B00DA7"/>
    <w:rsid w:val="65C8DB2D"/>
    <w:rsid w:val="65DE0BDA"/>
    <w:rsid w:val="65E8AA51"/>
    <w:rsid w:val="66027189"/>
    <w:rsid w:val="66154B41"/>
    <w:rsid w:val="661B45CE"/>
    <w:rsid w:val="66329A46"/>
    <w:rsid w:val="6660C751"/>
    <w:rsid w:val="666386E7"/>
    <w:rsid w:val="66656DAC"/>
    <w:rsid w:val="6673EE4B"/>
    <w:rsid w:val="66770613"/>
    <w:rsid w:val="669A86BE"/>
    <w:rsid w:val="66AA7099"/>
    <w:rsid w:val="66B1C0F5"/>
    <w:rsid w:val="66C238C4"/>
    <w:rsid w:val="66C2A00C"/>
    <w:rsid w:val="66C3DD98"/>
    <w:rsid w:val="66D31DD5"/>
    <w:rsid w:val="66E2FE19"/>
    <w:rsid w:val="6702AEBC"/>
    <w:rsid w:val="670904B5"/>
    <w:rsid w:val="670C27A2"/>
    <w:rsid w:val="673514B0"/>
    <w:rsid w:val="6737AAEE"/>
    <w:rsid w:val="6739B315"/>
    <w:rsid w:val="674DD06A"/>
    <w:rsid w:val="6768B231"/>
    <w:rsid w:val="676CAC05"/>
    <w:rsid w:val="6793710A"/>
    <w:rsid w:val="67C2887F"/>
    <w:rsid w:val="67F05533"/>
    <w:rsid w:val="680B847A"/>
    <w:rsid w:val="6817DA19"/>
    <w:rsid w:val="68198206"/>
    <w:rsid w:val="681CCF4D"/>
    <w:rsid w:val="682A8C94"/>
    <w:rsid w:val="682E5795"/>
    <w:rsid w:val="6836B416"/>
    <w:rsid w:val="68430361"/>
    <w:rsid w:val="686E90DF"/>
    <w:rsid w:val="68733C9C"/>
    <w:rsid w:val="687B962E"/>
    <w:rsid w:val="6880694F"/>
    <w:rsid w:val="68A85682"/>
    <w:rsid w:val="68C60DC7"/>
    <w:rsid w:val="68DD9A91"/>
    <w:rsid w:val="68E01D9F"/>
    <w:rsid w:val="68E51E40"/>
    <w:rsid w:val="68F2C6B4"/>
    <w:rsid w:val="6915331D"/>
    <w:rsid w:val="691A9D91"/>
    <w:rsid w:val="6921C49A"/>
    <w:rsid w:val="693111DB"/>
    <w:rsid w:val="69332813"/>
    <w:rsid w:val="694FEEB1"/>
    <w:rsid w:val="69638157"/>
    <w:rsid w:val="697E3B6E"/>
    <w:rsid w:val="69878392"/>
    <w:rsid w:val="6992442E"/>
    <w:rsid w:val="6992E688"/>
    <w:rsid w:val="69C5908B"/>
    <w:rsid w:val="6A026D90"/>
    <w:rsid w:val="6A1F91FF"/>
    <w:rsid w:val="6A2A599A"/>
    <w:rsid w:val="6A2DC875"/>
    <w:rsid w:val="6A43E35A"/>
    <w:rsid w:val="6A69F23C"/>
    <w:rsid w:val="6A7FEE4F"/>
    <w:rsid w:val="6A87FF77"/>
    <w:rsid w:val="6A88E907"/>
    <w:rsid w:val="6ABD94FB"/>
    <w:rsid w:val="6AC89652"/>
    <w:rsid w:val="6AE28EA2"/>
    <w:rsid w:val="6B1B5CAA"/>
    <w:rsid w:val="6B249F65"/>
    <w:rsid w:val="6B4319B7"/>
    <w:rsid w:val="6B499F44"/>
    <w:rsid w:val="6B59CA34"/>
    <w:rsid w:val="6B6F0BC6"/>
    <w:rsid w:val="6B780073"/>
    <w:rsid w:val="6B7BFEA0"/>
    <w:rsid w:val="6BB897B2"/>
    <w:rsid w:val="6BFBECA1"/>
    <w:rsid w:val="6C0B910B"/>
    <w:rsid w:val="6C1C5B52"/>
    <w:rsid w:val="6C32FCA8"/>
    <w:rsid w:val="6C480E8F"/>
    <w:rsid w:val="6C5652D8"/>
    <w:rsid w:val="6C586569"/>
    <w:rsid w:val="6C78046D"/>
    <w:rsid w:val="6C98A54B"/>
    <w:rsid w:val="6C9F7ABF"/>
    <w:rsid w:val="6C9F9AB9"/>
    <w:rsid w:val="6CA1FC5A"/>
    <w:rsid w:val="6CC5EAE6"/>
    <w:rsid w:val="6CEDFFF1"/>
    <w:rsid w:val="6D000A7E"/>
    <w:rsid w:val="6D114669"/>
    <w:rsid w:val="6D1A1A30"/>
    <w:rsid w:val="6D1C122C"/>
    <w:rsid w:val="6D1E4A2A"/>
    <w:rsid w:val="6D22F221"/>
    <w:rsid w:val="6D4A1D08"/>
    <w:rsid w:val="6D53D587"/>
    <w:rsid w:val="6D7F3359"/>
    <w:rsid w:val="6D85B1AA"/>
    <w:rsid w:val="6DA45634"/>
    <w:rsid w:val="6DAA9E74"/>
    <w:rsid w:val="6DE37EEF"/>
    <w:rsid w:val="6DE3DEF0"/>
    <w:rsid w:val="6E0755E7"/>
    <w:rsid w:val="6E0D1A27"/>
    <w:rsid w:val="6E1B08BD"/>
    <w:rsid w:val="6E2E5700"/>
    <w:rsid w:val="6E3B6B1A"/>
    <w:rsid w:val="6E45406D"/>
    <w:rsid w:val="6E7527AC"/>
    <w:rsid w:val="6E7C8DBE"/>
    <w:rsid w:val="6E90793C"/>
    <w:rsid w:val="6E910163"/>
    <w:rsid w:val="6EBE8278"/>
    <w:rsid w:val="6EBEC282"/>
    <w:rsid w:val="6EC0D300"/>
    <w:rsid w:val="6ECCBB1F"/>
    <w:rsid w:val="6ECE35E4"/>
    <w:rsid w:val="6F0D5204"/>
    <w:rsid w:val="6F162281"/>
    <w:rsid w:val="6F1A48FA"/>
    <w:rsid w:val="6F20624D"/>
    <w:rsid w:val="6F3F51B4"/>
    <w:rsid w:val="6F4280DF"/>
    <w:rsid w:val="6F4331CD"/>
    <w:rsid w:val="6F744FEC"/>
    <w:rsid w:val="6F81471E"/>
    <w:rsid w:val="6F824289"/>
    <w:rsid w:val="6F8CFB6B"/>
    <w:rsid w:val="6F9BDC44"/>
    <w:rsid w:val="6FC04B55"/>
    <w:rsid w:val="6FCB8B56"/>
    <w:rsid w:val="6FE91161"/>
    <w:rsid w:val="6FEFB4E6"/>
    <w:rsid w:val="701F92CB"/>
    <w:rsid w:val="7025A0B3"/>
    <w:rsid w:val="7032375A"/>
    <w:rsid w:val="70592554"/>
    <w:rsid w:val="707583D2"/>
    <w:rsid w:val="70826D11"/>
    <w:rsid w:val="709A857E"/>
    <w:rsid w:val="709CF3A5"/>
    <w:rsid w:val="70B6195B"/>
    <w:rsid w:val="70E29484"/>
    <w:rsid w:val="70EAD295"/>
    <w:rsid w:val="710E5EC1"/>
    <w:rsid w:val="7114FF80"/>
    <w:rsid w:val="711A8552"/>
    <w:rsid w:val="711F12A6"/>
    <w:rsid w:val="71221D41"/>
    <w:rsid w:val="71322872"/>
    <w:rsid w:val="7151D026"/>
    <w:rsid w:val="715B1512"/>
    <w:rsid w:val="7165C8FC"/>
    <w:rsid w:val="716E0D52"/>
    <w:rsid w:val="7170932A"/>
    <w:rsid w:val="717E10C7"/>
    <w:rsid w:val="718B35C9"/>
    <w:rsid w:val="718BC609"/>
    <w:rsid w:val="71C9C636"/>
    <w:rsid w:val="71E1349B"/>
    <w:rsid w:val="71FB892B"/>
    <w:rsid w:val="72003C3F"/>
    <w:rsid w:val="7204A7D7"/>
    <w:rsid w:val="721607B6"/>
    <w:rsid w:val="7234F6EA"/>
    <w:rsid w:val="72A13098"/>
    <w:rsid w:val="72B8E7E0"/>
    <w:rsid w:val="72CF788B"/>
    <w:rsid w:val="72E5BBAD"/>
    <w:rsid w:val="72EF0CAC"/>
    <w:rsid w:val="72FB915C"/>
    <w:rsid w:val="7301DE9F"/>
    <w:rsid w:val="730AA197"/>
    <w:rsid w:val="730EAC56"/>
    <w:rsid w:val="73113DDE"/>
    <w:rsid w:val="73149678"/>
    <w:rsid w:val="7319E128"/>
    <w:rsid w:val="732F8C7E"/>
    <w:rsid w:val="7339CB50"/>
    <w:rsid w:val="7342D810"/>
    <w:rsid w:val="734AC015"/>
    <w:rsid w:val="73510F68"/>
    <w:rsid w:val="73540C5F"/>
    <w:rsid w:val="7357338D"/>
    <w:rsid w:val="735C2DB1"/>
    <w:rsid w:val="736A05E4"/>
    <w:rsid w:val="739116C3"/>
    <w:rsid w:val="73A614D7"/>
    <w:rsid w:val="73A6A517"/>
    <w:rsid w:val="73BD6E2F"/>
    <w:rsid w:val="73CEA00F"/>
    <w:rsid w:val="73DEA339"/>
    <w:rsid w:val="73E08222"/>
    <w:rsid w:val="73EE066C"/>
    <w:rsid w:val="7405DA12"/>
    <w:rsid w:val="740FD4BE"/>
    <w:rsid w:val="742DDE51"/>
    <w:rsid w:val="7447A5E3"/>
    <w:rsid w:val="746EB9B0"/>
    <w:rsid w:val="7483B2BD"/>
    <w:rsid w:val="74A40E63"/>
    <w:rsid w:val="74ADCF96"/>
    <w:rsid w:val="74C32609"/>
    <w:rsid w:val="74C37341"/>
    <w:rsid w:val="74D5876C"/>
    <w:rsid w:val="74E2A29E"/>
    <w:rsid w:val="74EE521B"/>
    <w:rsid w:val="75074B07"/>
    <w:rsid w:val="75117CB0"/>
    <w:rsid w:val="751901DB"/>
    <w:rsid w:val="752B1F9E"/>
    <w:rsid w:val="75533735"/>
    <w:rsid w:val="756C7D78"/>
    <w:rsid w:val="75956ADB"/>
    <w:rsid w:val="759E398D"/>
    <w:rsid w:val="75A87FEA"/>
    <w:rsid w:val="75F088A2"/>
    <w:rsid w:val="75FB76B2"/>
    <w:rsid w:val="76084DDF"/>
    <w:rsid w:val="7648C80B"/>
    <w:rsid w:val="7653AFB4"/>
    <w:rsid w:val="765D0408"/>
    <w:rsid w:val="765D72A4"/>
    <w:rsid w:val="7662F3AF"/>
    <w:rsid w:val="7675A803"/>
    <w:rsid w:val="76854EB5"/>
    <w:rsid w:val="76958CE7"/>
    <w:rsid w:val="769F2701"/>
    <w:rsid w:val="76A06FA1"/>
    <w:rsid w:val="76A4722C"/>
    <w:rsid w:val="76AD6124"/>
    <w:rsid w:val="76CB671C"/>
    <w:rsid w:val="76D6C88D"/>
    <w:rsid w:val="76D8A3AD"/>
    <w:rsid w:val="76F388C7"/>
    <w:rsid w:val="76F9BD0F"/>
    <w:rsid w:val="7718DBAF"/>
    <w:rsid w:val="775AE8DD"/>
    <w:rsid w:val="776A0A55"/>
    <w:rsid w:val="776DC804"/>
    <w:rsid w:val="77812BFB"/>
    <w:rsid w:val="77828367"/>
    <w:rsid w:val="778C5903"/>
    <w:rsid w:val="779543CB"/>
    <w:rsid w:val="77BA167B"/>
    <w:rsid w:val="77C02FAE"/>
    <w:rsid w:val="77CAE735"/>
    <w:rsid w:val="77FD5668"/>
    <w:rsid w:val="7801EA46"/>
    <w:rsid w:val="78067C3A"/>
    <w:rsid w:val="781EA1D2"/>
    <w:rsid w:val="782BEFDE"/>
    <w:rsid w:val="783F5B4B"/>
    <w:rsid w:val="7849E9D3"/>
    <w:rsid w:val="785217C7"/>
    <w:rsid w:val="7858D558"/>
    <w:rsid w:val="785B60D5"/>
    <w:rsid w:val="786114B1"/>
    <w:rsid w:val="7898028F"/>
    <w:rsid w:val="789C1991"/>
    <w:rsid w:val="78AEA0C4"/>
    <w:rsid w:val="78CDE5FF"/>
    <w:rsid w:val="78D726B3"/>
    <w:rsid w:val="78E376D7"/>
    <w:rsid w:val="78EC72B8"/>
    <w:rsid w:val="78F11098"/>
    <w:rsid w:val="78F51BCC"/>
    <w:rsid w:val="792C0B6F"/>
    <w:rsid w:val="792D74CA"/>
    <w:rsid w:val="79634C84"/>
    <w:rsid w:val="797796DB"/>
    <w:rsid w:val="79A30F9B"/>
    <w:rsid w:val="79A966D0"/>
    <w:rsid w:val="79AF3D17"/>
    <w:rsid w:val="79B35A9C"/>
    <w:rsid w:val="79CD1EF8"/>
    <w:rsid w:val="79D09C48"/>
    <w:rsid w:val="79D215D4"/>
    <w:rsid w:val="79D6B0FE"/>
    <w:rsid w:val="79D79F1C"/>
    <w:rsid w:val="79E07D4A"/>
    <w:rsid w:val="79E38514"/>
    <w:rsid w:val="79E8C447"/>
    <w:rsid w:val="79EBCB68"/>
    <w:rsid w:val="79F3E2B4"/>
    <w:rsid w:val="7A4666DB"/>
    <w:rsid w:val="7A6CA5BB"/>
    <w:rsid w:val="7A7D0F54"/>
    <w:rsid w:val="7AAFBD82"/>
    <w:rsid w:val="7AD3C46C"/>
    <w:rsid w:val="7AF46F62"/>
    <w:rsid w:val="7B0ABDD5"/>
    <w:rsid w:val="7B0C6077"/>
    <w:rsid w:val="7B123B24"/>
    <w:rsid w:val="7B19EE22"/>
    <w:rsid w:val="7B2BECDB"/>
    <w:rsid w:val="7B438263"/>
    <w:rsid w:val="7B580859"/>
    <w:rsid w:val="7B5ED498"/>
    <w:rsid w:val="7B69E17F"/>
    <w:rsid w:val="7B7F20E2"/>
    <w:rsid w:val="7B86FC41"/>
    <w:rsid w:val="7B8905C6"/>
    <w:rsid w:val="7B9807C0"/>
    <w:rsid w:val="7BA2A855"/>
    <w:rsid w:val="7BB19B43"/>
    <w:rsid w:val="7BBCEB78"/>
    <w:rsid w:val="7BCFA351"/>
    <w:rsid w:val="7BD0F06B"/>
    <w:rsid w:val="7BD26268"/>
    <w:rsid w:val="7BD8259D"/>
    <w:rsid w:val="7C19100F"/>
    <w:rsid w:val="7C21E7A6"/>
    <w:rsid w:val="7C2AE9C3"/>
    <w:rsid w:val="7C417CB4"/>
    <w:rsid w:val="7C53D838"/>
    <w:rsid w:val="7C56726C"/>
    <w:rsid w:val="7C574301"/>
    <w:rsid w:val="7C644EDF"/>
    <w:rsid w:val="7C68BC3D"/>
    <w:rsid w:val="7C6B4998"/>
    <w:rsid w:val="7C76360E"/>
    <w:rsid w:val="7C8F7480"/>
    <w:rsid w:val="7C9096FE"/>
    <w:rsid w:val="7C9C7053"/>
    <w:rsid w:val="7CA2719D"/>
    <w:rsid w:val="7CABC8F5"/>
    <w:rsid w:val="7D118EDB"/>
    <w:rsid w:val="7D1FED8E"/>
    <w:rsid w:val="7D28D64C"/>
    <w:rsid w:val="7D2C409A"/>
    <w:rsid w:val="7D2FD5E7"/>
    <w:rsid w:val="7D3DB9C6"/>
    <w:rsid w:val="7D62716D"/>
    <w:rsid w:val="7D6463E3"/>
    <w:rsid w:val="7D739DE6"/>
    <w:rsid w:val="7D7FD8C2"/>
    <w:rsid w:val="7D9882BA"/>
    <w:rsid w:val="7DC17F41"/>
    <w:rsid w:val="7DEBC926"/>
    <w:rsid w:val="7DED9A92"/>
    <w:rsid w:val="7DFBFAF8"/>
    <w:rsid w:val="7E0010A2"/>
    <w:rsid w:val="7E20346D"/>
    <w:rsid w:val="7E3246D6"/>
    <w:rsid w:val="7E36D36C"/>
    <w:rsid w:val="7E3840B4"/>
    <w:rsid w:val="7E57DC4C"/>
    <w:rsid w:val="7E710D0E"/>
    <w:rsid w:val="7E723F25"/>
    <w:rsid w:val="7E7680BE"/>
    <w:rsid w:val="7E844D28"/>
    <w:rsid w:val="7E8B33B9"/>
    <w:rsid w:val="7E8CC412"/>
    <w:rsid w:val="7E94C6C8"/>
    <w:rsid w:val="7EACCD4F"/>
    <w:rsid w:val="7EADA699"/>
    <w:rsid w:val="7EC613A4"/>
    <w:rsid w:val="7ED05635"/>
    <w:rsid w:val="7F1EF1DA"/>
    <w:rsid w:val="7F2F8B6C"/>
    <w:rsid w:val="7F3A8246"/>
    <w:rsid w:val="7F467B37"/>
    <w:rsid w:val="7F491955"/>
    <w:rsid w:val="7F505517"/>
    <w:rsid w:val="7F537A0E"/>
    <w:rsid w:val="7F5895AB"/>
    <w:rsid w:val="7F61431D"/>
    <w:rsid w:val="7F757BF0"/>
    <w:rsid w:val="7F9DC0A1"/>
    <w:rsid w:val="7F9E5416"/>
    <w:rsid w:val="7FA0FE4F"/>
    <w:rsid w:val="7FA19AF2"/>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16242250">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1835879147">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7b454cb724824c5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FEF1FA02-AA59-4C0C-8C32-535D7AF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3508</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52</cp:revision>
  <dcterms:created xsi:type="dcterms:W3CDTF">2022-10-13T19:43:00Z</dcterms:created>
  <dcterms:modified xsi:type="dcterms:W3CDTF">2023-04-27T18:56:00Z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