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86297" w14:textId="77777777" w:rsidR="00CE7CF5" w:rsidRPr="00CE7CF5" w:rsidRDefault="00CE7CF5" w:rsidP="00CE7CF5">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CE7CF5">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EB1EE3" w14:textId="77777777" w:rsidR="00CE7CF5" w:rsidRPr="00CE7CF5" w:rsidRDefault="00CE7CF5" w:rsidP="00CE7CF5">
      <w:pPr>
        <w:widowControl w:val="0"/>
        <w:overflowPunct/>
        <w:adjustRightInd/>
        <w:jc w:val="both"/>
        <w:rPr>
          <w:rFonts w:ascii="Arial" w:eastAsia="Arial MT" w:hAnsi="Arial" w:cs="Arial"/>
          <w:lang w:val="es-419" w:eastAsia="en-US"/>
        </w:rPr>
      </w:pPr>
    </w:p>
    <w:p w14:paraId="49D1FFA3" w14:textId="5041BF44" w:rsidR="00CE7CF5" w:rsidRPr="00CE7CF5" w:rsidRDefault="00CE7CF5" w:rsidP="00CE7CF5">
      <w:pPr>
        <w:widowControl w:val="0"/>
        <w:overflowPunct/>
        <w:adjustRightInd/>
        <w:jc w:val="both"/>
        <w:rPr>
          <w:rFonts w:ascii="Arial" w:eastAsia="Arial MT" w:hAnsi="Arial" w:cs="Arial"/>
          <w:lang w:val="es-419" w:eastAsia="en-US"/>
        </w:rPr>
      </w:pPr>
      <w:r w:rsidRPr="00CE7CF5">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CE7CF5">
        <w:rPr>
          <w:rFonts w:ascii="Arial" w:eastAsia="Arial MT" w:hAnsi="Arial" w:cs="Arial"/>
          <w:lang w:val="es-419" w:eastAsia="en-US"/>
        </w:rPr>
        <w:t>Acción de tutela – Segunda instancia</w:t>
      </w:r>
    </w:p>
    <w:p w14:paraId="1848DD18" w14:textId="378D3D55" w:rsidR="00CE7CF5" w:rsidRPr="00CE7CF5" w:rsidRDefault="00CE7CF5" w:rsidP="00CE7CF5">
      <w:pPr>
        <w:widowControl w:val="0"/>
        <w:overflowPunct/>
        <w:adjustRightInd/>
        <w:jc w:val="both"/>
        <w:rPr>
          <w:rFonts w:ascii="Arial" w:eastAsia="Arial MT" w:hAnsi="Arial" w:cs="Arial"/>
          <w:lang w:val="es-419" w:eastAsia="en-US"/>
        </w:rPr>
      </w:pPr>
      <w:r w:rsidRPr="00CE7CF5">
        <w:rPr>
          <w:rFonts w:ascii="Arial" w:eastAsia="Arial MT" w:hAnsi="Arial" w:cs="Arial"/>
          <w:lang w:val="es-419" w:eastAsia="en-US"/>
        </w:rPr>
        <w:t>Accionante</w:t>
      </w:r>
      <w:r w:rsidRPr="00CE7CF5">
        <w:rPr>
          <w:rFonts w:ascii="Arial" w:eastAsia="Arial MT" w:hAnsi="Arial" w:cs="Arial"/>
          <w:lang w:val="es-419" w:eastAsia="en-US"/>
        </w:rPr>
        <w:tab/>
        <w:t>Mario Colonia Cano y adultos mayores bajo el cuidado de la Asociación Valentina</w:t>
      </w:r>
    </w:p>
    <w:p w14:paraId="3E56A322" w14:textId="77777777" w:rsidR="00CE7CF5" w:rsidRPr="00CE7CF5" w:rsidRDefault="00CE7CF5" w:rsidP="0055465A">
      <w:pPr>
        <w:widowControl w:val="0"/>
        <w:overflowPunct/>
        <w:adjustRightInd/>
        <w:ind w:left="1410" w:hanging="1410"/>
        <w:jc w:val="both"/>
        <w:rPr>
          <w:rFonts w:ascii="Arial" w:eastAsia="Arial MT" w:hAnsi="Arial" w:cs="Arial"/>
          <w:lang w:val="es-419" w:eastAsia="en-US"/>
        </w:rPr>
      </w:pPr>
      <w:r w:rsidRPr="00CE7CF5">
        <w:rPr>
          <w:rFonts w:ascii="Arial" w:eastAsia="Arial MT" w:hAnsi="Arial" w:cs="Arial"/>
          <w:lang w:val="es-419" w:eastAsia="en-US"/>
        </w:rPr>
        <w:t>Accionados</w:t>
      </w:r>
      <w:r w:rsidRPr="00CE7CF5">
        <w:rPr>
          <w:rFonts w:ascii="Arial" w:eastAsia="Arial MT" w:hAnsi="Arial" w:cs="Arial"/>
          <w:lang w:val="es-419" w:eastAsia="en-US"/>
        </w:rPr>
        <w:tab/>
        <w:t>Secretaría de Salud y Seguridad Social de Pereira, Defensoría del Pueblo Regional Risaralda, Secretaría de Salud de Risaralda, Ministerio de Salud y Protección Social y Asociación Valentina, entidad sin ánimo de lucro</w:t>
      </w:r>
    </w:p>
    <w:p w14:paraId="271BA282" w14:textId="77777777" w:rsidR="00CE7CF5" w:rsidRPr="00CE7CF5" w:rsidRDefault="00CE7CF5" w:rsidP="00CE7CF5">
      <w:pPr>
        <w:widowControl w:val="0"/>
        <w:overflowPunct/>
        <w:adjustRightInd/>
        <w:jc w:val="both"/>
        <w:rPr>
          <w:rFonts w:ascii="Arial" w:eastAsia="Arial MT" w:hAnsi="Arial" w:cs="Arial"/>
          <w:lang w:val="es-419" w:eastAsia="en-US"/>
        </w:rPr>
      </w:pPr>
    </w:p>
    <w:p w14:paraId="37E15D14" w14:textId="27BBFC3F" w:rsidR="00CE7CF5" w:rsidRPr="00CE7CF5" w:rsidRDefault="007E1EF2" w:rsidP="0055465A">
      <w:pPr>
        <w:widowControl w:val="0"/>
        <w:overflowPunct/>
        <w:adjustRightInd/>
        <w:jc w:val="both"/>
        <w:rPr>
          <w:rFonts w:ascii="Arial" w:eastAsia="Times New Roman" w:hAnsi="Arial" w:cs="Arial"/>
          <w:lang w:val="es-ES"/>
        </w:rPr>
      </w:pPr>
      <w:r w:rsidRPr="00CE7CF5">
        <w:rPr>
          <w:rFonts w:ascii="Arial" w:eastAsia="Times New Roman" w:hAnsi="Arial" w:cs="Arial"/>
          <w:b/>
          <w:bCs/>
          <w:iCs/>
          <w:u w:val="single"/>
          <w:lang w:val="es-419" w:eastAsia="fr-FR"/>
        </w:rPr>
        <w:t>TEMAS:</w:t>
      </w:r>
      <w:r w:rsidRPr="00CE7CF5">
        <w:rPr>
          <w:rFonts w:ascii="Arial" w:eastAsia="Times New Roman" w:hAnsi="Arial" w:cs="Arial"/>
          <w:b/>
          <w:bCs/>
          <w:iCs/>
          <w:lang w:val="es-419" w:eastAsia="fr-FR"/>
        </w:rPr>
        <w:tab/>
      </w:r>
      <w:r>
        <w:rPr>
          <w:rFonts w:ascii="Arial" w:eastAsia="Times New Roman" w:hAnsi="Arial" w:cs="Arial"/>
          <w:b/>
          <w:bCs/>
          <w:iCs/>
          <w:lang w:val="es-419" w:eastAsia="fr-FR"/>
        </w:rPr>
        <w:t>DERECHO A LA SALUD / USUARIO DE HOGAR GERIÁTRICO / PRINCIPIO DE SUBSIDIARIEDAD /</w:t>
      </w:r>
      <w:r w:rsidRPr="0055465A">
        <w:rPr>
          <w:rFonts w:ascii="Arial" w:eastAsia="Times New Roman" w:hAnsi="Arial" w:cs="Arial"/>
          <w:b/>
          <w:bCs/>
          <w:iCs/>
          <w:lang w:val="es-419" w:eastAsia="fr-FR"/>
        </w:rPr>
        <w:t xml:space="preserve"> AUSENCIA DE PETICIÓN PREVIA </w:t>
      </w:r>
      <w:r>
        <w:rPr>
          <w:rFonts w:ascii="Arial" w:eastAsia="Times New Roman" w:hAnsi="Arial" w:cs="Arial"/>
          <w:b/>
          <w:bCs/>
          <w:iCs/>
          <w:lang w:val="es-419" w:eastAsia="fr-FR"/>
        </w:rPr>
        <w:t xml:space="preserve">A LAS PERSONAS JURÍDICAS ACCIONADAS / CARGA PROBATORIA / SOBRE LA </w:t>
      </w:r>
      <w:r w:rsidRPr="0055465A">
        <w:rPr>
          <w:rFonts w:ascii="Arial" w:eastAsia="Times New Roman" w:hAnsi="Arial" w:cs="Arial"/>
          <w:b/>
          <w:bCs/>
          <w:iCs/>
          <w:lang w:val="es-419" w:eastAsia="fr-FR"/>
        </w:rPr>
        <w:t xml:space="preserve">LESIÓN </w:t>
      </w:r>
      <w:r w:rsidR="00BF6D07">
        <w:rPr>
          <w:rFonts w:ascii="Arial" w:eastAsia="Times New Roman" w:hAnsi="Arial" w:cs="Arial"/>
          <w:b/>
          <w:bCs/>
          <w:iCs/>
          <w:lang w:val="es-419" w:eastAsia="fr-FR"/>
        </w:rPr>
        <w:t xml:space="preserve">DE </w:t>
      </w:r>
      <w:r w:rsidRPr="0055465A">
        <w:rPr>
          <w:rFonts w:ascii="Arial" w:eastAsia="Times New Roman" w:hAnsi="Arial" w:cs="Arial"/>
          <w:b/>
          <w:bCs/>
          <w:iCs/>
          <w:lang w:val="es-419" w:eastAsia="fr-FR"/>
        </w:rPr>
        <w:t>DERECHOS</w:t>
      </w:r>
      <w:r>
        <w:rPr>
          <w:rFonts w:ascii="Arial" w:eastAsia="Times New Roman" w:hAnsi="Arial" w:cs="Arial"/>
          <w:b/>
          <w:bCs/>
          <w:iCs/>
          <w:lang w:val="es-419" w:eastAsia="fr-FR"/>
        </w:rPr>
        <w:t xml:space="preserve"> ALEGADA.</w:t>
      </w:r>
    </w:p>
    <w:p w14:paraId="5BBC979D" w14:textId="77777777" w:rsidR="00CE7CF5" w:rsidRPr="00CE7CF5" w:rsidRDefault="00CE7CF5" w:rsidP="00CE7CF5">
      <w:pPr>
        <w:jc w:val="both"/>
        <w:rPr>
          <w:rFonts w:ascii="Arial" w:eastAsia="Times New Roman" w:hAnsi="Arial" w:cs="Arial"/>
          <w:lang w:val="es-ES"/>
        </w:rPr>
      </w:pPr>
    </w:p>
    <w:p w14:paraId="6D114995" w14:textId="21EE794B" w:rsidR="00CE7CF5" w:rsidRPr="00CE7CF5" w:rsidRDefault="00D12BEB" w:rsidP="00CE7CF5">
      <w:pPr>
        <w:jc w:val="both"/>
        <w:rPr>
          <w:rFonts w:ascii="Arial" w:eastAsia="Times New Roman" w:hAnsi="Arial" w:cs="Arial"/>
          <w:lang w:val="es-ES"/>
        </w:rPr>
      </w:pPr>
      <w:r>
        <w:rPr>
          <w:rFonts w:ascii="Arial" w:eastAsia="Times New Roman" w:hAnsi="Arial" w:cs="Arial"/>
          <w:lang w:val="es-ES"/>
        </w:rPr>
        <w:t xml:space="preserve">… </w:t>
      </w:r>
      <w:r w:rsidRPr="00D12BEB">
        <w:rPr>
          <w:rFonts w:ascii="Arial" w:eastAsia="Times New Roman" w:hAnsi="Arial" w:cs="Arial"/>
          <w:lang w:val="es-ES"/>
        </w:rPr>
        <w:t>concreto la queja constitucional se plantea</w:t>
      </w:r>
      <w:r>
        <w:rPr>
          <w:rFonts w:ascii="Arial" w:eastAsia="Times New Roman" w:hAnsi="Arial" w:cs="Arial"/>
          <w:lang w:val="es-ES"/>
        </w:rPr>
        <w:t xml:space="preserve">… </w:t>
      </w:r>
      <w:r w:rsidRPr="00D12BEB">
        <w:rPr>
          <w:rFonts w:ascii="Arial" w:eastAsia="Times New Roman" w:hAnsi="Arial" w:cs="Arial"/>
          <w:lang w:val="es-ES"/>
        </w:rPr>
        <w:t>contra la Asociación Valentina por la supuesta indebida prestación del servicio de manutención de quienes se encuentran bajo su cuidado</w:t>
      </w:r>
      <w:r>
        <w:rPr>
          <w:rFonts w:ascii="Arial" w:eastAsia="Times New Roman" w:hAnsi="Arial" w:cs="Arial"/>
          <w:lang w:val="es-ES"/>
        </w:rPr>
        <w:t>…</w:t>
      </w:r>
    </w:p>
    <w:p w14:paraId="4B40DA61" w14:textId="77777777" w:rsidR="00CE7CF5" w:rsidRPr="00CE7CF5" w:rsidRDefault="00CE7CF5" w:rsidP="00CE7CF5">
      <w:pPr>
        <w:jc w:val="both"/>
        <w:rPr>
          <w:rFonts w:ascii="Arial" w:eastAsia="Times New Roman" w:hAnsi="Arial" w:cs="Arial"/>
          <w:lang w:val="es-ES"/>
        </w:rPr>
      </w:pPr>
    </w:p>
    <w:p w14:paraId="0C039F8F" w14:textId="7547AED1" w:rsidR="000D558C" w:rsidRPr="000D558C" w:rsidRDefault="000D558C" w:rsidP="000D558C">
      <w:pPr>
        <w:jc w:val="both"/>
        <w:rPr>
          <w:rFonts w:ascii="Arial" w:eastAsia="Times New Roman" w:hAnsi="Arial" w:cs="Arial"/>
          <w:lang w:val="es-ES"/>
        </w:rPr>
      </w:pPr>
      <w:r>
        <w:rPr>
          <w:rFonts w:ascii="Arial" w:eastAsia="Times New Roman" w:hAnsi="Arial" w:cs="Arial"/>
          <w:lang w:val="es-ES"/>
        </w:rPr>
        <w:t xml:space="preserve">… </w:t>
      </w:r>
      <w:r w:rsidRPr="000D558C">
        <w:rPr>
          <w:rFonts w:ascii="Arial" w:eastAsia="Times New Roman" w:hAnsi="Arial" w:cs="Arial"/>
          <w:lang w:val="es-ES"/>
        </w:rPr>
        <w:t xml:space="preserve">como es conocido, para la procedencia de la acción de tutela se requiere que el interesado haya acudido de manera previa a la autoridad que supuestamente desconoce sus derechos fundamentales en aras de que se pronuncie sobre esa cuestión, ya que de lo contrario utilizaría el amparo como medio principal de defensa, a pesar de que se trata de uno de carácter subsidiario. </w:t>
      </w:r>
    </w:p>
    <w:p w14:paraId="020CD8BE" w14:textId="77777777" w:rsidR="000D558C" w:rsidRPr="000D558C" w:rsidRDefault="000D558C" w:rsidP="000D558C">
      <w:pPr>
        <w:jc w:val="both"/>
        <w:rPr>
          <w:rFonts w:ascii="Arial" w:eastAsia="Times New Roman" w:hAnsi="Arial" w:cs="Arial"/>
          <w:lang w:val="es-ES"/>
        </w:rPr>
      </w:pPr>
      <w:r w:rsidRPr="000D558C">
        <w:rPr>
          <w:rFonts w:ascii="Arial" w:eastAsia="Times New Roman" w:hAnsi="Arial" w:cs="Arial"/>
          <w:lang w:val="es-ES"/>
        </w:rPr>
        <w:t xml:space="preserve">  </w:t>
      </w:r>
    </w:p>
    <w:p w14:paraId="1206A1D1" w14:textId="1DC5994F" w:rsidR="00CE7CF5" w:rsidRPr="00CE7CF5" w:rsidRDefault="000D558C" w:rsidP="000D558C">
      <w:pPr>
        <w:jc w:val="both"/>
        <w:rPr>
          <w:rFonts w:ascii="Arial" w:eastAsia="Times New Roman" w:hAnsi="Arial" w:cs="Arial"/>
          <w:lang w:val="es-ES"/>
        </w:rPr>
      </w:pPr>
      <w:r w:rsidRPr="000D558C">
        <w:rPr>
          <w:rFonts w:ascii="Arial" w:eastAsia="Times New Roman" w:hAnsi="Arial" w:cs="Arial"/>
          <w:lang w:val="es-ES"/>
        </w:rPr>
        <w:t>No obra en el plenario prueba alguna o elemento del cual pudiera inferirse que en este caso, la parte actora puso en conocimiento de las autoridades competentes los supuestos indebidos cuidados que alega por parte del personal de la Asociación Valentina, o haya elevado las solicitudes de intervención que reclama en su demanda</w:t>
      </w:r>
      <w:r>
        <w:rPr>
          <w:rFonts w:ascii="Arial" w:eastAsia="Times New Roman" w:hAnsi="Arial" w:cs="Arial"/>
          <w:lang w:val="es-ES"/>
        </w:rPr>
        <w:t>…</w:t>
      </w:r>
    </w:p>
    <w:p w14:paraId="237A9BF4" w14:textId="163556BA" w:rsidR="00CE7CF5" w:rsidRDefault="00CE7CF5" w:rsidP="00CE7CF5">
      <w:pPr>
        <w:jc w:val="both"/>
        <w:rPr>
          <w:rFonts w:ascii="Arial" w:eastAsia="Times New Roman" w:hAnsi="Arial" w:cs="Arial"/>
          <w:lang w:val="es-ES"/>
        </w:rPr>
      </w:pPr>
    </w:p>
    <w:p w14:paraId="174CEBB9" w14:textId="5575E314" w:rsidR="00CD730A" w:rsidRDefault="00CD730A" w:rsidP="00CE7CF5">
      <w:pPr>
        <w:jc w:val="both"/>
        <w:rPr>
          <w:rFonts w:ascii="Arial" w:eastAsia="Times New Roman" w:hAnsi="Arial" w:cs="Arial"/>
          <w:lang w:val="es-ES"/>
        </w:rPr>
      </w:pPr>
      <w:r>
        <w:rPr>
          <w:rFonts w:ascii="Arial" w:eastAsia="Times New Roman" w:hAnsi="Arial" w:cs="Arial"/>
          <w:lang w:val="es-ES"/>
        </w:rPr>
        <w:t xml:space="preserve">… </w:t>
      </w:r>
      <w:r w:rsidRPr="00CD730A">
        <w:rPr>
          <w:rFonts w:ascii="Arial" w:eastAsia="Times New Roman" w:hAnsi="Arial" w:cs="Arial"/>
          <w:lang w:val="es-ES"/>
        </w:rPr>
        <w:t>es válido indicar que, si bien tal requisito permite su flexibilización en situaciones excepcionales, como sería el caso bajo estudio al tratarse de una persona de especial protección por sus condiciones de edad y de salud, de todas formas, ninguna evidencia por tratos inadecuados o indebidas prácticas de salubridad por parte de la Asociación Valentina se aportó al expediente</w:t>
      </w:r>
      <w:r>
        <w:rPr>
          <w:rFonts w:ascii="Arial" w:eastAsia="Times New Roman" w:hAnsi="Arial" w:cs="Arial"/>
          <w:lang w:val="es-ES"/>
        </w:rPr>
        <w:t>…</w:t>
      </w:r>
    </w:p>
    <w:p w14:paraId="6559CC5F" w14:textId="41023918" w:rsidR="00CD730A" w:rsidRDefault="00CD730A" w:rsidP="00CE7CF5">
      <w:pPr>
        <w:jc w:val="both"/>
        <w:rPr>
          <w:rFonts w:ascii="Arial" w:eastAsia="Times New Roman" w:hAnsi="Arial" w:cs="Arial"/>
          <w:lang w:val="es-ES"/>
        </w:rPr>
      </w:pPr>
    </w:p>
    <w:p w14:paraId="54EF0776" w14:textId="77777777" w:rsidR="00CE7CF5" w:rsidRPr="00CE7CF5" w:rsidRDefault="00CE7CF5" w:rsidP="00CE7CF5">
      <w:pPr>
        <w:jc w:val="both"/>
        <w:rPr>
          <w:rFonts w:ascii="Arial" w:eastAsia="Times New Roman" w:hAnsi="Arial" w:cs="Arial"/>
          <w:lang w:val="es-ES"/>
        </w:rPr>
      </w:pPr>
    </w:p>
    <w:p w14:paraId="70FE14C1" w14:textId="77777777" w:rsidR="00CE7CF5" w:rsidRPr="00CE7CF5" w:rsidRDefault="00CE7CF5" w:rsidP="00CE7CF5">
      <w:pPr>
        <w:jc w:val="both"/>
        <w:rPr>
          <w:rFonts w:ascii="Arial" w:eastAsia="Times New Roman" w:hAnsi="Arial" w:cs="Arial"/>
          <w:lang w:val="es-ES"/>
        </w:rPr>
      </w:pPr>
    </w:p>
    <w:p w14:paraId="5E6F169D" w14:textId="77777777" w:rsidR="00CE7CF5" w:rsidRPr="00CE7CF5" w:rsidRDefault="00CE7CF5" w:rsidP="00CE7CF5">
      <w:pPr>
        <w:spacing w:line="276" w:lineRule="auto"/>
        <w:jc w:val="center"/>
        <w:rPr>
          <w:rFonts w:ascii="Arial Narrow" w:eastAsia="Georgia" w:hAnsi="Arial Narrow" w:cs="Georgia"/>
          <w:b/>
          <w:color w:val="000000"/>
          <w:sz w:val="26"/>
          <w:szCs w:val="26"/>
          <w:lang w:val="es-ES"/>
        </w:rPr>
      </w:pPr>
      <w:r w:rsidRPr="00CE7CF5">
        <w:rPr>
          <w:rFonts w:ascii="Arial Narrow" w:eastAsia="Georgia" w:hAnsi="Arial Narrow" w:cs="Georgia"/>
          <w:b/>
          <w:color w:val="000000"/>
          <w:sz w:val="26"/>
          <w:szCs w:val="26"/>
          <w:lang w:val="es-ES"/>
        </w:rPr>
        <w:t>REPÚBLICA DE COLOMBIA</w:t>
      </w:r>
    </w:p>
    <w:p w14:paraId="66C37174" w14:textId="77777777" w:rsidR="00CE7CF5" w:rsidRPr="00CE7CF5" w:rsidRDefault="00CE7CF5" w:rsidP="00CE7CF5">
      <w:pPr>
        <w:spacing w:line="276" w:lineRule="auto"/>
        <w:jc w:val="center"/>
        <w:rPr>
          <w:rFonts w:ascii="Arial Narrow" w:eastAsia="Georgia" w:hAnsi="Arial Narrow" w:cs="Georgia"/>
          <w:b/>
          <w:color w:val="000000"/>
          <w:sz w:val="26"/>
          <w:szCs w:val="26"/>
          <w:lang w:val="es-ES"/>
        </w:rPr>
      </w:pPr>
      <w:r w:rsidRPr="00CE7CF5">
        <w:rPr>
          <w:rFonts w:ascii="Arial Narrow" w:hAnsi="Arial Narrow"/>
          <w:b/>
          <w:noProof/>
          <w:sz w:val="26"/>
          <w:szCs w:val="26"/>
          <w:lang w:val="es-ES"/>
        </w:rPr>
        <w:drawing>
          <wp:inline distT="0" distB="0" distL="0" distR="0" wp14:anchorId="1DE8250D" wp14:editId="6DE22668">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72E468F9" w14:textId="77777777" w:rsidR="00CE7CF5" w:rsidRPr="00CE7CF5" w:rsidRDefault="00CE7CF5" w:rsidP="00CE7CF5">
      <w:pPr>
        <w:spacing w:line="276" w:lineRule="auto"/>
        <w:jc w:val="center"/>
        <w:rPr>
          <w:rFonts w:ascii="Arial Narrow" w:eastAsia="Georgia" w:hAnsi="Arial Narrow" w:cs="Georgia"/>
          <w:b/>
          <w:color w:val="000000"/>
          <w:sz w:val="26"/>
          <w:szCs w:val="26"/>
          <w:lang w:val="es-ES"/>
        </w:rPr>
      </w:pPr>
      <w:r w:rsidRPr="00CE7CF5">
        <w:rPr>
          <w:rFonts w:ascii="Arial Narrow" w:eastAsia="Georgia" w:hAnsi="Arial Narrow" w:cs="Georgia"/>
          <w:b/>
          <w:color w:val="000000"/>
          <w:sz w:val="26"/>
          <w:szCs w:val="26"/>
          <w:lang w:val="es-ES"/>
        </w:rPr>
        <w:t>RAMA JUDICIAL DEL PODER PÚBLICO</w:t>
      </w:r>
    </w:p>
    <w:p w14:paraId="3F9BFFA2" w14:textId="77777777" w:rsidR="00CE7CF5" w:rsidRPr="00CE7CF5" w:rsidRDefault="00CE7CF5" w:rsidP="00CE7CF5">
      <w:pPr>
        <w:spacing w:line="276" w:lineRule="auto"/>
        <w:jc w:val="center"/>
        <w:rPr>
          <w:rFonts w:ascii="Arial Narrow" w:eastAsia="Georgia" w:hAnsi="Arial Narrow" w:cs="Georgia"/>
          <w:b/>
          <w:bCs/>
          <w:color w:val="000000"/>
          <w:sz w:val="26"/>
          <w:szCs w:val="26"/>
          <w:lang w:val="es-ES"/>
        </w:rPr>
      </w:pPr>
    </w:p>
    <w:p w14:paraId="5EAAC856" w14:textId="77777777" w:rsidR="00CE7CF5" w:rsidRPr="00CE7CF5" w:rsidRDefault="00CE7CF5" w:rsidP="00CE7CF5">
      <w:pPr>
        <w:spacing w:line="276" w:lineRule="auto"/>
        <w:jc w:val="center"/>
        <w:rPr>
          <w:rFonts w:ascii="Arial Narrow" w:eastAsia="Georgia" w:hAnsi="Arial Narrow" w:cs="Georgia"/>
          <w:b/>
          <w:color w:val="000000"/>
          <w:sz w:val="26"/>
          <w:szCs w:val="26"/>
          <w:lang w:val="es-ES"/>
        </w:rPr>
      </w:pPr>
      <w:r w:rsidRPr="00CE7CF5">
        <w:rPr>
          <w:rFonts w:ascii="Arial Narrow" w:eastAsia="Georgia" w:hAnsi="Arial Narrow" w:cs="Georgia"/>
          <w:b/>
          <w:bCs/>
          <w:color w:val="000000"/>
          <w:sz w:val="26"/>
          <w:szCs w:val="26"/>
          <w:lang w:val="es-ES"/>
        </w:rPr>
        <w:t>TRIBUNAL SUPERIOR DE DISTRITO JUDICIAL</w:t>
      </w:r>
    </w:p>
    <w:p w14:paraId="58D466F4" w14:textId="77777777" w:rsidR="00CE7CF5" w:rsidRPr="00CE7CF5" w:rsidRDefault="00CE7CF5" w:rsidP="00CE7CF5">
      <w:pPr>
        <w:spacing w:line="276" w:lineRule="auto"/>
        <w:jc w:val="center"/>
        <w:rPr>
          <w:rFonts w:ascii="Arial Narrow" w:eastAsia="Georgia" w:hAnsi="Arial Narrow" w:cs="Georgia"/>
          <w:b/>
          <w:color w:val="000000"/>
          <w:sz w:val="26"/>
          <w:szCs w:val="26"/>
          <w:lang w:val="es-ES"/>
        </w:rPr>
      </w:pPr>
      <w:r w:rsidRPr="00CE7CF5">
        <w:rPr>
          <w:rFonts w:ascii="Arial Narrow" w:eastAsia="Georgia" w:hAnsi="Arial Narrow" w:cs="Georgia"/>
          <w:b/>
          <w:color w:val="000000"/>
          <w:sz w:val="26"/>
          <w:szCs w:val="26"/>
          <w:lang w:val="es-ES"/>
        </w:rPr>
        <w:t>DISTRITO DE PEREIRA</w:t>
      </w:r>
    </w:p>
    <w:p w14:paraId="7BC3C2A0" w14:textId="3759E661" w:rsidR="00CE7CF5" w:rsidRPr="00CE7CF5" w:rsidRDefault="00F73D0B" w:rsidP="00F73D0B">
      <w:pPr>
        <w:spacing w:line="276" w:lineRule="auto"/>
        <w:jc w:val="center"/>
        <w:rPr>
          <w:rFonts w:ascii="Arial Narrow" w:eastAsia="Georgia" w:hAnsi="Arial Narrow" w:cs="Georgia"/>
          <w:color w:val="000000"/>
          <w:sz w:val="26"/>
          <w:szCs w:val="26"/>
        </w:rPr>
      </w:pPr>
      <w:r w:rsidRPr="00F73D0B">
        <w:rPr>
          <w:rFonts w:ascii="Arial Narrow" w:eastAsia="Georgia" w:hAnsi="Arial Narrow" w:cs="Georgia"/>
          <w:b/>
          <w:color w:val="000000"/>
          <w:sz w:val="26"/>
          <w:szCs w:val="26"/>
          <w:lang w:val="es-ES"/>
        </w:rPr>
        <w:t>SALA No. 1 DE A</w:t>
      </w:r>
      <w:bookmarkStart w:id="0" w:name="_GoBack"/>
      <w:bookmarkEnd w:id="0"/>
      <w:r w:rsidRPr="00F73D0B">
        <w:rPr>
          <w:rFonts w:ascii="Arial Narrow" w:eastAsia="Georgia" w:hAnsi="Arial Narrow" w:cs="Georgia"/>
          <w:b/>
          <w:color w:val="000000"/>
          <w:sz w:val="26"/>
          <w:szCs w:val="26"/>
          <w:lang w:val="es-ES"/>
        </w:rPr>
        <w:t>SUNTOS PENALES PARA ADOLESCENTES</w:t>
      </w:r>
    </w:p>
    <w:p w14:paraId="71BC8D95" w14:textId="77777777" w:rsidR="00F73D0B" w:rsidRDefault="00F73D0B" w:rsidP="00CE7CF5">
      <w:pPr>
        <w:widowControl w:val="0"/>
        <w:overflowPunct/>
        <w:spacing w:line="276" w:lineRule="auto"/>
        <w:jc w:val="center"/>
        <w:rPr>
          <w:rFonts w:ascii="Arial Narrow" w:eastAsia="Georgia" w:hAnsi="Arial Narrow" w:cs="Georgia"/>
          <w:bCs/>
          <w:color w:val="000000"/>
          <w:sz w:val="26"/>
          <w:szCs w:val="26"/>
        </w:rPr>
      </w:pPr>
    </w:p>
    <w:p w14:paraId="200E7215" w14:textId="0EE7E804" w:rsidR="00CE7CF5" w:rsidRPr="00CE7CF5" w:rsidRDefault="00CE7CF5" w:rsidP="00CE7CF5">
      <w:pPr>
        <w:widowControl w:val="0"/>
        <w:overflowPunct/>
        <w:spacing w:line="276" w:lineRule="auto"/>
        <w:jc w:val="center"/>
        <w:rPr>
          <w:rFonts w:ascii="Arial Narrow" w:eastAsia="Georgia" w:hAnsi="Arial Narrow" w:cs="Georgia"/>
          <w:bCs/>
          <w:color w:val="000000"/>
          <w:sz w:val="26"/>
          <w:szCs w:val="26"/>
        </w:rPr>
      </w:pPr>
      <w:r w:rsidRPr="00CE7CF5">
        <w:rPr>
          <w:rFonts w:ascii="Arial Narrow" w:eastAsia="Georgia" w:hAnsi="Arial Narrow" w:cs="Georgia"/>
          <w:bCs/>
          <w:color w:val="000000"/>
          <w:sz w:val="26"/>
          <w:szCs w:val="26"/>
        </w:rPr>
        <w:t xml:space="preserve">Magistrado sustanciador: Carlos Mauricio García Barajas </w:t>
      </w:r>
    </w:p>
    <w:p w14:paraId="653B5024" w14:textId="77777777" w:rsidR="00CE7CF5" w:rsidRPr="00CE7CF5" w:rsidRDefault="00CE7CF5" w:rsidP="0055465A">
      <w:pPr>
        <w:overflowPunct/>
        <w:autoSpaceDE/>
        <w:autoSpaceDN/>
        <w:adjustRightInd/>
        <w:spacing w:line="276" w:lineRule="auto"/>
        <w:ind w:right="157"/>
        <w:jc w:val="both"/>
        <w:rPr>
          <w:rFonts w:ascii="Arial Narrow" w:eastAsia="Times New Roman" w:hAnsi="Arial Narrow" w:cs="Arial Narrow"/>
          <w:sz w:val="26"/>
          <w:szCs w:val="26"/>
          <w:lang w:val="es-ES"/>
        </w:rPr>
      </w:pPr>
    </w:p>
    <w:p w14:paraId="2F7E5DFB" w14:textId="77777777" w:rsidR="00CE7CF5" w:rsidRPr="00CE7CF5" w:rsidRDefault="00CE7CF5" w:rsidP="0055465A">
      <w:pPr>
        <w:overflowPunct/>
        <w:autoSpaceDE/>
        <w:autoSpaceDN/>
        <w:adjustRightInd/>
        <w:spacing w:line="276" w:lineRule="auto"/>
        <w:ind w:right="157"/>
        <w:jc w:val="both"/>
        <w:rPr>
          <w:rFonts w:ascii="Arial Narrow" w:eastAsia="Times New Roman" w:hAnsi="Arial Narrow" w:cs="Arial Narrow"/>
          <w:sz w:val="26"/>
          <w:szCs w:val="26"/>
          <w:lang w:val="es-ES"/>
        </w:rPr>
      </w:pPr>
    </w:p>
    <w:p w14:paraId="535BE5CA" w14:textId="7E8739A3" w:rsidR="00895192" w:rsidRPr="002C6058" w:rsidRDefault="00895192" w:rsidP="0055465A">
      <w:pPr>
        <w:pStyle w:val="Sinespaciado"/>
        <w:spacing w:line="276" w:lineRule="auto"/>
        <w:rPr>
          <w:rFonts w:ascii="Arial Narrow" w:eastAsia="Georgia" w:hAnsi="Arial Narrow" w:cs="Georgia"/>
          <w:bCs/>
          <w:color w:val="000000" w:themeColor="text1"/>
          <w:sz w:val="26"/>
          <w:szCs w:val="26"/>
        </w:rPr>
      </w:pPr>
      <w:r w:rsidRPr="002C6058">
        <w:rPr>
          <w:rFonts w:ascii="Arial Narrow" w:eastAsia="Georgia" w:hAnsi="Arial Narrow" w:cs="Georgia"/>
          <w:bCs/>
          <w:color w:val="000000" w:themeColor="text1"/>
          <w:sz w:val="26"/>
          <w:szCs w:val="26"/>
          <w:lang w:val="pt-BR"/>
        </w:rPr>
        <w:t>Sentencia</w:t>
      </w:r>
      <w:r w:rsidR="002C6058">
        <w:rPr>
          <w:rFonts w:ascii="Arial Narrow" w:eastAsia="Georgia" w:hAnsi="Arial Narrow" w:cs="Georgia"/>
          <w:bCs/>
          <w:color w:val="000000" w:themeColor="text1"/>
          <w:sz w:val="26"/>
          <w:szCs w:val="26"/>
          <w:lang w:val="pt-BR"/>
        </w:rPr>
        <w:tab/>
      </w:r>
      <w:r w:rsidRPr="002C6058">
        <w:rPr>
          <w:rFonts w:ascii="Arial Narrow" w:eastAsia="Georgia" w:hAnsi="Arial Narrow" w:cs="Georgia"/>
          <w:bCs/>
          <w:color w:val="000000" w:themeColor="text1"/>
          <w:sz w:val="26"/>
          <w:szCs w:val="26"/>
          <w:lang w:val="pt-BR"/>
        </w:rPr>
        <w:t>ST</w:t>
      </w:r>
      <w:r w:rsidR="007465BD" w:rsidRPr="002C6058">
        <w:rPr>
          <w:rFonts w:ascii="Arial Narrow" w:eastAsia="Georgia" w:hAnsi="Arial Narrow" w:cs="Georgia"/>
          <w:bCs/>
          <w:color w:val="000000" w:themeColor="text1"/>
          <w:sz w:val="26"/>
          <w:szCs w:val="26"/>
          <w:lang w:val="pt-BR"/>
        </w:rPr>
        <w:t>2-0</w:t>
      </w:r>
      <w:r w:rsidR="00553D5A" w:rsidRPr="002C6058">
        <w:rPr>
          <w:rFonts w:ascii="Arial Narrow" w:eastAsia="Georgia" w:hAnsi="Arial Narrow" w:cs="Georgia"/>
          <w:bCs/>
          <w:color w:val="000000" w:themeColor="text1"/>
          <w:sz w:val="26"/>
          <w:szCs w:val="26"/>
          <w:lang w:val="pt-BR"/>
        </w:rPr>
        <w:t>131</w:t>
      </w:r>
      <w:r w:rsidRPr="002C6058">
        <w:rPr>
          <w:rFonts w:ascii="Arial Narrow" w:eastAsia="Georgia" w:hAnsi="Arial Narrow" w:cs="Georgia"/>
          <w:bCs/>
          <w:color w:val="000000" w:themeColor="text1"/>
          <w:sz w:val="26"/>
          <w:szCs w:val="26"/>
        </w:rPr>
        <w:t>-202</w:t>
      </w:r>
      <w:r w:rsidR="004810DA">
        <w:rPr>
          <w:rFonts w:ascii="Arial Narrow" w:eastAsia="Georgia" w:hAnsi="Arial Narrow" w:cs="Georgia"/>
          <w:bCs/>
          <w:color w:val="000000" w:themeColor="text1"/>
          <w:sz w:val="26"/>
          <w:szCs w:val="26"/>
        </w:rPr>
        <w:t>3</w:t>
      </w:r>
    </w:p>
    <w:p w14:paraId="5D5D68E4" w14:textId="77777777" w:rsidR="00CE7CF5" w:rsidRPr="00CE7CF5" w:rsidRDefault="00CE7CF5" w:rsidP="0055465A">
      <w:pPr>
        <w:widowControl w:val="0"/>
        <w:overflowPunct/>
        <w:adjustRightInd/>
        <w:spacing w:line="276" w:lineRule="auto"/>
        <w:jc w:val="both"/>
        <w:rPr>
          <w:rFonts w:ascii="Arial Narrow" w:eastAsia="Arial MT" w:hAnsi="Arial Narrow" w:cs="Arial"/>
          <w:sz w:val="26"/>
          <w:szCs w:val="26"/>
          <w:lang w:val="es-CO" w:eastAsia="en-US"/>
        </w:rPr>
      </w:pPr>
      <w:r w:rsidRPr="002C6058">
        <w:rPr>
          <w:rFonts w:ascii="Arial Narrow" w:eastAsia="Arial MT" w:hAnsi="Arial Narrow" w:cs="Arial"/>
          <w:sz w:val="26"/>
          <w:szCs w:val="26"/>
          <w:lang w:val="es-419" w:eastAsia="en-US"/>
        </w:rPr>
        <w:t>Acta número</w:t>
      </w:r>
      <w:r w:rsidRPr="002C6058">
        <w:rPr>
          <w:rFonts w:ascii="Arial Narrow" w:eastAsia="Arial MT" w:hAnsi="Arial Narrow" w:cs="Arial"/>
          <w:sz w:val="26"/>
          <w:szCs w:val="26"/>
          <w:lang w:val="es-419" w:eastAsia="en-US"/>
        </w:rPr>
        <w:tab/>
        <w:t>207 de 03-05-2023</w:t>
      </w:r>
    </w:p>
    <w:p w14:paraId="3BDF74B1" w14:textId="77777777" w:rsidR="00CE7CF5" w:rsidRPr="002C6058" w:rsidRDefault="00CE7CF5" w:rsidP="0055465A">
      <w:pPr>
        <w:pStyle w:val="Sinespaciado"/>
        <w:spacing w:line="276" w:lineRule="auto"/>
        <w:rPr>
          <w:rFonts w:ascii="Arial Narrow" w:eastAsia="Georgia" w:hAnsi="Arial Narrow" w:cs="Georgia"/>
          <w:bCs/>
          <w:color w:val="000000" w:themeColor="text1"/>
          <w:sz w:val="26"/>
          <w:szCs w:val="26"/>
        </w:rPr>
      </w:pPr>
    </w:p>
    <w:p w14:paraId="078B5F23" w14:textId="77777777" w:rsidR="00895192" w:rsidRPr="002C6058" w:rsidRDefault="00895192" w:rsidP="0055465A">
      <w:pPr>
        <w:spacing w:line="276" w:lineRule="auto"/>
        <w:rPr>
          <w:rFonts w:ascii="Arial Narrow" w:eastAsia="Georgia" w:hAnsi="Arial Narrow" w:cs="Georgia"/>
          <w:color w:val="000000" w:themeColor="text1"/>
          <w:sz w:val="26"/>
          <w:szCs w:val="26"/>
          <w:lang w:val="es-ES"/>
        </w:rPr>
      </w:pPr>
    </w:p>
    <w:p w14:paraId="28163B09" w14:textId="5ECA17F1" w:rsidR="004E48AB" w:rsidRPr="002C6058" w:rsidRDefault="00553D5A" w:rsidP="0055465A">
      <w:pPr>
        <w:pStyle w:val="Sinespaciado"/>
        <w:spacing w:line="276" w:lineRule="auto"/>
        <w:jc w:val="center"/>
        <w:rPr>
          <w:rFonts w:ascii="Arial Narrow" w:eastAsia="Georgia" w:hAnsi="Arial Narrow" w:cs="Georgia"/>
          <w:bCs/>
          <w:color w:val="000000" w:themeColor="text1"/>
          <w:sz w:val="26"/>
          <w:szCs w:val="26"/>
        </w:rPr>
      </w:pPr>
      <w:r w:rsidRPr="002C6058">
        <w:rPr>
          <w:rFonts w:ascii="Arial Narrow" w:eastAsia="Georgia" w:hAnsi="Arial Narrow" w:cs="Georgia"/>
          <w:bCs/>
          <w:color w:val="000000" w:themeColor="text1"/>
          <w:sz w:val="26"/>
          <w:szCs w:val="26"/>
        </w:rPr>
        <w:t>Tres</w:t>
      </w:r>
      <w:r w:rsidR="004E48AB" w:rsidRPr="002C6058">
        <w:rPr>
          <w:rFonts w:ascii="Arial Narrow" w:eastAsia="Georgia" w:hAnsi="Arial Narrow" w:cs="Georgia"/>
          <w:bCs/>
          <w:color w:val="000000" w:themeColor="text1"/>
          <w:sz w:val="26"/>
          <w:szCs w:val="26"/>
        </w:rPr>
        <w:t xml:space="preserve"> (</w:t>
      </w:r>
      <w:r w:rsidRPr="002C6058">
        <w:rPr>
          <w:rFonts w:ascii="Arial Narrow" w:eastAsia="Georgia" w:hAnsi="Arial Narrow" w:cs="Georgia"/>
          <w:bCs/>
          <w:color w:val="000000" w:themeColor="text1"/>
          <w:sz w:val="26"/>
          <w:szCs w:val="26"/>
        </w:rPr>
        <w:t>03</w:t>
      </w:r>
      <w:r w:rsidR="004E48AB" w:rsidRPr="002C6058">
        <w:rPr>
          <w:rFonts w:ascii="Arial Narrow" w:eastAsia="Georgia" w:hAnsi="Arial Narrow" w:cs="Georgia"/>
          <w:bCs/>
          <w:color w:val="000000" w:themeColor="text1"/>
          <w:sz w:val="26"/>
          <w:szCs w:val="26"/>
        </w:rPr>
        <w:t xml:space="preserve">) de </w:t>
      </w:r>
      <w:r w:rsidR="006E10BA" w:rsidRPr="002C6058">
        <w:rPr>
          <w:rFonts w:ascii="Arial Narrow" w:eastAsia="Georgia" w:hAnsi="Arial Narrow" w:cs="Georgia"/>
          <w:bCs/>
          <w:color w:val="000000" w:themeColor="text1"/>
          <w:sz w:val="26"/>
          <w:szCs w:val="26"/>
        </w:rPr>
        <w:t>mayo</w:t>
      </w:r>
      <w:r w:rsidR="004E48AB" w:rsidRPr="002C6058">
        <w:rPr>
          <w:rFonts w:ascii="Arial Narrow" w:eastAsia="Georgia" w:hAnsi="Arial Narrow" w:cs="Georgia"/>
          <w:bCs/>
          <w:color w:val="000000" w:themeColor="text1"/>
          <w:sz w:val="26"/>
          <w:szCs w:val="26"/>
        </w:rPr>
        <w:t xml:space="preserve"> de dos mil veinti</w:t>
      </w:r>
      <w:r w:rsidR="006E10BA" w:rsidRPr="002C6058">
        <w:rPr>
          <w:rFonts w:ascii="Arial Narrow" w:eastAsia="Georgia" w:hAnsi="Arial Narrow" w:cs="Georgia"/>
          <w:bCs/>
          <w:color w:val="000000" w:themeColor="text1"/>
          <w:sz w:val="26"/>
          <w:szCs w:val="26"/>
        </w:rPr>
        <w:t>trés</w:t>
      </w:r>
      <w:r w:rsidR="004E48AB" w:rsidRPr="002C6058">
        <w:rPr>
          <w:rFonts w:ascii="Arial Narrow" w:eastAsia="Georgia" w:hAnsi="Arial Narrow" w:cs="Georgia"/>
          <w:bCs/>
          <w:color w:val="000000" w:themeColor="text1"/>
          <w:sz w:val="26"/>
          <w:szCs w:val="26"/>
        </w:rPr>
        <w:t xml:space="preserve"> (202</w:t>
      </w:r>
      <w:r w:rsidR="006E10BA" w:rsidRPr="002C6058">
        <w:rPr>
          <w:rFonts w:ascii="Arial Narrow" w:eastAsia="Georgia" w:hAnsi="Arial Narrow" w:cs="Georgia"/>
          <w:bCs/>
          <w:color w:val="000000" w:themeColor="text1"/>
          <w:sz w:val="26"/>
          <w:szCs w:val="26"/>
        </w:rPr>
        <w:t>3</w:t>
      </w:r>
      <w:r w:rsidR="004E48AB" w:rsidRPr="002C6058">
        <w:rPr>
          <w:rFonts w:ascii="Arial Narrow" w:eastAsia="Georgia" w:hAnsi="Arial Narrow" w:cs="Georgia"/>
          <w:bCs/>
          <w:color w:val="000000" w:themeColor="text1"/>
          <w:sz w:val="26"/>
          <w:szCs w:val="26"/>
        </w:rPr>
        <w:t>)</w:t>
      </w:r>
    </w:p>
    <w:p w14:paraId="7A2A2DD6" w14:textId="6628A841" w:rsidR="555531C2" w:rsidRPr="0055465A" w:rsidRDefault="555531C2" w:rsidP="002C6058">
      <w:pPr>
        <w:spacing w:line="276" w:lineRule="auto"/>
        <w:rPr>
          <w:rFonts w:ascii="Arial Narrow" w:hAnsi="Arial Narrow"/>
          <w:b/>
          <w:bCs/>
          <w:sz w:val="26"/>
          <w:szCs w:val="26"/>
          <w:u w:val="single"/>
        </w:rPr>
      </w:pPr>
    </w:p>
    <w:p w14:paraId="198A3D48" w14:textId="77777777" w:rsidR="00AA072B" w:rsidRPr="0055465A" w:rsidRDefault="2CA8B41A" w:rsidP="0055465A">
      <w:pPr>
        <w:pStyle w:val="Sinespaciado"/>
        <w:spacing w:line="276" w:lineRule="auto"/>
        <w:jc w:val="center"/>
        <w:rPr>
          <w:rFonts w:ascii="Arial Narrow" w:eastAsia="Georgia" w:hAnsi="Arial Narrow" w:cs="Georgia"/>
          <w:sz w:val="26"/>
          <w:szCs w:val="26"/>
        </w:rPr>
      </w:pPr>
      <w:r w:rsidRPr="0055465A">
        <w:rPr>
          <w:rFonts w:ascii="Arial Narrow" w:eastAsia="Georgia" w:hAnsi="Arial Narrow" w:cs="Georgia"/>
          <w:b/>
          <w:bCs/>
          <w:sz w:val="26"/>
          <w:szCs w:val="26"/>
        </w:rPr>
        <w:t>ASUNTO</w:t>
      </w:r>
    </w:p>
    <w:p w14:paraId="72A3D3EC" w14:textId="77777777" w:rsidR="00AA072B" w:rsidRPr="0055465A" w:rsidRDefault="00AA072B" w:rsidP="0055465A">
      <w:pPr>
        <w:pStyle w:val="Sinespaciado"/>
        <w:spacing w:line="276" w:lineRule="auto"/>
        <w:jc w:val="both"/>
        <w:rPr>
          <w:rFonts w:ascii="Arial Narrow" w:eastAsia="Georgia" w:hAnsi="Arial Narrow" w:cs="Georgia"/>
          <w:sz w:val="26"/>
          <w:szCs w:val="26"/>
        </w:rPr>
      </w:pPr>
    </w:p>
    <w:p w14:paraId="5F99B1A4" w14:textId="090A437B" w:rsidR="5830722A" w:rsidRPr="0055465A" w:rsidRDefault="332B2B92" w:rsidP="0055465A">
      <w:pPr>
        <w:pStyle w:val="Sinespaciado"/>
        <w:tabs>
          <w:tab w:val="left" w:pos="1750"/>
        </w:tabs>
        <w:spacing w:line="276" w:lineRule="auto"/>
        <w:jc w:val="both"/>
        <w:rPr>
          <w:rFonts w:ascii="Arial Narrow" w:eastAsia="Georgia" w:hAnsi="Arial Narrow" w:cs="Georgia"/>
          <w:sz w:val="26"/>
          <w:szCs w:val="26"/>
          <w:lang w:val="es-CO"/>
        </w:rPr>
      </w:pPr>
      <w:r w:rsidRPr="0055465A">
        <w:rPr>
          <w:rFonts w:ascii="Arial Narrow" w:eastAsia="Georgia" w:hAnsi="Arial Narrow" w:cs="Georgia"/>
          <w:sz w:val="26"/>
          <w:szCs w:val="26"/>
        </w:rPr>
        <w:t xml:space="preserve">Procede la Sala a resolver </w:t>
      </w:r>
      <w:r w:rsidRPr="0055465A">
        <w:rPr>
          <w:rFonts w:ascii="Arial Narrow" w:eastAsia="Georgia" w:hAnsi="Arial Narrow" w:cs="Georgia"/>
          <w:sz w:val="26"/>
          <w:szCs w:val="26"/>
          <w:lang w:val="es-CO"/>
        </w:rPr>
        <w:t xml:space="preserve">sobre la impugnación formulada </w:t>
      </w:r>
      <w:r w:rsidR="00633CEA" w:rsidRPr="0055465A">
        <w:rPr>
          <w:rFonts w:ascii="Arial Narrow" w:eastAsia="Georgia" w:hAnsi="Arial Narrow" w:cs="Georgia"/>
          <w:sz w:val="26"/>
          <w:szCs w:val="26"/>
          <w:lang w:val="es-CO"/>
        </w:rPr>
        <w:t xml:space="preserve">por </w:t>
      </w:r>
      <w:r w:rsidR="002A0DC4" w:rsidRPr="0055465A">
        <w:rPr>
          <w:rFonts w:ascii="Arial Narrow" w:eastAsia="Georgia" w:hAnsi="Arial Narrow" w:cs="Georgia"/>
          <w:sz w:val="26"/>
          <w:szCs w:val="26"/>
          <w:lang w:val="es-CO"/>
        </w:rPr>
        <w:t>la parte actora</w:t>
      </w:r>
      <w:r w:rsidR="00633CEA" w:rsidRPr="0055465A">
        <w:rPr>
          <w:rFonts w:ascii="Arial Narrow" w:eastAsia="Georgia" w:hAnsi="Arial Narrow" w:cs="Georgia"/>
          <w:sz w:val="26"/>
          <w:szCs w:val="26"/>
          <w:lang w:val="es-CO"/>
        </w:rPr>
        <w:t xml:space="preserve"> </w:t>
      </w:r>
      <w:r w:rsidR="5977C8B5" w:rsidRPr="0055465A">
        <w:rPr>
          <w:rFonts w:ascii="Arial Narrow" w:eastAsia="Georgia" w:hAnsi="Arial Narrow" w:cs="Georgia"/>
          <w:sz w:val="26"/>
          <w:szCs w:val="26"/>
          <w:lang w:val="es-CO"/>
        </w:rPr>
        <w:t xml:space="preserve">contra la </w:t>
      </w:r>
      <w:r w:rsidR="5977C8B5" w:rsidRPr="0055465A">
        <w:rPr>
          <w:rFonts w:ascii="Arial Narrow" w:eastAsia="Georgia" w:hAnsi="Arial Narrow" w:cs="Georgia"/>
          <w:sz w:val="26"/>
          <w:szCs w:val="26"/>
          <w:lang w:val="es-CO"/>
        </w:rPr>
        <w:lastRenderedPageBreak/>
        <w:t>sentencia proferida en la tutela de la referencia</w:t>
      </w:r>
      <w:r w:rsidR="0D2C2F5B" w:rsidRPr="0055465A">
        <w:rPr>
          <w:rFonts w:ascii="Arial Narrow" w:eastAsia="Georgia" w:hAnsi="Arial Narrow" w:cs="Georgia"/>
          <w:sz w:val="26"/>
          <w:szCs w:val="26"/>
          <w:lang w:val="es-CO"/>
        </w:rPr>
        <w:t>,</w:t>
      </w:r>
      <w:r w:rsidR="5977C8B5" w:rsidRPr="0055465A">
        <w:rPr>
          <w:rFonts w:ascii="Arial Narrow" w:eastAsia="Georgia" w:hAnsi="Arial Narrow" w:cs="Georgia"/>
          <w:sz w:val="26"/>
          <w:szCs w:val="26"/>
          <w:lang w:val="es-CO"/>
        </w:rPr>
        <w:t xml:space="preserve"> el </w:t>
      </w:r>
      <w:r w:rsidR="003458C8" w:rsidRPr="0055465A">
        <w:rPr>
          <w:rFonts w:ascii="Arial Narrow" w:eastAsia="Georgia" w:hAnsi="Arial Narrow" w:cs="Georgia"/>
          <w:sz w:val="26"/>
          <w:szCs w:val="26"/>
          <w:lang w:val="es-CO"/>
        </w:rPr>
        <w:t>21</w:t>
      </w:r>
      <w:r w:rsidR="5977C8B5" w:rsidRPr="0055465A">
        <w:rPr>
          <w:rFonts w:ascii="Arial Narrow" w:eastAsia="Georgia" w:hAnsi="Arial Narrow" w:cs="Georgia"/>
          <w:sz w:val="26"/>
          <w:szCs w:val="26"/>
          <w:lang w:val="es-CO"/>
        </w:rPr>
        <w:t xml:space="preserve"> de </w:t>
      </w:r>
      <w:r w:rsidR="00A61EC1" w:rsidRPr="0055465A">
        <w:rPr>
          <w:rFonts w:ascii="Arial Narrow" w:eastAsia="Georgia" w:hAnsi="Arial Narrow" w:cs="Georgia"/>
          <w:sz w:val="26"/>
          <w:szCs w:val="26"/>
          <w:lang w:val="es-CO"/>
        </w:rPr>
        <w:t>febrero</w:t>
      </w:r>
      <w:r w:rsidR="5977C8B5" w:rsidRPr="0055465A">
        <w:rPr>
          <w:rFonts w:ascii="Arial Narrow" w:eastAsia="Georgia" w:hAnsi="Arial Narrow" w:cs="Georgia"/>
          <w:sz w:val="26"/>
          <w:szCs w:val="26"/>
          <w:lang w:val="es-CO"/>
        </w:rPr>
        <w:t xml:space="preserve"> </w:t>
      </w:r>
      <w:r w:rsidR="00BC10F9" w:rsidRPr="0055465A">
        <w:rPr>
          <w:rFonts w:ascii="Arial Narrow" w:eastAsia="Georgia" w:hAnsi="Arial Narrow" w:cs="Georgia"/>
          <w:sz w:val="26"/>
          <w:szCs w:val="26"/>
          <w:lang w:val="es-CO"/>
        </w:rPr>
        <w:t>pasado</w:t>
      </w:r>
      <w:r w:rsidR="5977C8B5" w:rsidRPr="0055465A">
        <w:rPr>
          <w:rFonts w:ascii="Arial Narrow" w:eastAsia="Georgia" w:hAnsi="Arial Narrow" w:cs="Georgia"/>
          <w:sz w:val="26"/>
          <w:szCs w:val="26"/>
          <w:lang w:val="es-CO"/>
        </w:rPr>
        <w:t>.</w:t>
      </w:r>
    </w:p>
    <w:p w14:paraId="5D798E2F" w14:textId="4CCBA768" w:rsidR="7DED9A92" w:rsidRDefault="7DED9A92" w:rsidP="0055465A">
      <w:pPr>
        <w:pStyle w:val="Sinespaciado"/>
        <w:tabs>
          <w:tab w:val="left" w:pos="1750"/>
        </w:tabs>
        <w:spacing w:line="276" w:lineRule="auto"/>
        <w:jc w:val="both"/>
        <w:rPr>
          <w:rFonts w:ascii="Arial Narrow" w:eastAsia="Georgia" w:hAnsi="Arial Narrow" w:cs="Georgia"/>
          <w:sz w:val="26"/>
          <w:szCs w:val="26"/>
          <w:lang w:val="es-CO"/>
        </w:rPr>
      </w:pPr>
    </w:p>
    <w:p w14:paraId="3BE211DB" w14:textId="77777777" w:rsidR="007E1EF2" w:rsidRPr="0055465A" w:rsidRDefault="007E1EF2" w:rsidP="0055465A">
      <w:pPr>
        <w:pStyle w:val="Sinespaciado"/>
        <w:tabs>
          <w:tab w:val="left" w:pos="1750"/>
        </w:tabs>
        <w:spacing w:line="276" w:lineRule="auto"/>
        <w:jc w:val="both"/>
        <w:rPr>
          <w:rFonts w:ascii="Arial Narrow" w:eastAsia="Georgia" w:hAnsi="Arial Narrow" w:cs="Georgia"/>
          <w:sz w:val="26"/>
          <w:szCs w:val="26"/>
          <w:lang w:val="es-CO"/>
        </w:rPr>
      </w:pPr>
    </w:p>
    <w:p w14:paraId="0F10BAA5" w14:textId="77777777" w:rsidR="00663FF6" w:rsidRPr="0055465A" w:rsidRDefault="5830722A" w:rsidP="0055465A">
      <w:pPr>
        <w:pStyle w:val="Sinespaciado"/>
        <w:spacing w:line="276" w:lineRule="auto"/>
        <w:jc w:val="center"/>
        <w:rPr>
          <w:rFonts w:ascii="Arial Narrow" w:eastAsia="Georgia" w:hAnsi="Arial Narrow" w:cs="Georgia"/>
          <w:sz w:val="26"/>
          <w:szCs w:val="26"/>
        </w:rPr>
      </w:pPr>
      <w:r w:rsidRPr="0055465A">
        <w:rPr>
          <w:rFonts w:ascii="Arial Narrow" w:eastAsia="Georgia" w:hAnsi="Arial Narrow" w:cs="Georgia"/>
          <w:b/>
          <w:bCs/>
          <w:sz w:val="26"/>
          <w:szCs w:val="26"/>
        </w:rPr>
        <w:t>ANTECEDENTES</w:t>
      </w:r>
    </w:p>
    <w:p w14:paraId="0E27B00A" w14:textId="77777777" w:rsidR="00663FF6" w:rsidRPr="0055465A" w:rsidRDefault="00663FF6" w:rsidP="0055465A">
      <w:pPr>
        <w:pStyle w:val="Sinespaciado"/>
        <w:spacing w:line="276" w:lineRule="auto"/>
        <w:jc w:val="both"/>
        <w:rPr>
          <w:rFonts w:ascii="Arial Narrow" w:eastAsia="Georgia" w:hAnsi="Arial Narrow" w:cs="Georgia"/>
          <w:sz w:val="26"/>
          <w:szCs w:val="26"/>
        </w:rPr>
      </w:pPr>
    </w:p>
    <w:p w14:paraId="4CAE014E" w14:textId="068A8FAF" w:rsidR="004251EF" w:rsidRPr="0055465A" w:rsidRDefault="332B2B92" w:rsidP="0055465A">
      <w:pPr>
        <w:spacing w:line="276" w:lineRule="auto"/>
        <w:jc w:val="both"/>
        <w:textAlignment w:val="baseline"/>
        <w:rPr>
          <w:rFonts w:ascii="Arial Narrow" w:eastAsia="Georgia" w:hAnsi="Arial Narrow" w:cs="Georgia"/>
          <w:sz w:val="26"/>
          <w:szCs w:val="26"/>
        </w:rPr>
      </w:pPr>
      <w:r w:rsidRPr="0055465A">
        <w:rPr>
          <w:rFonts w:ascii="Arial Narrow" w:eastAsia="Georgia" w:hAnsi="Arial Narrow" w:cs="Georgia"/>
          <w:b/>
          <w:bCs/>
          <w:sz w:val="26"/>
          <w:szCs w:val="26"/>
        </w:rPr>
        <w:t xml:space="preserve">1. </w:t>
      </w:r>
      <w:r w:rsidR="69968D04" w:rsidRPr="0055465A">
        <w:rPr>
          <w:rFonts w:ascii="Arial Narrow" w:eastAsia="Georgia" w:hAnsi="Arial Narrow" w:cs="Georgia"/>
          <w:sz w:val="26"/>
          <w:szCs w:val="26"/>
        </w:rPr>
        <w:t>Del escrito de tutela se advierte que</w:t>
      </w:r>
      <w:r w:rsidR="002A0DC4" w:rsidRPr="0055465A">
        <w:rPr>
          <w:rFonts w:ascii="Arial Narrow" w:eastAsia="Georgia" w:hAnsi="Arial Narrow" w:cs="Georgia"/>
          <w:sz w:val="26"/>
          <w:szCs w:val="26"/>
        </w:rPr>
        <w:t xml:space="preserve"> los más de 130 adultos mayores que se encuentran</w:t>
      </w:r>
      <w:r w:rsidR="00DF5909" w:rsidRPr="0055465A">
        <w:rPr>
          <w:rFonts w:ascii="Arial Narrow" w:eastAsia="Georgia" w:hAnsi="Arial Narrow" w:cs="Georgia"/>
          <w:sz w:val="26"/>
          <w:szCs w:val="26"/>
        </w:rPr>
        <w:t xml:space="preserve"> bajo el cuidado del asilo Asociación Valentina, ubicada en la vereda </w:t>
      </w:r>
      <w:proofErr w:type="spellStart"/>
      <w:r w:rsidR="00DF5909" w:rsidRPr="0055465A">
        <w:rPr>
          <w:rFonts w:ascii="Arial Narrow" w:eastAsia="Georgia" w:hAnsi="Arial Narrow" w:cs="Georgia"/>
          <w:sz w:val="26"/>
          <w:szCs w:val="26"/>
        </w:rPr>
        <w:t>Filobonito</w:t>
      </w:r>
      <w:proofErr w:type="spellEnd"/>
      <w:r w:rsidR="00DF5909" w:rsidRPr="0055465A">
        <w:rPr>
          <w:rFonts w:ascii="Arial Narrow" w:eastAsia="Georgia" w:hAnsi="Arial Narrow" w:cs="Georgia"/>
          <w:sz w:val="26"/>
          <w:szCs w:val="26"/>
        </w:rPr>
        <w:t>, se encuentran some</w:t>
      </w:r>
      <w:r w:rsidR="00286E25" w:rsidRPr="0055465A">
        <w:rPr>
          <w:rFonts w:ascii="Arial Narrow" w:eastAsia="Georgia" w:hAnsi="Arial Narrow" w:cs="Georgia"/>
          <w:sz w:val="26"/>
          <w:szCs w:val="26"/>
        </w:rPr>
        <w:t>tid</w:t>
      </w:r>
      <w:r w:rsidR="00DF5909" w:rsidRPr="0055465A">
        <w:rPr>
          <w:rFonts w:ascii="Arial Narrow" w:eastAsia="Georgia" w:hAnsi="Arial Narrow" w:cs="Georgia"/>
          <w:sz w:val="26"/>
          <w:szCs w:val="26"/>
        </w:rPr>
        <w:t>os</w:t>
      </w:r>
      <w:r w:rsidR="00286E25" w:rsidRPr="0055465A">
        <w:rPr>
          <w:rFonts w:ascii="Arial Narrow" w:eastAsia="Georgia" w:hAnsi="Arial Narrow" w:cs="Georgia"/>
          <w:sz w:val="26"/>
          <w:szCs w:val="26"/>
        </w:rPr>
        <w:t xml:space="preserve"> en ese lugar</w:t>
      </w:r>
      <w:r w:rsidR="007D307E" w:rsidRPr="0055465A">
        <w:rPr>
          <w:rFonts w:ascii="Arial Narrow" w:eastAsia="Georgia" w:hAnsi="Arial Narrow" w:cs="Georgia"/>
          <w:sz w:val="26"/>
          <w:szCs w:val="26"/>
        </w:rPr>
        <w:t xml:space="preserve"> </w:t>
      </w:r>
      <w:r w:rsidR="7D3255F7" w:rsidRPr="0055465A">
        <w:rPr>
          <w:rFonts w:ascii="Arial Narrow" w:eastAsia="Georgia" w:hAnsi="Arial Narrow" w:cs="Georgia"/>
          <w:sz w:val="26"/>
          <w:szCs w:val="26"/>
        </w:rPr>
        <w:t xml:space="preserve">a </w:t>
      </w:r>
      <w:r w:rsidR="00164519" w:rsidRPr="0055465A">
        <w:rPr>
          <w:rFonts w:ascii="Arial Narrow" w:eastAsia="Georgia" w:hAnsi="Arial Narrow" w:cs="Georgia"/>
          <w:sz w:val="26"/>
          <w:szCs w:val="26"/>
        </w:rPr>
        <w:t xml:space="preserve">malos tratos y a condiciones </w:t>
      </w:r>
      <w:r w:rsidR="00723836" w:rsidRPr="0055465A">
        <w:rPr>
          <w:rFonts w:ascii="Arial Narrow" w:eastAsia="Georgia" w:hAnsi="Arial Narrow" w:cs="Georgia"/>
          <w:sz w:val="26"/>
          <w:szCs w:val="26"/>
        </w:rPr>
        <w:t>insalubres</w:t>
      </w:r>
      <w:r w:rsidR="00286E25" w:rsidRPr="0055465A">
        <w:rPr>
          <w:rFonts w:ascii="Arial Narrow" w:eastAsia="Georgia" w:hAnsi="Arial Narrow" w:cs="Georgia"/>
          <w:sz w:val="26"/>
          <w:szCs w:val="26"/>
        </w:rPr>
        <w:t xml:space="preserve">. </w:t>
      </w:r>
    </w:p>
    <w:p w14:paraId="014E611A" w14:textId="77777777" w:rsidR="004251EF" w:rsidRPr="0055465A" w:rsidRDefault="004251EF" w:rsidP="0055465A">
      <w:pPr>
        <w:spacing w:line="276" w:lineRule="auto"/>
        <w:jc w:val="both"/>
        <w:textAlignment w:val="baseline"/>
        <w:rPr>
          <w:rFonts w:ascii="Arial Narrow" w:eastAsia="Georgia" w:hAnsi="Arial Narrow" w:cs="Georgia"/>
          <w:sz w:val="26"/>
          <w:szCs w:val="26"/>
        </w:rPr>
      </w:pPr>
    </w:p>
    <w:p w14:paraId="29DC9822" w14:textId="35509799" w:rsidR="004251EF" w:rsidRPr="0055465A" w:rsidRDefault="00286E25" w:rsidP="0055465A">
      <w:pPr>
        <w:spacing w:line="276" w:lineRule="auto"/>
        <w:jc w:val="both"/>
        <w:textAlignment w:val="baseline"/>
        <w:rPr>
          <w:rFonts w:ascii="Arial Narrow" w:eastAsia="Georgia" w:hAnsi="Arial Narrow" w:cs="Georgia"/>
          <w:sz w:val="26"/>
          <w:szCs w:val="26"/>
        </w:rPr>
      </w:pPr>
      <w:r w:rsidRPr="0055465A">
        <w:rPr>
          <w:rFonts w:ascii="Arial Narrow" w:eastAsia="Georgia" w:hAnsi="Arial Narrow" w:cs="Georgia"/>
          <w:sz w:val="26"/>
          <w:szCs w:val="26"/>
        </w:rPr>
        <w:t>En el caso concreto del accionante</w:t>
      </w:r>
      <w:r w:rsidR="00723836" w:rsidRPr="0055465A">
        <w:rPr>
          <w:rFonts w:ascii="Arial Narrow" w:eastAsia="Georgia" w:hAnsi="Arial Narrow" w:cs="Georgia"/>
          <w:sz w:val="26"/>
          <w:szCs w:val="26"/>
        </w:rPr>
        <w:t>,</w:t>
      </w:r>
      <w:r w:rsidRPr="0055465A">
        <w:rPr>
          <w:rFonts w:ascii="Arial Narrow" w:eastAsia="Georgia" w:hAnsi="Arial Narrow" w:cs="Georgia"/>
          <w:sz w:val="26"/>
          <w:szCs w:val="26"/>
        </w:rPr>
        <w:t xml:space="preserve"> el 31 de enero de 2023 fue dado de alta </w:t>
      </w:r>
      <w:r w:rsidR="007B4543" w:rsidRPr="0055465A">
        <w:rPr>
          <w:rFonts w:ascii="Arial Narrow" w:eastAsia="Georgia" w:hAnsi="Arial Narrow" w:cs="Georgia"/>
          <w:sz w:val="26"/>
          <w:szCs w:val="26"/>
        </w:rPr>
        <w:t>de centro hospitalario, luego de haber sido internado por “</w:t>
      </w:r>
      <w:r w:rsidR="007B4543" w:rsidRPr="002C6058">
        <w:rPr>
          <w:rFonts w:ascii="Arial Narrow" w:eastAsia="Georgia" w:hAnsi="Arial Narrow" w:cs="Georgia"/>
          <w:sz w:val="24"/>
          <w:szCs w:val="26"/>
        </w:rPr>
        <w:t>estado de salud de abandono… hasta el punto de poner en peligro su vida</w:t>
      </w:r>
      <w:r w:rsidR="007B4543" w:rsidRPr="0055465A">
        <w:rPr>
          <w:rFonts w:ascii="Arial Narrow" w:eastAsia="Georgia" w:hAnsi="Arial Narrow" w:cs="Georgia"/>
          <w:sz w:val="26"/>
          <w:szCs w:val="26"/>
        </w:rPr>
        <w:t>”,</w:t>
      </w:r>
      <w:r w:rsidR="005420AD" w:rsidRPr="0055465A">
        <w:rPr>
          <w:rFonts w:ascii="Arial Narrow" w:eastAsia="Georgia" w:hAnsi="Arial Narrow" w:cs="Georgia"/>
          <w:sz w:val="26"/>
          <w:szCs w:val="26"/>
        </w:rPr>
        <w:t xml:space="preserve"> en desconocimiento de lo pactado en el contrato de prestación de servicios suscrito </w:t>
      </w:r>
      <w:r w:rsidR="00626812" w:rsidRPr="0055465A">
        <w:rPr>
          <w:rFonts w:ascii="Arial Narrow" w:eastAsia="Georgia" w:hAnsi="Arial Narrow" w:cs="Georgia"/>
          <w:sz w:val="26"/>
          <w:szCs w:val="26"/>
        </w:rPr>
        <w:t xml:space="preserve">con ese centro geriátrico </w:t>
      </w:r>
      <w:r w:rsidR="00723836" w:rsidRPr="0055465A">
        <w:rPr>
          <w:rFonts w:ascii="Arial Narrow" w:eastAsia="Georgia" w:hAnsi="Arial Narrow" w:cs="Georgia"/>
          <w:sz w:val="26"/>
          <w:szCs w:val="26"/>
        </w:rPr>
        <w:t>sobre su</w:t>
      </w:r>
      <w:r w:rsidR="00A5237B" w:rsidRPr="0055465A">
        <w:rPr>
          <w:rFonts w:ascii="Arial Narrow" w:eastAsia="Georgia" w:hAnsi="Arial Narrow" w:cs="Georgia"/>
          <w:sz w:val="26"/>
          <w:szCs w:val="26"/>
        </w:rPr>
        <w:t xml:space="preserve"> adecuad</w:t>
      </w:r>
      <w:r w:rsidR="00723836" w:rsidRPr="0055465A">
        <w:rPr>
          <w:rFonts w:ascii="Arial Narrow" w:eastAsia="Georgia" w:hAnsi="Arial Narrow" w:cs="Georgia"/>
          <w:sz w:val="26"/>
          <w:szCs w:val="26"/>
        </w:rPr>
        <w:t>a</w:t>
      </w:r>
      <w:r w:rsidR="006B49F1" w:rsidRPr="0055465A">
        <w:rPr>
          <w:rFonts w:ascii="Arial Narrow" w:eastAsia="Georgia" w:hAnsi="Arial Narrow" w:cs="Georgia"/>
          <w:sz w:val="26"/>
          <w:szCs w:val="26"/>
        </w:rPr>
        <w:t xml:space="preserve"> hospedaje y manutención</w:t>
      </w:r>
      <w:r w:rsidR="00274190" w:rsidRPr="0055465A">
        <w:rPr>
          <w:rFonts w:ascii="Arial Narrow" w:eastAsia="Georgia" w:hAnsi="Arial Narrow" w:cs="Georgia"/>
          <w:sz w:val="26"/>
          <w:szCs w:val="26"/>
        </w:rPr>
        <w:t>, convenio por el cual se sufragan $1.200.000 mensuales. Por tales circunstancias</w:t>
      </w:r>
      <w:r w:rsidR="007B4543" w:rsidRPr="0055465A">
        <w:rPr>
          <w:rFonts w:ascii="Arial Narrow" w:eastAsia="Georgia" w:hAnsi="Arial Narrow" w:cs="Georgia"/>
          <w:sz w:val="26"/>
          <w:szCs w:val="26"/>
        </w:rPr>
        <w:t xml:space="preserve"> su familia decidió </w:t>
      </w:r>
      <w:r w:rsidR="004F0F2B" w:rsidRPr="0055465A">
        <w:rPr>
          <w:rFonts w:ascii="Arial Narrow" w:eastAsia="Georgia" w:hAnsi="Arial Narrow" w:cs="Georgia"/>
          <w:sz w:val="26"/>
          <w:szCs w:val="26"/>
        </w:rPr>
        <w:t>retirarlo de aquel programa y brindarle cuidados en casa</w:t>
      </w:r>
      <w:r w:rsidR="00A5237B" w:rsidRPr="0055465A">
        <w:rPr>
          <w:rFonts w:ascii="Arial Narrow" w:eastAsia="Georgia" w:hAnsi="Arial Narrow" w:cs="Georgia"/>
          <w:sz w:val="26"/>
          <w:szCs w:val="26"/>
        </w:rPr>
        <w:t xml:space="preserve">. </w:t>
      </w:r>
    </w:p>
    <w:p w14:paraId="3B583DD6" w14:textId="77777777" w:rsidR="004251EF" w:rsidRPr="0055465A" w:rsidRDefault="004251EF" w:rsidP="0055465A">
      <w:pPr>
        <w:spacing w:line="276" w:lineRule="auto"/>
        <w:jc w:val="both"/>
        <w:textAlignment w:val="baseline"/>
        <w:rPr>
          <w:rFonts w:ascii="Arial Narrow" w:eastAsia="Georgia" w:hAnsi="Arial Narrow" w:cs="Georgia"/>
          <w:sz w:val="26"/>
          <w:szCs w:val="26"/>
        </w:rPr>
      </w:pPr>
    </w:p>
    <w:p w14:paraId="56F1DC0B" w14:textId="77777777" w:rsidR="004251EF" w:rsidRPr="0055465A" w:rsidRDefault="004F0F2B" w:rsidP="0055465A">
      <w:pPr>
        <w:spacing w:line="276" w:lineRule="auto"/>
        <w:jc w:val="both"/>
        <w:textAlignment w:val="baseline"/>
        <w:rPr>
          <w:rFonts w:ascii="Arial Narrow" w:eastAsia="Georgia" w:hAnsi="Arial Narrow" w:cs="Georgia"/>
          <w:sz w:val="26"/>
          <w:szCs w:val="26"/>
        </w:rPr>
      </w:pPr>
      <w:r w:rsidRPr="0055465A">
        <w:rPr>
          <w:rFonts w:ascii="Arial Narrow" w:eastAsia="Georgia" w:hAnsi="Arial Narrow" w:cs="Georgia"/>
          <w:sz w:val="26"/>
          <w:szCs w:val="26"/>
        </w:rPr>
        <w:t>Agregó que</w:t>
      </w:r>
      <w:r w:rsidR="00A5237B" w:rsidRPr="0055465A">
        <w:rPr>
          <w:rFonts w:ascii="Arial Narrow" w:eastAsia="Georgia" w:hAnsi="Arial Narrow" w:cs="Georgia"/>
          <w:sz w:val="26"/>
          <w:szCs w:val="26"/>
        </w:rPr>
        <w:t xml:space="preserve"> en cada visita que realizan los familiares a los inquilinos del asilo </w:t>
      </w:r>
      <w:r w:rsidR="004251EF" w:rsidRPr="0055465A">
        <w:rPr>
          <w:rFonts w:ascii="Arial Narrow" w:eastAsia="Georgia" w:hAnsi="Arial Narrow" w:cs="Georgia"/>
          <w:sz w:val="26"/>
          <w:szCs w:val="26"/>
        </w:rPr>
        <w:t>“</w:t>
      </w:r>
      <w:r w:rsidR="004251EF" w:rsidRPr="002C6058">
        <w:rPr>
          <w:rFonts w:ascii="Arial Narrow" w:eastAsia="Georgia" w:hAnsi="Arial Narrow" w:cs="Georgia"/>
          <w:sz w:val="24"/>
          <w:szCs w:val="26"/>
        </w:rPr>
        <w:t>hacen ver… que todo está bien y la realidad es otra</w:t>
      </w:r>
      <w:r w:rsidR="004251EF" w:rsidRPr="0055465A">
        <w:rPr>
          <w:rFonts w:ascii="Arial Narrow" w:eastAsia="Georgia" w:hAnsi="Arial Narrow" w:cs="Georgia"/>
          <w:sz w:val="26"/>
          <w:szCs w:val="26"/>
        </w:rPr>
        <w:t>”.</w:t>
      </w:r>
    </w:p>
    <w:p w14:paraId="0D7A43F8" w14:textId="77777777" w:rsidR="004251EF" w:rsidRPr="0055465A" w:rsidRDefault="004251EF" w:rsidP="0055465A">
      <w:pPr>
        <w:spacing w:line="276" w:lineRule="auto"/>
        <w:jc w:val="both"/>
        <w:textAlignment w:val="baseline"/>
        <w:rPr>
          <w:rFonts w:ascii="Arial Narrow" w:eastAsia="Georgia" w:hAnsi="Arial Narrow" w:cs="Georgia"/>
          <w:sz w:val="26"/>
          <w:szCs w:val="26"/>
        </w:rPr>
      </w:pPr>
    </w:p>
    <w:p w14:paraId="390F8D5D" w14:textId="5D79FFA8" w:rsidR="0034785A" w:rsidRPr="0055465A" w:rsidRDefault="004251EF" w:rsidP="0055465A">
      <w:pPr>
        <w:spacing w:line="276" w:lineRule="auto"/>
        <w:jc w:val="both"/>
        <w:textAlignment w:val="baseline"/>
        <w:rPr>
          <w:rFonts w:ascii="Arial Narrow" w:eastAsia="Georgia" w:hAnsi="Arial Narrow" w:cs="Georgia"/>
          <w:sz w:val="26"/>
          <w:szCs w:val="26"/>
        </w:rPr>
      </w:pPr>
      <w:r w:rsidRPr="0055465A">
        <w:rPr>
          <w:rFonts w:ascii="Arial Narrow" w:eastAsia="Georgia" w:hAnsi="Arial Narrow" w:cs="Georgia"/>
          <w:sz w:val="26"/>
          <w:szCs w:val="26"/>
        </w:rPr>
        <w:t xml:space="preserve">Para obtener </w:t>
      </w:r>
      <w:r w:rsidR="00891BD1" w:rsidRPr="0055465A">
        <w:rPr>
          <w:rFonts w:ascii="Arial Narrow" w:eastAsia="Georgia" w:hAnsi="Arial Narrow" w:cs="Georgia"/>
          <w:sz w:val="26"/>
          <w:szCs w:val="26"/>
        </w:rPr>
        <w:t>el amparo</w:t>
      </w:r>
      <w:r w:rsidRPr="0055465A">
        <w:rPr>
          <w:rFonts w:ascii="Arial Narrow" w:eastAsia="Georgia" w:hAnsi="Arial Narrow" w:cs="Georgia"/>
          <w:sz w:val="26"/>
          <w:szCs w:val="26"/>
        </w:rPr>
        <w:t xml:space="preserve"> de los derechos a la salud, la vida y la protección de los adultos mayores</w:t>
      </w:r>
      <w:r w:rsidR="00AF3D49" w:rsidRPr="0055465A">
        <w:rPr>
          <w:rFonts w:ascii="Arial Narrow" w:eastAsia="Georgia" w:hAnsi="Arial Narrow" w:cs="Georgia"/>
          <w:sz w:val="26"/>
          <w:szCs w:val="26"/>
        </w:rPr>
        <w:t xml:space="preserve">, se solicita ordenar a </w:t>
      </w:r>
      <w:r w:rsidR="00E94888" w:rsidRPr="0055465A">
        <w:rPr>
          <w:rFonts w:ascii="Arial Narrow" w:eastAsia="Georgia" w:hAnsi="Arial Narrow" w:cs="Georgia"/>
          <w:sz w:val="26"/>
          <w:szCs w:val="26"/>
        </w:rPr>
        <w:t>la Secretaría de Salud de Pereira, la Secretaría de Protección Social, la Defensoría del Pueblo Regional Risaralda, la Secretaría de Salud de Risaralda y</w:t>
      </w:r>
      <w:r w:rsidR="0000129E" w:rsidRPr="0055465A">
        <w:rPr>
          <w:rFonts w:ascii="Arial Narrow" w:eastAsia="Georgia" w:hAnsi="Arial Narrow" w:cs="Georgia"/>
          <w:sz w:val="26"/>
          <w:szCs w:val="26"/>
        </w:rPr>
        <w:t xml:space="preserve"> el</w:t>
      </w:r>
      <w:r w:rsidR="00E94888" w:rsidRPr="0055465A">
        <w:rPr>
          <w:rFonts w:ascii="Arial Narrow" w:eastAsia="Georgia" w:hAnsi="Arial Narrow" w:cs="Georgia"/>
          <w:sz w:val="26"/>
          <w:szCs w:val="26"/>
        </w:rPr>
        <w:t xml:space="preserve"> Ministerio de Salud y Protección Social realizar visita e intervenir al citado hogar geriátrico,</w:t>
      </w:r>
      <w:r w:rsidR="00B77550" w:rsidRPr="0055465A">
        <w:rPr>
          <w:rFonts w:ascii="Arial Narrow" w:eastAsia="Georgia" w:hAnsi="Arial Narrow" w:cs="Georgia"/>
          <w:sz w:val="26"/>
          <w:szCs w:val="26"/>
        </w:rPr>
        <w:t xml:space="preserve"> y que sea de sorpresa, </w:t>
      </w:r>
      <w:r w:rsidR="00AF6DA8" w:rsidRPr="0055465A">
        <w:rPr>
          <w:rFonts w:ascii="Arial Narrow" w:eastAsia="Georgia" w:hAnsi="Arial Narrow" w:cs="Georgia"/>
          <w:sz w:val="26"/>
          <w:szCs w:val="26"/>
        </w:rPr>
        <w:t>para detener las conductas abusivas y de malos tratos que se prodigan en ese lugar</w:t>
      </w:r>
      <w:r w:rsidR="001F5A67" w:rsidRPr="0055465A">
        <w:rPr>
          <w:rFonts w:ascii="Arial Narrow" w:eastAsia="Georgia" w:hAnsi="Arial Narrow" w:cs="Georgia"/>
          <w:sz w:val="26"/>
          <w:szCs w:val="26"/>
        </w:rPr>
        <w:t xml:space="preserve"> a sus </w:t>
      </w:r>
      <w:r w:rsidR="009E7655" w:rsidRPr="0055465A">
        <w:rPr>
          <w:rFonts w:ascii="Arial Narrow" w:eastAsia="Georgia" w:hAnsi="Arial Narrow" w:cs="Georgia"/>
          <w:sz w:val="26"/>
          <w:szCs w:val="26"/>
        </w:rPr>
        <w:t>co</w:t>
      </w:r>
      <w:r w:rsidR="001F5A67" w:rsidRPr="0055465A">
        <w:rPr>
          <w:rFonts w:ascii="Arial Narrow" w:eastAsia="Georgia" w:hAnsi="Arial Narrow" w:cs="Georgia"/>
          <w:sz w:val="26"/>
          <w:szCs w:val="26"/>
        </w:rPr>
        <w:t>habitantes, se adopten medidas tendientes a garantizar su salud e higiene</w:t>
      </w:r>
      <w:r w:rsidR="009E7655" w:rsidRPr="0055465A">
        <w:rPr>
          <w:rFonts w:ascii="Arial Narrow" w:eastAsia="Georgia" w:hAnsi="Arial Narrow" w:cs="Georgia"/>
          <w:sz w:val="26"/>
          <w:szCs w:val="26"/>
        </w:rPr>
        <w:t xml:space="preserve"> y se adelante</w:t>
      </w:r>
      <w:r w:rsidR="0000129E" w:rsidRPr="0055465A">
        <w:rPr>
          <w:rFonts w:ascii="Arial Narrow" w:eastAsia="Georgia" w:hAnsi="Arial Narrow" w:cs="Georgia"/>
          <w:sz w:val="26"/>
          <w:szCs w:val="26"/>
        </w:rPr>
        <w:t>n</w:t>
      </w:r>
      <w:r w:rsidR="009E7655" w:rsidRPr="0055465A">
        <w:rPr>
          <w:rFonts w:ascii="Arial Narrow" w:eastAsia="Georgia" w:hAnsi="Arial Narrow" w:cs="Georgia"/>
          <w:sz w:val="26"/>
          <w:szCs w:val="26"/>
        </w:rPr>
        <w:t xml:space="preserve"> acciones “</w:t>
      </w:r>
      <w:r w:rsidR="009E7655" w:rsidRPr="002C6058">
        <w:rPr>
          <w:rFonts w:ascii="Arial Narrow" w:eastAsia="Georgia" w:hAnsi="Arial Narrow" w:cs="Georgia"/>
          <w:sz w:val="24"/>
          <w:szCs w:val="26"/>
        </w:rPr>
        <w:t>disciplinarias en contra de los servidores públicos</w:t>
      </w:r>
      <w:r w:rsidR="009E7655" w:rsidRPr="0055465A">
        <w:rPr>
          <w:rFonts w:ascii="Arial Narrow" w:eastAsia="Georgia" w:hAnsi="Arial Narrow" w:cs="Georgia"/>
          <w:sz w:val="26"/>
          <w:szCs w:val="26"/>
        </w:rPr>
        <w:t>”</w:t>
      </w:r>
      <w:r w:rsidR="0034785A" w:rsidRPr="0055465A">
        <w:rPr>
          <w:rFonts w:ascii="Arial Narrow" w:eastAsia="Georgia" w:hAnsi="Arial Narrow" w:cs="Georgia"/>
          <w:sz w:val="26"/>
          <w:szCs w:val="26"/>
          <w:vertAlign w:val="superscript"/>
          <w:lang w:val="es-CO"/>
        </w:rPr>
        <w:footnoteReference w:id="2"/>
      </w:r>
      <w:r w:rsidR="69968D04" w:rsidRPr="0055465A">
        <w:rPr>
          <w:rFonts w:ascii="Arial Narrow" w:eastAsia="Georgia" w:hAnsi="Arial Narrow" w:cs="Georgia"/>
          <w:sz w:val="26"/>
          <w:szCs w:val="26"/>
          <w:lang w:val="es-CO"/>
        </w:rPr>
        <w:t>.</w:t>
      </w:r>
    </w:p>
    <w:p w14:paraId="24AEE87A" w14:textId="77777777" w:rsidR="0034785A" w:rsidRPr="0055465A" w:rsidRDefault="0034785A" w:rsidP="0055465A">
      <w:pPr>
        <w:pStyle w:val="Sinespaciado"/>
        <w:spacing w:line="276" w:lineRule="auto"/>
        <w:jc w:val="both"/>
        <w:rPr>
          <w:rFonts w:ascii="Arial Narrow" w:eastAsia="Georgia" w:hAnsi="Arial Narrow" w:cs="Georgia"/>
          <w:bCs/>
          <w:sz w:val="26"/>
          <w:szCs w:val="26"/>
          <w:lang w:val="es-ES_tradnl"/>
        </w:rPr>
      </w:pPr>
    </w:p>
    <w:p w14:paraId="651952EE" w14:textId="5958E730" w:rsidR="0034785A" w:rsidRPr="0055465A" w:rsidRDefault="69968D04"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b/>
          <w:bCs/>
          <w:sz w:val="26"/>
          <w:szCs w:val="26"/>
        </w:rPr>
        <w:t xml:space="preserve">2. Trámite: </w:t>
      </w:r>
      <w:r w:rsidRPr="0055465A">
        <w:rPr>
          <w:rFonts w:ascii="Arial Narrow" w:eastAsia="Georgia" w:hAnsi="Arial Narrow" w:cs="Georgia"/>
          <w:sz w:val="26"/>
          <w:szCs w:val="26"/>
        </w:rPr>
        <w:t xml:space="preserve">Por auto del </w:t>
      </w:r>
      <w:r w:rsidR="00D0196E" w:rsidRPr="0055465A">
        <w:rPr>
          <w:rFonts w:ascii="Arial Narrow" w:eastAsia="Georgia" w:hAnsi="Arial Narrow" w:cs="Georgia"/>
          <w:sz w:val="26"/>
          <w:szCs w:val="26"/>
        </w:rPr>
        <w:t>08</w:t>
      </w:r>
      <w:r w:rsidRPr="0055465A">
        <w:rPr>
          <w:rFonts w:ascii="Arial Narrow" w:eastAsia="Georgia" w:hAnsi="Arial Narrow" w:cs="Georgia"/>
          <w:sz w:val="26"/>
          <w:szCs w:val="26"/>
        </w:rPr>
        <w:t xml:space="preserve"> de </w:t>
      </w:r>
      <w:r w:rsidR="00D0196E" w:rsidRPr="0055465A">
        <w:rPr>
          <w:rFonts w:ascii="Arial Narrow" w:eastAsia="Georgia" w:hAnsi="Arial Narrow" w:cs="Georgia"/>
          <w:sz w:val="26"/>
          <w:szCs w:val="26"/>
        </w:rPr>
        <w:t>febrero</w:t>
      </w:r>
      <w:r w:rsidRPr="0055465A">
        <w:rPr>
          <w:rFonts w:ascii="Arial Narrow" w:eastAsia="Georgia" w:hAnsi="Arial Narrow" w:cs="Georgia"/>
          <w:sz w:val="26"/>
          <w:szCs w:val="26"/>
        </w:rPr>
        <w:t xml:space="preserve"> de esta anualidad el juzgado de primera instancia admitió la acción constitucional.</w:t>
      </w:r>
    </w:p>
    <w:p w14:paraId="2B73E62D" w14:textId="79FA794B" w:rsidR="00EF05FE" w:rsidRPr="0055465A" w:rsidRDefault="00EF05FE" w:rsidP="0055465A">
      <w:pPr>
        <w:pStyle w:val="Sinespaciado"/>
        <w:spacing w:line="276" w:lineRule="auto"/>
        <w:jc w:val="both"/>
        <w:rPr>
          <w:rFonts w:ascii="Arial Narrow" w:eastAsia="Georgia" w:hAnsi="Arial Narrow" w:cs="Georgia"/>
          <w:sz w:val="26"/>
          <w:szCs w:val="26"/>
        </w:rPr>
      </w:pPr>
    </w:p>
    <w:p w14:paraId="190C37EC" w14:textId="05A4C43D" w:rsidR="00203AA5" w:rsidRPr="0055465A" w:rsidRDefault="00D0196E" w:rsidP="0055465A">
      <w:pPr>
        <w:pStyle w:val="Sinespaciado"/>
        <w:spacing w:line="276" w:lineRule="auto"/>
        <w:jc w:val="both"/>
        <w:rPr>
          <w:rFonts w:ascii="Arial Narrow" w:eastAsia="Georgia" w:hAnsi="Arial Narrow" w:cs="Georgia"/>
          <w:sz w:val="26"/>
          <w:szCs w:val="26"/>
        </w:rPr>
      </w:pPr>
      <w:r w:rsidRPr="0055465A">
        <w:rPr>
          <w:rFonts w:ascii="Arial Narrow" w:hAnsi="Arial Narrow" w:cs="Arial"/>
          <w:sz w:val="26"/>
          <w:szCs w:val="26"/>
          <w:lang w:val="es-419"/>
        </w:rPr>
        <w:t xml:space="preserve">La </w:t>
      </w:r>
      <w:r w:rsidR="00985347" w:rsidRPr="0055465A">
        <w:rPr>
          <w:rFonts w:ascii="Arial Narrow" w:hAnsi="Arial Narrow" w:cs="Arial"/>
          <w:sz w:val="26"/>
          <w:szCs w:val="26"/>
          <w:lang w:val="es-419"/>
        </w:rPr>
        <w:t>representante legal de la Asociación Valentina</w:t>
      </w:r>
      <w:r w:rsidR="00E931DE" w:rsidRPr="0055465A">
        <w:rPr>
          <w:rFonts w:ascii="Arial Narrow" w:hAnsi="Arial Narrow" w:cs="Arial"/>
          <w:sz w:val="26"/>
          <w:szCs w:val="26"/>
          <w:lang w:val="es-419"/>
        </w:rPr>
        <w:t xml:space="preserve"> </w:t>
      </w:r>
      <w:r w:rsidR="0066524C" w:rsidRPr="0055465A">
        <w:rPr>
          <w:rFonts w:ascii="Arial Narrow" w:hAnsi="Arial Narrow" w:cs="Arial"/>
          <w:sz w:val="26"/>
          <w:szCs w:val="26"/>
          <w:lang w:val="es-419"/>
        </w:rPr>
        <w:t>manifestó que los hechos de la demanda son carentes de sustento, pues no existe</w:t>
      </w:r>
      <w:r w:rsidR="00F24F4D" w:rsidRPr="0055465A">
        <w:rPr>
          <w:rFonts w:ascii="Arial Narrow" w:hAnsi="Arial Narrow" w:cs="Arial"/>
          <w:sz w:val="26"/>
          <w:szCs w:val="26"/>
          <w:lang w:val="es-419"/>
        </w:rPr>
        <w:t xml:space="preserve"> prueba de</w:t>
      </w:r>
      <w:r w:rsidR="0066524C" w:rsidRPr="0055465A">
        <w:rPr>
          <w:rFonts w:ascii="Arial Narrow" w:hAnsi="Arial Narrow" w:cs="Arial"/>
          <w:sz w:val="26"/>
          <w:szCs w:val="26"/>
          <w:lang w:val="es-419"/>
        </w:rPr>
        <w:t xml:space="preserve"> los supuestos maltratos y abandono que se alegan</w:t>
      </w:r>
      <w:r w:rsidR="00111369" w:rsidRPr="0055465A">
        <w:rPr>
          <w:rFonts w:ascii="Arial Narrow" w:hAnsi="Arial Narrow" w:cs="Arial"/>
          <w:sz w:val="26"/>
          <w:szCs w:val="26"/>
          <w:lang w:val="es-419"/>
        </w:rPr>
        <w:t>.</w:t>
      </w:r>
      <w:r w:rsidR="00304BF4" w:rsidRPr="0055465A">
        <w:rPr>
          <w:rFonts w:ascii="Arial Narrow" w:hAnsi="Arial Narrow" w:cs="Arial"/>
          <w:sz w:val="26"/>
          <w:szCs w:val="26"/>
          <w:lang w:val="es-419"/>
        </w:rPr>
        <w:t xml:space="preserve"> Tampoco se demostró que la atención médica que recibió el accionante haya sido producto de negligencia por parte de esa entidad</w:t>
      </w:r>
      <w:r w:rsidR="00EF5175" w:rsidRPr="0055465A">
        <w:rPr>
          <w:rFonts w:ascii="Arial Narrow" w:hAnsi="Arial Narrow" w:cs="Arial"/>
          <w:sz w:val="26"/>
          <w:szCs w:val="26"/>
          <w:lang w:val="es-419"/>
        </w:rPr>
        <w:t>, al contrario</w:t>
      </w:r>
      <w:r w:rsidR="00282002" w:rsidRPr="0055465A">
        <w:rPr>
          <w:rFonts w:ascii="Arial Narrow" w:hAnsi="Arial Narrow" w:cs="Arial"/>
          <w:sz w:val="26"/>
          <w:szCs w:val="26"/>
          <w:lang w:val="es-419"/>
        </w:rPr>
        <w:t>,</w:t>
      </w:r>
      <w:r w:rsidR="00EF5175" w:rsidRPr="0055465A">
        <w:rPr>
          <w:rFonts w:ascii="Arial Narrow" w:hAnsi="Arial Narrow" w:cs="Arial"/>
          <w:sz w:val="26"/>
          <w:szCs w:val="26"/>
          <w:lang w:val="es-419"/>
        </w:rPr>
        <w:t xml:space="preserve"> según sus antecedente</w:t>
      </w:r>
      <w:r w:rsidR="0000129E" w:rsidRPr="0055465A">
        <w:rPr>
          <w:rFonts w:ascii="Arial Narrow" w:hAnsi="Arial Narrow" w:cs="Arial"/>
          <w:sz w:val="26"/>
          <w:szCs w:val="26"/>
          <w:lang w:val="es-419"/>
        </w:rPr>
        <w:t>s</w:t>
      </w:r>
      <w:r w:rsidR="00EF5175" w:rsidRPr="0055465A">
        <w:rPr>
          <w:rFonts w:ascii="Arial Narrow" w:hAnsi="Arial Narrow" w:cs="Arial"/>
          <w:sz w:val="26"/>
          <w:szCs w:val="26"/>
          <w:lang w:val="es-419"/>
        </w:rPr>
        <w:t xml:space="preserve"> clínicos se evidencia que presenta una serie de patologías derivadas de circunstancias ajenas a las descritas en el escrito de tutela</w:t>
      </w:r>
      <w:r w:rsidR="00304BF4" w:rsidRPr="0055465A">
        <w:rPr>
          <w:rFonts w:ascii="Arial Narrow" w:hAnsi="Arial Narrow" w:cs="Arial"/>
          <w:sz w:val="26"/>
          <w:szCs w:val="26"/>
          <w:lang w:val="es-419"/>
        </w:rPr>
        <w:t>.</w:t>
      </w:r>
      <w:r w:rsidR="00EF5175" w:rsidRPr="0055465A">
        <w:rPr>
          <w:rFonts w:ascii="Arial Narrow" w:hAnsi="Arial Narrow" w:cs="Arial"/>
          <w:sz w:val="26"/>
          <w:szCs w:val="26"/>
          <w:lang w:val="es-419"/>
        </w:rPr>
        <w:t xml:space="preserve"> Agregó que</w:t>
      </w:r>
      <w:r w:rsidR="00304BF4" w:rsidRPr="0055465A">
        <w:rPr>
          <w:rFonts w:ascii="Arial Narrow" w:hAnsi="Arial Narrow" w:cs="Arial"/>
          <w:sz w:val="26"/>
          <w:szCs w:val="26"/>
          <w:lang w:val="es-419"/>
        </w:rPr>
        <w:t xml:space="preserve"> todos</w:t>
      </w:r>
      <w:r w:rsidR="00111369" w:rsidRPr="0055465A">
        <w:rPr>
          <w:rFonts w:ascii="Arial Narrow" w:hAnsi="Arial Narrow" w:cs="Arial"/>
          <w:sz w:val="26"/>
          <w:szCs w:val="26"/>
          <w:lang w:val="es-419"/>
        </w:rPr>
        <w:t xml:space="preserve"> los adultos mayores que se encuentran bajo el cuidado de esa fundación </w:t>
      </w:r>
      <w:r w:rsidR="0000129E" w:rsidRPr="0055465A">
        <w:rPr>
          <w:rFonts w:ascii="Arial Narrow" w:hAnsi="Arial Narrow" w:cs="Arial"/>
          <w:sz w:val="26"/>
          <w:szCs w:val="26"/>
          <w:lang w:val="es-419"/>
        </w:rPr>
        <w:t>tienen</w:t>
      </w:r>
      <w:r w:rsidR="00111369" w:rsidRPr="0055465A">
        <w:rPr>
          <w:rFonts w:ascii="Arial Narrow" w:hAnsi="Arial Narrow" w:cs="Arial"/>
          <w:sz w:val="26"/>
          <w:szCs w:val="26"/>
          <w:lang w:val="es-419"/>
        </w:rPr>
        <w:t xml:space="preserve"> con condiciones óptimas de atención y sobre todo tienen garantizados sus derechos fundamentales</w:t>
      </w:r>
      <w:r w:rsidR="00EF5175" w:rsidRPr="0055465A">
        <w:rPr>
          <w:rFonts w:ascii="Arial Narrow" w:hAnsi="Arial Narrow" w:cs="Arial"/>
          <w:sz w:val="26"/>
          <w:szCs w:val="26"/>
          <w:lang w:val="es-419"/>
        </w:rPr>
        <w:t>, tal como se puede apreciar de los permisos sanitarios</w:t>
      </w:r>
      <w:r w:rsidR="00E56101" w:rsidRPr="0055465A">
        <w:rPr>
          <w:rFonts w:ascii="Arial Narrow" w:hAnsi="Arial Narrow" w:cs="Arial"/>
          <w:sz w:val="26"/>
          <w:szCs w:val="26"/>
          <w:lang w:val="es-419"/>
        </w:rPr>
        <w:t>,</w:t>
      </w:r>
      <w:r w:rsidR="00EF5175" w:rsidRPr="0055465A">
        <w:rPr>
          <w:rFonts w:ascii="Arial Narrow" w:hAnsi="Arial Narrow" w:cs="Arial"/>
          <w:sz w:val="26"/>
          <w:szCs w:val="26"/>
          <w:lang w:val="es-419"/>
        </w:rPr>
        <w:t xml:space="preserve"> autorizaciones de </w:t>
      </w:r>
      <w:r w:rsidR="00BA39C9" w:rsidRPr="0055465A">
        <w:rPr>
          <w:rFonts w:ascii="Arial Narrow" w:hAnsi="Arial Narrow" w:cs="Arial"/>
          <w:sz w:val="26"/>
          <w:szCs w:val="26"/>
          <w:lang w:val="es-419"/>
        </w:rPr>
        <w:t>funcionamiento y visitas realizadas por las entidades competentes</w:t>
      </w:r>
      <w:r w:rsidR="00203AA5" w:rsidRPr="0055465A">
        <w:rPr>
          <w:rStyle w:val="Refdenotaalpie"/>
          <w:rFonts w:ascii="Arial Narrow" w:hAnsi="Arial Narrow"/>
          <w:sz w:val="26"/>
          <w:szCs w:val="26"/>
          <w:lang w:val="es-419"/>
        </w:rPr>
        <w:footnoteReference w:id="3"/>
      </w:r>
      <w:r w:rsidR="00CC2A64" w:rsidRPr="0055465A">
        <w:rPr>
          <w:rFonts w:ascii="Arial Narrow" w:hAnsi="Arial Narrow" w:cs="Arial"/>
          <w:sz w:val="26"/>
          <w:szCs w:val="26"/>
          <w:lang w:val="es-419"/>
        </w:rPr>
        <w:t>.</w:t>
      </w:r>
    </w:p>
    <w:p w14:paraId="09F35B1A" w14:textId="77777777" w:rsidR="00D565B2" w:rsidRPr="0055465A" w:rsidRDefault="00D565B2" w:rsidP="0055465A">
      <w:pPr>
        <w:pStyle w:val="Sinespaciado"/>
        <w:spacing w:line="276" w:lineRule="auto"/>
        <w:jc w:val="both"/>
        <w:rPr>
          <w:rFonts w:ascii="Arial Narrow" w:eastAsia="Georgia" w:hAnsi="Arial Narrow" w:cs="Georgia"/>
          <w:sz w:val="26"/>
          <w:szCs w:val="26"/>
        </w:rPr>
      </w:pPr>
    </w:p>
    <w:p w14:paraId="13615FF6" w14:textId="77777777" w:rsidR="007840B5" w:rsidRPr="0055465A" w:rsidRDefault="00EA37A2"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La Secretaría de Salud de Pereira alegó que</w:t>
      </w:r>
      <w:r w:rsidR="007F1E32" w:rsidRPr="0055465A">
        <w:rPr>
          <w:rFonts w:ascii="Arial Narrow" w:eastAsia="Georgia" w:hAnsi="Arial Narrow" w:cs="Georgia"/>
          <w:sz w:val="26"/>
          <w:szCs w:val="26"/>
        </w:rPr>
        <w:t xml:space="preserve"> aunque los entes territoriales tienen la competencia </w:t>
      </w:r>
      <w:r w:rsidR="007F1E32" w:rsidRPr="0055465A">
        <w:rPr>
          <w:rFonts w:ascii="Arial Narrow" w:eastAsia="Georgia" w:hAnsi="Arial Narrow" w:cs="Georgia"/>
          <w:sz w:val="26"/>
          <w:szCs w:val="26"/>
        </w:rPr>
        <w:lastRenderedPageBreak/>
        <w:t xml:space="preserve">de brindar la atención en salud, por medio de la red pública hospitalaria, </w:t>
      </w:r>
      <w:r w:rsidR="00F85A41" w:rsidRPr="0055465A">
        <w:rPr>
          <w:rFonts w:ascii="Arial Narrow" w:eastAsia="Georgia" w:hAnsi="Arial Narrow" w:cs="Georgia"/>
          <w:sz w:val="26"/>
          <w:szCs w:val="26"/>
        </w:rPr>
        <w:t xml:space="preserve">a </w:t>
      </w:r>
      <w:r w:rsidR="00673339" w:rsidRPr="0055465A">
        <w:rPr>
          <w:rFonts w:ascii="Arial Narrow" w:eastAsia="Georgia" w:hAnsi="Arial Narrow" w:cs="Georgia"/>
          <w:sz w:val="26"/>
          <w:szCs w:val="26"/>
        </w:rPr>
        <w:t>la población pobre o no afiliada al sistema general de seguridad social</w:t>
      </w:r>
      <w:r w:rsidR="003028FE" w:rsidRPr="0055465A">
        <w:rPr>
          <w:rFonts w:ascii="Arial Narrow" w:eastAsia="Georgia" w:hAnsi="Arial Narrow" w:cs="Georgia"/>
          <w:sz w:val="26"/>
          <w:szCs w:val="26"/>
        </w:rPr>
        <w:t>,</w:t>
      </w:r>
      <w:r w:rsidR="00F85A41" w:rsidRPr="0055465A">
        <w:rPr>
          <w:rFonts w:ascii="Arial Narrow" w:eastAsia="Georgia" w:hAnsi="Arial Narrow" w:cs="Georgia"/>
          <w:sz w:val="26"/>
          <w:szCs w:val="26"/>
        </w:rPr>
        <w:t xml:space="preserve"> en este caso se encuentra acreditado que el accionante está afiliado al régimen contributivo de salud, cuya vigilancia y control </w:t>
      </w:r>
      <w:r w:rsidR="007840B5" w:rsidRPr="0055465A">
        <w:rPr>
          <w:rFonts w:ascii="Arial Narrow" w:eastAsia="Georgia" w:hAnsi="Arial Narrow" w:cs="Georgia"/>
          <w:sz w:val="26"/>
          <w:szCs w:val="26"/>
        </w:rPr>
        <w:t>radica en</w:t>
      </w:r>
      <w:r w:rsidR="00F85A41" w:rsidRPr="0055465A">
        <w:rPr>
          <w:rFonts w:ascii="Arial Narrow" w:eastAsia="Georgia" w:hAnsi="Arial Narrow" w:cs="Georgia"/>
          <w:sz w:val="26"/>
          <w:szCs w:val="26"/>
        </w:rPr>
        <w:t xml:space="preserve"> la Secretaría de Salud Departamental de Risaralda</w:t>
      </w:r>
      <w:r w:rsidR="00DC22B2" w:rsidRPr="0055465A">
        <w:rPr>
          <w:rFonts w:ascii="Arial Narrow" w:eastAsia="Georgia" w:hAnsi="Arial Narrow" w:cs="Georgia"/>
          <w:sz w:val="26"/>
          <w:szCs w:val="26"/>
        </w:rPr>
        <w:t xml:space="preserve">. </w:t>
      </w:r>
      <w:r w:rsidR="001537EC" w:rsidRPr="0055465A">
        <w:rPr>
          <w:rFonts w:ascii="Arial Narrow" w:eastAsia="Georgia" w:hAnsi="Arial Narrow" w:cs="Georgia"/>
          <w:sz w:val="26"/>
          <w:szCs w:val="26"/>
        </w:rPr>
        <w:t>De otro lado</w:t>
      </w:r>
      <w:r w:rsidR="007840B5" w:rsidRPr="0055465A">
        <w:rPr>
          <w:rFonts w:ascii="Arial Narrow" w:eastAsia="Georgia" w:hAnsi="Arial Narrow" w:cs="Georgia"/>
          <w:sz w:val="26"/>
          <w:szCs w:val="26"/>
        </w:rPr>
        <w:t>,</w:t>
      </w:r>
      <w:r w:rsidR="001537EC" w:rsidRPr="0055465A">
        <w:rPr>
          <w:rFonts w:ascii="Arial Narrow" w:eastAsia="Georgia" w:hAnsi="Arial Narrow" w:cs="Georgia"/>
          <w:sz w:val="26"/>
          <w:szCs w:val="26"/>
        </w:rPr>
        <w:t xml:space="preserve"> señaló que</w:t>
      </w:r>
      <w:r w:rsidR="009D7631" w:rsidRPr="0055465A">
        <w:rPr>
          <w:rFonts w:ascii="Arial Narrow" w:eastAsia="Georgia" w:hAnsi="Arial Narrow" w:cs="Georgia"/>
          <w:sz w:val="26"/>
          <w:szCs w:val="26"/>
        </w:rPr>
        <w:t xml:space="preserve"> desde el programa de adulto mayor de esa entidad se procedió a programar visita a la Asociación Valentina</w:t>
      </w:r>
      <w:r w:rsidR="00833CB7" w:rsidRPr="0055465A">
        <w:rPr>
          <w:rFonts w:ascii="Arial Narrow" w:eastAsia="Georgia" w:hAnsi="Arial Narrow" w:cs="Georgia"/>
          <w:sz w:val="26"/>
          <w:szCs w:val="26"/>
        </w:rPr>
        <w:t xml:space="preserve"> y sus resultas serían puestas en conocimiento en el trámite</w:t>
      </w:r>
      <w:r w:rsidR="00EF05FE" w:rsidRPr="0055465A">
        <w:rPr>
          <w:rFonts w:ascii="Arial Narrow" w:eastAsia="Georgia" w:hAnsi="Arial Narrow" w:cs="Georgia"/>
          <w:sz w:val="26"/>
          <w:szCs w:val="26"/>
          <w:vertAlign w:val="superscript"/>
        </w:rPr>
        <w:footnoteReference w:id="4"/>
      </w:r>
      <w:r w:rsidR="357DA13A" w:rsidRPr="0055465A">
        <w:rPr>
          <w:rFonts w:ascii="Arial Narrow" w:eastAsia="Georgia" w:hAnsi="Arial Narrow" w:cs="Georgia"/>
          <w:sz w:val="26"/>
          <w:szCs w:val="26"/>
        </w:rPr>
        <w:t>.</w:t>
      </w:r>
      <w:r w:rsidR="007840B5" w:rsidRPr="0055465A">
        <w:rPr>
          <w:rFonts w:ascii="Arial Narrow" w:eastAsia="Georgia" w:hAnsi="Arial Narrow" w:cs="Georgia"/>
          <w:sz w:val="26"/>
          <w:szCs w:val="26"/>
        </w:rPr>
        <w:t xml:space="preserve"> </w:t>
      </w:r>
    </w:p>
    <w:p w14:paraId="5275BF07" w14:textId="77777777" w:rsidR="007840B5" w:rsidRPr="0055465A" w:rsidRDefault="007840B5" w:rsidP="0055465A">
      <w:pPr>
        <w:pStyle w:val="Sinespaciado"/>
        <w:spacing w:line="276" w:lineRule="auto"/>
        <w:jc w:val="both"/>
        <w:rPr>
          <w:rFonts w:ascii="Arial Narrow" w:eastAsia="Georgia" w:hAnsi="Arial Narrow" w:cs="Georgia"/>
          <w:sz w:val="26"/>
          <w:szCs w:val="26"/>
        </w:rPr>
      </w:pPr>
    </w:p>
    <w:p w14:paraId="18522930" w14:textId="3A2BD8B4" w:rsidR="00EF05FE" w:rsidRPr="0055465A" w:rsidRDefault="007840B5"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De esto último no existe evidencia alguna</w:t>
      </w:r>
      <w:r w:rsidR="6B95E620" w:rsidRPr="0055465A">
        <w:rPr>
          <w:rFonts w:ascii="Arial Narrow" w:eastAsia="Georgia" w:hAnsi="Arial Narrow" w:cs="Georgia"/>
          <w:sz w:val="26"/>
          <w:szCs w:val="26"/>
        </w:rPr>
        <w:t xml:space="preserve"> en el expediente</w:t>
      </w:r>
      <w:r w:rsidRPr="0055465A">
        <w:rPr>
          <w:rFonts w:ascii="Arial Narrow" w:eastAsia="Georgia" w:hAnsi="Arial Narrow" w:cs="Georgia"/>
          <w:sz w:val="26"/>
          <w:szCs w:val="26"/>
        </w:rPr>
        <w:t xml:space="preserve">. </w:t>
      </w:r>
    </w:p>
    <w:p w14:paraId="60AA66B0" w14:textId="127C7A0E" w:rsidR="3B053F82" w:rsidRPr="0055465A" w:rsidRDefault="3B053F82" w:rsidP="0055465A">
      <w:pPr>
        <w:pStyle w:val="Sinespaciado"/>
        <w:spacing w:line="276" w:lineRule="auto"/>
        <w:jc w:val="both"/>
        <w:rPr>
          <w:rFonts w:ascii="Arial Narrow" w:eastAsia="Georgia" w:hAnsi="Arial Narrow" w:cs="Georgia"/>
          <w:b/>
          <w:bCs/>
          <w:sz w:val="26"/>
          <w:szCs w:val="26"/>
        </w:rPr>
      </w:pPr>
    </w:p>
    <w:p w14:paraId="2CD4DCBC" w14:textId="55D1A881" w:rsidR="0034785A" w:rsidRPr="0055465A" w:rsidRDefault="69968D04"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b/>
          <w:bCs/>
          <w:sz w:val="26"/>
          <w:szCs w:val="26"/>
        </w:rPr>
        <w:t xml:space="preserve">3. Sentencia impugnada: </w:t>
      </w:r>
      <w:r w:rsidRPr="0055465A">
        <w:rPr>
          <w:rFonts w:ascii="Arial Narrow" w:eastAsia="Georgia" w:hAnsi="Arial Narrow" w:cs="Georgia"/>
          <w:sz w:val="26"/>
          <w:szCs w:val="26"/>
        </w:rPr>
        <w:t xml:space="preserve">En providencia del </w:t>
      </w:r>
      <w:r w:rsidR="00422450" w:rsidRPr="0055465A">
        <w:rPr>
          <w:rFonts w:ascii="Arial Narrow" w:eastAsia="Georgia" w:hAnsi="Arial Narrow" w:cs="Georgia"/>
          <w:sz w:val="26"/>
          <w:szCs w:val="26"/>
        </w:rPr>
        <w:t>21</w:t>
      </w:r>
      <w:r w:rsidRPr="0055465A">
        <w:rPr>
          <w:rFonts w:ascii="Arial Narrow" w:eastAsia="Georgia" w:hAnsi="Arial Narrow" w:cs="Georgia"/>
          <w:sz w:val="26"/>
          <w:szCs w:val="26"/>
        </w:rPr>
        <w:t xml:space="preserve"> de</w:t>
      </w:r>
      <w:r w:rsidR="00422450" w:rsidRPr="0055465A">
        <w:rPr>
          <w:rFonts w:ascii="Arial Narrow" w:eastAsia="Georgia" w:hAnsi="Arial Narrow" w:cs="Georgia"/>
          <w:sz w:val="26"/>
          <w:szCs w:val="26"/>
        </w:rPr>
        <w:t xml:space="preserve"> febrero último</w:t>
      </w:r>
      <w:r w:rsidRPr="0055465A">
        <w:rPr>
          <w:rFonts w:ascii="Arial Narrow" w:eastAsia="Georgia" w:hAnsi="Arial Narrow" w:cs="Georgia"/>
          <w:sz w:val="26"/>
          <w:szCs w:val="26"/>
        </w:rPr>
        <w:t xml:space="preserve"> el </w:t>
      </w:r>
      <w:r w:rsidR="00422450" w:rsidRPr="0055465A">
        <w:rPr>
          <w:rFonts w:ascii="Arial Narrow" w:eastAsia="Georgia" w:hAnsi="Arial Narrow" w:cs="Georgia"/>
          <w:sz w:val="26"/>
          <w:szCs w:val="26"/>
        </w:rPr>
        <w:t>juzgado de primer nivel declaró la improcedencia del amparo invocado</w:t>
      </w:r>
      <w:r w:rsidR="0A06C2DC" w:rsidRPr="0055465A">
        <w:rPr>
          <w:rFonts w:ascii="Arial Narrow" w:eastAsia="Georgia" w:hAnsi="Arial Narrow" w:cs="Georgia"/>
          <w:sz w:val="26"/>
          <w:szCs w:val="26"/>
        </w:rPr>
        <w:t xml:space="preserve"> </w:t>
      </w:r>
      <w:r w:rsidR="5DED4C4F" w:rsidRPr="0055465A">
        <w:rPr>
          <w:rFonts w:ascii="Arial Narrow" w:eastAsia="Georgia" w:hAnsi="Arial Narrow" w:cs="Georgia"/>
          <w:sz w:val="26"/>
          <w:szCs w:val="26"/>
        </w:rPr>
        <w:t xml:space="preserve">tras considerar que </w:t>
      </w:r>
      <w:r w:rsidR="00AB01D6" w:rsidRPr="0055465A">
        <w:rPr>
          <w:rFonts w:ascii="Arial Narrow" w:eastAsia="Georgia" w:hAnsi="Arial Narrow" w:cs="Georgia"/>
          <w:sz w:val="26"/>
          <w:szCs w:val="26"/>
        </w:rPr>
        <w:t>la parte actora ninguna solicitud ha elevado ante las entidades accionadas</w:t>
      </w:r>
      <w:r w:rsidR="00747165" w:rsidRPr="0055465A">
        <w:rPr>
          <w:rFonts w:ascii="Arial Narrow" w:eastAsia="Georgia" w:hAnsi="Arial Narrow" w:cs="Georgia"/>
          <w:sz w:val="26"/>
          <w:szCs w:val="26"/>
        </w:rPr>
        <w:t>, en relación</w:t>
      </w:r>
      <w:r w:rsidR="002B398B" w:rsidRPr="0055465A">
        <w:rPr>
          <w:rFonts w:ascii="Arial Narrow" w:eastAsia="Georgia" w:hAnsi="Arial Narrow" w:cs="Georgia"/>
          <w:sz w:val="26"/>
          <w:szCs w:val="26"/>
        </w:rPr>
        <w:t xml:space="preserve"> con los hechos y pretensiones de la demanda</w:t>
      </w:r>
      <w:r w:rsidR="0034785A" w:rsidRPr="0055465A">
        <w:rPr>
          <w:rFonts w:ascii="Arial Narrow" w:eastAsia="Georgia" w:hAnsi="Arial Narrow" w:cs="Georgia"/>
          <w:sz w:val="26"/>
          <w:szCs w:val="26"/>
          <w:vertAlign w:val="superscript"/>
        </w:rPr>
        <w:footnoteReference w:id="5"/>
      </w:r>
      <w:r w:rsidR="5EA571D6" w:rsidRPr="0055465A">
        <w:rPr>
          <w:rFonts w:ascii="Arial Narrow" w:eastAsia="Georgia" w:hAnsi="Arial Narrow" w:cs="Georgia"/>
          <w:sz w:val="26"/>
          <w:szCs w:val="26"/>
        </w:rPr>
        <w:t>.</w:t>
      </w:r>
    </w:p>
    <w:p w14:paraId="0D7D0070" w14:textId="77777777" w:rsidR="0034785A" w:rsidRPr="0055465A" w:rsidRDefault="0034785A" w:rsidP="0055465A">
      <w:pPr>
        <w:pStyle w:val="Sinespaciado"/>
        <w:spacing w:line="276" w:lineRule="auto"/>
        <w:jc w:val="both"/>
        <w:rPr>
          <w:rFonts w:ascii="Arial Narrow" w:eastAsia="Georgia" w:hAnsi="Arial Narrow" w:cs="Georgia"/>
          <w:sz w:val="26"/>
          <w:szCs w:val="26"/>
          <w:lang w:val="es-CO"/>
        </w:rPr>
      </w:pPr>
    </w:p>
    <w:p w14:paraId="609D899E" w14:textId="3C8D718A" w:rsidR="0034785A" w:rsidRPr="0055465A" w:rsidRDefault="69968D04"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b/>
          <w:bCs/>
          <w:sz w:val="26"/>
          <w:szCs w:val="26"/>
        </w:rPr>
        <w:t xml:space="preserve">4. Impugnación: </w:t>
      </w:r>
      <w:r w:rsidR="00813D17" w:rsidRPr="0055465A">
        <w:rPr>
          <w:rFonts w:ascii="Arial Narrow" w:eastAsia="Georgia" w:hAnsi="Arial Narrow" w:cs="Georgia"/>
          <w:sz w:val="26"/>
          <w:szCs w:val="26"/>
        </w:rPr>
        <w:t xml:space="preserve">La parte actora alegó </w:t>
      </w:r>
      <w:r w:rsidR="006363A3" w:rsidRPr="0055465A">
        <w:rPr>
          <w:rFonts w:ascii="Arial Narrow" w:eastAsia="Georgia" w:hAnsi="Arial Narrow" w:cs="Georgia"/>
          <w:sz w:val="26"/>
          <w:szCs w:val="26"/>
        </w:rPr>
        <w:t>en un escrito</w:t>
      </w:r>
      <w:r w:rsidR="00007780" w:rsidRPr="0055465A">
        <w:rPr>
          <w:rFonts w:ascii="Arial Narrow" w:eastAsia="Georgia" w:hAnsi="Arial Narrow" w:cs="Georgia"/>
          <w:sz w:val="26"/>
          <w:szCs w:val="26"/>
        </w:rPr>
        <w:t>, por medio de escrito de poca claridad,</w:t>
      </w:r>
      <w:r w:rsidR="006363A3" w:rsidRPr="0055465A">
        <w:rPr>
          <w:rFonts w:ascii="Arial Narrow" w:eastAsia="Georgia" w:hAnsi="Arial Narrow" w:cs="Georgia"/>
          <w:sz w:val="26"/>
          <w:szCs w:val="26"/>
        </w:rPr>
        <w:t xml:space="preserve"> que:</w:t>
      </w:r>
      <w:r w:rsidR="00813D17" w:rsidRPr="0055465A">
        <w:rPr>
          <w:rFonts w:ascii="Arial Narrow" w:eastAsia="Georgia" w:hAnsi="Arial Narrow" w:cs="Georgia"/>
          <w:sz w:val="26"/>
          <w:szCs w:val="26"/>
        </w:rPr>
        <w:t xml:space="preserve"> </w:t>
      </w:r>
      <w:r w:rsidR="006363A3" w:rsidRPr="0055465A">
        <w:rPr>
          <w:rFonts w:ascii="Arial Narrow" w:eastAsia="Georgia" w:hAnsi="Arial Narrow" w:cs="Georgia"/>
          <w:sz w:val="26"/>
          <w:szCs w:val="26"/>
        </w:rPr>
        <w:t xml:space="preserve">i) </w:t>
      </w:r>
      <w:r w:rsidR="00782C47" w:rsidRPr="0055465A">
        <w:rPr>
          <w:rFonts w:ascii="Arial Narrow" w:eastAsia="Georgia" w:hAnsi="Arial Narrow" w:cs="Georgia"/>
          <w:sz w:val="26"/>
          <w:szCs w:val="26"/>
        </w:rPr>
        <w:t>la Asociación Valentina debe ser objeto de intervención inmediata para obtener se mejoren sus instalaciones y se dote de implementos salubres para mejorar la calidad de vida de los adultos mayores que cohabitan ese lugar</w:t>
      </w:r>
      <w:r w:rsidR="006363A3" w:rsidRPr="0055465A">
        <w:rPr>
          <w:rFonts w:ascii="Arial Narrow" w:eastAsia="Georgia" w:hAnsi="Arial Narrow" w:cs="Georgia"/>
          <w:sz w:val="26"/>
          <w:szCs w:val="26"/>
        </w:rPr>
        <w:t>; ii)</w:t>
      </w:r>
      <w:r w:rsidR="00113E90" w:rsidRPr="0055465A">
        <w:rPr>
          <w:rFonts w:ascii="Arial Narrow" w:eastAsia="Georgia" w:hAnsi="Arial Narrow" w:cs="Georgia"/>
          <w:sz w:val="26"/>
          <w:szCs w:val="26"/>
        </w:rPr>
        <w:t xml:space="preserve"> </w:t>
      </w:r>
      <w:r w:rsidR="006363A3" w:rsidRPr="0055465A">
        <w:rPr>
          <w:rFonts w:ascii="Arial Narrow" w:eastAsia="Georgia" w:hAnsi="Arial Narrow" w:cs="Georgia"/>
          <w:sz w:val="26"/>
          <w:szCs w:val="26"/>
        </w:rPr>
        <w:t>c</w:t>
      </w:r>
      <w:r w:rsidR="00113E90" w:rsidRPr="0055465A">
        <w:rPr>
          <w:rFonts w:ascii="Arial Narrow" w:eastAsia="Georgia" w:hAnsi="Arial Narrow" w:cs="Georgia"/>
          <w:sz w:val="26"/>
          <w:szCs w:val="26"/>
        </w:rPr>
        <w:t>riticó de la sentencia recurrida que no</w:t>
      </w:r>
      <w:r w:rsidR="00B53C66" w:rsidRPr="0055465A">
        <w:rPr>
          <w:rFonts w:ascii="Arial Narrow" w:eastAsia="Georgia" w:hAnsi="Arial Narrow" w:cs="Georgia"/>
          <w:sz w:val="26"/>
          <w:szCs w:val="26"/>
        </w:rPr>
        <w:t xml:space="preserve"> se encuentra ajustada a</w:t>
      </w:r>
      <w:r w:rsidR="006363A3" w:rsidRPr="0055465A">
        <w:rPr>
          <w:rFonts w:ascii="Arial Narrow" w:eastAsia="Georgia" w:hAnsi="Arial Narrow" w:cs="Georgia"/>
          <w:sz w:val="26"/>
          <w:szCs w:val="26"/>
        </w:rPr>
        <w:t xml:space="preserve"> </w:t>
      </w:r>
      <w:r w:rsidR="00B53C66" w:rsidRPr="0055465A">
        <w:rPr>
          <w:rFonts w:ascii="Arial Narrow" w:eastAsia="Georgia" w:hAnsi="Arial Narrow" w:cs="Georgia"/>
          <w:sz w:val="26"/>
          <w:szCs w:val="26"/>
        </w:rPr>
        <w:t>los hechos de la demanda relacionados con el abandono</w:t>
      </w:r>
      <w:r w:rsidR="006363A3" w:rsidRPr="0055465A">
        <w:rPr>
          <w:rFonts w:ascii="Arial Narrow" w:eastAsia="Georgia" w:hAnsi="Arial Narrow" w:cs="Georgia"/>
          <w:sz w:val="26"/>
          <w:szCs w:val="26"/>
        </w:rPr>
        <w:t>; iii) “</w:t>
      </w:r>
      <w:r w:rsidR="006363A3" w:rsidRPr="00A1397B">
        <w:rPr>
          <w:rFonts w:ascii="Arial Narrow" w:eastAsia="Georgia" w:hAnsi="Arial Narrow" w:cs="Georgia"/>
          <w:sz w:val="24"/>
          <w:szCs w:val="26"/>
        </w:rPr>
        <w:t xml:space="preserve">estoy a la espera de que </w:t>
      </w:r>
      <w:r w:rsidR="00DE40FB" w:rsidRPr="00A1397B">
        <w:rPr>
          <w:rFonts w:ascii="Arial Narrow" w:eastAsia="Georgia" w:hAnsi="Arial Narrow" w:cs="Georgia"/>
          <w:sz w:val="24"/>
          <w:szCs w:val="26"/>
        </w:rPr>
        <w:t>la… encargada de la fundación asu</w:t>
      </w:r>
      <w:r w:rsidR="00CA57E5" w:rsidRPr="00A1397B">
        <w:rPr>
          <w:rFonts w:ascii="Arial Narrow" w:eastAsia="Georgia" w:hAnsi="Arial Narrow" w:cs="Georgia"/>
          <w:sz w:val="24"/>
          <w:szCs w:val="26"/>
        </w:rPr>
        <w:t>m</w:t>
      </w:r>
      <w:r w:rsidR="00DE40FB" w:rsidRPr="00A1397B">
        <w:rPr>
          <w:rFonts w:ascii="Arial Narrow" w:eastAsia="Georgia" w:hAnsi="Arial Narrow" w:cs="Georgia"/>
          <w:sz w:val="24"/>
          <w:szCs w:val="26"/>
        </w:rPr>
        <w:t>a la responsabilidad de descuido, negligencia que tuvo con mi padre ya que mes a mes mostros (sic) pagábamos</w:t>
      </w:r>
      <w:r w:rsidR="00DE40FB" w:rsidRPr="0055465A">
        <w:rPr>
          <w:rFonts w:ascii="Arial Narrow" w:eastAsia="Georgia" w:hAnsi="Arial Narrow" w:cs="Georgia"/>
          <w:sz w:val="26"/>
          <w:szCs w:val="26"/>
        </w:rPr>
        <w:t>”</w:t>
      </w:r>
      <w:r w:rsidR="00AD6750" w:rsidRPr="0055465A">
        <w:rPr>
          <w:rFonts w:ascii="Arial Narrow" w:eastAsia="Georgia" w:hAnsi="Arial Narrow" w:cs="Georgia"/>
          <w:sz w:val="26"/>
          <w:szCs w:val="26"/>
        </w:rPr>
        <w:t xml:space="preserve"> y iv)</w:t>
      </w:r>
      <w:r w:rsidR="00022F07" w:rsidRPr="0055465A">
        <w:rPr>
          <w:rFonts w:ascii="Arial Narrow" w:eastAsia="Georgia" w:hAnsi="Arial Narrow" w:cs="Georgia"/>
          <w:sz w:val="26"/>
          <w:szCs w:val="26"/>
        </w:rPr>
        <w:t xml:space="preserve"> </w:t>
      </w:r>
      <w:r w:rsidR="00AA2DE3" w:rsidRPr="0055465A">
        <w:rPr>
          <w:rFonts w:ascii="Arial Narrow" w:eastAsia="Georgia" w:hAnsi="Arial Narrow" w:cs="Georgia"/>
          <w:sz w:val="26"/>
          <w:szCs w:val="26"/>
        </w:rPr>
        <w:t>sostiene</w:t>
      </w:r>
      <w:r w:rsidR="00782C47" w:rsidRPr="0055465A">
        <w:rPr>
          <w:rFonts w:ascii="Arial Narrow" w:eastAsia="Georgia" w:hAnsi="Arial Narrow" w:cs="Georgia"/>
          <w:sz w:val="26"/>
          <w:szCs w:val="26"/>
        </w:rPr>
        <w:t xml:space="preserve"> la necesidad de establecer, por </w:t>
      </w:r>
      <w:r w:rsidR="00022F07" w:rsidRPr="0055465A">
        <w:rPr>
          <w:rFonts w:ascii="Arial Narrow" w:eastAsia="Georgia" w:hAnsi="Arial Narrow" w:cs="Georgia"/>
          <w:sz w:val="26"/>
          <w:szCs w:val="26"/>
        </w:rPr>
        <w:t>“</w:t>
      </w:r>
      <w:r w:rsidR="00782C47" w:rsidRPr="00A1397B">
        <w:rPr>
          <w:rFonts w:ascii="Arial Narrow" w:eastAsia="Georgia" w:hAnsi="Arial Narrow" w:cs="Georgia"/>
          <w:sz w:val="24"/>
          <w:szCs w:val="26"/>
        </w:rPr>
        <w:t xml:space="preserve">peritaje </w:t>
      </w:r>
      <w:r w:rsidR="00AA2DE3" w:rsidRPr="00A1397B">
        <w:rPr>
          <w:rFonts w:ascii="Arial Narrow" w:eastAsia="Georgia" w:hAnsi="Arial Narrow" w:cs="Georgia"/>
          <w:sz w:val="24"/>
          <w:szCs w:val="26"/>
        </w:rPr>
        <w:t>financiero</w:t>
      </w:r>
      <w:r w:rsidR="00022F07" w:rsidRPr="0055465A">
        <w:rPr>
          <w:rFonts w:ascii="Arial Narrow" w:eastAsia="Georgia" w:hAnsi="Arial Narrow" w:cs="Georgia"/>
          <w:sz w:val="26"/>
          <w:szCs w:val="26"/>
        </w:rPr>
        <w:t>”</w:t>
      </w:r>
      <w:r w:rsidR="00782C47" w:rsidRPr="0055465A">
        <w:rPr>
          <w:rFonts w:ascii="Arial Narrow" w:eastAsia="Georgia" w:hAnsi="Arial Narrow" w:cs="Georgia"/>
          <w:sz w:val="26"/>
          <w:szCs w:val="26"/>
        </w:rPr>
        <w:t xml:space="preserve"> a cuánto ascienden los ingresos </w:t>
      </w:r>
      <w:r w:rsidR="00AA2DE3" w:rsidRPr="0055465A">
        <w:rPr>
          <w:rFonts w:ascii="Arial Narrow" w:eastAsia="Georgia" w:hAnsi="Arial Narrow" w:cs="Georgia"/>
          <w:sz w:val="26"/>
          <w:szCs w:val="26"/>
        </w:rPr>
        <w:t>de dicha asociación, provenientes de</w:t>
      </w:r>
      <w:r w:rsidR="00022F07" w:rsidRPr="0055465A">
        <w:rPr>
          <w:rFonts w:ascii="Arial Narrow" w:eastAsia="Georgia" w:hAnsi="Arial Narrow" w:cs="Georgia"/>
          <w:sz w:val="26"/>
          <w:szCs w:val="26"/>
        </w:rPr>
        <w:t>l sector público y privado</w:t>
      </w:r>
      <w:r w:rsidR="00AA2DE3" w:rsidRPr="0055465A">
        <w:rPr>
          <w:rFonts w:ascii="Arial Narrow" w:eastAsia="Georgia" w:hAnsi="Arial Narrow" w:cs="Georgia"/>
          <w:sz w:val="26"/>
          <w:szCs w:val="26"/>
        </w:rPr>
        <w:t xml:space="preserve">. También </w:t>
      </w:r>
      <w:r w:rsidR="00022F07" w:rsidRPr="0055465A">
        <w:rPr>
          <w:rFonts w:ascii="Arial Narrow" w:eastAsia="Georgia" w:hAnsi="Arial Narrow" w:cs="Georgia"/>
          <w:sz w:val="26"/>
          <w:szCs w:val="26"/>
        </w:rPr>
        <w:t>de supervis</w:t>
      </w:r>
      <w:r w:rsidR="00CA57E5" w:rsidRPr="0055465A">
        <w:rPr>
          <w:rFonts w:ascii="Arial Narrow" w:eastAsia="Georgia" w:hAnsi="Arial Narrow" w:cs="Georgia"/>
          <w:sz w:val="26"/>
          <w:szCs w:val="26"/>
        </w:rPr>
        <w:t>e</w:t>
      </w:r>
      <w:r w:rsidR="00AA2DE3" w:rsidRPr="0055465A">
        <w:rPr>
          <w:rFonts w:ascii="Arial Narrow" w:eastAsia="Georgia" w:hAnsi="Arial Narrow" w:cs="Georgia"/>
          <w:sz w:val="26"/>
          <w:szCs w:val="26"/>
        </w:rPr>
        <w:t xml:space="preserve"> el estado actual de </w:t>
      </w:r>
      <w:r w:rsidR="007126EE" w:rsidRPr="0055465A">
        <w:rPr>
          <w:rFonts w:ascii="Arial Narrow" w:eastAsia="Georgia" w:hAnsi="Arial Narrow" w:cs="Georgia"/>
          <w:sz w:val="26"/>
          <w:szCs w:val="26"/>
        </w:rPr>
        <w:t>aquellas</w:t>
      </w:r>
      <w:r w:rsidR="00AA2DE3" w:rsidRPr="0055465A">
        <w:rPr>
          <w:rFonts w:ascii="Arial Narrow" w:eastAsia="Georgia" w:hAnsi="Arial Narrow" w:cs="Georgia"/>
          <w:sz w:val="26"/>
          <w:szCs w:val="26"/>
        </w:rPr>
        <w:t xml:space="preserve"> personas</w:t>
      </w:r>
      <w:r w:rsidR="007126EE" w:rsidRPr="0055465A">
        <w:rPr>
          <w:rFonts w:ascii="Arial Narrow" w:eastAsia="Georgia" w:hAnsi="Arial Narrow" w:cs="Georgia"/>
          <w:sz w:val="26"/>
          <w:szCs w:val="26"/>
        </w:rPr>
        <w:t xml:space="preserve"> y el número de fallecidos</w:t>
      </w:r>
      <w:r w:rsidR="0034785A" w:rsidRPr="0055465A">
        <w:rPr>
          <w:rFonts w:ascii="Arial Narrow" w:eastAsia="Georgia" w:hAnsi="Arial Narrow" w:cs="Georgia"/>
          <w:sz w:val="26"/>
          <w:szCs w:val="26"/>
          <w:vertAlign w:val="superscript"/>
        </w:rPr>
        <w:footnoteReference w:id="6"/>
      </w:r>
      <w:r w:rsidRPr="0055465A">
        <w:rPr>
          <w:rFonts w:ascii="Arial Narrow" w:eastAsia="Georgia" w:hAnsi="Arial Narrow" w:cs="Georgia"/>
          <w:sz w:val="26"/>
          <w:szCs w:val="26"/>
        </w:rPr>
        <w:t>.</w:t>
      </w:r>
    </w:p>
    <w:p w14:paraId="0F17502E" w14:textId="6AD3C690" w:rsidR="0034785A" w:rsidRDefault="0034785A" w:rsidP="0055465A">
      <w:pPr>
        <w:pStyle w:val="Sinespaciado"/>
        <w:spacing w:line="276" w:lineRule="auto"/>
        <w:jc w:val="both"/>
        <w:rPr>
          <w:rFonts w:ascii="Arial Narrow" w:eastAsia="Georgia" w:hAnsi="Arial Narrow" w:cs="Georgia"/>
          <w:b/>
          <w:bCs/>
          <w:sz w:val="26"/>
          <w:szCs w:val="26"/>
        </w:rPr>
      </w:pPr>
    </w:p>
    <w:p w14:paraId="59757181" w14:textId="77777777" w:rsidR="007E1EF2" w:rsidRPr="0055465A" w:rsidRDefault="007E1EF2" w:rsidP="0055465A">
      <w:pPr>
        <w:pStyle w:val="Sinespaciado"/>
        <w:spacing w:line="276" w:lineRule="auto"/>
        <w:jc w:val="both"/>
        <w:rPr>
          <w:rFonts w:ascii="Arial Narrow" w:eastAsia="Georgia" w:hAnsi="Arial Narrow" w:cs="Georgia"/>
          <w:b/>
          <w:bCs/>
          <w:sz w:val="26"/>
          <w:szCs w:val="26"/>
        </w:rPr>
      </w:pPr>
    </w:p>
    <w:p w14:paraId="30B907C5" w14:textId="73091EF5" w:rsidR="0034785A" w:rsidRPr="0055465A" w:rsidRDefault="0034785A" w:rsidP="0055465A">
      <w:pPr>
        <w:pStyle w:val="Sinespaciado"/>
        <w:spacing w:line="276" w:lineRule="auto"/>
        <w:jc w:val="center"/>
        <w:rPr>
          <w:rFonts w:ascii="Arial Narrow" w:eastAsia="Georgia" w:hAnsi="Arial Narrow" w:cs="Georgia"/>
          <w:b/>
          <w:bCs/>
          <w:sz w:val="26"/>
          <w:szCs w:val="26"/>
        </w:rPr>
      </w:pPr>
      <w:r w:rsidRPr="0055465A">
        <w:rPr>
          <w:rFonts w:ascii="Arial Narrow" w:eastAsia="Georgia" w:hAnsi="Arial Narrow" w:cs="Georgia"/>
          <w:b/>
          <w:bCs/>
          <w:sz w:val="26"/>
          <w:szCs w:val="26"/>
        </w:rPr>
        <w:t>CONSIDERACIONES</w:t>
      </w:r>
      <w:r w:rsidR="006C3131" w:rsidRPr="0055465A">
        <w:rPr>
          <w:rFonts w:ascii="Arial Narrow" w:eastAsia="Georgia" w:hAnsi="Arial Narrow" w:cs="Georgia"/>
          <w:b/>
          <w:bCs/>
          <w:sz w:val="26"/>
          <w:szCs w:val="26"/>
        </w:rPr>
        <w:t xml:space="preserve"> </w:t>
      </w:r>
    </w:p>
    <w:p w14:paraId="358A257C" w14:textId="13A4D258" w:rsidR="68B0C991" w:rsidRPr="0055465A" w:rsidRDefault="68B0C991" w:rsidP="0055465A">
      <w:pPr>
        <w:pStyle w:val="Sinespaciado"/>
        <w:spacing w:line="276" w:lineRule="auto"/>
        <w:jc w:val="both"/>
        <w:rPr>
          <w:rFonts w:ascii="Arial Narrow" w:eastAsia="Georgia" w:hAnsi="Arial Narrow" w:cs="Georgia"/>
          <w:b/>
          <w:bCs/>
          <w:sz w:val="26"/>
          <w:szCs w:val="26"/>
        </w:rPr>
      </w:pPr>
    </w:p>
    <w:p w14:paraId="7D031167" w14:textId="2073AD3F" w:rsidR="0034785A" w:rsidRPr="0055465A" w:rsidRDefault="0034785A"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b/>
          <w:bCs/>
          <w:sz w:val="26"/>
          <w:szCs w:val="26"/>
        </w:rPr>
        <w:t xml:space="preserve">1. </w:t>
      </w:r>
      <w:r w:rsidR="69968D04" w:rsidRPr="0055465A">
        <w:rPr>
          <w:rFonts w:ascii="Arial Narrow" w:eastAsia="Georgia" w:hAnsi="Arial Narrow" w:cs="Georgia"/>
          <w:sz w:val="26"/>
          <w:szCs w:val="26"/>
        </w:rPr>
        <w:t>En el caso concreto la queja constitucional se plantea</w:t>
      </w:r>
      <w:r w:rsidR="004545FF" w:rsidRPr="0055465A">
        <w:rPr>
          <w:rFonts w:ascii="Arial Narrow" w:eastAsia="Georgia" w:hAnsi="Arial Narrow" w:cs="Georgia"/>
          <w:sz w:val="26"/>
          <w:szCs w:val="26"/>
        </w:rPr>
        <w:t>, al amparo del artículo 86 de la Constitución Política,</w:t>
      </w:r>
      <w:r w:rsidR="69968D04" w:rsidRPr="0055465A">
        <w:rPr>
          <w:rFonts w:ascii="Arial Narrow" w:eastAsia="Georgia" w:hAnsi="Arial Narrow" w:cs="Georgia"/>
          <w:sz w:val="26"/>
          <w:szCs w:val="26"/>
        </w:rPr>
        <w:t xml:space="preserve"> contra </w:t>
      </w:r>
      <w:r w:rsidR="00CA57E5" w:rsidRPr="0055465A">
        <w:rPr>
          <w:rFonts w:ascii="Arial Narrow" w:eastAsia="Georgia" w:hAnsi="Arial Narrow" w:cs="Georgia"/>
          <w:sz w:val="26"/>
          <w:szCs w:val="26"/>
        </w:rPr>
        <w:t xml:space="preserve">la Asociación Valentina </w:t>
      </w:r>
      <w:r w:rsidR="004A65B2" w:rsidRPr="0055465A">
        <w:rPr>
          <w:rFonts w:ascii="Arial Narrow" w:eastAsia="Georgia" w:hAnsi="Arial Narrow" w:cs="Georgia"/>
          <w:sz w:val="26"/>
          <w:szCs w:val="26"/>
        </w:rPr>
        <w:t xml:space="preserve">por la supuesta indebida prestación del servicio de </w:t>
      </w:r>
      <w:r w:rsidR="17AB5E6D" w:rsidRPr="0055465A">
        <w:rPr>
          <w:rFonts w:ascii="Arial Narrow" w:eastAsia="Georgia" w:hAnsi="Arial Narrow" w:cs="Georgia"/>
          <w:sz w:val="26"/>
          <w:szCs w:val="26"/>
        </w:rPr>
        <w:t>manutención</w:t>
      </w:r>
      <w:r w:rsidR="33BBA30E" w:rsidRPr="0055465A">
        <w:rPr>
          <w:rFonts w:ascii="Arial Narrow" w:eastAsia="Georgia" w:hAnsi="Arial Narrow" w:cs="Georgia"/>
          <w:sz w:val="26"/>
          <w:szCs w:val="26"/>
        </w:rPr>
        <w:t xml:space="preserve"> de quienes se encuentran bajo su cuidado</w:t>
      </w:r>
      <w:r w:rsidR="004A65B2" w:rsidRPr="0055465A">
        <w:rPr>
          <w:rFonts w:ascii="Arial Narrow" w:eastAsia="Georgia" w:hAnsi="Arial Narrow" w:cs="Georgia"/>
          <w:sz w:val="26"/>
          <w:szCs w:val="26"/>
        </w:rPr>
        <w:t>.</w:t>
      </w:r>
      <w:r w:rsidR="69968D04" w:rsidRPr="0055465A">
        <w:rPr>
          <w:rFonts w:ascii="Arial Narrow" w:eastAsia="Georgia" w:hAnsi="Arial Narrow" w:cs="Georgia"/>
          <w:sz w:val="26"/>
          <w:szCs w:val="26"/>
        </w:rPr>
        <w:t xml:space="preserve"> Frente a esa situación, </w:t>
      </w:r>
      <w:r w:rsidR="5A678C16" w:rsidRPr="0055465A">
        <w:rPr>
          <w:rFonts w:ascii="Arial Narrow" w:eastAsia="Georgia" w:hAnsi="Arial Narrow" w:cs="Georgia"/>
          <w:sz w:val="26"/>
          <w:szCs w:val="26"/>
        </w:rPr>
        <w:t xml:space="preserve">la primera instancia, </w:t>
      </w:r>
      <w:r w:rsidR="1E81BE74" w:rsidRPr="0055465A">
        <w:rPr>
          <w:rFonts w:ascii="Arial Narrow" w:eastAsia="Georgia" w:hAnsi="Arial Narrow" w:cs="Georgia"/>
          <w:sz w:val="26"/>
          <w:szCs w:val="26"/>
        </w:rPr>
        <w:t xml:space="preserve">consideró que </w:t>
      </w:r>
      <w:r w:rsidR="006A1AA2" w:rsidRPr="0055465A">
        <w:rPr>
          <w:rFonts w:ascii="Arial Narrow" w:eastAsia="Georgia" w:hAnsi="Arial Narrow" w:cs="Georgia"/>
          <w:sz w:val="26"/>
          <w:szCs w:val="26"/>
        </w:rPr>
        <w:t>al no existir prueba de que la parte actora haya elevado solicitud alguna ante las autoridades competentes en aras de poner en conocimiento aquellos hechos</w:t>
      </w:r>
      <w:r w:rsidR="76FDD105" w:rsidRPr="0055465A">
        <w:rPr>
          <w:rFonts w:ascii="Arial Narrow" w:eastAsia="Georgia" w:hAnsi="Arial Narrow" w:cs="Georgia"/>
          <w:sz w:val="26"/>
          <w:szCs w:val="26"/>
        </w:rPr>
        <w:t>,</w:t>
      </w:r>
      <w:r w:rsidR="006A1AA2" w:rsidRPr="0055465A">
        <w:rPr>
          <w:rFonts w:ascii="Arial Narrow" w:eastAsia="Georgia" w:hAnsi="Arial Narrow" w:cs="Georgia"/>
          <w:sz w:val="26"/>
          <w:szCs w:val="26"/>
        </w:rPr>
        <w:t xml:space="preserve"> la tutela es improcedente</w:t>
      </w:r>
      <w:r w:rsidR="65D51189" w:rsidRPr="0055465A">
        <w:rPr>
          <w:rFonts w:ascii="Arial Narrow" w:eastAsia="Georgia" w:hAnsi="Arial Narrow" w:cs="Georgia"/>
          <w:sz w:val="26"/>
          <w:szCs w:val="26"/>
        </w:rPr>
        <w:t xml:space="preserve">. Mientras que </w:t>
      </w:r>
      <w:r w:rsidR="006A1AA2" w:rsidRPr="0055465A">
        <w:rPr>
          <w:rFonts w:ascii="Arial Narrow" w:eastAsia="Georgia" w:hAnsi="Arial Narrow" w:cs="Georgia"/>
          <w:sz w:val="26"/>
          <w:szCs w:val="26"/>
        </w:rPr>
        <w:t>el actor,</w:t>
      </w:r>
      <w:r w:rsidR="39D5C850" w:rsidRPr="0055465A">
        <w:rPr>
          <w:rFonts w:ascii="Arial Narrow" w:eastAsia="Georgia" w:hAnsi="Arial Narrow" w:cs="Georgia"/>
          <w:sz w:val="26"/>
          <w:szCs w:val="26"/>
        </w:rPr>
        <w:t xml:space="preserve"> alega,</w:t>
      </w:r>
      <w:r w:rsidR="006A1AA2" w:rsidRPr="0055465A">
        <w:rPr>
          <w:rFonts w:ascii="Arial Narrow" w:eastAsia="Georgia" w:hAnsi="Arial Narrow" w:cs="Georgia"/>
          <w:sz w:val="26"/>
          <w:szCs w:val="26"/>
        </w:rPr>
        <w:t xml:space="preserve"> básicamente, </w:t>
      </w:r>
      <w:r w:rsidR="5619D02E" w:rsidRPr="0055465A">
        <w:rPr>
          <w:rFonts w:ascii="Arial Narrow" w:eastAsia="Georgia" w:hAnsi="Arial Narrow" w:cs="Georgia"/>
          <w:sz w:val="26"/>
          <w:szCs w:val="26"/>
        </w:rPr>
        <w:t xml:space="preserve">que </w:t>
      </w:r>
      <w:r w:rsidR="0AA60C6A" w:rsidRPr="0055465A">
        <w:rPr>
          <w:rFonts w:ascii="Arial Narrow" w:eastAsia="Georgia" w:hAnsi="Arial Narrow" w:cs="Georgia"/>
          <w:sz w:val="26"/>
          <w:szCs w:val="26"/>
        </w:rPr>
        <w:t>dich</w:t>
      </w:r>
      <w:r w:rsidR="5619D02E" w:rsidRPr="0055465A">
        <w:rPr>
          <w:rFonts w:ascii="Arial Narrow" w:eastAsia="Georgia" w:hAnsi="Arial Narrow" w:cs="Georgia"/>
          <w:sz w:val="26"/>
          <w:szCs w:val="26"/>
        </w:rPr>
        <w:t>a institución debe ser intervenida por aquel</w:t>
      </w:r>
      <w:r w:rsidR="5B4EE48E" w:rsidRPr="0055465A">
        <w:rPr>
          <w:rFonts w:ascii="Arial Narrow" w:eastAsia="Georgia" w:hAnsi="Arial Narrow" w:cs="Georgia"/>
          <w:sz w:val="26"/>
          <w:szCs w:val="26"/>
        </w:rPr>
        <w:t xml:space="preserve">las </w:t>
      </w:r>
      <w:r w:rsidR="3519F38B" w:rsidRPr="0055465A">
        <w:rPr>
          <w:rFonts w:ascii="Arial Narrow" w:eastAsia="Georgia" w:hAnsi="Arial Narrow" w:cs="Georgia"/>
          <w:sz w:val="26"/>
          <w:szCs w:val="26"/>
        </w:rPr>
        <w:t>circunstancias</w:t>
      </w:r>
      <w:r w:rsidR="5619D02E" w:rsidRPr="0055465A">
        <w:rPr>
          <w:rFonts w:ascii="Arial Narrow" w:eastAsia="Georgia" w:hAnsi="Arial Narrow" w:cs="Georgia"/>
          <w:sz w:val="26"/>
          <w:szCs w:val="26"/>
        </w:rPr>
        <w:t>.</w:t>
      </w:r>
    </w:p>
    <w:p w14:paraId="79BF8E02" w14:textId="77777777" w:rsidR="0034785A" w:rsidRPr="0055465A" w:rsidRDefault="0034785A" w:rsidP="0055465A">
      <w:pPr>
        <w:pStyle w:val="Sinespaciado"/>
        <w:spacing w:line="276" w:lineRule="auto"/>
        <w:jc w:val="both"/>
        <w:rPr>
          <w:rFonts w:ascii="Arial Narrow" w:eastAsia="Georgia" w:hAnsi="Arial Narrow" w:cs="Georgia"/>
          <w:bCs/>
          <w:sz w:val="26"/>
          <w:szCs w:val="26"/>
        </w:rPr>
      </w:pPr>
    </w:p>
    <w:p w14:paraId="44B7CAA7" w14:textId="7B1A065A" w:rsidR="0034785A" w:rsidRPr="0055465A" w:rsidRDefault="0034785A"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 xml:space="preserve">De conformidad con lo anterior, el problema jurídico consiste en determinar si el amparo resulta o no procedente para resolver el debate planteado y, en caso positivo, si </w:t>
      </w:r>
      <w:r w:rsidR="009B7A15" w:rsidRPr="0055465A">
        <w:rPr>
          <w:rFonts w:ascii="Arial Narrow" w:eastAsia="Georgia" w:hAnsi="Arial Narrow" w:cs="Georgia"/>
          <w:sz w:val="26"/>
          <w:szCs w:val="26"/>
        </w:rPr>
        <w:t>las entidades accionadas lesionaron los derechos invocados</w:t>
      </w:r>
      <w:r w:rsidRPr="0055465A">
        <w:rPr>
          <w:rFonts w:ascii="Arial Narrow" w:eastAsia="Georgia" w:hAnsi="Arial Narrow" w:cs="Georgia"/>
          <w:sz w:val="26"/>
          <w:szCs w:val="26"/>
        </w:rPr>
        <w:t>.</w:t>
      </w:r>
    </w:p>
    <w:p w14:paraId="59E6401C" w14:textId="77777777" w:rsidR="0034785A" w:rsidRPr="0055465A" w:rsidRDefault="0034785A" w:rsidP="0055465A">
      <w:pPr>
        <w:pStyle w:val="Sinespaciado"/>
        <w:spacing w:line="276" w:lineRule="auto"/>
        <w:jc w:val="both"/>
        <w:rPr>
          <w:rFonts w:ascii="Arial Narrow" w:eastAsia="Georgia" w:hAnsi="Arial Narrow" w:cs="Georgia"/>
          <w:b/>
          <w:bCs/>
          <w:sz w:val="26"/>
          <w:szCs w:val="26"/>
        </w:rPr>
      </w:pPr>
    </w:p>
    <w:p w14:paraId="58B699F6" w14:textId="02254F46" w:rsidR="00D731CD" w:rsidRPr="0055465A" w:rsidRDefault="06EAD618" w:rsidP="0055465A">
      <w:pPr>
        <w:spacing w:line="276" w:lineRule="auto"/>
        <w:jc w:val="both"/>
        <w:textAlignment w:val="baseline"/>
        <w:rPr>
          <w:rFonts w:ascii="Arial Narrow" w:eastAsia="Georgia" w:hAnsi="Arial Narrow" w:cs="Georgia"/>
          <w:sz w:val="26"/>
          <w:szCs w:val="26"/>
        </w:rPr>
      </w:pPr>
      <w:r w:rsidRPr="0055465A">
        <w:rPr>
          <w:rFonts w:ascii="Arial Narrow" w:eastAsia="Georgia" w:hAnsi="Arial Narrow" w:cs="Georgia"/>
          <w:b/>
          <w:bCs/>
          <w:sz w:val="26"/>
          <w:szCs w:val="26"/>
        </w:rPr>
        <w:lastRenderedPageBreak/>
        <w:t>2</w:t>
      </w:r>
      <w:r w:rsidR="69968D04" w:rsidRPr="0055465A">
        <w:rPr>
          <w:rFonts w:ascii="Arial Narrow" w:eastAsia="Georgia" w:hAnsi="Arial Narrow" w:cs="Georgia"/>
          <w:b/>
          <w:bCs/>
          <w:sz w:val="26"/>
          <w:szCs w:val="26"/>
        </w:rPr>
        <w:t xml:space="preserve">. </w:t>
      </w:r>
      <w:r w:rsidR="009B7A15" w:rsidRPr="0055465A">
        <w:rPr>
          <w:rFonts w:ascii="Arial Narrow" w:eastAsia="Georgia" w:hAnsi="Arial Narrow" w:cs="Georgia"/>
          <w:sz w:val="26"/>
          <w:szCs w:val="26"/>
          <w:lang w:val="es-CO"/>
        </w:rPr>
        <w:t xml:space="preserve">El </w:t>
      </w:r>
      <w:r w:rsidR="00DD124E" w:rsidRPr="0055465A">
        <w:rPr>
          <w:rFonts w:ascii="Arial Narrow" w:eastAsia="Georgia" w:hAnsi="Arial Narrow" w:cs="Georgia"/>
          <w:sz w:val="26"/>
          <w:szCs w:val="26"/>
          <w:lang w:val="es-CO"/>
        </w:rPr>
        <w:t>promotor del amparo,</w:t>
      </w:r>
      <w:r w:rsidR="009B7A15" w:rsidRPr="0055465A">
        <w:rPr>
          <w:rFonts w:ascii="Arial Narrow" w:eastAsia="Georgia" w:hAnsi="Arial Narrow" w:cs="Georgia"/>
          <w:sz w:val="26"/>
          <w:szCs w:val="26"/>
          <w:lang w:val="es-CO"/>
        </w:rPr>
        <w:t xml:space="preserve"> </w:t>
      </w:r>
      <w:r w:rsidR="00DD124E" w:rsidRPr="0055465A">
        <w:rPr>
          <w:rFonts w:ascii="Arial Narrow" w:eastAsia="Georgia" w:hAnsi="Arial Narrow" w:cs="Georgia"/>
          <w:sz w:val="26"/>
          <w:szCs w:val="26"/>
          <w:lang w:val="es-CO"/>
        </w:rPr>
        <w:t>Guillermo León Colonia Hernández</w:t>
      </w:r>
      <w:r w:rsidR="00905CD8">
        <w:rPr>
          <w:rFonts w:ascii="Arial Narrow" w:eastAsia="Georgia" w:hAnsi="Arial Narrow" w:cs="Georgia"/>
          <w:sz w:val="26"/>
          <w:szCs w:val="26"/>
          <w:lang w:val="es-CO"/>
        </w:rPr>
        <w:t>,</w:t>
      </w:r>
      <w:r w:rsidR="00185640" w:rsidRPr="0055465A">
        <w:rPr>
          <w:rFonts w:ascii="Arial Narrow" w:eastAsia="Georgia" w:hAnsi="Arial Narrow" w:cs="Georgia"/>
          <w:sz w:val="26"/>
          <w:szCs w:val="26"/>
          <w:lang w:val="es-CO"/>
        </w:rPr>
        <w:t xml:space="preserve"> </w:t>
      </w:r>
      <w:r w:rsidR="00CC0F55" w:rsidRPr="0055465A">
        <w:rPr>
          <w:rFonts w:ascii="Arial Narrow" w:eastAsia="Georgia" w:hAnsi="Arial Narrow" w:cs="Georgia"/>
          <w:sz w:val="26"/>
          <w:szCs w:val="26"/>
          <w:lang w:val="es-CO"/>
        </w:rPr>
        <w:t>está</w:t>
      </w:r>
      <w:r w:rsidR="69968D04" w:rsidRPr="0055465A">
        <w:rPr>
          <w:rFonts w:ascii="Arial Narrow" w:eastAsia="Georgia" w:hAnsi="Arial Narrow" w:cs="Georgia"/>
          <w:sz w:val="26"/>
          <w:szCs w:val="26"/>
        </w:rPr>
        <w:t xml:space="preserve"> </w:t>
      </w:r>
      <w:r w:rsidR="002C4FA7" w:rsidRPr="0055465A">
        <w:rPr>
          <w:rFonts w:ascii="Arial Narrow" w:eastAsia="Georgia" w:hAnsi="Arial Narrow" w:cs="Georgia"/>
          <w:sz w:val="26"/>
          <w:szCs w:val="26"/>
        </w:rPr>
        <w:t xml:space="preserve">facultado para interponer la acción de tutela como agente oficioso de su padre Mario Colonia Cano, </w:t>
      </w:r>
      <w:r w:rsidR="0099676C" w:rsidRPr="0055465A">
        <w:rPr>
          <w:rFonts w:ascii="Arial Narrow" w:eastAsia="Georgia" w:hAnsi="Arial Narrow" w:cs="Georgia"/>
          <w:sz w:val="26"/>
          <w:szCs w:val="26"/>
        </w:rPr>
        <w:t>quien es una persona de 95 años</w:t>
      </w:r>
      <w:r w:rsidR="003024F8" w:rsidRPr="0055465A">
        <w:rPr>
          <w:rStyle w:val="Refdenotaalpie"/>
          <w:rFonts w:ascii="Arial Narrow" w:eastAsia="Georgia" w:hAnsi="Arial Narrow" w:cs="Georgia"/>
          <w:sz w:val="26"/>
          <w:szCs w:val="26"/>
        </w:rPr>
        <w:footnoteReference w:id="7"/>
      </w:r>
      <w:r w:rsidR="003024F8" w:rsidRPr="0055465A">
        <w:rPr>
          <w:rFonts w:ascii="Arial Narrow" w:eastAsia="Georgia" w:hAnsi="Arial Narrow" w:cs="Georgia"/>
          <w:sz w:val="26"/>
          <w:szCs w:val="26"/>
        </w:rPr>
        <w:t xml:space="preserve"> </w:t>
      </w:r>
      <w:r w:rsidR="00B70D23" w:rsidRPr="0055465A">
        <w:rPr>
          <w:rFonts w:ascii="Arial Narrow" w:eastAsia="Georgia" w:hAnsi="Arial Narrow" w:cs="Georgia"/>
          <w:sz w:val="26"/>
          <w:szCs w:val="26"/>
        </w:rPr>
        <w:t xml:space="preserve">y </w:t>
      </w:r>
      <w:r w:rsidR="00E33E77" w:rsidRPr="0055465A">
        <w:rPr>
          <w:rFonts w:ascii="Arial Narrow" w:eastAsia="Georgia" w:hAnsi="Arial Narrow" w:cs="Georgia"/>
          <w:sz w:val="26"/>
          <w:szCs w:val="26"/>
        </w:rPr>
        <w:t xml:space="preserve">según su historia clínica </w:t>
      </w:r>
      <w:r w:rsidR="00B70D23" w:rsidRPr="0055465A">
        <w:rPr>
          <w:rFonts w:ascii="Arial Narrow" w:eastAsia="Georgia" w:hAnsi="Arial Narrow" w:cs="Georgia"/>
          <w:sz w:val="26"/>
          <w:szCs w:val="26"/>
        </w:rPr>
        <w:t>padece de</w:t>
      </w:r>
      <w:r w:rsidR="00E33E77" w:rsidRPr="0055465A">
        <w:rPr>
          <w:rFonts w:ascii="Arial Narrow" w:eastAsia="Georgia" w:hAnsi="Arial Narrow" w:cs="Georgia"/>
          <w:sz w:val="26"/>
          <w:szCs w:val="26"/>
        </w:rPr>
        <w:t xml:space="preserve"> varias</w:t>
      </w:r>
      <w:r w:rsidR="006F5C0D" w:rsidRPr="0055465A">
        <w:rPr>
          <w:rFonts w:ascii="Arial Narrow" w:eastAsia="Georgia" w:hAnsi="Arial Narrow" w:cs="Georgia"/>
          <w:sz w:val="26"/>
          <w:szCs w:val="26"/>
        </w:rPr>
        <w:t xml:space="preserve"> enfermedades</w:t>
      </w:r>
      <w:r w:rsidR="00E33E77" w:rsidRPr="0055465A">
        <w:rPr>
          <w:rFonts w:ascii="Arial Narrow" w:eastAsia="Georgia" w:hAnsi="Arial Narrow" w:cs="Georgia"/>
          <w:sz w:val="26"/>
          <w:szCs w:val="26"/>
        </w:rPr>
        <w:t>, entre ellas “</w:t>
      </w:r>
      <w:r w:rsidR="00E33E77" w:rsidRPr="00A1397B">
        <w:rPr>
          <w:rFonts w:ascii="Arial Narrow" w:eastAsia="Georgia" w:hAnsi="Arial Narrow" w:cs="Georgia"/>
          <w:sz w:val="24"/>
          <w:szCs w:val="26"/>
        </w:rPr>
        <w:t>delirium hipoactivo</w:t>
      </w:r>
      <w:r w:rsidR="00E33E77" w:rsidRPr="0055465A">
        <w:rPr>
          <w:rFonts w:ascii="Arial Narrow" w:eastAsia="Georgia" w:hAnsi="Arial Narrow" w:cs="Georgia"/>
          <w:sz w:val="26"/>
          <w:szCs w:val="26"/>
        </w:rPr>
        <w:t xml:space="preserve">” </w:t>
      </w:r>
      <w:r w:rsidR="00032C05" w:rsidRPr="0055465A">
        <w:rPr>
          <w:rFonts w:ascii="Arial Narrow" w:eastAsia="Georgia" w:hAnsi="Arial Narrow" w:cs="Georgia"/>
          <w:sz w:val="26"/>
          <w:szCs w:val="26"/>
        </w:rPr>
        <w:t>asociado con disminución de interacción con el entorno</w:t>
      </w:r>
      <w:r w:rsidR="006F5C0D" w:rsidRPr="0055465A">
        <w:rPr>
          <w:rStyle w:val="Refdenotaalpie"/>
          <w:rFonts w:ascii="Arial Narrow" w:eastAsia="Georgia" w:hAnsi="Arial Narrow" w:cs="Georgia"/>
          <w:sz w:val="26"/>
          <w:szCs w:val="26"/>
        </w:rPr>
        <w:footnoteReference w:id="8"/>
      </w:r>
      <w:r w:rsidR="00032C05" w:rsidRPr="0055465A">
        <w:rPr>
          <w:rFonts w:ascii="Arial Narrow" w:eastAsia="Georgia" w:hAnsi="Arial Narrow" w:cs="Georgia"/>
          <w:sz w:val="26"/>
          <w:szCs w:val="26"/>
        </w:rPr>
        <w:t>, luego se</w:t>
      </w:r>
      <w:r w:rsidR="00D77ED2" w:rsidRPr="0055465A">
        <w:rPr>
          <w:rFonts w:ascii="Arial Narrow" w:eastAsia="Georgia" w:hAnsi="Arial Narrow" w:cs="Georgia"/>
          <w:sz w:val="26"/>
          <w:szCs w:val="26"/>
        </w:rPr>
        <w:t xml:space="preserve"> puede inferir</w:t>
      </w:r>
      <w:r w:rsidR="00032C05" w:rsidRPr="0055465A">
        <w:rPr>
          <w:rFonts w:ascii="Arial Narrow" w:eastAsia="Georgia" w:hAnsi="Arial Narrow" w:cs="Georgia"/>
          <w:sz w:val="26"/>
          <w:szCs w:val="26"/>
        </w:rPr>
        <w:t xml:space="preserve"> que por sus condiciones etarias y de salud, no le es posible ejercer la queja constitucional por sus propios medios.</w:t>
      </w:r>
      <w:r w:rsidR="00B70D23" w:rsidRPr="0055465A">
        <w:rPr>
          <w:rFonts w:ascii="Arial Narrow" w:eastAsia="Georgia" w:hAnsi="Arial Narrow" w:cs="Georgia"/>
          <w:sz w:val="26"/>
          <w:szCs w:val="26"/>
        </w:rPr>
        <w:t xml:space="preserve"> </w:t>
      </w:r>
    </w:p>
    <w:p w14:paraId="7CA9A784" w14:textId="77777777" w:rsidR="00D731CD" w:rsidRPr="0055465A" w:rsidRDefault="00D731CD" w:rsidP="0055465A">
      <w:pPr>
        <w:spacing w:line="276" w:lineRule="auto"/>
        <w:jc w:val="both"/>
        <w:textAlignment w:val="baseline"/>
        <w:rPr>
          <w:rFonts w:ascii="Arial Narrow" w:eastAsia="Georgia" w:hAnsi="Arial Narrow" w:cs="Georgia"/>
          <w:sz w:val="26"/>
          <w:szCs w:val="26"/>
        </w:rPr>
      </w:pPr>
    </w:p>
    <w:p w14:paraId="43B1E338" w14:textId="2618B789" w:rsidR="009D68B5" w:rsidRPr="0055465A" w:rsidRDefault="00B70D23" w:rsidP="0055465A">
      <w:pPr>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Diferente ocurre con la</w:t>
      </w:r>
      <w:r w:rsidR="0029129A" w:rsidRPr="0055465A">
        <w:rPr>
          <w:rFonts w:ascii="Arial Narrow" w:eastAsia="Georgia" w:hAnsi="Arial Narrow" w:cs="Georgia"/>
          <w:sz w:val="26"/>
          <w:szCs w:val="26"/>
        </w:rPr>
        <w:t xml:space="preserve"> protección que se pretende a nombre de las </w:t>
      </w:r>
      <w:r w:rsidRPr="0055465A">
        <w:rPr>
          <w:rFonts w:ascii="Arial Narrow" w:eastAsia="Georgia" w:hAnsi="Arial Narrow" w:cs="Georgia"/>
          <w:sz w:val="26"/>
          <w:szCs w:val="26"/>
        </w:rPr>
        <w:t>demás</w:t>
      </w:r>
      <w:r w:rsidR="00D77ED2" w:rsidRPr="0055465A">
        <w:rPr>
          <w:rFonts w:ascii="Arial Narrow" w:eastAsia="Georgia" w:hAnsi="Arial Narrow" w:cs="Georgia"/>
          <w:sz w:val="26"/>
          <w:szCs w:val="26"/>
        </w:rPr>
        <w:t xml:space="preserve"> personas que se encuentran en aquel asilo en calidad de usuarios,</w:t>
      </w:r>
      <w:r w:rsidRPr="0055465A">
        <w:rPr>
          <w:rFonts w:ascii="Arial Narrow" w:eastAsia="Georgia" w:hAnsi="Arial Narrow" w:cs="Georgia"/>
          <w:sz w:val="26"/>
          <w:szCs w:val="26"/>
        </w:rPr>
        <w:t xml:space="preserve"> </w:t>
      </w:r>
      <w:r w:rsidR="00D77ED2" w:rsidRPr="0055465A">
        <w:rPr>
          <w:rFonts w:ascii="Arial Narrow" w:eastAsia="Georgia" w:hAnsi="Arial Narrow" w:cs="Georgia"/>
          <w:sz w:val="26"/>
          <w:szCs w:val="26"/>
        </w:rPr>
        <w:t>como quiera que</w:t>
      </w:r>
      <w:r w:rsidR="00D731CD" w:rsidRPr="0055465A">
        <w:rPr>
          <w:rFonts w:ascii="Arial Narrow" w:eastAsia="Georgia" w:hAnsi="Arial Narrow" w:cs="Georgia"/>
          <w:sz w:val="26"/>
          <w:szCs w:val="26"/>
        </w:rPr>
        <w:t xml:space="preserve"> aunque frente a ellos también se pidió protección constitucional,</w:t>
      </w:r>
      <w:r w:rsidR="00D77ED2" w:rsidRPr="0055465A">
        <w:rPr>
          <w:rFonts w:ascii="Arial Narrow" w:eastAsia="Georgia" w:hAnsi="Arial Narrow" w:cs="Georgia"/>
          <w:sz w:val="26"/>
          <w:szCs w:val="26"/>
        </w:rPr>
        <w:t xml:space="preserve"> </w:t>
      </w:r>
      <w:r w:rsidR="6C31B2DB" w:rsidRPr="0055465A">
        <w:rPr>
          <w:rFonts w:ascii="Arial Narrow" w:eastAsia="Georgia" w:hAnsi="Arial Narrow" w:cs="Georgia"/>
          <w:sz w:val="26"/>
          <w:szCs w:val="26"/>
        </w:rPr>
        <w:t>los mismos no fueron</w:t>
      </w:r>
      <w:r w:rsidR="148550B9" w:rsidRPr="0055465A">
        <w:rPr>
          <w:rFonts w:ascii="Arial Narrow" w:eastAsia="Georgia" w:hAnsi="Arial Narrow" w:cs="Georgia"/>
          <w:sz w:val="26"/>
          <w:szCs w:val="26"/>
        </w:rPr>
        <w:t xml:space="preserve"> i</w:t>
      </w:r>
      <w:r w:rsidR="367CC05E" w:rsidRPr="0055465A">
        <w:rPr>
          <w:rFonts w:ascii="Arial Narrow" w:eastAsia="Georgia" w:hAnsi="Arial Narrow" w:cs="Georgia"/>
          <w:sz w:val="26"/>
          <w:szCs w:val="26"/>
        </w:rPr>
        <w:t>ndividualiz</w:t>
      </w:r>
      <w:r w:rsidR="4B842574" w:rsidRPr="0055465A">
        <w:rPr>
          <w:rFonts w:ascii="Arial Narrow" w:eastAsia="Georgia" w:hAnsi="Arial Narrow" w:cs="Georgia"/>
          <w:sz w:val="26"/>
          <w:szCs w:val="26"/>
        </w:rPr>
        <w:t>ados</w:t>
      </w:r>
      <w:r w:rsidR="25787411" w:rsidRPr="0055465A">
        <w:rPr>
          <w:rFonts w:ascii="Arial Narrow" w:eastAsia="Georgia" w:hAnsi="Arial Narrow" w:cs="Georgia"/>
          <w:sz w:val="26"/>
          <w:szCs w:val="26"/>
        </w:rPr>
        <w:t>,</w:t>
      </w:r>
      <w:r w:rsidR="148550B9" w:rsidRPr="0055465A">
        <w:rPr>
          <w:rFonts w:ascii="Arial Narrow" w:eastAsia="Georgia" w:hAnsi="Arial Narrow" w:cs="Georgia"/>
          <w:sz w:val="26"/>
          <w:szCs w:val="26"/>
        </w:rPr>
        <w:t xml:space="preserve"> ni </w:t>
      </w:r>
      <w:r w:rsidR="009D68B5" w:rsidRPr="0055465A">
        <w:rPr>
          <w:rFonts w:ascii="Arial Narrow" w:eastAsia="Georgia" w:hAnsi="Arial Narrow" w:cs="Georgia"/>
          <w:sz w:val="26"/>
          <w:szCs w:val="26"/>
        </w:rPr>
        <w:t xml:space="preserve">se </w:t>
      </w:r>
      <w:r w:rsidR="0106E7A4" w:rsidRPr="0055465A">
        <w:rPr>
          <w:rFonts w:ascii="Arial Narrow" w:eastAsia="Georgia" w:hAnsi="Arial Narrow" w:cs="Georgia"/>
          <w:sz w:val="26"/>
          <w:szCs w:val="26"/>
        </w:rPr>
        <w:t xml:space="preserve">determinó frente </w:t>
      </w:r>
      <w:r w:rsidR="0029129A" w:rsidRPr="0055465A">
        <w:rPr>
          <w:rFonts w:ascii="Arial Narrow" w:eastAsia="Georgia" w:hAnsi="Arial Narrow" w:cs="Georgia"/>
          <w:sz w:val="26"/>
          <w:szCs w:val="26"/>
        </w:rPr>
        <w:t xml:space="preserve">a cada uno </w:t>
      </w:r>
      <w:r w:rsidR="5D30252F" w:rsidRPr="0055465A">
        <w:rPr>
          <w:rFonts w:ascii="Arial Narrow" w:eastAsia="Georgia" w:hAnsi="Arial Narrow" w:cs="Georgia"/>
          <w:sz w:val="26"/>
          <w:szCs w:val="26"/>
        </w:rPr>
        <w:t>l</w:t>
      </w:r>
      <w:r w:rsidR="0029129A" w:rsidRPr="0055465A">
        <w:rPr>
          <w:rFonts w:ascii="Arial Narrow" w:eastAsia="Georgia" w:hAnsi="Arial Narrow" w:cs="Georgia"/>
          <w:sz w:val="26"/>
          <w:szCs w:val="26"/>
        </w:rPr>
        <w:t>a</w:t>
      </w:r>
      <w:r w:rsidR="5D30252F" w:rsidRPr="0055465A">
        <w:rPr>
          <w:rFonts w:ascii="Arial Narrow" w:eastAsia="Georgia" w:hAnsi="Arial Narrow" w:cs="Georgia"/>
          <w:sz w:val="26"/>
          <w:szCs w:val="26"/>
        </w:rPr>
        <w:t xml:space="preserve">s </w:t>
      </w:r>
      <w:r w:rsidR="00B26184" w:rsidRPr="0055465A">
        <w:rPr>
          <w:rFonts w:ascii="Arial Narrow" w:eastAsia="Georgia" w:hAnsi="Arial Narrow" w:cs="Georgia"/>
          <w:sz w:val="26"/>
          <w:szCs w:val="26"/>
        </w:rPr>
        <w:t xml:space="preserve">circunstancias especiales </w:t>
      </w:r>
      <w:r w:rsidR="00D731CD" w:rsidRPr="0055465A">
        <w:rPr>
          <w:rFonts w:ascii="Arial Narrow" w:eastAsia="Georgia" w:hAnsi="Arial Narrow" w:cs="Georgia"/>
          <w:sz w:val="26"/>
          <w:szCs w:val="26"/>
        </w:rPr>
        <w:t>que</w:t>
      </w:r>
      <w:r w:rsidR="3BBE689F" w:rsidRPr="0055465A">
        <w:rPr>
          <w:rFonts w:ascii="Arial Narrow" w:eastAsia="Georgia" w:hAnsi="Arial Narrow" w:cs="Georgia"/>
          <w:sz w:val="26"/>
          <w:szCs w:val="26"/>
        </w:rPr>
        <w:t xml:space="preserve"> les impide interponer de forma directa la acción de tutela</w:t>
      </w:r>
      <w:r w:rsidR="00D731CD" w:rsidRPr="0055465A">
        <w:rPr>
          <w:rFonts w:ascii="Arial Narrow" w:eastAsia="Georgia" w:hAnsi="Arial Narrow" w:cs="Georgia"/>
          <w:sz w:val="26"/>
          <w:szCs w:val="26"/>
        </w:rPr>
        <w:t>, tal como ocurrió con el señor Mario Colonia Cano</w:t>
      </w:r>
      <w:r w:rsidR="4FB8C681" w:rsidRPr="0055465A">
        <w:rPr>
          <w:rFonts w:ascii="Arial Narrow" w:eastAsia="Georgia" w:hAnsi="Arial Narrow" w:cs="Georgia"/>
          <w:sz w:val="26"/>
          <w:szCs w:val="26"/>
        </w:rPr>
        <w:t xml:space="preserve">. </w:t>
      </w:r>
    </w:p>
    <w:p w14:paraId="73DF5F9C" w14:textId="77777777" w:rsidR="009D68B5" w:rsidRPr="0055465A" w:rsidRDefault="009D68B5" w:rsidP="0055465A">
      <w:pPr>
        <w:spacing w:line="276" w:lineRule="auto"/>
        <w:jc w:val="both"/>
        <w:rPr>
          <w:rFonts w:ascii="Arial Narrow" w:eastAsia="Georgia" w:hAnsi="Arial Narrow" w:cs="Georgia"/>
          <w:sz w:val="26"/>
          <w:szCs w:val="26"/>
        </w:rPr>
      </w:pPr>
    </w:p>
    <w:p w14:paraId="2F762AD1" w14:textId="1D45C5D5" w:rsidR="00B70D23" w:rsidRPr="0055465A" w:rsidRDefault="4FB8C681" w:rsidP="0055465A">
      <w:pPr>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 xml:space="preserve">Tampoco se pueden presumir tales </w:t>
      </w:r>
      <w:r w:rsidR="4D0290E4" w:rsidRPr="0055465A">
        <w:rPr>
          <w:rFonts w:ascii="Arial Narrow" w:eastAsia="Georgia" w:hAnsi="Arial Narrow" w:cs="Georgia"/>
          <w:sz w:val="26"/>
          <w:szCs w:val="26"/>
        </w:rPr>
        <w:t>particulares</w:t>
      </w:r>
      <w:r w:rsidR="05348B34" w:rsidRPr="0055465A">
        <w:rPr>
          <w:rFonts w:ascii="Arial Narrow" w:eastAsia="Georgia" w:hAnsi="Arial Narrow" w:cs="Georgia"/>
          <w:sz w:val="26"/>
          <w:szCs w:val="26"/>
        </w:rPr>
        <w:t xml:space="preserve"> situaciones</w:t>
      </w:r>
      <w:r w:rsidR="4D0290E4" w:rsidRPr="0055465A">
        <w:rPr>
          <w:rFonts w:ascii="Arial Narrow" w:eastAsia="Georgia" w:hAnsi="Arial Narrow" w:cs="Georgia"/>
          <w:sz w:val="26"/>
          <w:szCs w:val="26"/>
        </w:rPr>
        <w:t>,</w:t>
      </w:r>
      <w:r w:rsidRPr="0055465A">
        <w:rPr>
          <w:rFonts w:ascii="Arial Narrow" w:eastAsia="Georgia" w:hAnsi="Arial Narrow" w:cs="Georgia"/>
          <w:sz w:val="26"/>
          <w:szCs w:val="26"/>
        </w:rPr>
        <w:t xml:space="preserve"> del hecho de que se </w:t>
      </w:r>
      <w:r w:rsidR="0214B10D" w:rsidRPr="0055465A">
        <w:rPr>
          <w:rFonts w:ascii="Arial Narrow" w:eastAsia="Georgia" w:hAnsi="Arial Narrow" w:cs="Georgia"/>
          <w:sz w:val="26"/>
          <w:szCs w:val="26"/>
        </w:rPr>
        <w:t>trate de personas bajo el cuidado de asilo geriá</w:t>
      </w:r>
      <w:r w:rsidR="3A52FFDA" w:rsidRPr="0055465A">
        <w:rPr>
          <w:rFonts w:ascii="Arial Narrow" w:eastAsia="Georgia" w:hAnsi="Arial Narrow" w:cs="Georgia"/>
          <w:sz w:val="26"/>
          <w:szCs w:val="26"/>
        </w:rPr>
        <w:t>trico</w:t>
      </w:r>
      <w:r w:rsidR="2830A61F" w:rsidRPr="0055465A">
        <w:rPr>
          <w:rFonts w:ascii="Arial Narrow" w:eastAsia="Georgia" w:hAnsi="Arial Narrow" w:cs="Georgia"/>
          <w:sz w:val="26"/>
          <w:szCs w:val="26"/>
        </w:rPr>
        <w:t xml:space="preserve">, pues </w:t>
      </w:r>
      <w:r w:rsidR="511BA6EA" w:rsidRPr="0055465A">
        <w:rPr>
          <w:rFonts w:ascii="Arial Narrow" w:eastAsia="Georgia" w:hAnsi="Arial Narrow" w:cs="Georgia"/>
          <w:sz w:val="26"/>
          <w:szCs w:val="26"/>
        </w:rPr>
        <w:t xml:space="preserve">aunque por regla general esos establecimientos </w:t>
      </w:r>
      <w:r w:rsidR="67FEC864" w:rsidRPr="0055465A">
        <w:rPr>
          <w:rFonts w:ascii="Arial Narrow" w:eastAsia="Georgia" w:hAnsi="Arial Narrow" w:cs="Georgia"/>
          <w:sz w:val="26"/>
          <w:szCs w:val="26"/>
        </w:rPr>
        <w:t>están destinados</w:t>
      </w:r>
      <w:r w:rsidR="6D79945A" w:rsidRPr="0055465A">
        <w:rPr>
          <w:rFonts w:ascii="Arial Narrow" w:eastAsia="Georgia" w:hAnsi="Arial Narrow" w:cs="Georgia"/>
          <w:sz w:val="26"/>
          <w:szCs w:val="26"/>
        </w:rPr>
        <w:t xml:space="preserve"> para personas de edad avanzada, esa mera</w:t>
      </w:r>
      <w:r w:rsidR="46E9A2B1" w:rsidRPr="0055465A">
        <w:rPr>
          <w:rFonts w:ascii="Arial Narrow" w:eastAsia="Georgia" w:hAnsi="Arial Narrow" w:cs="Georgia"/>
          <w:sz w:val="26"/>
          <w:szCs w:val="26"/>
        </w:rPr>
        <w:t xml:space="preserve"> condición no les </w:t>
      </w:r>
      <w:r w:rsidR="1E1D4EE8" w:rsidRPr="0055465A">
        <w:rPr>
          <w:rFonts w:ascii="Arial Narrow" w:eastAsia="Georgia" w:hAnsi="Arial Narrow" w:cs="Georgia"/>
          <w:sz w:val="26"/>
          <w:szCs w:val="26"/>
        </w:rPr>
        <w:t>priva</w:t>
      </w:r>
      <w:r w:rsidR="51EABBD8" w:rsidRPr="0055465A">
        <w:rPr>
          <w:rFonts w:ascii="Arial Narrow" w:eastAsia="Georgia" w:hAnsi="Arial Narrow" w:cs="Georgia"/>
          <w:sz w:val="26"/>
          <w:szCs w:val="26"/>
        </w:rPr>
        <w:t>, por sí sola, de</w:t>
      </w:r>
      <w:r w:rsidR="1E1D4EE8" w:rsidRPr="0055465A">
        <w:rPr>
          <w:rFonts w:ascii="Arial Narrow" w:eastAsia="Georgia" w:hAnsi="Arial Narrow" w:cs="Georgia"/>
          <w:sz w:val="26"/>
          <w:szCs w:val="26"/>
        </w:rPr>
        <w:t xml:space="preserve"> su capacidad de discernimiento</w:t>
      </w:r>
      <w:r w:rsidR="183AEAA6" w:rsidRPr="0055465A">
        <w:rPr>
          <w:rFonts w:ascii="Arial Narrow" w:eastAsia="Georgia" w:hAnsi="Arial Narrow" w:cs="Georgia"/>
          <w:sz w:val="26"/>
          <w:szCs w:val="26"/>
        </w:rPr>
        <w:t xml:space="preserve"> y por ello no es posible inferir que</w:t>
      </w:r>
      <w:r w:rsidR="6F5DE180" w:rsidRPr="0055465A">
        <w:rPr>
          <w:rFonts w:ascii="Arial Narrow" w:eastAsia="Georgia" w:hAnsi="Arial Narrow" w:cs="Georgia"/>
          <w:sz w:val="26"/>
          <w:szCs w:val="26"/>
        </w:rPr>
        <w:t xml:space="preserve"> todos </w:t>
      </w:r>
      <w:r w:rsidR="009D68B5" w:rsidRPr="0055465A">
        <w:rPr>
          <w:rFonts w:ascii="Arial Narrow" w:eastAsia="Georgia" w:hAnsi="Arial Narrow" w:cs="Georgia"/>
          <w:sz w:val="26"/>
          <w:szCs w:val="26"/>
        </w:rPr>
        <w:t>o</w:t>
      </w:r>
      <w:r w:rsidR="6F5DE180" w:rsidRPr="0055465A">
        <w:rPr>
          <w:rFonts w:ascii="Arial Narrow" w:eastAsia="Georgia" w:hAnsi="Arial Narrow" w:cs="Georgia"/>
          <w:sz w:val="26"/>
          <w:szCs w:val="26"/>
        </w:rPr>
        <w:t xml:space="preserve"> algunos</w:t>
      </w:r>
      <w:r w:rsidR="183AEAA6" w:rsidRPr="0055465A">
        <w:rPr>
          <w:rFonts w:ascii="Arial Narrow" w:eastAsia="Georgia" w:hAnsi="Arial Narrow" w:cs="Georgia"/>
          <w:sz w:val="26"/>
          <w:szCs w:val="26"/>
        </w:rPr>
        <w:t xml:space="preserve"> presenten obstáculos de consideración para promover el remedio constitucional. Por tanto</w:t>
      </w:r>
      <w:r w:rsidR="6F71C523" w:rsidRPr="0055465A">
        <w:rPr>
          <w:rFonts w:ascii="Arial Narrow" w:eastAsia="Georgia" w:hAnsi="Arial Narrow" w:cs="Georgia"/>
          <w:sz w:val="26"/>
          <w:szCs w:val="26"/>
        </w:rPr>
        <w:t>, respecto de esa población en general</w:t>
      </w:r>
      <w:r w:rsidR="3A2F38FF" w:rsidRPr="0055465A">
        <w:rPr>
          <w:rFonts w:ascii="Arial Narrow" w:eastAsia="Georgia" w:hAnsi="Arial Narrow" w:cs="Georgia"/>
          <w:sz w:val="26"/>
          <w:szCs w:val="26"/>
        </w:rPr>
        <w:t>,</w:t>
      </w:r>
      <w:r w:rsidR="6F71C523" w:rsidRPr="0055465A">
        <w:rPr>
          <w:rFonts w:ascii="Arial Narrow" w:eastAsia="Georgia" w:hAnsi="Arial Narrow" w:cs="Georgia"/>
          <w:sz w:val="26"/>
          <w:szCs w:val="26"/>
        </w:rPr>
        <w:t xml:space="preserve"> </w:t>
      </w:r>
      <w:r w:rsidR="0F0A7DF0" w:rsidRPr="0055465A">
        <w:rPr>
          <w:rFonts w:ascii="Arial Narrow" w:eastAsia="Georgia" w:hAnsi="Arial Narrow" w:cs="Georgia"/>
          <w:sz w:val="26"/>
          <w:szCs w:val="26"/>
        </w:rPr>
        <w:t>aquel</w:t>
      </w:r>
      <w:r w:rsidR="066FC94B" w:rsidRPr="0055465A">
        <w:rPr>
          <w:rFonts w:ascii="Arial Narrow" w:eastAsia="Georgia" w:hAnsi="Arial Narrow" w:cs="Georgia"/>
          <w:sz w:val="26"/>
          <w:szCs w:val="26"/>
        </w:rPr>
        <w:t xml:space="preserve"> carece</w:t>
      </w:r>
      <w:r w:rsidR="0F0A7DF0" w:rsidRPr="0055465A">
        <w:rPr>
          <w:rFonts w:ascii="Arial Narrow" w:eastAsia="Georgia" w:hAnsi="Arial Narrow" w:cs="Georgia"/>
          <w:sz w:val="26"/>
          <w:szCs w:val="26"/>
        </w:rPr>
        <w:t xml:space="preserve"> de legitimación en la causa por activa, al</w:t>
      </w:r>
      <w:r w:rsidR="6F71C523" w:rsidRPr="0055465A">
        <w:rPr>
          <w:rFonts w:ascii="Arial Narrow" w:eastAsia="Georgia" w:hAnsi="Arial Narrow" w:cs="Georgia"/>
          <w:sz w:val="26"/>
          <w:szCs w:val="26"/>
        </w:rPr>
        <w:t xml:space="preserve"> incumpl</w:t>
      </w:r>
      <w:r w:rsidR="3E28DF2E" w:rsidRPr="0055465A">
        <w:rPr>
          <w:rFonts w:ascii="Arial Narrow" w:eastAsia="Georgia" w:hAnsi="Arial Narrow" w:cs="Georgia"/>
          <w:sz w:val="26"/>
          <w:szCs w:val="26"/>
        </w:rPr>
        <w:t>ir</w:t>
      </w:r>
      <w:r w:rsidR="6F71C523" w:rsidRPr="0055465A">
        <w:rPr>
          <w:rFonts w:ascii="Arial Narrow" w:eastAsia="Georgia" w:hAnsi="Arial Narrow" w:cs="Georgia"/>
          <w:sz w:val="26"/>
          <w:szCs w:val="26"/>
        </w:rPr>
        <w:t xml:space="preserve"> los presupuestos </w:t>
      </w:r>
      <w:r w:rsidR="68F78E0A" w:rsidRPr="0055465A">
        <w:rPr>
          <w:rFonts w:ascii="Arial Narrow" w:eastAsia="Georgia" w:hAnsi="Arial Narrow" w:cs="Georgia"/>
          <w:sz w:val="26"/>
          <w:szCs w:val="26"/>
        </w:rPr>
        <w:t xml:space="preserve">jurisprudenciales </w:t>
      </w:r>
      <w:r w:rsidR="6F71C523" w:rsidRPr="0055465A">
        <w:rPr>
          <w:rFonts w:ascii="Arial Narrow" w:eastAsia="Georgia" w:hAnsi="Arial Narrow" w:cs="Georgia"/>
          <w:sz w:val="26"/>
          <w:szCs w:val="26"/>
        </w:rPr>
        <w:t>de la agencia oficiosa</w:t>
      </w:r>
      <w:r w:rsidR="6E5CF088" w:rsidRPr="0055465A">
        <w:rPr>
          <w:rFonts w:ascii="Arial Narrow" w:eastAsia="Georgia" w:hAnsi="Arial Narrow" w:cs="Georgia"/>
          <w:sz w:val="26"/>
          <w:szCs w:val="26"/>
        </w:rPr>
        <w:t xml:space="preserve"> (C.C. Sentencia T-382 de 2021</w:t>
      </w:r>
      <w:r w:rsidR="3A139410" w:rsidRPr="0055465A">
        <w:rPr>
          <w:rFonts w:ascii="Arial Narrow" w:eastAsia="Georgia" w:hAnsi="Arial Narrow" w:cs="Georgia"/>
          <w:sz w:val="26"/>
          <w:szCs w:val="26"/>
        </w:rPr>
        <w:t>)</w:t>
      </w:r>
      <w:r w:rsidR="00B70D23" w:rsidRPr="0055465A">
        <w:rPr>
          <w:rFonts w:ascii="Arial Narrow" w:eastAsia="Georgia" w:hAnsi="Arial Narrow" w:cs="Georgia"/>
          <w:sz w:val="26"/>
          <w:szCs w:val="26"/>
          <w:vertAlign w:val="superscript"/>
        </w:rPr>
        <w:footnoteReference w:id="9"/>
      </w:r>
      <w:r w:rsidR="7E30F94E" w:rsidRPr="0055465A">
        <w:rPr>
          <w:rFonts w:ascii="Arial Narrow" w:eastAsia="Georgia" w:hAnsi="Arial Narrow" w:cs="Georgia"/>
          <w:sz w:val="26"/>
          <w:szCs w:val="26"/>
        </w:rPr>
        <w:t>.</w:t>
      </w:r>
    </w:p>
    <w:p w14:paraId="4FC89FA3" w14:textId="77777777" w:rsidR="00177A93" w:rsidRPr="0055465A" w:rsidRDefault="00177A93" w:rsidP="0055465A">
      <w:pPr>
        <w:pStyle w:val="Sinespaciado"/>
        <w:spacing w:line="276" w:lineRule="auto"/>
        <w:jc w:val="both"/>
        <w:rPr>
          <w:rFonts w:ascii="Arial Narrow" w:eastAsia="Georgia" w:hAnsi="Arial Narrow" w:cs="Georgia"/>
          <w:sz w:val="26"/>
          <w:szCs w:val="26"/>
        </w:rPr>
      </w:pPr>
    </w:p>
    <w:p w14:paraId="66936099" w14:textId="0CEDB311" w:rsidR="104CA718" w:rsidRPr="0055465A" w:rsidRDefault="4DAF6321"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Por su parte</w:t>
      </w:r>
      <w:r w:rsidR="62E114C8" w:rsidRPr="0055465A">
        <w:rPr>
          <w:rFonts w:ascii="Arial Narrow" w:eastAsia="Georgia" w:hAnsi="Arial Narrow" w:cs="Georgia"/>
          <w:sz w:val="26"/>
          <w:szCs w:val="26"/>
        </w:rPr>
        <w:t xml:space="preserve"> la Asociación Valentina,</w:t>
      </w:r>
      <w:r w:rsidR="1E59CB55" w:rsidRPr="0055465A">
        <w:rPr>
          <w:rFonts w:ascii="Arial Narrow" w:eastAsia="Georgia" w:hAnsi="Arial Narrow" w:cs="Georgia"/>
          <w:sz w:val="26"/>
          <w:szCs w:val="26"/>
        </w:rPr>
        <w:t xml:space="preserve"> la Secretaría de Salud y Seguridad Social de Pereira, </w:t>
      </w:r>
      <w:r w:rsidR="2C9C83EA" w:rsidRPr="0055465A">
        <w:rPr>
          <w:rFonts w:ascii="Arial Narrow" w:eastAsia="Georgia" w:hAnsi="Arial Narrow" w:cs="Georgia"/>
          <w:sz w:val="26"/>
          <w:szCs w:val="26"/>
        </w:rPr>
        <w:t xml:space="preserve">la Secretaría de Salud de Risaralda y </w:t>
      </w:r>
      <w:r w:rsidR="1E59CB55" w:rsidRPr="0055465A">
        <w:rPr>
          <w:rFonts w:ascii="Arial Narrow" w:eastAsia="Georgia" w:hAnsi="Arial Narrow" w:cs="Georgia"/>
          <w:sz w:val="26"/>
          <w:szCs w:val="26"/>
        </w:rPr>
        <w:t xml:space="preserve">la Defensoría del Pueblo Regional Risaralda, se encuentra legitimadas en la causa por </w:t>
      </w:r>
      <w:r w:rsidR="00553D5A" w:rsidRPr="0055465A">
        <w:rPr>
          <w:rFonts w:ascii="Arial Narrow" w:eastAsia="Georgia" w:hAnsi="Arial Narrow" w:cs="Georgia"/>
          <w:sz w:val="26"/>
          <w:szCs w:val="26"/>
        </w:rPr>
        <w:t>pasiva,</w:t>
      </w:r>
      <w:r w:rsidR="4E7C8207" w:rsidRPr="0055465A">
        <w:rPr>
          <w:rFonts w:ascii="Arial Narrow" w:eastAsia="Georgia" w:hAnsi="Arial Narrow" w:cs="Georgia"/>
          <w:sz w:val="26"/>
          <w:szCs w:val="26"/>
        </w:rPr>
        <w:t xml:space="preserve"> la primera por ser la entidad a la que se imputa la supuesta lesión de derechos fundamentales</w:t>
      </w:r>
      <w:r w:rsidR="1C876B69" w:rsidRPr="0055465A">
        <w:rPr>
          <w:rFonts w:ascii="Arial Narrow" w:eastAsia="Georgia" w:hAnsi="Arial Narrow" w:cs="Georgia"/>
          <w:sz w:val="26"/>
          <w:szCs w:val="26"/>
        </w:rPr>
        <w:t xml:space="preserve">, las dos siguientes </w:t>
      </w:r>
      <w:r w:rsidR="4E7C8207" w:rsidRPr="0055465A">
        <w:rPr>
          <w:rFonts w:ascii="Arial Narrow" w:eastAsia="Georgia" w:hAnsi="Arial Narrow" w:cs="Georgia"/>
          <w:sz w:val="26"/>
          <w:szCs w:val="26"/>
        </w:rPr>
        <w:t>como entidades competentes de vigilar</w:t>
      </w:r>
      <w:r w:rsidR="7123CD5D" w:rsidRPr="0055465A">
        <w:rPr>
          <w:rFonts w:ascii="Arial Narrow" w:eastAsia="Georgia" w:hAnsi="Arial Narrow" w:cs="Georgia"/>
          <w:sz w:val="26"/>
          <w:szCs w:val="26"/>
        </w:rPr>
        <w:t xml:space="preserve"> y controlar la</w:t>
      </w:r>
      <w:r w:rsidR="5516EA7D" w:rsidRPr="0055465A">
        <w:rPr>
          <w:rFonts w:ascii="Arial Narrow" w:eastAsia="Georgia" w:hAnsi="Arial Narrow" w:cs="Georgia"/>
          <w:sz w:val="26"/>
          <w:szCs w:val="26"/>
        </w:rPr>
        <w:t>s</w:t>
      </w:r>
      <w:r w:rsidR="7123CD5D" w:rsidRPr="0055465A">
        <w:rPr>
          <w:rFonts w:ascii="Arial Narrow" w:eastAsia="Georgia" w:hAnsi="Arial Narrow" w:cs="Georgia"/>
          <w:sz w:val="26"/>
          <w:szCs w:val="26"/>
        </w:rPr>
        <w:t xml:space="preserve">  instituciones de atención para adultos mayores</w:t>
      </w:r>
      <w:r w:rsidR="27ADF6F3" w:rsidRPr="0055465A">
        <w:rPr>
          <w:rFonts w:ascii="Arial Narrow" w:eastAsia="Georgia" w:hAnsi="Arial Narrow" w:cs="Georgia"/>
          <w:sz w:val="26"/>
          <w:szCs w:val="26"/>
        </w:rPr>
        <w:t>,</w:t>
      </w:r>
      <w:r w:rsidR="4E7C8207" w:rsidRPr="0055465A">
        <w:rPr>
          <w:rFonts w:ascii="Arial Narrow" w:eastAsia="Georgia" w:hAnsi="Arial Narrow" w:cs="Georgia"/>
          <w:sz w:val="26"/>
          <w:szCs w:val="26"/>
        </w:rPr>
        <w:t xml:space="preserve"> </w:t>
      </w:r>
      <w:r w:rsidR="7BF59B15" w:rsidRPr="0055465A">
        <w:rPr>
          <w:rFonts w:ascii="Arial Narrow" w:eastAsia="Georgia" w:hAnsi="Arial Narrow" w:cs="Georgia"/>
          <w:sz w:val="26"/>
          <w:szCs w:val="26"/>
        </w:rPr>
        <w:t>de conformidad con</w:t>
      </w:r>
      <w:r w:rsidR="3A9A8047" w:rsidRPr="0055465A">
        <w:rPr>
          <w:rFonts w:ascii="Arial Narrow" w:eastAsia="Georgia" w:hAnsi="Arial Narrow" w:cs="Georgia"/>
          <w:sz w:val="26"/>
          <w:szCs w:val="26"/>
        </w:rPr>
        <w:t xml:space="preserve"> el artículo 14 de la Ley 1315 de 2009</w:t>
      </w:r>
      <w:r w:rsidR="08EA2C4B" w:rsidRPr="0055465A">
        <w:rPr>
          <w:rFonts w:ascii="Arial Narrow" w:eastAsia="Georgia" w:hAnsi="Arial Narrow" w:cs="Georgia"/>
          <w:sz w:val="26"/>
          <w:szCs w:val="26"/>
        </w:rPr>
        <w:t>,</w:t>
      </w:r>
      <w:r w:rsidR="3A9A8047" w:rsidRPr="0055465A">
        <w:rPr>
          <w:rFonts w:ascii="Arial Narrow" w:eastAsia="Georgia" w:hAnsi="Arial Narrow" w:cs="Georgia"/>
          <w:sz w:val="26"/>
          <w:szCs w:val="26"/>
        </w:rPr>
        <w:t xml:space="preserve"> </w:t>
      </w:r>
      <w:r w:rsidR="4C26E812" w:rsidRPr="0055465A">
        <w:rPr>
          <w:rFonts w:ascii="Arial Narrow" w:eastAsia="Georgia" w:hAnsi="Arial Narrow" w:cs="Georgia"/>
          <w:sz w:val="26"/>
          <w:szCs w:val="26"/>
        </w:rPr>
        <w:t>y la última como autoridad que en general vela por los derechos de las personas</w:t>
      </w:r>
      <w:r w:rsidR="728A1025" w:rsidRPr="0055465A">
        <w:rPr>
          <w:rFonts w:ascii="Arial Narrow" w:eastAsia="Georgia" w:hAnsi="Arial Narrow" w:cs="Georgia"/>
          <w:sz w:val="26"/>
          <w:szCs w:val="26"/>
        </w:rPr>
        <w:t>, sobre todo de aquellas</w:t>
      </w:r>
      <w:r w:rsidR="37B16C3B" w:rsidRPr="0055465A">
        <w:rPr>
          <w:rFonts w:ascii="Arial Narrow" w:eastAsia="Georgia" w:hAnsi="Arial Narrow" w:cs="Georgia"/>
          <w:sz w:val="26"/>
          <w:szCs w:val="26"/>
        </w:rPr>
        <w:t xml:space="preserve"> bajo circunstancias especiales</w:t>
      </w:r>
      <w:r w:rsidR="14FD896A" w:rsidRPr="0055465A">
        <w:rPr>
          <w:rFonts w:ascii="Arial Narrow" w:eastAsia="Georgia" w:hAnsi="Arial Narrow" w:cs="Georgia"/>
          <w:sz w:val="26"/>
          <w:szCs w:val="26"/>
        </w:rPr>
        <w:t>.</w:t>
      </w:r>
    </w:p>
    <w:p w14:paraId="06D206F1" w14:textId="2412F186" w:rsidR="104CA718" w:rsidRPr="0055465A" w:rsidRDefault="104CA718" w:rsidP="0055465A">
      <w:pPr>
        <w:pStyle w:val="Sinespaciado"/>
        <w:spacing w:line="276" w:lineRule="auto"/>
        <w:jc w:val="both"/>
        <w:rPr>
          <w:rFonts w:ascii="Arial Narrow" w:eastAsia="Georgia" w:hAnsi="Arial Narrow" w:cs="Georgia"/>
          <w:sz w:val="26"/>
          <w:szCs w:val="26"/>
        </w:rPr>
      </w:pPr>
    </w:p>
    <w:p w14:paraId="7723F237" w14:textId="62EA196D" w:rsidR="104CA718" w:rsidRPr="0055465A" w:rsidRDefault="14FD896A"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No le asiste tal atribución al Ministerio de Salud y P</w:t>
      </w:r>
      <w:r w:rsidR="1E59CB55" w:rsidRPr="0055465A">
        <w:rPr>
          <w:rFonts w:ascii="Arial Narrow" w:eastAsia="Georgia" w:hAnsi="Arial Narrow" w:cs="Georgia"/>
          <w:sz w:val="26"/>
          <w:szCs w:val="26"/>
        </w:rPr>
        <w:t xml:space="preserve">rotección Social </w:t>
      </w:r>
      <w:r w:rsidR="76892FDB" w:rsidRPr="0055465A">
        <w:rPr>
          <w:rFonts w:ascii="Arial Narrow" w:eastAsia="Georgia" w:hAnsi="Arial Narrow" w:cs="Georgia"/>
          <w:sz w:val="26"/>
          <w:szCs w:val="26"/>
        </w:rPr>
        <w:t>toda vez que</w:t>
      </w:r>
      <w:r w:rsidR="767C696D" w:rsidRPr="0055465A">
        <w:rPr>
          <w:rFonts w:ascii="Arial Narrow" w:eastAsia="Georgia" w:hAnsi="Arial Narrow" w:cs="Georgia"/>
          <w:sz w:val="26"/>
          <w:szCs w:val="26"/>
        </w:rPr>
        <w:t xml:space="preserve"> las</w:t>
      </w:r>
      <w:r w:rsidR="76892FDB" w:rsidRPr="0055465A">
        <w:rPr>
          <w:rFonts w:ascii="Arial Narrow" w:eastAsia="Georgia" w:hAnsi="Arial Narrow" w:cs="Georgia"/>
          <w:sz w:val="26"/>
          <w:szCs w:val="26"/>
        </w:rPr>
        <w:t xml:space="preserve"> </w:t>
      </w:r>
      <w:r w:rsidR="11C9F540" w:rsidRPr="0055465A">
        <w:rPr>
          <w:rFonts w:ascii="Arial Narrow" w:eastAsia="Georgia" w:hAnsi="Arial Narrow" w:cs="Georgia"/>
          <w:sz w:val="26"/>
          <w:szCs w:val="26"/>
        </w:rPr>
        <w:t xml:space="preserve">funciones </w:t>
      </w:r>
      <w:r w:rsidR="6B246252" w:rsidRPr="0055465A">
        <w:rPr>
          <w:rFonts w:ascii="Arial Narrow" w:eastAsia="Georgia" w:hAnsi="Arial Narrow" w:cs="Georgia"/>
          <w:sz w:val="26"/>
          <w:szCs w:val="26"/>
        </w:rPr>
        <w:t xml:space="preserve">que </w:t>
      </w:r>
      <w:r w:rsidR="76892FDB" w:rsidRPr="0055465A">
        <w:rPr>
          <w:rFonts w:ascii="Arial Narrow" w:eastAsia="Georgia" w:hAnsi="Arial Narrow" w:cs="Georgia"/>
          <w:sz w:val="26"/>
          <w:szCs w:val="26"/>
        </w:rPr>
        <w:t>e</w:t>
      </w:r>
      <w:r w:rsidR="7021ED49" w:rsidRPr="0055465A">
        <w:rPr>
          <w:rFonts w:ascii="Arial Narrow" w:eastAsia="Georgia" w:hAnsi="Arial Narrow" w:cs="Georgia"/>
          <w:sz w:val="26"/>
          <w:szCs w:val="26"/>
        </w:rPr>
        <w:t xml:space="preserve">sa misma ley le </w:t>
      </w:r>
      <w:r w:rsidR="00C44636" w:rsidRPr="0055465A">
        <w:rPr>
          <w:rFonts w:ascii="Arial Narrow" w:eastAsia="Georgia" w:hAnsi="Arial Narrow" w:cs="Georgia"/>
          <w:sz w:val="26"/>
          <w:szCs w:val="26"/>
        </w:rPr>
        <w:t>atribuye</w:t>
      </w:r>
      <w:r w:rsidR="7021ED49" w:rsidRPr="0055465A">
        <w:rPr>
          <w:rFonts w:ascii="Arial Narrow" w:eastAsia="Georgia" w:hAnsi="Arial Narrow" w:cs="Georgia"/>
          <w:sz w:val="26"/>
          <w:szCs w:val="26"/>
        </w:rPr>
        <w:t xml:space="preserve"> </w:t>
      </w:r>
      <w:r w:rsidR="7B5029B9" w:rsidRPr="0055465A">
        <w:rPr>
          <w:rFonts w:ascii="Arial Narrow" w:eastAsia="Georgia" w:hAnsi="Arial Narrow" w:cs="Georgia"/>
          <w:sz w:val="26"/>
          <w:szCs w:val="26"/>
        </w:rPr>
        <w:t>tienen que ver más con la fijación de</w:t>
      </w:r>
      <w:r w:rsidR="7021ED49" w:rsidRPr="0055465A">
        <w:rPr>
          <w:rFonts w:ascii="Arial Narrow" w:eastAsia="Georgia" w:hAnsi="Arial Narrow" w:cs="Georgia"/>
          <w:sz w:val="26"/>
          <w:szCs w:val="26"/>
        </w:rPr>
        <w:t xml:space="preserve"> lineamientos</w:t>
      </w:r>
      <w:r w:rsidR="55CEDC06" w:rsidRPr="0055465A">
        <w:rPr>
          <w:rFonts w:ascii="Arial Narrow" w:eastAsia="Georgia" w:hAnsi="Arial Narrow" w:cs="Georgia"/>
          <w:sz w:val="26"/>
          <w:szCs w:val="26"/>
        </w:rPr>
        <w:t xml:space="preserve"> sobre aquel programa (artículo 11), </w:t>
      </w:r>
      <w:r w:rsidR="4C2DDDE3" w:rsidRPr="0055465A">
        <w:rPr>
          <w:rFonts w:ascii="Arial Narrow" w:eastAsia="Georgia" w:hAnsi="Arial Narrow" w:cs="Georgia"/>
          <w:sz w:val="26"/>
          <w:szCs w:val="26"/>
        </w:rPr>
        <w:t xml:space="preserve">por lo que carece de las facultades de intervención directa </w:t>
      </w:r>
      <w:r w:rsidR="259DEC3A" w:rsidRPr="0055465A">
        <w:rPr>
          <w:rFonts w:ascii="Arial Narrow" w:eastAsia="Georgia" w:hAnsi="Arial Narrow" w:cs="Georgia"/>
          <w:sz w:val="26"/>
          <w:szCs w:val="26"/>
        </w:rPr>
        <w:t>frente a</w:t>
      </w:r>
      <w:r w:rsidR="4C2DDDE3" w:rsidRPr="0055465A">
        <w:rPr>
          <w:rFonts w:ascii="Arial Narrow" w:eastAsia="Georgia" w:hAnsi="Arial Narrow" w:cs="Georgia"/>
          <w:sz w:val="26"/>
          <w:szCs w:val="26"/>
        </w:rPr>
        <w:t xml:space="preserve"> aquel centro ger</w:t>
      </w:r>
      <w:r w:rsidR="4AE38114" w:rsidRPr="0055465A">
        <w:rPr>
          <w:rFonts w:ascii="Arial Narrow" w:eastAsia="Georgia" w:hAnsi="Arial Narrow" w:cs="Georgia"/>
          <w:sz w:val="26"/>
          <w:szCs w:val="26"/>
        </w:rPr>
        <w:t>iátrico.</w:t>
      </w:r>
    </w:p>
    <w:p w14:paraId="1250A796" w14:textId="53CEC1E5" w:rsidR="68B0C991" w:rsidRPr="0055465A" w:rsidRDefault="68B0C991" w:rsidP="0055465A">
      <w:pPr>
        <w:pStyle w:val="Sinespaciado"/>
        <w:spacing w:line="276" w:lineRule="auto"/>
        <w:jc w:val="both"/>
        <w:rPr>
          <w:rFonts w:ascii="Arial Narrow" w:eastAsia="Georgia" w:hAnsi="Arial Narrow" w:cs="Georgia"/>
          <w:sz w:val="26"/>
          <w:szCs w:val="26"/>
        </w:rPr>
      </w:pPr>
    </w:p>
    <w:p w14:paraId="7C68E933" w14:textId="1DB2E6E3" w:rsidR="5661B6B4" w:rsidRPr="0055465A" w:rsidRDefault="5661B6B4"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b/>
          <w:bCs/>
          <w:sz w:val="26"/>
          <w:szCs w:val="26"/>
        </w:rPr>
        <w:t>3</w:t>
      </w:r>
      <w:r w:rsidR="07FA0BDA" w:rsidRPr="0055465A">
        <w:rPr>
          <w:rFonts w:ascii="Arial Narrow" w:eastAsia="Georgia" w:hAnsi="Arial Narrow" w:cs="Georgia"/>
          <w:b/>
          <w:bCs/>
          <w:sz w:val="26"/>
          <w:szCs w:val="26"/>
        </w:rPr>
        <w:t xml:space="preserve">. </w:t>
      </w:r>
      <w:r w:rsidR="07FA0BDA" w:rsidRPr="0055465A">
        <w:rPr>
          <w:rFonts w:ascii="Arial Narrow" w:eastAsia="Georgia" w:hAnsi="Arial Narrow" w:cs="Georgia"/>
          <w:sz w:val="26"/>
          <w:szCs w:val="26"/>
        </w:rPr>
        <w:t>En punto del análisis de los</w:t>
      </w:r>
      <w:r w:rsidR="000959D4" w:rsidRPr="0055465A">
        <w:rPr>
          <w:rFonts w:ascii="Arial Narrow" w:eastAsia="Georgia" w:hAnsi="Arial Narrow" w:cs="Georgia"/>
          <w:sz w:val="26"/>
          <w:szCs w:val="26"/>
        </w:rPr>
        <w:t xml:space="preserve"> demás</w:t>
      </w:r>
      <w:r w:rsidR="07FA0BDA" w:rsidRPr="0055465A">
        <w:rPr>
          <w:rFonts w:ascii="Arial Narrow" w:eastAsia="Georgia" w:hAnsi="Arial Narrow" w:cs="Georgia"/>
          <w:sz w:val="26"/>
          <w:szCs w:val="26"/>
        </w:rPr>
        <w:t xml:space="preserve"> presupuestos de procedibilidad de la acción de tutela, se </w:t>
      </w:r>
      <w:r w:rsidR="6E68D580" w:rsidRPr="0055465A">
        <w:rPr>
          <w:rFonts w:ascii="Arial Narrow" w:eastAsia="Georgia" w:hAnsi="Arial Narrow" w:cs="Georgia"/>
          <w:sz w:val="26"/>
          <w:szCs w:val="26"/>
        </w:rPr>
        <w:t>evidencia</w:t>
      </w:r>
      <w:r w:rsidR="005F0D20" w:rsidRPr="0055465A">
        <w:rPr>
          <w:rFonts w:ascii="Arial Narrow" w:eastAsia="Georgia" w:hAnsi="Arial Narrow" w:cs="Georgia"/>
          <w:sz w:val="26"/>
          <w:szCs w:val="26"/>
        </w:rPr>
        <w:t xml:space="preserve"> de entrada que la tutela es improcedente como pasa a explicarse.</w:t>
      </w:r>
    </w:p>
    <w:p w14:paraId="5CE3E1F6" w14:textId="63E7C4E6" w:rsidR="68B0C991" w:rsidRPr="0055465A" w:rsidRDefault="68B0C991" w:rsidP="0055465A">
      <w:pPr>
        <w:pStyle w:val="Sinespaciado"/>
        <w:spacing w:line="276" w:lineRule="auto"/>
        <w:jc w:val="both"/>
        <w:rPr>
          <w:rFonts w:ascii="Arial Narrow" w:eastAsia="Georgia" w:hAnsi="Arial Narrow" w:cs="Georgia"/>
          <w:sz w:val="26"/>
          <w:szCs w:val="26"/>
        </w:rPr>
      </w:pPr>
    </w:p>
    <w:p w14:paraId="01DF62DE" w14:textId="2703BF2E" w:rsidR="6E68D580" w:rsidRPr="0055465A" w:rsidRDefault="6E68D580"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 xml:space="preserve">En efecto, </w:t>
      </w:r>
      <w:bookmarkStart w:id="1" w:name="_Hlk139378906"/>
      <w:r w:rsidRPr="0055465A">
        <w:rPr>
          <w:rFonts w:ascii="Arial Narrow" w:eastAsia="Georgia" w:hAnsi="Arial Narrow" w:cs="Georgia"/>
          <w:sz w:val="26"/>
          <w:szCs w:val="26"/>
        </w:rPr>
        <w:t>c</w:t>
      </w:r>
      <w:r w:rsidR="64572B76" w:rsidRPr="0055465A">
        <w:rPr>
          <w:rFonts w:ascii="Arial Narrow" w:eastAsia="Georgia" w:hAnsi="Arial Narrow" w:cs="Georgia"/>
          <w:sz w:val="26"/>
          <w:szCs w:val="26"/>
        </w:rPr>
        <w:t xml:space="preserve">omo es conocido, para la procedencia de la acción de tutela se requiere que el interesado haya acudido de manera previa a la autoridad que supuestamente desconoce sus derechos fundamentales en aras de que se pronuncie sobre esa cuestión, ya que de lo contrario utilizaría el amparo como medio principal de defensa, a pesar de que se trata de uno de carácter subsidiario. </w:t>
      </w:r>
    </w:p>
    <w:p w14:paraId="11D50258" w14:textId="202F82B1" w:rsidR="64572B76" w:rsidRPr="0055465A" w:rsidRDefault="64572B76" w:rsidP="0055465A">
      <w:pPr>
        <w:pStyle w:val="Sinespaciado"/>
        <w:spacing w:line="276" w:lineRule="auto"/>
        <w:jc w:val="both"/>
        <w:rPr>
          <w:rFonts w:ascii="Arial Narrow" w:hAnsi="Arial Narrow"/>
          <w:sz w:val="26"/>
          <w:szCs w:val="26"/>
        </w:rPr>
      </w:pPr>
      <w:r w:rsidRPr="0055465A">
        <w:rPr>
          <w:rFonts w:ascii="Arial Narrow" w:eastAsia="Georgia" w:hAnsi="Arial Narrow" w:cs="Georgia"/>
          <w:sz w:val="26"/>
          <w:szCs w:val="26"/>
        </w:rPr>
        <w:t xml:space="preserve">  </w:t>
      </w:r>
    </w:p>
    <w:p w14:paraId="52750119" w14:textId="73505A51" w:rsidR="1BE38FB0" w:rsidRPr="0055465A" w:rsidRDefault="1BE38FB0"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No obra en el plenario prueba alguna o elemento del cual pudiera inferirse que en este caso</w:t>
      </w:r>
      <w:r w:rsidR="005F0D20" w:rsidRPr="0055465A">
        <w:rPr>
          <w:rFonts w:ascii="Arial Narrow" w:eastAsia="Georgia" w:hAnsi="Arial Narrow" w:cs="Georgia"/>
          <w:sz w:val="26"/>
          <w:szCs w:val="26"/>
        </w:rPr>
        <w:t>,</w:t>
      </w:r>
      <w:r w:rsidRPr="0055465A">
        <w:rPr>
          <w:rFonts w:ascii="Arial Narrow" w:eastAsia="Georgia" w:hAnsi="Arial Narrow" w:cs="Georgia"/>
          <w:sz w:val="26"/>
          <w:szCs w:val="26"/>
        </w:rPr>
        <w:t xml:space="preserve"> </w:t>
      </w:r>
      <w:r w:rsidR="57D23F44" w:rsidRPr="0055465A">
        <w:rPr>
          <w:rFonts w:ascii="Arial Narrow" w:eastAsia="Georgia" w:hAnsi="Arial Narrow" w:cs="Georgia"/>
          <w:sz w:val="26"/>
          <w:szCs w:val="26"/>
        </w:rPr>
        <w:t xml:space="preserve">la parte </w:t>
      </w:r>
      <w:r w:rsidRPr="0055465A">
        <w:rPr>
          <w:rFonts w:ascii="Arial Narrow" w:eastAsia="Georgia" w:hAnsi="Arial Narrow" w:cs="Georgia"/>
          <w:sz w:val="26"/>
          <w:szCs w:val="26"/>
        </w:rPr>
        <w:t>actor</w:t>
      </w:r>
      <w:r w:rsidR="1A67FBBD" w:rsidRPr="0055465A">
        <w:rPr>
          <w:rFonts w:ascii="Arial Narrow" w:eastAsia="Georgia" w:hAnsi="Arial Narrow" w:cs="Georgia"/>
          <w:sz w:val="26"/>
          <w:szCs w:val="26"/>
        </w:rPr>
        <w:t>a</w:t>
      </w:r>
      <w:r w:rsidRPr="0055465A">
        <w:rPr>
          <w:rFonts w:ascii="Arial Narrow" w:eastAsia="Georgia" w:hAnsi="Arial Narrow" w:cs="Georgia"/>
          <w:sz w:val="26"/>
          <w:szCs w:val="26"/>
        </w:rPr>
        <w:t xml:space="preserve"> puso en conocimiento de las autoridades compe</w:t>
      </w:r>
      <w:r w:rsidR="7B360248" w:rsidRPr="0055465A">
        <w:rPr>
          <w:rFonts w:ascii="Arial Narrow" w:eastAsia="Georgia" w:hAnsi="Arial Narrow" w:cs="Georgia"/>
          <w:sz w:val="26"/>
          <w:szCs w:val="26"/>
        </w:rPr>
        <w:t>tentes los supuestos indebidos cuidados que alega</w:t>
      </w:r>
      <w:r w:rsidR="4522AE3A" w:rsidRPr="0055465A">
        <w:rPr>
          <w:rFonts w:ascii="Arial Narrow" w:eastAsia="Georgia" w:hAnsi="Arial Narrow" w:cs="Georgia"/>
          <w:sz w:val="26"/>
          <w:szCs w:val="26"/>
        </w:rPr>
        <w:t xml:space="preserve"> por parte del personal de la Asociación Valentina</w:t>
      </w:r>
      <w:r w:rsidR="008317EB" w:rsidRPr="0055465A">
        <w:rPr>
          <w:rFonts w:ascii="Arial Narrow" w:eastAsia="Georgia" w:hAnsi="Arial Narrow" w:cs="Georgia"/>
          <w:sz w:val="26"/>
          <w:szCs w:val="26"/>
        </w:rPr>
        <w:t>,</w:t>
      </w:r>
      <w:r w:rsidR="4522AE3A" w:rsidRPr="0055465A">
        <w:rPr>
          <w:rFonts w:ascii="Arial Narrow" w:eastAsia="Georgia" w:hAnsi="Arial Narrow" w:cs="Georgia"/>
          <w:sz w:val="26"/>
          <w:szCs w:val="26"/>
        </w:rPr>
        <w:t xml:space="preserve"> o haya elevado las solicitudes de intervención que </w:t>
      </w:r>
      <w:r w:rsidR="008317EB" w:rsidRPr="0055465A">
        <w:rPr>
          <w:rFonts w:ascii="Arial Narrow" w:eastAsia="Georgia" w:hAnsi="Arial Narrow" w:cs="Georgia"/>
          <w:sz w:val="26"/>
          <w:szCs w:val="26"/>
        </w:rPr>
        <w:t>reclama</w:t>
      </w:r>
      <w:r w:rsidR="4522AE3A" w:rsidRPr="0055465A">
        <w:rPr>
          <w:rFonts w:ascii="Arial Narrow" w:eastAsia="Georgia" w:hAnsi="Arial Narrow" w:cs="Georgia"/>
          <w:sz w:val="26"/>
          <w:szCs w:val="26"/>
        </w:rPr>
        <w:t xml:space="preserve"> en su demanda </w:t>
      </w:r>
      <w:bookmarkEnd w:id="1"/>
      <w:r w:rsidR="19941B69" w:rsidRPr="0055465A">
        <w:rPr>
          <w:rFonts w:ascii="Arial Narrow" w:eastAsia="Georgia" w:hAnsi="Arial Narrow" w:cs="Georgia"/>
          <w:sz w:val="26"/>
          <w:szCs w:val="26"/>
        </w:rPr>
        <w:t>y en su impugnación.</w:t>
      </w:r>
    </w:p>
    <w:p w14:paraId="1BF086F9" w14:textId="6900BD9A" w:rsidR="4522AE3A" w:rsidRPr="0055465A" w:rsidRDefault="4522AE3A"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 xml:space="preserve"> </w:t>
      </w:r>
    </w:p>
    <w:p w14:paraId="3488B730" w14:textId="685998D4" w:rsidR="64572B76" w:rsidRPr="0055465A" w:rsidRDefault="64572B76"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 xml:space="preserve">En estas condiciones se ejerció el amparo, sin antes surtir </w:t>
      </w:r>
      <w:r w:rsidR="3724B1DD" w:rsidRPr="0055465A">
        <w:rPr>
          <w:rFonts w:ascii="Arial Narrow" w:eastAsia="Georgia" w:hAnsi="Arial Narrow" w:cs="Georgia"/>
          <w:sz w:val="26"/>
          <w:szCs w:val="26"/>
        </w:rPr>
        <w:t>dicho</w:t>
      </w:r>
      <w:r w:rsidRPr="0055465A">
        <w:rPr>
          <w:rFonts w:ascii="Arial Narrow" w:eastAsia="Georgia" w:hAnsi="Arial Narrow" w:cs="Georgia"/>
          <w:sz w:val="26"/>
          <w:szCs w:val="26"/>
        </w:rPr>
        <w:t xml:space="preserve"> trámite, situación que configura causal de improcedencia</w:t>
      </w:r>
      <w:r w:rsidR="005F0D20" w:rsidRPr="0055465A">
        <w:rPr>
          <w:rFonts w:ascii="Arial Narrow" w:eastAsia="Georgia" w:hAnsi="Arial Narrow" w:cs="Georgia"/>
          <w:sz w:val="26"/>
          <w:szCs w:val="26"/>
        </w:rPr>
        <w:t xml:space="preserve"> por inexistencia de petición</w:t>
      </w:r>
      <w:r w:rsidR="11217A92" w:rsidRPr="0055465A">
        <w:rPr>
          <w:rFonts w:ascii="Arial Narrow" w:eastAsia="Georgia" w:hAnsi="Arial Narrow" w:cs="Georgia"/>
          <w:sz w:val="26"/>
          <w:szCs w:val="26"/>
        </w:rPr>
        <w:t>, pues de lo contrario se avalaría que por parte del juez de tutela se evalúe</w:t>
      </w:r>
      <w:r w:rsidR="4FC65FC3" w:rsidRPr="0055465A">
        <w:rPr>
          <w:rFonts w:ascii="Arial Narrow" w:eastAsia="Georgia" w:hAnsi="Arial Narrow" w:cs="Georgia"/>
          <w:sz w:val="26"/>
          <w:szCs w:val="26"/>
        </w:rPr>
        <w:t>n</w:t>
      </w:r>
      <w:r w:rsidR="11217A92" w:rsidRPr="0055465A">
        <w:rPr>
          <w:rFonts w:ascii="Arial Narrow" w:eastAsia="Georgia" w:hAnsi="Arial Narrow" w:cs="Georgia"/>
          <w:sz w:val="26"/>
          <w:szCs w:val="26"/>
        </w:rPr>
        <w:t xml:space="preserve"> ciertas circunstancias fácticas que no han sido </w:t>
      </w:r>
      <w:r w:rsidR="005F0D20" w:rsidRPr="0055465A">
        <w:rPr>
          <w:rFonts w:ascii="Arial Narrow" w:eastAsia="Georgia" w:hAnsi="Arial Narrow" w:cs="Georgia"/>
          <w:sz w:val="26"/>
          <w:szCs w:val="26"/>
        </w:rPr>
        <w:t xml:space="preserve">puestas en conocimiento y </w:t>
      </w:r>
      <w:r w:rsidR="11217A92" w:rsidRPr="0055465A">
        <w:rPr>
          <w:rFonts w:ascii="Arial Narrow" w:eastAsia="Georgia" w:hAnsi="Arial Narrow" w:cs="Georgia"/>
          <w:sz w:val="26"/>
          <w:szCs w:val="26"/>
        </w:rPr>
        <w:t xml:space="preserve">debatidas ante las entidades </w:t>
      </w:r>
      <w:r w:rsidR="005F0D20" w:rsidRPr="0055465A">
        <w:rPr>
          <w:rFonts w:ascii="Arial Narrow" w:eastAsia="Georgia" w:hAnsi="Arial Narrow" w:cs="Georgia"/>
          <w:sz w:val="26"/>
          <w:szCs w:val="26"/>
        </w:rPr>
        <w:t>públicas</w:t>
      </w:r>
      <w:r w:rsidR="11217A92" w:rsidRPr="0055465A">
        <w:rPr>
          <w:rFonts w:ascii="Arial Narrow" w:eastAsia="Georgia" w:hAnsi="Arial Narrow" w:cs="Georgia"/>
          <w:sz w:val="26"/>
          <w:szCs w:val="26"/>
        </w:rPr>
        <w:t xml:space="preserve"> </w:t>
      </w:r>
      <w:r w:rsidR="6C4697BC" w:rsidRPr="0055465A">
        <w:rPr>
          <w:rFonts w:ascii="Arial Narrow" w:eastAsia="Georgia" w:hAnsi="Arial Narrow" w:cs="Georgia"/>
          <w:sz w:val="26"/>
          <w:szCs w:val="26"/>
        </w:rPr>
        <w:t>que cuentan con las facultades legales para resolverlas</w:t>
      </w:r>
      <w:r w:rsidR="11217A92" w:rsidRPr="0055465A">
        <w:rPr>
          <w:rFonts w:ascii="Arial Narrow" w:eastAsia="Georgia" w:hAnsi="Arial Narrow" w:cs="Georgia"/>
          <w:sz w:val="26"/>
          <w:szCs w:val="26"/>
        </w:rPr>
        <w:t>.</w:t>
      </w:r>
    </w:p>
    <w:p w14:paraId="200795B0" w14:textId="5664B390" w:rsidR="68B0C991" w:rsidRPr="0055465A" w:rsidRDefault="68B0C991" w:rsidP="0055465A">
      <w:pPr>
        <w:pStyle w:val="Sinespaciado"/>
        <w:spacing w:line="276" w:lineRule="auto"/>
        <w:jc w:val="both"/>
        <w:rPr>
          <w:rFonts w:ascii="Arial Narrow" w:eastAsia="Georgia" w:hAnsi="Arial Narrow" w:cs="Georgia"/>
          <w:sz w:val="26"/>
          <w:szCs w:val="26"/>
        </w:rPr>
      </w:pPr>
    </w:p>
    <w:p w14:paraId="01A819B1" w14:textId="3F3CACC2" w:rsidR="3728066F" w:rsidRPr="0055465A" w:rsidRDefault="3728066F" w:rsidP="0055465A">
      <w:pPr>
        <w:pStyle w:val="Sinespaciado"/>
        <w:spacing w:line="276" w:lineRule="auto"/>
        <w:jc w:val="both"/>
        <w:rPr>
          <w:rFonts w:ascii="Arial Narrow" w:eastAsia="Georgia" w:hAnsi="Arial Narrow" w:cs="Georgia"/>
          <w:sz w:val="26"/>
          <w:szCs w:val="26"/>
          <w:vertAlign w:val="superscript"/>
        </w:rPr>
      </w:pPr>
      <w:r w:rsidRPr="0055465A">
        <w:rPr>
          <w:rFonts w:ascii="Arial Narrow" w:eastAsia="Georgia" w:hAnsi="Arial Narrow" w:cs="Georgia"/>
          <w:b/>
          <w:bCs/>
          <w:sz w:val="26"/>
          <w:szCs w:val="26"/>
        </w:rPr>
        <w:t>4</w:t>
      </w:r>
      <w:r w:rsidR="16772476" w:rsidRPr="0055465A">
        <w:rPr>
          <w:rFonts w:ascii="Arial Narrow" w:eastAsia="Georgia" w:hAnsi="Arial Narrow" w:cs="Georgia"/>
          <w:b/>
          <w:bCs/>
          <w:sz w:val="26"/>
          <w:szCs w:val="26"/>
        </w:rPr>
        <w:t>.</w:t>
      </w:r>
      <w:r w:rsidR="16772476" w:rsidRPr="0055465A">
        <w:rPr>
          <w:rFonts w:ascii="Arial Narrow" w:eastAsia="Georgia" w:hAnsi="Arial Narrow" w:cs="Georgia"/>
          <w:sz w:val="26"/>
          <w:szCs w:val="26"/>
        </w:rPr>
        <w:t xml:space="preserve"> En este punto, es válido indicar que</w:t>
      </w:r>
      <w:r w:rsidR="5487E2D0" w:rsidRPr="0055465A">
        <w:rPr>
          <w:rFonts w:ascii="Arial Narrow" w:eastAsia="Georgia" w:hAnsi="Arial Narrow" w:cs="Georgia"/>
          <w:sz w:val="26"/>
          <w:szCs w:val="26"/>
        </w:rPr>
        <w:t>,</w:t>
      </w:r>
      <w:r w:rsidR="16772476" w:rsidRPr="0055465A">
        <w:rPr>
          <w:rFonts w:ascii="Arial Narrow" w:eastAsia="Georgia" w:hAnsi="Arial Narrow" w:cs="Georgia"/>
          <w:sz w:val="26"/>
          <w:szCs w:val="26"/>
        </w:rPr>
        <w:t xml:space="preserve"> </w:t>
      </w:r>
      <w:r w:rsidR="0F066E33" w:rsidRPr="0055465A">
        <w:rPr>
          <w:rFonts w:ascii="Arial Narrow" w:eastAsia="Georgia" w:hAnsi="Arial Narrow" w:cs="Georgia"/>
          <w:sz w:val="26"/>
          <w:szCs w:val="26"/>
        </w:rPr>
        <w:t xml:space="preserve">si bien </w:t>
      </w:r>
      <w:r w:rsidR="16772476" w:rsidRPr="0055465A">
        <w:rPr>
          <w:rFonts w:ascii="Arial Narrow" w:eastAsia="Georgia" w:hAnsi="Arial Narrow" w:cs="Georgia"/>
          <w:sz w:val="26"/>
          <w:szCs w:val="26"/>
        </w:rPr>
        <w:t xml:space="preserve">tal requisito </w:t>
      </w:r>
      <w:r w:rsidR="68B3A64F" w:rsidRPr="0055465A">
        <w:rPr>
          <w:rFonts w:ascii="Arial Narrow" w:eastAsia="Georgia" w:hAnsi="Arial Narrow" w:cs="Georgia"/>
          <w:sz w:val="26"/>
          <w:szCs w:val="26"/>
        </w:rPr>
        <w:t>permite su flexibilización</w:t>
      </w:r>
      <w:r w:rsidR="16772476" w:rsidRPr="0055465A">
        <w:rPr>
          <w:rFonts w:ascii="Arial Narrow" w:eastAsia="Georgia" w:hAnsi="Arial Narrow" w:cs="Georgia"/>
          <w:sz w:val="26"/>
          <w:szCs w:val="26"/>
        </w:rPr>
        <w:t xml:space="preserve"> en situaciones </w:t>
      </w:r>
      <w:r w:rsidR="4C7C3F6A" w:rsidRPr="0055465A">
        <w:rPr>
          <w:rFonts w:ascii="Arial Narrow" w:eastAsia="Georgia" w:hAnsi="Arial Narrow" w:cs="Georgia"/>
          <w:sz w:val="26"/>
          <w:szCs w:val="26"/>
        </w:rPr>
        <w:t>excepcionales, como sería el caso bajo estudio</w:t>
      </w:r>
      <w:r w:rsidR="3D77F9AE" w:rsidRPr="0055465A">
        <w:rPr>
          <w:rFonts w:ascii="Arial Narrow" w:eastAsia="Georgia" w:hAnsi="Arial Narrow" w:cs="Georgia"/>
          <w:sz w:val="26"/>
          <w:szCs w:val="26"/>
        </w:rPr>
        <w:t xml:space="preserve"> </w:t>
      </w:r>
      <w:r w:rsidR="587E9C73" w:rsidRPr="0055465A">
        <w:rPr>
          <w:rFonts w:ascii="Arial Narrow" w:eastAsia="Georgia" w:hAnsi="Arial Narrow" w:cs="Georgia"/>
          <w:sz w:val="26"/>
          <w:szCs w:val="26"/>
        </w:rPr>
        <w:t>al tratarse de una persona de especial protección por sus condiciones de edad y de salud, de todas formas</w:t>
      </w:r>
      <w:r w:rsidR="576607B1" w:rsidRPr="0055465A">
        <w:rPr>
          <w:rFonts w:ascii="Arial Narrow" w:eastAsia="Georgia" w:hAnsi="Arial Narrow" w:cs="Georgia"/>
          <w:sz w:val="26"/>
          <w:szCs w:val="26"/>
        </w:rPr>
        <w:t>,</w:t>
      </w:r>
      <w:r w:rsidR="15E2FD9F" w:rsidRPr="0055465A">
        <w:rPr>
          <w:rFonts w:ascii="Arial Narrow" w:eastAsia="Georgia" w:hAnsi="Arial Narrow" w:cs="Georgia"/>
          <w:sz w:val="26"/>
          <w:szCs w:val="26"/>
        </w:rPr>
        <w:t xml:space="preserve"> ninguna evidencia por tratos inadecuados o </w:t>
      </w:r>
      <w:r w:rsidR="2274C803" w:rsidRPr="0055465A">
        <w:rPr>
          <w:rFonts w:ascii="Arial Narrow" w:eastAsia="Georgia" w:hAnsi="Arial Narrow" w:cs="Georgia"/>
          <w:sz w:val="26"/>
          <w:szCs w:val="26"/>
        </w:rPr>
        <w:t xml:space="preserve">indebidas </w:t>
      </w:r>
      <w:r w:rsidR="2AF43AFB" w:rsidRPr="0055465A">
        <w:rPr>
          <w:rFonts w:ascii="Arial Narrow" w:eastAsia="Georgia" w:hAnsi="Arial Narrow" w:cs="Georgia"/>
          <w:sz w:val="26"/>
          <w:szCs w:val="26"/>
        </w:rPr>
        <w:t>prácticas de sal</w:t>
      </w:r>
      <w:r w:rsidR="15E2FD9F" w:rsidRPr="0055465A">
        <w:rPr>
          <w:rFonts w:ascii="Arial Narrow" w:eastAsia="Georgia" w:hAnsi="Arial Narrow" w:cs="Georgia"/>
          <w:sz w:val="26"/>
          <w:szCs w:val="26"/>
        </w:rPr>
        <w:t xml:space="preserve">ubridad </w:t>
      </w:r>
      <w:r w:rsidR="32AB71DC" w:rsidRPr="0055465A">
        <w:rPr>
          <w:rFonts w:ascii="Arial Narrow" w:eastAsia="Georgia" w:hAnsi="Arial Narrow" w:cs="Georgia"/>
          <w:sz w:val="26"/>
          <w:szCs w:val="26"/>
        </w:rPr>
        <w:t xml:space="preserve">por parte de la Asociación </w:t>
      </w:r>
      <w:r w:rsidR="009C112B" w:rsidRPr="0055465A">
        <w:rPr>
          <w:rFonts w:ascii="Arial Narrow" w:eastAsia="Georgia" w:hAnsi="Arial Narrow" w:cs="Georgia"/>
          <w:sz w:val="26"/>
          <w:szCs w:val="26"/>
        </w:rPr>
        <w:t>Valentina</w:t>
      </w:r>
      <w:r w:rsidR="32AB71DC" w:rsidRPr="0055465A">
        <w:rPr>
          <w:rFonts w:ascii="Arial Narrow" w:eastAsia="Georgia" w:hAnsi="Arial Narrow" w:cs="Georgia"/>
          <w:sz w:val="26"/>
          <w:szCs w:val="26"/>
        </w:rPr>
        <w:t xml:space="preserve"> </w:t>
      </w:r>
      <w:r w:rsidR="5AEE7934" w:rsidRPr="0055465A">
        <w:rPr>
          <w:rFonts w:ascii="Arial Narrow" w:eastAsia="Georgia" w:hAnsi="Arial Narrow" w:cs="Georgia"/>
          <w:sz w:val="26"/>
          <w:szCs w:val="26"/>
        </w:rPr>
        <w:t>se aportó al expediente</w:t>
      </w:r>
      <w:r w:rsidR="630C950A" w:rsidRPr="0055465A">
        <w:rPr>
          <w:rFonts w:ascii="Arial Narrow" w:eastAsia="Georgia" w:hAnsi="Arial Narrow" w:cs="Georgia"/>
          <w:sz w:val="26"/>
          <w:szCs w:val="26"/>
        </w:rPr>
        <w:t>. En contraposición,</w:t>
      </w:r>
      <w:r w:rsidR="5AEE7934" w:rsidRPr="0055465A">
        <w:rPr>
          <w:rFonts w:ascii="Arial Narrow" w:eastAsia="Georgia" w:hAnsi="Arial Narrow" w:cs="Georgia"/>
          <w:sz w:val="26"/>
          <w:szCs w:val="26"/>
        </w:rPr>
        <w:t xml:space="preserve"> las pruebas allegadas </w:t>
      </w:r>
      <w:r w:rsidR="3D79B26B" w:rsidRPr="0055465A">
        <w:rPr>
          <w:rFonts w:ascii="Arial Narrow" w:eastAsia="Georgia" w:hAnsi="Arial Narrow" w:cs="Georgia"/>
          <w:sz w:val="26"/>
          <w:szCs w:val="26"/>
        </w:rPr>
        <w:t>demuestran que el 01 de abril de 2022 se renovó su autorización de funcionamiento</w:t>
      </w:r>
      <w:r w:rsidR="4CEEDBB6" w:rsidRPr="0055465A">
        <w:rPr>
          <w:rFonts w:ascii="Arial Narrow" w:eastAsia="Georgia" w:hAnsi="Arial Narrow" w:cs="Georgia"/>
          <w:sz w:val="26"/>
          <w:szCs w:val="26"/>
        </w:rPr>
        <w:t xml:space="preserve"> al cumplir con los requisitos legalmente impuestos</w:t>
      </w:r>
      <w:r w:rsidRPr="0055465A">
        <w:rPr>
          <w:rFonts w:ascii="Arial Narrow" w:eastAsia="Georgia" w:hAnsi="Arial Narrow" w:cs="Georgia"/>
          <w:sz w:val="26"/>
          <w:szCs w:val="26"/>
          <w:vertAlign w:val="superscript"/>
        </w:rPr>
        <w:footnoteReference w:id="10"/>
      </w:r>
      <w:r w:rsidR="3D79B26B" w:rsidRPr="0055465A">
        <w:rPr>
          <w:rFonts w:ascii="Arial Narrow" w:eastAsia="Georgia" w:hAnsi="Arial Narrow" w:cs="Georgia"/>
          <w:sz w:val="26"/>
          <w:szCs w:val="26"/>
        </w:rPr>
        <w:t xml:space="preserve"> </w:t>
      </w:r>
      <w:r w:rsidR="3AC37CCE" w:rsidRPr="0055465A">
        <w:rPr>
          <w:rFonts w:ascii="Arial Narrow" w:eastAsia="Georgia" w:hAnsi="Arial Narrow" w:cs="Georgia"/>
          <w:sz w:val="26"/>
          <w:szCs w:val="26"/>
        </w:rPr>
        <w:t xml:space="preserve">y el </w:t>
      </w:r>
      <w:r w:rsidR="631D838F" w:rsidRPr="0055465A">
        <w:rPr>
          <w:rFonts w:ascii="Arial Narrow" w:eastAsia="Georgia" w:hAnsi="Arial Narrow" w:cs="Georgia"/>
          <w:sz w:val="26"/>
          <w:szCs w:val="26"/>
        </w:rPr>
        <w:t>18 de octubre de 2022</w:t>
      </w:r>
      <w:r w:rsidR="0248831F" w:rsidRPr="0055465A">
        <w:rPr>
          <w:rFonts w:ascii="Arial Narrow" w:eastAsia="Georgia" w:hAnsi="Arial Narrow" w:cs="Georgia"/>
          <w:sz w:val="26"/>
          <w:szCs w:val="26"/>
        </w:rPr>
        <w:t xml:space="preserve"> fue objeto de inspección sanitaria Invima</w:t>
      </w:r>
      <w:r w:rsidR="0574B1C4" w:rsidRPr="0055465A">
        <w:rPr>
          <w:rFonts w:ascii="Arial Narrow" w:eastAsia="Georgia" w:hAnsi="Arial Narrow" w:cs="Georgia"/>
          <w:sz w:val="26"/>
          <w:szCs w:val="26"/>
        </w:rPr>
        <w:t>, en la cual</w:t>
      </w:r>
      <w:r w:rsidR="631D838F" w:rsidRPr="0055465A">
        <w:rPr>
          <w:rFonts w:ascii="Arial Narrow" w:eastAsia="Georgia" w:hAnsi="Arial Narrow" w:cs="Georgia"/>
          <w:sz w:val="26"/>
          <w:szCs w:val="26"/>
        </w:rPr>
        <w:t xml:space="preserve"> obtuvo concepto favorable</w:t>
      </w:r>
      <w:r w:rsidR="0F1D754F" w:rsidRPr="0055465A">
        <w:rPr>
          <w:rFonts w:ascii="Arial Narrow" w:eastAsia="Georgia" w:hAnsi="Arial Narrow" w:cs="Georgia"/>
          <w:sz w:val="26"/>
          <w:szCs w:val="26"/>
        </w:rPr>
        <w:t>, con la gran mayoría de los aspectos en evaluación con el nivel aceptable</w:t>
      </w:r>
      <w:r w:rsidRPr="0055465A">
        <w:rPr>
          <w:rFonts w:ascii="Arial Narrow" w:eastAsia="Georgia" w:hAnsi="Arial Narrow" w:cs="Georgia"/>
          <w:sz w:val="26"/>
          <w:szCs w:val="26"/>
          <w:vertAlign w:val="superscript"/>
        </w:rPr>
        <w:footnoteReference w:id="11"/>
      </w:r>
      <w:r w:rsidR="61C7ABE4" w:rsidRPr="0055465A">
        <w:rPr>
          <w:rFonts w:ascii="Arial Narrow" w:eastAsia="Georgia" w:hAnsi="Arial Narrow" w:cs="Georgia"/>
          <w:b/>
          <w:bCs/>
          <w:sz w:val="26"/>
          <w:szCs w:val="26"/>
        </w:rPr>
        <w:t>.</w:t>
      </w:r>
    </w:p>
    <w:p w14:paraId="671A4D2A" w14:textId="44B88E79" w:rsidR="68B0C991" w:rsidRPr="0055465A" w:rsidRDefault="68B0C991" w:rsidP="0055465A">
      <w:pPr>
        <w:pStyle w:val="Sinespaciado"/>
        <w:spacing w:line="276" w:lineRule="auto"/>
        <w:jc w:val="both"/>
        <w:rPr>
          <w:rFonts w:ascii="Arial Narrow" w:eastAsia="Georgia" w:hAnsi="Arial Narrow" w:cs="Georgia"/>
          <w:b/>
          <w:bCs/>
          <w:sz w:val="26"/>
          <w:szCs w:val="26"/>
        </w:rPr>
      </w:pPr>
    </w:p>
    <w:p w14:paraId="2F93B053" w14:textId="7D004B18" w:rsidR="25339E0A" w:rsidRPr="0055465A" w:rsidRDefault="25339E0A"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 xml:space="preserve">De igual modo, de la </w:t>
      </w:r>
      <w:r w:rsidR="1F956FF7" w:rsidRPr="0055465A">
        <w:rPr>
          <w:rFonts w:ascii="Arial Narrow" w:eastAsia="Georgia" w:hAnsi="Arial Narrow" w:cs="Georgia"/>
          <w:sz w:val="26"/>
          <w:szCs w:val="26"/>
        </w:rPr>
        <w:t>lectura</w:t>
      </w:r>
      <w:r w:rsidRPr="0055465A">
        <w:rPr>
          <w:rFonts w:ascii="Arial Narrow" w:eastAsia="Georgia" w:hAnsi="Arial Narrow" w:cs="Georgia"/>
          <w:sz w:val="26"/>
          <w:szCs w:val="26"/>
        </w:rPr>
        <w:t xml:space="preserve"> de la historia clínica del accionante no es posible establecer que haya sido hospitalizado a consecuencia directa o indirecta </w:t>
      </w:r>
      <w:r w:rsidR="6B2DBAC0" w:rsidRPr="0055465A">
        <w:rPr>
          <w:rFonts w:ascii="Arial Narrow" w:eastAsia="Georgia" w:hAnsi="Arial Narrow" w:cs="Georgia"/>
          <w:sz w:val="26"/>
          <w:szCs w:val="26"/>
        </w:rPr>
        <w:t>de manejos insalubres</w:t>
      </w:r>
      <w:r w:rsidR="32450101" w:rsidRPr="0055465A">
        <w:rPr>
          <w:rFonts w:ascii="Arial Narrow" w:eastAsia="Georgia" w:hAnsi="Arial Narrow" w:cs="Georgia"/>
          <w:sz w:val="26"/>
          <w:szCs w:val="26"/>
        </w:rPr>
        <w:t xml:space="preserve"> o malos tratos</w:t>
      </w:r>
      <w:r w:rsidR="6B2DBAC0" w:rsidRPr="0055465A">
        <w:rPr>
          <w:rFonts w:ascii="Arial Narrow" w:eastAsia="Georgia" w:hAnsi="Arial Narrow" w:cs="Georgia"/>
          <w:sz w:val="26"/>
          <w:szCs w:val="26"/>
        </w:rPr>
        <w:t xml:space="preserve"> por parte de aquella </w:t>
      </w:r>
      <w:r w:rsidR="67AA1026" w:rsidRPr="0055465A">
        <w:rPr>
          <w:rFonts w:ascii="Arial Narrow" w:eastAsia="Georgia" w:hAnsi="Arial Narrow" w:cs="Georgia"/>
          <w:sz w:val="26"/>
          <w:szCs w:val="26"/>
        </w:rPr>
        <w:t>institución,</w:t>
      </w:r>
      <w:r w:rsidR="264EF558" w:rsidRPr="0055465A">
        <w:rPr>
          <w:rFonts w:ascii="Arial Narrow" w:eastAsia="Georgia" w:hAnsi="Arial Narrow" w:cs="Georgia"/>
          <w:sz w:val="26"/>
          <w:szCs w:val="26"/>
        </w:rPr>
        <w:t xml:space="preserve"> toda vez que ningún antecedente se describe en ese sentido, </w:t>
      </w:r>
      <w:r w:rsidR="117CD2AC" w:rsidRPr="0055465A">
        <w:rPr>
          <w:rFonts w:ascii="Arial Narrow" w:eastAsia="Georgia" w:hAnsi="Arial Narrow" w:cs="Georgia"/>
          <w:sz w:val="26"/>
          <w:szCs w:val="26"/>
        </w:rPr>
        <w:t>sino</w:t>
      </w:r>
      <w:r w:rsidR="1682949B" w:rsidRPr="0055465A">
        <w:rPr>
          <w:rFonts w:ascii="Arial Narrow" w:eastAsia="Georgia" w:hAnsi="Arial Narrow" w:cs="Georgia"/>
          <w:sz w:val="26"/>
          <w:szCs w:val="26"/>
        </w:rPr>
        <w:t xml:space="preserve"> que aquel internamiento responde </w:t>
      </w:r>
      <w:r w:rsidR="3DDFB6BE" w:rsidRPr="0055465A">
        <w:rPr>
          <w:rFonts w:ascii="Arial Narrow" w:eastAsia="Georgia" w:hAnsi="Arial Narrow" w:cs="Georgia"/>
          <w:sz w:val="26"/>
          <w:szCs w:val="26"/>
        </w:rPr>
        <w:t>a cuestiones</w:t>
      </w:r>
      <w:r w:rsidR="117CD2AC" w:rsidRPr="0055465A">
        <w:rPr>
          <w:rFonts w:ascii="Arial Narrow" w:eastAsia="Georgia" w:hAnsi="Arial Narrow" w:cs="Georgia"/>
          <w:sz w:val="26"/>
          <w:szCs w:val="26"/>
        </w:rPr>
        <w:t xml:space="preserve"> asociad</w:t>
      </w:r>
      <w:r w:rsidR="0020916A" w:rsidRPr="0055465A">
        <w:rPr>
          <w:rFonts w:ascii="Arial Narrow" w:eastAsia="Georgia" w:hAnsi="Arial Narrow" w:cs="Georgia"/>
          <w:sz w:val="26"/>
          <w:szCs w:val="26"/>
        </w:rPr>
        <w:t>a</w:t>
      </w:r>
      <w:r w:rsidR="117CD2AC" w:rsidRPr="0055465A">
        <w:rPr>
          <w:rFonts w:ascii="Arial Narrow" w:eastAsia="Georgia" w:hAnsi="Arial Narrow" w:cs="Georgia"/>
          <w:sz w:val="26"/>
          <w:szCs w:val="26"/>
        </w:rPr>
        <w:t xml:space="preserve">s </w:t>
      </w:r>
      <w:r w:rsidR="6001260A" w:rsidRPr="0055465A">
        <w:rPr>
          <w:rFonts w:ascii="Arial Narrow" w:eastAsia="Georgia" w:hAnsi="Arial Narrow" w:cs="Georgia"/>
          <w:sz w:val="26"/>
          <w:szCs w:val="26"/>
        </w:rPr>
        <w:t>con</w:t>
      </w:r>
      <w:r w:rsidR="117CD2AC" w:rsidRPr="0055465A">
        <w:rPr>
          <w:rFonts w:ascii="Arial Narrow" w:eastAsia="Georgia" w:hAnsi="Arial Narrow" w:cs="Georgia"/>
          <w:sz w:val="26"/>
          <w:szCs w:val="26"/>
        </w:rPr>
        <w:t xml:space="preserve"> sus enfermedades</w:t>
      </w:r>
      <w:r w:rsidRPr="0055465A">
        <w:rPr>
          <w:rFonts w:ascii="Arial Narrow" w:eastAsia="Georgia" w:hAnsi="Arial Narrow" w:cs="Georgia"/>
          <w:sz w:val="26"/>
          <w:szCs w:val="26"/>
          <w:vertAlign w:val="superscript"/>
        </w:rPr>
        <w:footnoteReference w:id="12"/>
      </w:r>
      <w:r w:rsidR="286531D7" w:rsidRPr="0055465A">
        <w:rPr>
          <w:rFonts w:ascii="Arial Narrow" w:eastAsia="Georgia" w:hAnsi="Arial Narrow" w:cs="Georgia"/>
          <w:sz w:val="26"/>
          <w:szCs w:val="26"/>
        </w:rPr>
        <w:t>.</w:t>
      </w:r>
      <w:r w:rsidRPr="0055465A">
        <w:rPr>
          <w:rFonts w:ascii="Arial Narrow" w:eastAsia="Georgia" w:hAnsi="Arial Narrow" w:cs="Georgia"/>
          <w:sz w:val="26"/>
          <w:szCs w:val="26"/>
        </w:rPr>
        <w:t xml:space="preserve"> </w:t>
      </w:r>
    </w:p>
    <w:p w14:paraId="52B613BA" w14:textId="07330567" w:rsidR="68B0C991" w:rsidRPr="0055465A" w:rsidRDefault="68B0C991" w:rsidP="0055465A">
      <w:pPr>
        <w:pStyle w:val="Sinespaciado"/>
        <w:spacing w:line="276" w:lineRule="auto"/>
        <w:jc w:val="both"/>
        <w:rPr>
          <w:rFonts w:ascii="Arial Narrow" w:eastAsia="Georgia" w:hAnsi="Arial Narrow" w:cs="Georgia"/>
          <w:b/>
          <w:bCs/>
          <w:sz w:val="26"/>
          <w:szCs w:val="26"/>
        </w:rPr>
      </w:pPr>
    </w:p>
    <w:p w14:paraId="165DD9EB" w14:textId="1C237F97" w:rsidR="587E9C73" w:rsidRPr="0055465A" w:rsidRDefault="587E9C73"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b/>
          <w:bCs/>
          <w:sz w:val="26"/>
          <w:szCs w:val="26"/>
        </w:rPr>
        <w:t xml:space="preserve">5. </w:t>
      </w:r>
      <w:r w:rsidRPr="0055465A">
        <w:rPr>
          <w:rFonts w:ascii="Arial Narrow" w:eastAsia="Georgia" w:hAnsi="Arial Narrow" w:cs="Georgia"/>
          <w:sz w:val="26"/>
          <w:szCs w:val="26"/>
        </w:rPr>
        <w:t>Pero es que</w:t>
      </w:r>
      <w:r w:rsidR="006B42FD" w:rsidRPr="0055465A">
        <w:rPr>
          <w:rFonts w:ascii="Arial Narrow" w:eastAsia="Georgia" w:hAnsi="Arial Narrow" w:cs="Georgia"/>
          <w:sz w:val="26"/>
          <w:szCs w:val="26"/>
        </w:rPr>
        <w:t>,</w:t>
      </w:r>
      <w:r w:rsidRPr="0055465A">
        <w:rPr>
          <w:rFonts w:ascii="Arial Narrow" w:eastAsia="Georgia" w:hAnsi="Arial Narrow" w:cs="Georgia"/>
          <w:sz w:val="26"/>
          <w:szCs w:val="26"/>
        </w:rPr>
        <w:t xml:space="preserve"> además</w:t>
      </w:r>
      <w:r w:rsidR="234C4E99" w:rsidRPr="0055465A">
        <w:rPr>
          <w:rFonts w:ascii="Arial Narrow" w:eastAsia="Georgia" w:hAnsi="Arial Narrow" w:cs="Georgia"/>
          <w:sz w:val="26"/>
          <w:szCs w:val="26"/>
        </w:rPr>
        <w:t xml:space="preserve"> si en la demanda se plantea que la familia del actor decidió retirar de la Asociaci</w:t>
      </w:r>
      <w:r w:rsidR="29B2E4FD" w:rsidRPr="0055465A">
        <w:rPr>
          <w:rFonts w:ascii="Arial Narrow" w:eastAsia="Georgia" w:hAnsi="Arial Narrow" w:cs="Georgia"/>
          <w:sz w:val="26"/>
          <w:szCs w:val="26"/>
        </w:rPr>
        <w:t xml:space="preserve">ón Valentina al demandante, para cuidarlo por su propia cuenta, quiere decir que el caso </w:t>
      </w:r>
      <w:r w:rsidR="74A0C4D4" w:rsidRPr="0055465A">
        <w:rPr>
          <w:rFonts w:ascii="Arial Narrow" w:eastAsia="Georgia" w:hAnsi="Arial Narrow" w:cs="Georgia"/>
          <w:sz w:val="26"/>
          <w:szCs w:val="26"/>
        </w:rPr>
        <w:t>carecería</w:t>
      </w:r>
      <w:r w:rsidR="29B2E4FD" w:rsidRPr="0055465A">
        <w:rPr>
          <w:rFonts w:ascii="Arial Narrow" w:eastAsia="Georgia" w:hAnsi="Arial Narrow" w:cs="Georgia"/>
          <w:sz w:val="26"/>
          <w:szCs w:val="26"/>
        </w:rPr>
        <w:t xml:space="preserve"> </w:t>
      </w:r>
      <w:r w:rsidR="06C65EF4" w:rsidRPr="0055465A">
        <w:rPr>
          <w:rFonts w:ascii="Arial Narrow" w:eastAsia="Georgia" w:hAnsi="Arial Narrow" w:cs="Georgia"/>
          <w:sz w:val="26"/>
          <w:szCs w:val="26"/>
        </w:rPr>
        <w:t>actualmente de objeto</w:t>
      </w:r>
      <w:r w:rsidR="005F0D20" w:rsidRPr="0055465A">
        <w:rPr>
          <w:rFonts w:ascii="Arial Narrow" w:eastAsia="Georgia" w:hAnsi="Arial Narrow" w:cs="Georgia"/>
          <w:sz w:val="26"/>
          <w:szCs w:val="26"/>
        </w:rPr>
        <w:t xml:space="preserve"> desde el punto de vista constitucional</w:t>
      </w:r>
      <w:r w:rsidR="06C65EF4" w:rsidRPr="0055465A">
        <w:rPr>
          <w:rFonts w:ascii="Arial Narrow" w:eastAsia="Georgia" w:hAnsi="Arial Narrow" w:cs="Georgia"/>
          <w:sz w:val="26"/>
          <w:szCs w:val="26"/>
        </w:rPr>
        <w:t>, ya que las</w:t>
      </w:r>
      <w:r w:rsidR="005F0D20" w:rsidRPr="0055465A">
        <w:rPr>
          <w:rFonts w:ascii="Arial Narrow" w:eastAsia="Georgia" w:hAnsi="Arial Narrow" w:cs="Georgia"/>
          <w:sz w:val="26"/>
          <w:szCs w:val="26"/>
        </w:rPr>
        <w:t xml:space="preserve"> presuntas</w:t>
      </w:r>
      <w:r w:rsidR="06C65EF4" w:rsidRPr="0055465A">
        <w:rPr>
          <w:rFonts w:ascii="Arial Narrow" w:eastAsia="Georgia" w:hAnsi="Arial Narrow" w:cs="Georgia"/>
          <w:sz w:val="26"/>
          <w:szCs w:val="26"/>
        </w:rPr>
        <w:t xml:space="preserve"> inadecuadas condiciones</w:t>
      </w:r>
      <w:r w:rsidR="47AA3CC7" w:rsidRPr="0055465A">
        <w:rPr>
          <w:rFonts w:ascii="Arial Narrow" w:eastAsia="Georgia" w:hAnsi="Arial Narrow" w:cs="Georgia"/>
          <w:sz w:val="26"/>
          <w:szCs w:val="26"/>
        </w:rPr>
        <w:t xml:space="preserve"> a que estaba supuestamente expuesto en aquel lugar, se consumaron y a la fecha </w:t>
      </w:r>
      <w:r w:rsidR="12981C9F" w:rsidRPr="0055465A">
        <w:rPr>
          <w:rFonts w:ascii="Arial Narrow" w:eastAsia="Georgia" w:hAnsi="Arial Narrow" w:cs="Georgia"/>
          <w:sz w:val="26"/>
          <w:szCs w:val="26"/>
        </w:rPr>
        <w:t xml:space="preserve">no podría establecerse lesión o amenaza </w:t>
      </w:r>
      <w:r w:rsidR="2A28DE05" w:rsidRPr="0055465A">
        <w:rPr>
          <w:rFonts w:ascii="Arial Narrow" w:eastAsia="Georgia" w:hAnsi="Arial Narrow" w:cs="Georgia"/>
          <w:sz w:val="26"/>
          <w:szCs w:val="26"/>
        </w:rPr>
        <w:t xml:space="preserve">por parte de esa institución, </w:t>
      </w:r>
      <w:r w:rsidR="12981C9F" w:rsidRPr="0055465A">
        <w:rPr>
          <w:rFonts w:ascii="Arial Narrow" w:eastAsia="Georgia" w:hAnsi="Arial Narrow" w:cs="Georgia"/>
          <w:sz w:val="26"/>
          <w:szCs w:val="26"/>
        </w:rPr>
        <w:t>al ya no estar bajo su cuidado</w:t>
      </w:r>
      <w:r w:rsidR="005F0D20" w:rsidRPr="0055465A">
        <w:rPr>
          <w:rFonts w:ascii="Arial Narrow" w:eastAsia="Georgia" w:hAnsi="Arial Narrow" w:cs="Georgia"/>
          <w:sz w:val="26"/>
          <w:szCs w:val="26"/>
        </w:rPr>
        <w:t>. P</w:t>
      </w:r>
      <w:r w:rsidR="3FAD5707" w:rsidRPr="0055465A">
        <w:rPr>
          <w:rFonts w:ascii="Arial Narrow" w:eastAsia="Georgia" w:hAnsi="Arial Narrow" w:cs="Georgia"/>
          <w:sz w:val="26"/>
          <w:szCs w:val="26"/>
        </w:rPr>
        <w:t>or lo mismo</w:t>
      </w:r>
      <w:r w:rsidR="005F0D20" w:rsidRPr="0055465A">
        <w:rPr>
          <w:rFonts w:ascii="Arial Narrow" w:eastAsia="Georgia" w:hAnsi="Arial Narrow" w:cs="Georgia"/>
          <w:sz w:val="26"/>
          <w:szCs w:val="26"/>
        </w:rPr>
        <w:t>,</w:t>
      </w:r>
      <w:r w:rsidR="3FAD5707" w:rsidRPr="0055465A">
        <w:rPr>
          <w:rFonts w:ascii="Arial Narrow" w:eastAsia="Georgia" w:hAnsi="Arial Narrow" w:cs="Georgia"/>
          <w:sz w:val="26"/>
          <w:szCs w:val="26"/>
        </w:rPr>
        <w:t xml:space="preserve"> cualquier orden en sede de tutela frente a aquella fundación </w:t>
      </w:r>
      <w:r w:rsidR="3E8D70C6" w:rsidRPr="0055465A">
        <w:rPr>
          <w:rFonts w:ascii="Arial Narrow" w:eastAsia="Georgia" w:hAnsi="Arial Narrow" w:cs="Georgia"/>
          <w:sz w:val="26"/>
          <w:szCs w:val="26"/>
        </w:rPr>
        <w:t>resulta inan</w:t>
      </w:r>
      <w:r w:rsidR="3FAD5707" w:rsidRPr="0055465A">
        <w:rPr>
          <w:rFonts w:ascii="Arial Narrow" w:eastAsia="Georgia" w:hAnsi="Arial Narrow" w:cs="Georgia"/>
          <w:sz w:val="26"/>
          <w:szCs w:val="26"/>
        </w:rPr>
        <w:t>e</w:t>
      </w:r>
      <w:r w:rsidR="3E8D70C6" w:rsidRPr="0055465A">
        <w:rPr>
          <w:rFonts w:ascii="Arial Narrow" w:eastAsia="Georgia" w:hAnsi="Arial Narrow" w:cs="Georgia"/>
          <w:sz w:val="26"/>
          <w:szCs w:val="26"/>
        </w:rPr>
        <w:t xml:space="preserve"> o sin</w:t>
      </w:r>
      <w:r w:rsidR="3FAD5707" w:rsidRPr="0055465A">
        <w:rPr>
          <w:rFonts w:ascii="Arial Narrow" w:eastAsia="Georgia" w:hAnsi="Arial Narrow" w:cs="Georgia"/>
          <w:sz w:val="26"/>
          <w:szCs w:val="26"/>
        </w:rPr>
        <w:t xml:space="preserve"> efecto práctico</w:t>
      </w:r>
      <w:r w:rsidR="52C34F16" w:rsidRPr="0055465A">
        <w:rPr>
          <w:rFonts w:ascii="Arial Narrow" w:eastAsia="Georgia" w:hAnsi="Arial Narrow" w:cs="Georgia"/>
          <w:sz w:val="26"/>
          <w:szCs w:val="26"/>
        </w:rPr>
        <w:t>.</w:t>
      </w:r>
    </w:p>
    <w:p w14:paraId="3151201F" w14:textId="320F1215" w:rsidR="68B0C991" w:rsidRPr="0055465A" w:rsidRDefault="68B0C991" w:rsidP="0055465A">
      <w:pPr>
        <w:pStyle w:val="Sinespaciado"/>
        <w:spacing w:line="276" w:lineRule="auto"/>
        <w:jc w:val="both"/>
        <w:rPr>
          <w:rFonts w:ascii="Arial Narrow" w:eastAsia="Georgia" w:hAnsi="Arial Narrow" w:cs="Georgia"/>
          <w:sz w:val="26"/>
          <w:szCs w:val="26"/>
        </w:rPr>
      </w:pPr>
    </w:p>
    <w:p w14:paraId="7A0983ED" w14:textId="37CBB695" w:rsidR="00A733B5" w:rsidRPr="0055465A" w:rsidRDefault="00A733B5"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sz w:val="26"/>
          <w:szCs w:val="26"/>
        </w:rPr>
        <w:t xml:space="preserve">Y, no sobra señalarlo, si lo pretendido es alguna reclamación de tipo patrimonial por los dineros </w:t>
      </w:r>
      <w:r w:rsidRPr="0055465A">
        <w:rPr>
          <w:rFonts w:ascii="Arial Narrow" w:eastAsia="Georgia" w:hAnsi="Arial Narrow" w:cs="Georgia"/>
          <w:sz w:val="26"/>
          <w:szCs w:val="26"/>
        </w:rPr>
        <w:lastRenderedPageBreak/>
        <w:t>que se afirman, se pagan mes a mes, y el deficiente servicio recibido, tampoco es la acción de tutela la vía adecuada para ventilar tal asunto, pues ello debe hacerse ante el juez natural</w:t>
      </w:r>
      <w:r w:rsidR="006F5BA2" w:rsidRPr="0055465A">
        <w:rPr>
          <w:rFonts w:ascii="Arial Narrow" w:eastAsia="Georgia" w:hAnsi="Arial Narrow" w:cs="Georgia"/>
          <w:sz w:val="26"/>
          <w:szCs w:val="26"/>
        </w:rPr>
        <w:t xml:space="preserve"> llamado a resolver una eventual controversia.</w:t>
      </w:r>
    </w:p>
    <w:p w14:paraId="3216BA82" w14:textId="77777777" w:rsidR="006F5BA2" w:rsidRPr="0055465A" w:rsidRDefault="006F5BA2" w:rsidP="0055465A">
      <w:pPr>
        <w:pStyle w:val="Sinespaciado"/>
        <w:spacing w:line="276" w:lineRule="auto"/>
        <w:jc w:val="both"/>
        <w:rPr>
          <w:rFonts w:ascii="Arial Narrow" w:eastAsia="Georgia" w:hAnsi="Arial Narrow" w:cs="Georgia"/>
          <w:sz w:val="26"/>
          <w:szCs w:val="26"/>
        </w:rPr>
      </w:pPr>
    </w:p>
    <w:p w14:paraId="45912331" w14:textId="2DA2A0CD" w:rsidR="4C7C3F6A" w:rsidRPr="0055465A" w:rsidRDefault="4C7C3F6A" w:rsidP="0055465A">
      <w:pPr>
        <w:pStyle w:val="Sinespaciado"/>
        <w:spacing w:line="276" w:lineRule="auto"/>
        <w:jc w:val="both"/>
        <w:rPr>
          <w:rFonts w:ascii="Arial Narrow" w:eastAsia="Georgia" w:hAnsi="Arial Narrow" w:cs="Georgia"/>
          <w:sz w:val="26"/>
          <w:szCs w:val="26"/>
        </w:rPr>
      </w:pPr>
      <w:r w:rsidRPr="0055465A">
        <w:rPr>
          <w:rFonts w:ascii="Arial Narrow" w:eastAsia="Georgia" w:hAnsi="Arial Narrow" w:cs="Georgia"/>
          <w:b/>
          <w:bCs/>
          <w:sz w:val="26"/>
          <w:szCs w:val="26"/>
        </w:rPr>
        <w:t xml:space="preserve">6. </w:t>
      </w:r>
      <w:r w:rsidR="7E523C38" w:rsidRPr="0055465A">
        <w:rPr>
          <w:rFonts w:ascii="Arial Narrow" w:eastAsia="Georgia" w:hAnsi="Arial Narrow" w:cs="Georgia"/>
          <w:sz w:val="26"/>
          <w:szCs w:val="26"/>
        </w:rPr>
        <w:t>En estas condiciones, el fallo de primer nivel, que acertadamente declaró la improcedencia del amparo, debe respaldarse.</w:t>
      </w:r>
    </w:p>
    <w:p w14:paraId="7A55337E" w14:textId="2540045F" w:rsidR="68B0C991" w:rsidRPr="0055465A" w:rsidRDefault="68B0C991" w:rsidP="0055465A">
      <w:pPr>
        <w:pStyle w:val="Sinespaciado"/>
        <w:spacing w:line="276" w:lineRule="auto"/>
        <w:jc w:val="both"/>
        <w:rPr>
          <w:rFonts w:ascii="Arial Narrow" w:eastAsia="Georgia" w:hAnsi="Arial Narrow" w:cs="Georgia"/>
          <w:sz w:val="26"/>
          <w:szCs w:val="26"/>
        </w:rPr>
      </w:pPr>
    </w:p>
    <w:p w14:paraId="61CDCEAD" w14:textId="1E19CEDC" w:rsidR="009743E3" w:rsidRPr="0055465A" w:rsidRDefault="00432BCE" w:rsidP="0055465A">
      <w:pPr>
        <w:pStyle w:val="Sinespaciado"/>
        <w:spacing w:line="276" w:lineRule="auto"/>
        <w:jc w:val="both"/>
        <w:rPr>
          <w:rStyle w:val="eop"/>
          <w:rFonts w:ascii="Arial Narrow" w:hAnsi="Arial Narrow"/>
          <w:color w:val="000000"/>
          <w:sz w:val="26"/>
          <w:szCs w:val="26"/>
          <w:shd w:val="clear" w:color="auto" w:fill="FFFFFF"/>
        </w:rPr>
      </w:pPr>
      <w:r w:rsidRPr="0055465A">
        <w:rPr>
          <w:rStyle w:val="normaltextrun"/>
          <w:rFonts w:ascii="Arial Narrow" w:hAnsi="Arial Narrow"/>
          <w:color w:val="000000"/>
          <w:sz w:val="26"/>
          <w:szCs w:val="26"/>
          <w:shd w:val="clear" w:color="auto" w:fill="FFFFFF"/>
        </w:rPr>
        <w:t>Por lo expuesto, la Sala No. 1 de Asuntos Penales para Adolescentes del Tribunal Superior de Pereira, Risaralda, administrando justicia en nombre de la República y por autoridad de la ley,</w:t>
      </w:r>
      <w:r w:rsidRPr="0055465A">
        <w:rPr>
          <w:rStyle w:val="normaltextrun"/>
          <w:rFonts w:ascii="Arial" w:hAnsi="Arial" w:cs="Arial"/>
          <w:color w:val="000000"/>
          <w:sz w:val="26"/>
          <w:szCs w:val="26"/>
          <w:shd w:val="clear" w:color="auto" w:fill="FFFFFF"/>
        </w:rPr>
        <w:t> </w:t>
      </w:r>
      <w:r w:rsidRPr="0055465A">
        <w:rPr>
          <w:rStyle w:val="eop"/>
          <w:rFonts w:ascii="Arial Narrow" w:hAnsi="Arial Narrow"/>
          <w:color w:val="000000"/>
          <w:sz w:val="26"/>
          <w:szCs w:val="26"/>
          <w:shd w:val="clear" w:color="auto" w:fill="FFFFFF"/>
        </w:rPr>
        <w:t> </w:t>
      </w:r>
    </w:p>
    <w:p w14:paraId="5F218C8F" w14:textId="099050FC" w:rsidR="00432BCE" w:rsidRDefault="00432BCE" w:rsidP="0055465A">
      <w:pPr>
        <w:pStyle w:val="Sinespaciado"/>
        <w:spacing w:line="276" w:lineRule="auto"/>
        <w:jc w:val="both"/>
        <w:rPr>
          <w:rFonts w:ascii="Arial Narrow" w:eastAsia="Georgia" w:hAnsi="Arial Narrow" w:cs="Georgia"/>
          <w:color w:val="000000" w:themeColor="text1"/>
          <w:sz w:val="26"/>
          <w:szCs w:val="26"/>
        </w:rPr>
      </w:pPr>
    </w:p>
    <w:p w14:paraId="007F9557" w14:textId="77777777" w:rsidR="007E1EF2" w:rsidRPr="0055465A" w:rsidRDefault="007E1EF2" w:rsidP="0055465A">
      <w:pPr>
        <w:pStyle w:val="Sinespaciado"/>
        <w:spacing w:line="276" w:lineRule="auto"/>
        <w:jc w:val="both"/>
        <w:rPr>
          <w:rFonts w:ascii="Arial Narrow" w:eastAsia="Georgia" w:hAnsi="Arial Narrow" w:cs="Georgia"/>
          <w:color w:val="000000" w:themeColor="text1"/>
          <w:sz w:val="26"/>
          <w:szCs w:val="26"/>
        </w:rPr>
      </w:pPr>
    </w:p>
    <w:p w14:paraId="68A3624F" w14:textId="77777777" w:rsidR="009743E3" w:rsidRPr="0055465A" w:rsidRDefault="4E4DF483" w:rsidP="0055465A">
      <w:pPr>
        <w:pStyle w:val="Sinespaciado"/>
        <w:spacing w:line="276" w:lineRule="auto"/>
        <w:jc w:val="center"/>
        <w:rPr>
          <w:rFonts w:ascii="Arial Narrow" w:eastAsia="Georgia" w:hAnsi="Arial Narrow" w:cs="Georgia"/>
          <w:b/>
          <w:bCs/>
          <w:color w:val="000000" w:themeColor="text1"/>
          <w:sz w:val="26"/>
          <w:szCs w:val="26"/>
        </w:rPr>
      </w:pPr>
      <w:r w:rsidRPr="0055465A">
        <w:rPr>
          <w:rFonts w:ascii="Arial Narrow" w:eastAsia="Georgia" w:hAnsi="Arial Narrow" w:cs="Georgia"/>
          <w:b/>
          <w:bCs/>
          <w:color w:val="000000" w:themeColor="text1"/>
          <w:sz w:val="26"/>
          <w:szCs w:val="26"/>
        </w:rPr>
        <w:t>RESUELVE</w:t>
      </w:r>
    </w:p>
    <w:p w14:paraId="6BB9E253" w14:textId="77777777" w:rsidR="006276BD" w:rsidRPr="0055465A" w:rsidRDefault="006276BD" w:rsidP="0055465A">
      <w:pPr>
        <w:pStyle w:val="Sinespaciado"/>
        <w:spacing w:line="276" w:lineRule="auto"/>
        <w:jc w:val="center"/>
        <w:rPr>
          <w:rFonts w:ascii="Arial Narrow" w:eastAsia="Georgia" w:hAnsi="Arial Narrow" w:cs="Georgia"/>
          <w:color w:val="000000" w:themeColor="text1"/>
          <w:sz w:val="26"/>
          <w:szCs w:val="26"/>
        </w:rPr>
      </w:pPr>
    </w:p>
    <w:p w14:paraId="6AF15400" w14:textId="4CE8A089" w:rsidR="7DED9A92" w:rsidRPr="0055465A" w:rsidRDefault="7B9807C0" w:rsidP="0055465A">
      <w:pPr>
        <w:spacing w:line="276" w:lineRule="auto"/>
        <w:jc w:val="both"/>
        <w:rPr>
          <w:rFonts w:ascii="Arial Narrow" w:eastAsia="Georgia" w:hAnsi="Arial Narrow" w:cs="Georgia"/>
          <w:sz w:val="26"/>
          <w:szCs w:val="26"/>
          <w:lang w:val="es-CO"/>
        </w:rPr>
      </w:pPr>
      <w:r w:rsidRPr="0055465A">
        <w:rPr>
          <w:rFonts w:ascii="Arial Narrow" w:eastAsia="Georgia" w:hAnsi="Arial Narrow" w:cs="Georgia"/>
          <w:b/>
          <w:bCs/>
          <w:color w:val="000000" w:themeColor="text1"/>
          <w:sz w:val="26"/>
          <w:szCs w:val="26"/>
          <w:lang w:val="es-ES"/>
        </w:rPr>
        <w:t xml:space="preserve">PRIMERO: </w:t>
      </w:r>
      <w:r w:rsidRPr="0055465A">
        <w:rPr>
          <w:rFonts w:ascii="Arial Narrow" w:eastAsia="Georgia" w:hAnsi="Arial Narrow" w:cs="Georgia"/>
          <w:color w:val="000000" w:themeColor="text1"/>
          <w:sz w:val="26"/>
          <w:szCs w:val="26"/>
          <w:lang w:val="es-ES"/>
        </w:rPr>
        <w:t xml:space="preserve">Se </w:t>
      </w:r>
      <w:r w:rsidR="004A2C29" w:rsidRPr="0055465A">
        <w:rPr>
          <w:rFonts w:ascii="Arial Narrow" w:eastAsia="Georgia" w:hAnsi="Arial Narrow" w:cs="Georgia"/>
          <w:color w:val="000000" w:themeColor="text1"/>
          <w:sz w:val="26"/>
          <w:szCs w:val="26"/>
          <w:lang w:val="es-ES"/>
        </w:rPr>
        <w:t>CONFIRMA</w:t>
      </w:r>
      <w:r w:rsidRPr="0055465A">
        <w:rPr>
          <w:rFonts w:ascii="Arial Narrow" w:eastAsia="Georgia" w:hAnsi="Arial Narrow" w:cs="Georgia"/>
          <w:color w:val="000000" w:themeColor="text1"/>
          <w:sz w:val="26"/>
          <w:szCs w:val="26"/>
          <w:lang w:val="es-ES"/>
        </w:rPr>
        <w:t xml:space="preserve"> la sentencia impugnada, de fecha y procedencia ya indicadas</w:t>
      </w:r>
      <w:r w:rsidR="57C91105" w:rsidRPr="0055465A">
        <w:rPr>
          <w:rFonts w:ascii="Arial Narrow" w:eastAsia="Georgia" w:hAnsi="Arial Narrow" w:cs="Georgia"/>
          <w:color w:val="000000" w:themeColor="text1"/>
          <w:sz w:val="26"/>
          <w:szCs w:val="26"/>
          <w:lang w:val="es-ES"/>
        </w:rPr>
        <w:t>.</w:t>
      </w:r>
    </w:p>
    <w:p w14:paraId="4E0A17A0" w14:textId="629F95DB" w:rsidR="7DED9A92" w:rsidRPr="0055465A" w:rsidRDefault="59F94D7F" w:rsidP="0055465A">
      <w:pPr>
        <w:spacing w:line="276" w:lineRule="auto"/>
        <w:jc w:val="both"/>
        <w:rPr>
          <w:rFonts w:ascii="Arial Narrow" w:eastAsia="Georgia" w:hAnsi="Arial Narrow" w:cs="Georgia"/>
          <w:sz w:val="26"/>
          <w:szCs w:val="26"/>
          <w:lang w:val="es-CO"/>
        </w:rPr>
      </w:pPr>
      <w:r w:rsidRPr="0055465A">
        <w:rPr>
          <w:rFonts w:ascii="Arial Narrow" w:eastAsia="Georgia" w:hAnsi="Arial Narrow" w:cs="Georgia"/>
          <w:color w:val="000000" w:themeColor="text1"/>
          <w:sz w:val="26"/>
          <w:szCs w:val="26"/>
          <w:lang w:val="es-ES"/>
        </w:rPr>
        <w:t xml:space="preserve"> </w:t>
      </w:r>
    </w:p>
    <w:p w14:paraId="02EF0901" w14:textId="2FE5CC19" w:rsidR="00887E0D" w:rsidRPr="0055465A" w:rsidRDefault="7D118EDB" w:rsidP="0055465A">
      <w:pPr>
        <w:spacing w:line="276" w:lineRule="auto"/>
        <w:ind w:right="49"/>
        <w:jc w:val="both"/>
        <w:rPr>
          <w:rFonts w:ascii="Arial Narrow" w:eastAsia="Georgia" w:hAnsi="Arial Narrow" w:cs="Georgia"/>
          <w:color w:val="000000" w:themeColor="text1"/>
          <w:sz w:val="26"/>
          <w:szCs w:val="26"/>
          <w:lang w:val="es-ES"/>
        </w:rPr>
      </w:pPr>
      <w:r w:rsidRPr="0055465A">
        <w:rPr>
          <w:rFonts w:ascii="Arial Narrow" w:eastAsia="Georgia" w:hAnsi="Arial Narrow" w:cs="Georgia"/>
          <w:b/>
          <w:bCs/>
          <w:color w:val="000000" w:themeColor="text1"/>
          <w:sz w:val="26"/>
          <w:szCs w:val="26"/>
          <w:lang w:val="es-ES"/>
        </w:rPr>
        <w:t>SEGUNDO:</w:t>
      </w:r>
      <w:r w:rsidRPr="0055465A">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55465A" w:rsidRDefault="00887E0D" w:rsidP="0055465A">
      <w:pPr>
        <w:spacing w:line="276" w:lineRule="auto"/>
        <w:ind w:right="49"/>
        <w:jc w:val="both"/>
        <w:rPr>
          <w:rFonts w:ascii="Arial Narrow" w:eastAsia="Georgia" w:hAnsi="Arial Narrow" w:cs="Georgia"/>
          <w:color w:val="000000" w:themeColor="text1"/>
          <w:sz w:val="26"/>
          <w:szCs w:val="26"/>
          <w:lang w:val="es-ES"/>
        </w:rPr>
      </w:pPr>
    </w:p>
    <w:p w14:paraId="6DFB9E20" w14:textId="77D59401" w:rsidR="009743E3" w:rsidRPr="0055465A" w:rsidRDefault="132846B9" w:rsidP="0055465A">
      <w:pPr>
        <w:spacing w:line="276" w:lineRule="auto"/>
        <w:ind w:right="49"/>
        <w:jc w:val="both"/>
        <w:rPr>
          <w:rFonts w:ascii="Arial Narrow" w:eastAsia="Georgia" w:hAnsi="Arial Narrow" w:cs="Georgia"/>
          <w:color w:val="000000" w:themeColor="text1"/>
          <w:sz w:val="26"/>
          <w:szCs w:val="26"/>
          <w:lang w:val="es-ES"/>
        </w:rPr>
      </w:pPr>
      <w:r w:rsidRPr="0055465A">
        <w:rPr>
          <w:rFonts w:ascii="Arial Narrow" w:eastAsia="Georgia" w:hAnsi="Arial Narrow" w:cs="Georgia"/>
          <w:b/>
          <w:bCs/>
          <w:color w:val="000000" w:themeColor="text1"/>
          <w:sz w:val="26"/>
          <w:szCs w:val="26"/>
          <w:lang w:val="es-ES"/>
        </w:rPr>
        <w:t>TERCERO</w:t>
      </w:r>
      <w:r w:rsidR="7D118EDB" w:rsidRPr="0055465A">
        <w:rPr>
          <w:rFonts w:ascii="Arial Narrow" w:eastAsia="Georgia" w:hAnsi="Arial Narrow" w:cs="Georgia"/>
          <w:b/>
          <w:bCs/>
          <w:color w:val="000000" w:themeColor="text1"/>
          <w:sz w:val="26"/>
          <w:szCs w:val="26"/>
          <w:lang w:val="es-ES"/>
        </w:rPr>
        <w:t>:</w:t>
      </w:r>
      <w:r w:rsidR="7D118EDB" w:rsidRPr="0055465A">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5574E071" w14:textId="77777777" w:rsidR="0055465A" w:rsidRPr="0055465A" w:rsidRDefault="0055465A" w:rsidP="0055465A">
      <w:pPr>
        <w:widowControl w:val="0"/>
        <w:overflowPunct/>
        <w:spacing w:line="300" w:lineRule="auto"/>
        <w:jc w:val="both"/>
        <w:rPr>
          <w:rFonts w:ascii="Arial Narrow" w:eastAsia="Georgia" w:hAnsi="Arial Narrow" w:cs="Georgia"/>
          <w:sz w:val="26"/>
          <w:szCs w:val="26"/>
          <w:lang w:val="es-ES"/>
        </w:rPr>
      </w:pPr>
      <w:bookmarkStart w:id="2" w:name="_Hlk133408959"/>
    </w:p>
    <w:p w14:paraId="7FD329A3" w14:textId="77777777" w:rsidR="0055465A" w:rsidRPr="0055465A" w:rsidRDefault="0055465A" w:rsidP="0055465A">
      <w:pPr>
        <w:spacing w:line="300" w:lineRule="auto"/>
        <w:ind w:right="49"/>
        <w:jc w:val="both"/>
        <w:rPr>
          <w:rFonts w:ascii="Arial Narrow" w:eastAsia="Georgia" w:hAnsi="Arial Narrow" w:cs="Georgia"/>
          <w:b/>
          <w:bCs/>
          <w:sz w:val="26"/>
          <w:szCs w:val="26"/>
          <w:lang w:val="es-ES"/>
        </w:rPr>
      </w:pPr>
      <w:r w:rsidRPr="0055465A">
        <w:rPr>
          <w:rFonts w:ascii="Arial Narrow" w:eastAsia="Georgia" w:hAnsi="Arial Narrow" w:cs="Georgia"/>
          <w:b/>
          <w:bCs/>
          <w:sz w:val="26"/>
          <w:szCs w:val="26"/>
          <w:lang w:val="es-ES"/>
        </w:rPr>
        <w:t>NOTIFÍQUESE Y CÚMPLASE</w:t>
      </w:r>
    </w:p>
    <w:p w14:paraId="62F14334" w14:textId="77777777" w:rsidR="0055465A" w:rsidRPr="0055465A" w:rsidRDefault="0055465A" w:rsidP="0055465A">
      <w:pPr>
        <w:widowControl w:val="0"/>
        <w:overflowPunct/>
        <w:adjustRightInd/>
        <w:spacing w:line="300" w:lineRule="auto"/>
        <w:jc w:val="both"/>
        <w:rPr>
          <w:rFonts w:ascii="Arial Narrow" w:eastAsia="Arial MT" w:hAnsi="Arial Narrow" w:cs="Arial"/>
          <w:sz w:val="26"/>
          <w:szCs w:val="26"/>
          <w:lang w:val="es-ES" w:eastAsia="en-US"/>
        </w:rPr>
      </w:pPr>
      <w:bookmarkStart w:id="3" w:name="_Hlk133406886"/>
    </w:p>
    <w:p w14:paraId="5CAC1ECB" w14:textId="77777777" w:rsidR="0055465A" w:rsidRPr="0055465A" w:rsidRDefault="0055465A" w:rsidP="0055465A">
      <w:pPr>
        <w:widowControl w:val="0"/>
        <w:overflowPunct/>
        <w:adjustRightInd/>
        <w:spacing w:line="300" w:lineRule="auto"/>
        <w:jc w:val="both"/>
        <w:rPr>
          <w:rFonts w:ascii="Arial Narrow" w:eastAsia="Arial MT" w:hAnsi="Arial Narrow" w:cs="Arial"/>
          <w:sz w:val="26"/>
          <w:szCs w:val="26"/>
          <w:lang w:val="es-ES" w:eastAsia="en-US"/>
        </w:rPr>
      </w:pPr>
      <w:bookmarkStart w:id="4" w:name="_Hlk133406334"/>
      <w:r w:rsidRPr="0055465A">
        <w:rPr>
          <w:rFonts w:ascii="Arial Narrow" w:eastAsia="Arial MT" w:hAnsi="Arial Narrow" w:cs="Arial"/>
          <w:sz w:val="26"/>
          <w:szCs w:val="26"/>
          <w:lang w:val="es-ES" w:eastAsia="en-US"/>
        </w:rPr>
        <w:t>Los Magistrados</w:t>
      </w:r>
    </w:p>
    <w:p w14:paraId="52264A15" w14:textId="77777777" w:rsidR="0055465A" w:rsidRPr="0055465A" w:rsidRDefault="0055465A" w:rsidP="0055465A">
      <w:pPr>
        <w:widowControl w:val="0"/>
        <w:overflowPunct/>
        <w:adjustRightInd/>
        <w:spacing w:line="300" w:lineRule="auto"/>
        <w:jc w:val="both"/>
        <w:rPr>
          <w:rFonts w:ascii="Arial Narrow" w:eastAsia="Arial MT" w:hAnsi="Arial Narrow" w:cs="Arial"/>
          <w:sz w:val="26"/>
          <w:szCs w:val="26"/>
          <w:lang w:val="es-ES" w:eastAsia="en-US"/>
        </w:rPr>
      </w:pPr>
    </w:p>
    <w:p w14:paraId="21F4D688" w14:textId="77777777" w:rsidR="0055465A" w:rsidRPr="0055465A" w:rsidRDefault="0055465A" w:rsidP="0055465A">
      <w:pPr>
        <w:widowControl w:val="0"/>
        <w:overflowPunct/>
        <w:adjustRightInd/>
        <w:spacing w:line="300" w:lineRule="auto"/>
        <w:jc w:val="both"/>
        <w:rPr>
          <w:rFonts w:ascii="Arial Narrow" w:eastAsia="Arial MT" w:hAnsi="Arial Narrow" w:cs="Arial"/>
          <w:sz w:val="26"/>
          <w:szCs w:val="26"/>
          <w:lang w:val="es-ES" w:eastAsia="en-US"/>
        </w:rPr>
      </w:pPr>
    </w:p>
    <w:p w14:paraId="48D6DD26" w14:textId="77777777" w:rsidR="0055465A" w:rsidRPr="0055465A" w:rsidRDefault="0055465A" w:rsidP="0055465A">
      <w:pPr>
        <w:widowControl w:val="0"/>
        <w:overflowPunct/>
        <w:adjustRightInd/>
        <w:spacing w:line="300" w:lineRule="auto"/>
        <w:jc w:val="center"/>
        <w:rPr>
          <w:rFonts w:ascii="Arial Narrow" w:eastAsia="Arial MT" w:hAnsi="Arial Narrow" w:cs="Arial"/>
          <w:b/>
          <w:sz w:val="26"/>
          <w:szCs w:val="26"/>
          <w:lang w:val="es-ES" w:eastAsia="en-US"/>
        </w:rPr>
      </w:pPr>
      <w:r w:rsidRPr="0055465A">
        <w:rPr>
          <w:rFonts w:ascii="Arial Narrow" w:eastAsia="Arial MT" w:hAnsi="Arial Narrow" w:cs="Arial"/>
          <w:b/>
          <w:sz w:val="26"/>
          <w:szCs w:val="26"/>
          <w:lang w:val="es-ES" w:eastAsia="en-US"/>
        </w:rPr>
        <w:t>CARLOS MAURICIO GARCÍA BARAJAS</w:t>
      </w:r>
    </w:p>
    <w:p w14:paraId="75EEC80E" w14:textId="77777777" w:rsidR="0055465A" w:rsidRPr="0055465A" w:rsidRDefault="0055465A" w:rsidP="0055465A">
      <w:pPr>
        <w:widowControl w:val="0"/>
        <w:overflowPunct/>
        <w:adjustRightInd/>
        <w:spacing w:line="300" w:lineRule="auto"/>
        <w:jc w:val="center"/>
        <w:rPr>
          <w:rFonts w:ascii="Arial Narrow" w:eastAsia="Arial MT" w:hAnsi="Arial Narrow" w:cs="Arial"/>
          <w:sz w:val="26"/>
          <w:szCs w:val="26"/>
          <w:lang w:val="es-ES" w:eastAsia="en-US"/>
        </w:rPr>
      </w:pPr>
    </w:p>
    <w:p w14:paraId="647DA557" w14:textId="77777777" w:rsidR="0055465A" w:rsidRPr="0055465A" w:rsidRDefault="0055465A" w:rsidP="0055465A">
      <w:pPr>
        <w:widowControl w:val="0"/>
        <w:overflowPunct/>
        <w:adjustRightInd/>
        <w:spacing w:line="300" w:lineRule="auto"/>
        <w:jc w:val="center"/>
        <w:rPr>
          <w:rFonts w:ascii="Arial Narrow" w:eastAsia="Arial MT" w:hAnsi="Arial Narrow" w:cs="Arial"/>
          <w:sz w:val="26"/>
          <w:szCs w:val="26"/>
          <w:lang w:val="es-ES" w:eastAsia="en-US"/>
        </w:rPr>
      </w:pPr>
    </w:p>
    <w:p w14:paraId="433CD5F1" w14:textId="77777777" w:rsidR="0055465A" w:rsidRPr="0055465A" w:rsidRDefault="0055465A" w:rsidP="0055465A">
      <w:pPr>
        <w:widowControl w:val="0"/>
        <w:overflowPunct/>
        <w:adjustRightInd/>
        <w:spacing w:line="300" w:lineRule="auto"/>
        <w:jc w:val="center"/>
        <w:rPr>
          <w:rFonts w:ascii="Arial Narrow" w:eastAsia="Arial MT" w:hAnsi="Arial Narrow" w:cs="Arial"/>
          <w:b/>
          <w:sz w:val="26"/>
          <w:szCs w:val="26"/>
          <w:lang w:val="es-ES" w:eastAsia="en-US"/>
        </w:rPr>
      </w:pPr>
      <w:r w:rsidRPr="0055465A">
        <w:rPr>
          <w:rFonts w:ascii="Arial Narrow" w:eastAsia="Arial MT" w:hAnsi="Arial Narrow" w:cs="Arial"/>
          <w:b/>
          <w:sz w:val="26"/>
          <w:szCs w:val="26"/>
          <w:lang w:val="es-ES" w:eastAsia="en-US"/>
        </w:rPr>
        <w:t>DUBERNEY GRISALES HERRERA</w:t>
      </w:r>
    </w:p>
    <w:p w14:paraId="0FE86881" w14:textId="77777777" w:rsidR="0055465A" w:rsidRPr="0055465A" w:rsidRDefault="0055465A" w:rsidP="0055465A">
      <w:pPr>
        <w:widowControl w:val="0"/>
        <w:overflowPunct/>
        <w:adjustRightInd/>
        <w:spacing w:line="300" w:lineRule="auto"/>
        <w:jc w:val="center"/>
        <w:rPr>
          <w:rFonts w:ascii="Arial Narrow" w:eastAsia="Arial MT" w:hAnsi="Arial Narrow" w:cs="Arial"/>
          <w:sz w:val="26"/>
          <w:szCs w:val="26"/>
          <w:lang w:val="es-ES" w:eastAsia="en-US"/>
        </w:rPr>
      </w:pPr>
    </w:p>
    <w:p w14:paraId="61FDCA31" w14:textId="77777777" w:rsidR="0055465A" w:rsidRPr="0055465A" w:rsidRDefault="0055465A" w:rsidP="0055465A">
      <w:pPr>
        <w:widowControl w:val="0"/>
        <w:overflowPunct/>
        <w:adjustRightInd/>
        <w:spacing w:line="300" w:lineRule="auto"/>
        <w:jc w:val="center"/>
        <w:rPr>
          <w:rFonts w:ascii="Arial Narrow" w:eastAsia="Arial MT" w:hAnsi="Arial Narrow" w:cs="Arial"/>
          <w:sz w:val="26"/>
          <w:szCs w:val="26"/>
          <w:lang w:val="es-ES" w:eastAsia="en-US"/>
        </w:rPr>
      </w:pPr>
    </w:p>
    <w:bookmarkEnd w:id="2"/>
    <w:bookmarkEnd w:id="3"/>
    <w:bookmarkEnd w:id="4"/>
    <w:p w14:paraId="61BF10CD" w14:textId="7E396A9D" w:rsidR="7667552E" w:rsidRPr="0055465A" w:rsidRDefault="00432BCE" w:rsidP="0055465A">
      <w:pPr>
        <w:pStyle w:val="paragraph"/>
        <w:spacing w:before="0" w:beforeAutospacing="0" w:after="0" w:afterAutospacing="0" w:line="276" w:lineRule="auto"/>
        <w:ind w:right="45"/>
        <w:jc w:val="center"/>
        <w:textAlignment w:val="baseline"/>
        <w:rPr>
          <w:rFonts w:ascii="Arial Narrow" w:hAnsi="Arial Narrow" w:cs="Segoe UI"/>
          <w:sz w:val="26"/>
          <w:szCs w:val="26"/>
        </w:rPr>
      </w:pPr>
      <w:r w:rsidRPr="0055465A">
        <w:rPr>
          <w:rStyle w:val="normaltextrun"/>
          <w:rFonts w:ascii="Arial Narrow" w:hAnsi="Arial Narrow" w:cs="Segoe UI"/>
          <w:b/>
          <w:bCs/>
          <w:color w:val="000000"/>
          <w:sz w:val="26"/>
          <w:szCs w:val="26"/>
          <w:shd w:val="clear" w:color="auto" w:fill="FFFFFF"/>
          <w:lang w:val="es-ES"/>
        </w:rPr>
        <w:t>CARLOS ALBERTO PAZ ZÚÑIGA</w:t>
      </w:r>
    </w:p>
    <w:sectPr w:rsidR="7667552E" w:rsidRPr="0055465A" w:rsidSect="007E1EF2">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0A5A10" w16cex:dateUtc="2023-05-02T12:46:34.7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D5D5D" w14:textId="77777777" w:rsidR="00240C12" w:rsidRDefault="00240C12" w:rsidP="003E5CA4">
      <w:r>
        <w:separator/>
      </w:r>
    </w:p>
  </w:endnote>
  <w:endnote w:type="continuationSeparator" w:id="0">
    <w:p w14:paraId="3FADAD73" w14:textId="77777777" w:rsidR="00240C12" w:rsidRDefault="00240C12" w:rsidP="003E5CA4">
      <w:r>
        <w:continuationSeparator/>
      </w:r>
    </w:p>
  </w:endnote>
  <w:endnote w:type="continuationNotice" w:id="1">
    <w:p w14:paraId="343DD7FD" w14:textId="77777777" w:rsidR="00240C12" w:rsidRDefault="00240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5E7F6A74" w14:paraId="19955D59" w14:textId="77777777" w:rsidTr="5E7F6A74">
      <w:tc>
        <w:tcPr>
          <w:tcW w:w="2755" w:type="dxa"/>
        </w:tcPr>
        <w:p w14:paraId="6A91C990" w14:textId="63FA33B3" w:rsidR="5E7F6A74" w:rsidRDefault="5E7F6A74" w:rsidP="5E7F6A74">
          <w:pPr>
            <w:pStyle w:val="Encabezado"/>
            <w:ind w:left="-115"/>
          </w:pPr>
        </w:p>
      </w:tc>
      <w:tc>
        <w:tcPr>
          <w:tcW w:w="2755" w:type="dxa"/>
        </w:tcPr>
        <w:p w14:paraId="5B2CAB8F" w14:textId="12498B6D" w:rsidR="5E7F6A74" w:rsidRDefault="5E7F6A74" w:rsidP="5E7F6A74">
          <w:pPr>
            <w:pStyle w:val="Encabezado"/>
            <w:jc w:val="center"/>
          </w:pPr>
        </w:p>
      </w:tc>
      <w:tc>
        <w:tcPr>
          <w:tcW w:w="2755" w:type="dxa"/>
        </w:tcPr>
        <w:p w14:paraId="130FA949" w14:textId="2EAED932" w:rsidR="5E7F6A74" w:rsidRDefault="5E7F6A74" w:rsidP="5E7F6A74">
          <w:pPr>
            <w:pStyle w:val="Encabezado"/>
            <w:ind w:right="-115"/>
            <w:jc w:val="right"/>
          </w:pPr>
        </w:p>
      </w:tc>
    </w:tr>
  </w:tbl>
  <w:p w14:paraId="20B63CA4" w14:textId="44205571" w:rsidR="5E7F6A74" w:rsidRDefault="5E7F6A74" w:rsidP="5E7F6A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43330" w14:textId="77777777" w:rsidR="00240C12" w:rsidRDefault="00240C12" w:rsidP="003E5CA4">
      <w:r>
        <w:separator/>
      </w:r>
    </w:p>
  </w:footnote>
  <w:footnote w:type="continuationSeparator" w:id="0">
    <w:p w14:paraId="235950DA" w14:textId="77777777" w:rsidR="00240C12" w:rsidRDefault="00240C12" w:rsidP="003E5CA4">
      <w:r>
        <w:continuationSeparator/>
      </w:r>
    </w:p>
  </w:footnote>
  <w:footnote w:type="continuationNotice" w:id="1">
    <w:p w14:paraId="1CAAD5C6" w14:textId="77777777" w:rsidR="00240C12" w:rsidRDefault="00240C12"/>
  </w:footnote>
  <w:footnote w:id="2">
    <w:p w14:paraId="34679F8F" w14:textId="529DEE9A" w:rsidR="0034785A" w:rsidRPr="002C6058" w:rsidRDefault="0034785A" w:rsidP="002C6058">
      <w:pPr>
        <w:pStyle w:val="Textonotapie"/>
        <w:jc w:val="both"/>
        <w:rPr>
          <w:rFonts w:ascii="Arial" w:hAnsi="Arial" w:cs="Arial"/>
          <w:sz w:val="16"/>
          <w:szCs w:val="14"/>
        </w:rPr>
      </w:pPr>
      <w:r w:rsidRPr="002C6058">
        <w:rPr>
          <w:rStyle w:val="Refdenotaalpie"/>
          <w:rFonts w:ascii="Arial" w:eastAsia="Georgia" w:hAnsi="Arial" w:cs="Arial"/>
          <w:sz w:val="18"/>
          <w:szCs w:val="16"/>
        </w:rPr>
        <w:footnoteRef/>
      </w:r>
      <w:r w:rsidR="68B0C991" w:rsidRPr="002C6058">
        <w:rPr>
          <w:rFonts w:ascii="Arial" w:eastAsia="Georgia" w:hAnsi="Arial" w:cs="Arial"/>
          <w:sz w:val="18"/>
          <w:szCs w:val="16"/>
        </w:rPr>
        <w:t xml:space="preserve"> Documento 02 del cuaderno de primera instancia.</w:t>
      </w:r>
    </w:p>
  </w:footnote>
  <w:footnote w:id="3">
    <w:p w14:paraId="5688422F" w14:textId="7E0BBD2A" w:rsidR="00203AA5" w:rsidRPr="002C6058" w:rsidRDefault="00203AA5" w:rsidP="002C6058">
      <w:pPr>
        <w:pStyle w:val="Textonotapie"/>
        <w:jc w:val="both"/>
        <w:rPr>
          <w:rFonts w:ascii="Arial" w:hAnsi="Arial" w:cs="Arial"/>
          <w:sz w:val="16"/>
          <w:szCs w:val="14"/>
          <w:lang w:val="es-CO"/>
        </w:rPr>
      </w:pPr>
      <w:r w:rsidRPr="002C6058">
        <w:rPr>
          <w:rStyle w:val="Refdenotaalpie"/>
          <w:rFonts w:ascii="Arial" w:eastAsia="Georgia" w:hAnsi="Arial" w:cs="Arial"/>
          <w:sz w:val="18"/>
          <w:szCs w:val="16"/>
        </w:rPr>
        <w:footnoteRef/>
      </w:r>
      <w:r w:rsidR="68B0C991" w:rsidRPr="002C6058">
        <w:rPr>
          <w:rFonts w:ascii="Arial" w:eastAsia="Georgia" w:hAnsi="Arial" w:cs="Arial"/>
          <w:sz w:val="18"/>
          <w:szCs w:val="16"/>
        </w:rPr>
        <w:t xml:space="preserve"> </w:t>
      </w:r>
      <w:r w:rsidR="68B0C991" w:rsidRPr="002C6058">
        <w:rPr>
          <w:rFonts w:ascii="Arial" w:eastAsia="Georgia" w:hAnsi="Arial" w:cs="Arial"/>
          <w:sz w:val="18"/>
          <w:szCs w:val="16"/>
          <w:lang w:val="es-CO"/>
        </w:rPr>
        <w:t>Documento 05 del cuaderno de primera instancia</w:t>
      </w:r>
    </w:p>
  </w:footnote>
  <w:footnote w:id="4">
    <w:p w14:paraId="2302CBF0" w14:textId="44BDFDDA" w:rsidR="00EF05FE" w:rsidRPr="002C6058" w:rsidRDefault="00EF05FE" w:rsidP="002C6058">
      <w:pPr>
        <w:pStyle w:val="Textonotapie"/>
        <w:jc w:val="both"/>
        <w:rPr>
          <w:rFonts w:ascii="Arial" w:hAnsi="Arial" w:cs="Arial"/>
          <w:sz w:val="16"/>
          <w:szCs w:val="14"/>
          <w:lang w:val="es-CO"/>
        </w:rPr>
      </w:pPr>
      <w:r w:rsidRPr="002C6058">
        <w:rPr>
          <w:rStyle w:val="Refdenotaalpie"/>
          <w:rFonts w:ascii="Arial" w:eastAsia="Georgia" w:hAnsi="Arial" w:cs="Arial"/>
          <w:sz w:val="18"/>
          <w:szCs w:val="16"/>
        </w:rPr>
        <w:footnoteRef/>
      </w:r>
      <w:r w:rsidR="68B0C991" w:rsidRPr="002C6058">
        <w:rPr>
          <w:rFonts w:ascii="Arial" w:eastAsia="Georgia" w:hAnsi="Arial" w:cs="Arial"/>
          <w:sz w:val="18"/>
          <w:szCs w:val="16"/>
        </w:rPr>
        <w:t xml:space="preserve"> </w:t>
      </w:r>
      <w:r w:rsidR="68B0C991" w:rsidRPr="002C6058">
        <w:rPr>
          <w:rFonts w:ascii="Arial" w:eastAsia="Georgia" w:hAnsi="Arial" w:cs="Arial"/>
          <w:sz w:val="18"/>
          <w:szCs w:val="16"/>
          <w:lang w:val="es-CO"/>
        </w:rPr>
        <w:t>Documento 06 del cuaderno de primera instancia</w:t>
      </w:r>
    </w:p>
  </w:footnote>
  <w:footnote w:id="5">
    <w:p w14:paraId="5A9206B0" w14:textId="74BF999F" w:rsidR="3B053F82" w:rsidRPr="002C6058" w:rsidRDefault="3B053F82" w:rsidP="002C6058">
      <w:pPr>
        <w:jc w:val="both"/>
        <w:rPr>
          <w:rFonts w:ascii="Arial" w:hAnsi="Arial" w:cs="Arial"/>
          <w:sz w:val="16"/>
          <w:szCs w:val="14"/>
        </w:rPr>
      </w:pPr>
      <w:r w:rsidRPr="002C6058">
        <w:rPr>
          <w:rFonts w:ascii="Arial" w:eastAsia="Georgia" w:hAnsi="Arial" w:cs="Arial"/>
          <w:sz w:val="18"/>
          <w:szCs w:val="16"/>
        </w:rPr>
        <w:footnoteRef/>
      </w:r>
      <w:r w:rsidR="68B0C991" w:rsidRPr="002C6058">
        <w:rPr>
          <w:rFonts w:ascii="Arial" w:eastAsia="Georgia" w:hAnsi="Arial" w:cs="Arial"/>
          <w:sz w:val="18"/>
          <w:szCs w:val="16"/>
        </w:rPr>
        <w:t xml:space="preserve"> Documento 07 del cuaderno de primera instancia</w:t>
      </w:r>
    </w:p>
  </w:footnote>
  <w:footnote w:id="6">
    <w:p w14:paraId="25535E8C" w14:textId="2D4DC0FC" w:rsidR="0034785A" w:rsidRPr="002C6058" w:rsidRDefault="0034785A" w:rsidP="002C6058">
      <w:pPr>
        <w:pStyle w:val="Textonotapie"/>
        <w:jc w:val="both"/>
        <w:rPr>
          <w:rFonts w:ascii="Arial" w:hAnsi="Arial" w:cs="Arial"/>
          <w:sz w:val="16"/>
          <w:szCs w:val="14"/>
          <w:lang w:val="es-MX"/>
        </w:rPr>
      </w:pPr>
      <w:r w:rsidRPr="002C6058">
        <w:rPr>
          <w:rStyle w:val="Refdenotaalpie"/>
          <w:rFonts w:ascii="Arial" w:eastAsia="Georgia" w:hAnsi="Arial" w:cs="Arial"/>
          <w:sz w:val="18"/>
          <w:szCs w:val="16"/>
        </w:rPr>
        <w:footnoteRef/>
      </w:r>
      <w:r w:rsidR="68B0C991" w:rsidRPr="002C6058">
        <w:rPr>
          <w:rFonts w:ascii="Arial" w:eastAsia="Georgia" w:hAnsi="Arial" w:cs="Arial"/>
          <w:sz w:val="18"/>
          <w:szCs w:val="16"/>
        </w:rPr>
        <w:t xml:space="preserve"> </w:t>
      </w:r>
      <w:r w:rsidR="68B0C991" w:rsidRPr="002C6058">
        <w:rPr>
          <w:rFonts w:ascii="Arial" w:eastAsia="Georgia" w:hAnsi="Arial" w:cs="Arial"/>
          <w:sz w:val="18"/>
          <w:szCs w:val="16"/>
          <w:lang w:val="es-MX"/>
        </w:rPr>
        <w:t>Documento 09 del cuaderno de primera instancia.</w:t>
      </w:r>
    </w:p>
  </w:footnote>
  <w:footnote w:id="7">
    <w:p w14:paraId="536539F4" w14:textId="047D44D9" w:rsidR="003024F8" w:rsidRPr="002C6058" w:rsidRDefault="003024F8" w:rsidP="002C6058">
      <w:pPr>
        <w:pStyle w:val="Textonotapie"/>
        <w:jc w:val="both"/>
        <w:rPr>
          <w:rFonts w:ascii="Arial" w:hAnsi="Arial" w:cs="Arial"/>
          <w:szCs w:val="18"/>
          <w:lang w:val="es-CO"/>
        </w:rPr>
      </w:pPr>
      <w:r w:rsidRPr="002C6058">
        <w:rPr>
          <w:rStyle w:val="Refdenotaalpie"/>
          <w:rFonts w:ascii="Arial" w:eastAsia="Georgia" w:hAnsi="Arial" w:cs="Arial"/>
          <w:sz w:val="18"/>
          <w:szCs w:val="16"/>
        </w:rPr>
        <w:footnoteRef/>
      </w:r>
      <w:r w:rsidR="68B0C991" w:rsidRPr="002C6058">
        <w:rPr>
          <w:rFonts w:ascii="Arial" w:eastAsia="Georgia" w:hAnsi="Arial" w:cs="Arial"/>
          <w:sz w:val="18"/>
          <w:szCs w:val="16"/>
        </w:rPr>
        <w:t xml:space="preserve"> </w:t>
      </w:r>
      <w:r w:rsidR="68B0C991" w:rsidRPr="002C6058">
        <w:rPr>
          <w:rFonts w:ascii="Arial" w:eastAsia="Georgia" w:hAnsi="Arial" w:cs="Arial"/>
          <w:sz w:val="18"/>
          <w:szCs w:val="16"/>
          <w:lang w:val="es-CO"/>
        </w:rPr>
        <w:t>Según su documento de identidad, visible en el folio 13 del archivo 02 del cuaderno de primera instancia, nació el 27 de septiembre de 1927</w:t>
      </w:r>
    </w:p>
  </w:footnote>
  <w:footnote w:id="8">
    <w:p w14:paraId="6721D8DC" w14:textId="2B4A9476" w:rsidR="006F5C0D" w:rsidRPr="002C6058" w:rsidRDefault="006F5C0D" w:rsidP="002C6058">
      <w:pPr>
        <w:pStyle w:val="Textonotapie"/>
        <w:jc w:val="both"/>
        <w:rPr>
          <w:rFonts w:ascii="Arial" w:hAnsi="Arial" w:cs="Arial"/>
          <w:szCs w:val="18"/>
          <w:lang w:val="es-CO"/>
        </w:rPr>
      </w:pPr>
      <w:r w:rsidRPr="002C6058">
        <w:rPr>
          <w:rStyle w:val="Refdenotaalpie"/>
          <w:rFonts w:ascii="Arial" w:eastAsia="Georgia" w:hAnsi="Arial" w:cs="Arial"/>
          <w:sz w:val="18"/>
          <w:szCs w:val="16"/>
        </w:rPr>
        <w:footnoteRef/>
      </w:r>
      <w:r w:rsidR="68B0C991" w:rsidRPr="002C6058">
        <w:rPr>
          <w:rFonts w:ascii="Arial" w:eastAsia="Georgia" w:hAnsi="Arial" w:cs="Arial"/>
          <w:sz w:val="18"/>
          <w:szCs w:val="16"/>
        </w:rPr>
        <w:t xml:space="preserve"> </w:t>
      </w:r>
      <w:r w:rsidR="68B0C991" w:rsidRPr="002C6058">
        <w:rPr>
          <w:rFonts w:ascii="Arial" w:eastAsia="Georgia" w:hAnsi="Arial" w:cs="Arial"/>
          <w:sz w:val="18"/>
          <w:szCs w:val="16"/>
          <w:lang w:val="es-CO"/>
        </w:rPr>
        <w:t>Folios 14 y 13 del archivo 02 del cuaderno de primera instancia</w:t>
      </w:r>
    </w:p>
  </w:footnote>
  <w:footnote w:id="9">
    <w:p w14:paraId="59F2C41E" w14:textId="32116AC8" w:rsidR="68B0C991" w:rsidRPr="002C6058" w:rsidRDefault="68B0C991" w:rsidP="002C6058">
      <w:pPr>
        <w:jc w:val="both"/>
        <w:rPr>
          <w:rFonts w:ascii="Arial" w:hAnsi="Arial" w:cs="Arial"/>
          <w:szCs w:val="18"/>
        </w:rPr>
      </w:pPr>
      <w:r w:rsidRPr="002C6058">
        <w:rPr>
          <w:rFonts w:ascii="Arial" w:eastAsia="Georgia" w:hAnsi="Arial" w:cs="Arial"/>
          <w:sz w:val="18"/>
          <w:szCs w:val="16"/>
        </w:rPr>
        <w:footnoteRef/>
      </w:r>
      <w:r w:rsidRPr="002C6058">
        <w:rPr>
          <w:rFonts w:ascii="Arial" w:eastAsia="Georgia" w:hAnsi="Arial" w:cs="Arial"/>
          <w:sz w:val="18"/>
          <w:szCs w:val="16"/>
        </w:rPr>
        <w:t xml:space="preserve"> Se expresó en esa providencia “</w:t>
      </w:r>
      <w:r w:rsidRPr="002C6058">
        <w:rPr>
          <w:rFonts w:ascii="Arial" w:eastAsia="Georgia" w:hAnsi="Arial" w:cs="Arial"/>
          <w:i/>
          <w:iCs/>
          <w:color w:val="2D2D2D"/>
          <w:sz w:val="18"/>
          <w:szCs w:val="16"/>
          <w:lang w:val="es-CO"/>
        </w:rPr>
        <w:t>Requisitos de la agencia oficiosa</w:t>
      </w:r>
      <w:r w:rsidRPr="002C6058">
        <w:rPr>
          <w:rFonts w:ascii="Arial" w:eastAsia="Georgia" w:hAnsi="Arial" w:cs="Arial"/>
          <w:color w:val="2D2D2D"/>
          <w:sz w:val="18"/>
          <w:szCs w:val="16"/>
          <w:lang w:val="es-CO"/>
        </w:rPr>
        <w:t>. La procedencia de la agencia oficiosa en los procesos de tutela es “</w:t>
      </w:r>
      <w:r w:rsidRPr="002C6058">
        <w:rPr>
          <w:rFonts w:ascii="Arial" w:eastAsia="Georgia" w:hAnsi="Arial" w:cs="Arial"/>
          <w:i/>
          <w:iCs/>
          <w:color w:val="2D2D2D"/>
          <w:sz w:val="18"/>
          <w:szCs w:val="16"/>
          <w:lang w:val="es-CO"/>
        </w:rPr>
        <w:t>excepcional</w:t>
      </w:r>
      <w:r w:rsidRPr="002C6058">
        <w:rPr>
          <w:rFonts w:ascii="Arial" w:eastAsia="Georgia" w:hAnsi="Arial" w:cs="Arial"/>
          <w:color w:val="2D2D2D"/>
          <w:sz w:val="18"/>
          <w:szCs w:val="16"/>
          <w:lang w:val="es-CO"/>
        </w:rPr>
        <w:t xml:space="preserve">” </w:t>
      </w:r>
      <w:r w:rsidRPr="002C6058">
        <w:rPr>
          <w:rFonts w:ascii="Arial" w:eastAsia="Georgia" w:hAnsi="Arial" w:cs="Arial"/>
          <w:color w:val="AD1F0F"/>
          <w:sz w:val="18"/>
          <w:szCs w:val="16"/>
          <w:lang w:val="es-CO"/>
        </w:rPr>
        <w:t>y</w:t>
      </w:r>
      <w:r w:rsidRPr="002C6058">
        <w:rPr>
          <w:rFonts w:ascii="Arial" w:eastAsia="Georgia" w:hAnsi="Arial" w:cs="Arial"/>
          <w:color w:val="2D2D2D"/>
          <w:sz w:val="18"/>
          <w:szCs w:val="16"/>
          <w:lang w:val="es-CO"/>
        </w:rPr>
        <w:t xml:space="preserve"> está supeditada al cumplimiento de dos “</w:t>
      </w:r>
      <w:r w:rsidRPr="002C6058">
        <w:rPr>
          <w:rFonts w:ascii="Arial" w:eastAsia="Georgia" w:hAnsi="Arial" w:cs="Arial"/>
          <w:i/>
          <w:iCs/>
          <w:color w:val="2D2D2D"/>
          <w:sz w:val="18"/>
          <w:szCs w:val="16"/>
          <w:lang w:val="es-CO"/>
        </w:rPr>
        <w:t>requisitos normativos</w:t>
      </w:r>
      <w:r w:rsidRPr="002C6058">
        <w:rPr>
          <w:rFonts w:ascii="Arial" w:eastAsia="Georgia" w:hAnsi="Arial" w:cs="Arial"/>
          <w:color w:val="2D2D2D"/>
          <w:sz w:val="18"/>
          <w:szCs w:val="16"/>
          <w:lang w:val="es-CO"/>
        </w:rPr>
        <w:t xml:space="preserve">”: </w:t>
      </w:r>
      <w:r w:rsidRPr="002C6058">
        <w:rPr>
          <w:rFonts w:ascii="Arial" w:eastAsia="Georgia" w:hAnsi="Arial" w:cs="Arial"/>
          <w:i/>
          <w:iCs/>
          <w:color w:val="2D2D2D"/>
          <w:sz w:val="18"/>
          <w:szCs w:val="16"/>
          <w:lang w:val="es-CO"/>
        </w:rPr>
        <w:t>(i)</w:t>
      </w:r>
      <w:r w:rsidRPr="002C6058">
        <w:rPr>
          <w:rFonts w:ascii="Arial" w:eastAsia="Georgia" w:hAnsi="Arial" w:cs="Arial"/>
          <w:color w:val="2D2D2D"/>
          <w:sz w:val="18"/>
          <w:szCs w:val="16"/>
          <w:lang w:val="es-CO"/>
        </w:rPr>
        <w:t xml:space="preserve"> la manifestación del agente oficioso de estar actuando en tal calidad y </w:t>
      </w:r>
      <w:r w:rsidRPr="002C6058">
        <w:rPr>
          <w:rFonts w:ascii="Arial" w:eastAsia="Georgia" w:hAnsi="Arial" w:cs="Arial"/>
          <w:i/>
          <w:iCs/>
          <w:color w:val="2D2D2D"/>
          <w:sz w:val="18"/>
          <w:szCs w:val="16"/>
          <w:lang w:val="es-CO"/>
        </w:rPr>
        <w:t>(ii)</w:t>
      </w:r>
      <w:r w:rsidRPr="002C6058">
        <w:rPr>
          <w:rFonts w:ascii="Arial" w:eastAsia="Georgia" w:hAnsi="Arial" w:cs="Arial"/>
          <w:color w:val="2D2D2D"/>
          <w:sz w:val="18"/>
          <w:szCs w:val="16"/>
          <w:lang w:val="es-CO"/>
        </w:rPr>
        <w:t xml:space="preserve"> la imposibilidad del agenciado de defender directamente sus derechos. Estos requisitos buscan preservar la autonomía de la voluntad del titular de los derechos fundamentales presuntamente amenazados o vulnerados y evitar que, “</w:t>
      </w:r>
      <w:r w:rsidRPr="002C6058">
        <w:rPr>
          <w:rFonts w:ascii="Arial" w:eastAsia="Georgia" w:hAnsi="Arial" w:cs="Arial"/>
          <w:i/>
          <w:iCs/>
          <w:color w:val="2D2D2D"/>
          <w:sz w:val="18"/>
          <w:szCs w:val="16"/>
          <w:lang w:val="es-CO"/>
        </w:rPr>
        <w:t>sin justificación alguna, cualquier persona pueda actuar en nombre y representación de otra alterando el orden constitucional y la finalidad misma de la agencia oficiosa</w:t>
      </w:r>
      <w:r w:rsidRPr="002C6058">
        <w:rPr>
          <w:rFonts w:ascii="Arial" w:eastAsia="Georgia" w:hAnsi="Arial" w:cs="Arial"/>
          <w:color w:val="2D2D2D"/>
          <w:sz w:val="18"/>
          <w:szCs w:val="16"/>
          <w:lang w:val="es-CO"/>
        </w:rPr>
        <w:t>””</w:t>
      </w:r>
    </w:p>
  </w:footnote>
  <w:footnote w:id="10">
    <w:p w14:paraId="62D3BB51" w14:textId="21BD2CA9" w:rsidR="68B0C991" w:rsidRPr="002C6058" w:rsidRDefault="68B0C991" w:rsidP="002C6058">
      <w:pPr>
        <w:jc w:val="both"/>
        <w:rPr>
          <w:rFonts w:ascii="Arial" w:hAnsi="Arial" w:cs="Arial"/>
          <w:szCs w:val="18"/>
        </w:rPr>
      </w:pPr>
      <w:r w:rsidRPr="002C6058">
        <w:rPr>
          <w:rFonts w:ascii="Arial" w:eastAsia="Georgia" w:hAnsi="Arial" w:cs="Arial"/>
          <w:sz w:val="18"/>
          <w:szCs w:val="16"/>
        </w:rPr>
        <w:footnoteRef/>
      </w:r>
      <w:r w:rsidRPr="002C6058">
        <w:rPr>
          <w:rFonts w:ascii="Arial" w:eastAsia="Georgia" w:hAnsi="Arial" w:cs="Arial"/>
          <w:sz w:val="18"/>
          <w:szCs w:val="16"/>
        </w:rPr>
        <w:t xml:space="preserve"> Folios 19 a 21 del archivo 05 del cuaderno de primera instancia </w:t>
      </w:r>
    </w:p>
  </w:footnote>
  <w:footnote w:id="11">
    <w:p w14:paraId="4323665C" w14:textId="5DA5DA1A" w:rsidR="68B0C991" w:rsidRPr="002C6058" w:rsidRDefault="68B0C991" w:rsidP="002C6058">
      <w:pPr>
        <w:jc w:val="both"/>
        <w:rPr>
          <w:rFonts w:ascii="Arial" w:hAnsi="Arial" w:cs="Arial"/>
          <w:szCs w:val="18"/>
        </w:rPr>
      </w:pPr>
      <w:r w:rsidRPr="002C6058">
        <w:rPr>
          <w:rFonts w:ascii="Arial" w:eastAsia="Georgia" w:hAnsi="Arial" w:cs="Arial"/>
          <w:sz w:val="18"/>
          <w:szCs w:val="16"/>
        </w:rPr>
        <w:footnoteRef/>
      </w:r>
      <w:r w:rsidRPr="002C6058">
        <w:rPr>
          <w:rFonts w:ascii="Arial" w:eastAsia="Georgia" w:hAnsi="Arial" w:cs="Arial"/>
          <w:sz w:val="18"/>
          <w:szCs w:val="16"/>
        </w:rPr>
        <w:t xml:space="preserve"> Folios 15 a 18 del archivo 05 del cuaderno de primera instancia </w:t>
      </w:r>
    </w:p>
  </w:footnote>
  <w:footnote w:id="12">
    <w:p w14:paraId="086525D0" w14:textId="5A35DB13" w:rsidR="68B0C991" w:rsidRDefault="68B0C991" w:rsidP="002C6058">
      <w:pPr>
        <w:jc w:val="both"/>
      </w:pPr>
      <w:r w:rsidRPr="002C6058">
        <w:rPr>
          <w:rFonts w:ascii="Arial" w:eastAsia="Georgia" w:hAnsi="Arial" w:cs="Arial"/>
          <w:sz w:val="18"/>
          <w:szCs w:val="16"/>
        </w:rPr>
        <w:footnoteRef/>
      </w:r>
      <w:r w:rsidRPr="002C6058">
        <w:rPr>
          <w:rFonts w:ascii="Arial" w:eastAsia="Georgia" w:hAnsi="Arial" w:cs="Arial"/>
          <w:sz w:val="18"/>
          <w:szCs w:val="16"/>
        </w:rPr>
        <w:t xml:space="preserve"> Folios 14 y 15 del archivo 02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36EDF47F" w:rsidR="003E386E" w:rsidRPr="002C6058" w:rsidRDefault="5E7F6A74" w:rsidP="002C6058">
    <w:pPr>
      <w:pStyle w:val="Encabezado"/>
      <w:jc w:val="both"/>
      <w:rPr>
        <w:rFonts w:ascii="Arial" w:hAnsi="Arial" w:cs="Arial"/>
        <w:sz w:val="18"/>
        <w:szCs w:val="16"/>
        <w:lang w:val="es-ES" w:eastAsia="es-MX"/>
      </w:rPr>
    </w:pPr>
    <w:r w:rsidRPr="002C6058">
      <w:rPr>
        <w:rFonts w:ascii="Arial" w:hAnsi="Arial" w:cs="Arial"/>
        <w:bCs/>
        <w:sz w:val="18"/>
        <w:szCs w:val="16"/>
        <w:lang w:val="es-ES" w:eastAsia="es-MX"/>
      </w:rPr>
      <w:t>ACCIÓN DE TUTELA (SEGUNDA INSTANCIA)</w:t>
    </w:r>
  </w:p>
  <w:p w14:paraId="66204FF1" w14:textId="11B995AC" w:rsidR="00190C48" w:rsidRPr="002C6058" w:rsidRDefault="002C6058" w:rsidP="002C6058">
    <w:pPr>
      <w:pStyle w:val="Encabezado"/>
      <w:jc w:val="both"/>
      <w:rPr>
        <w:rFonts w:ascii="Arial" w:hAnsi="Arial" w:cs="Arial"/>
        <w:sz w:val="18"/>
        <w:szCs w:val="16"/>
        <w:lang w:val="es-ES" w:eastAsia="es-MX"/>
      </w:rPr>
    </w:pPr>
    <w:r w:rsidRPr="002C6058">
      <w:rPr>
        <w:rFonts w:ascii="Arial" w:hAnsi="Arial" w:cs="Arial"/>
        <w:sz w:val="18"/>
        <w:szCs w:val="16"/>
        <w:lang w:val="es-ES" w:eastAsia="es-MX"/>
      </w:rPr>
      <w:t>Radicado:</w:t>
    </w:r>
    <w:r w:rsidRPr="002C6058">
      <w:rPr>
        <w:rFonts w:ascii="Arial" w:hAnsi="Arial" w:cs="Arial"/>
        <w:sz w:val="18"/>
        <w:szCs w:val="16"/>
      </w:rPr>
      <w:t xml:space="preserve"> 66001</w:t>
    </w:r>
    <w:r>
      <w:rPr>
        <w:rFonts w:ascii="Arial" w:hAnsi="Arial" w:cs="Arial"/>
        <w:sz w:val="18"/>
        <w:szCs w:val="16"/>
      </w:rPr>
      <w:t>-</w:t>
    </w:r>
    <w:r w:rsidRPr="002C6058">
      <w:rPr>
        <w:rFonts w:ascii="Arial" w:hAnsi="Arial" w:cs="Arial"/>
        <w:sz w:val="18"/>
        <w:szCs w:val="16"/>
      </w:rPr>
      <w:t>31</w:t>
    </w:r>
    <w:r>
      <w:rPr>
        <w:rFonts w:ascii="Arial" w:hAnsi="Arial" w:cs="Arial"/>
        <w:sz w:val="18"/>
        <w:szCs w:val="16"/>
      </w:rPr>
      <w:t>-</w:t>
    </w:r>
    <w:r w:rsidRPr="002C6058">
      <w:rPr>
        <w:rFonts w:ascii="Arial" w:hAnsi="Arial" w:cs="Arial"/>
        <w:sz w:val="18"/>
        <w:szCs w:val="16"/>
      </w:rPr>
      <w:t>18</w:t>
    </w:r>
    <w:r>
      <w:rPr>
        <w:rFonts w:ascii="Arial" w:hAnsi="Arial" w:cs="Arial"/>
        <w:sz w:val="18"/>
        <w:szCs w:val="16"/>
      </w:rPr>
      <w:t>-</w:t>
    </w:r>
    <w:r w:rsidRPr="002C6058">
      <w:rPr>
        <w:rFonts w:ascii="Arial" w:hAnsi="Arial" w:cs="Arial"/>
        <w:sz w:val="18"/>
        <w:szCs w:val="16"/>
      </w:rPr>
      <w:t>001</w:t>
    </w:r>
    <w:r>
      <w:rPr>
        <w:rFonts w:ascii="Arial" w:hAnsi="Arial" w:cs="Arial"/>
        <w:sz w:val="18"/>
        <w:szCs w:val="16"/>
      </w:rPr>
      <w:t>-</w:t>
    </w:r>
    <w:r w:rsidRPr="002C6058">
      <w:rPr>
        <w:rFonts w:ascii="Arial" w:hAnsi="Arial" w:cs="Arial"/>
        <w:sz w:val="18"/>
        <w:szCs w:val="16"/>
      </w:rPr>
      <w:t>2023</w:t>
    </w:r>
    <w:r>
      <w:rPr>
        <w:rFonts w:ascii="Arial" w:hAnsi="Arial" w:cs="Arial"/>
        <w:sz w:val="18"/>
        <w:szCs w:val="16"/>
      </w:rPr>
      <w:t>-</w:t>
    </w:r>
    <w:r w:rsidRPr="002C6058">
      <w:rPr>
        <w:rFonts w:ascii="Arial" w:hAnsi="Arial" w:cs="Arial"/>
        <w:sz w:val="18"/>
        <w:szCs w:val="16"/>
      </w:rPr>
      <w:t>00012</w:t>
    </w:r>
    <w:r>
      <w:rPr>
        <w:rFonts w:ascii="Arial" w:hAnsi="Arial" w:cs="Arial"/>
        <w:sz w:val="18"/>
        <w:szCs w:val="16"/>
      </w:rPr>
      <w:t>-</w:t>
    </w:r>
    <w:r w:rsidRPr="002C6058">
      <w:rPr>
        <w:rFonts w:ascii="Arial" w:hAnsi="Arial" w:cs="Arial"/>
        <w:sz w:val="18"/>
        <w:szCs w:val="16"/>
      </w:rPr>
      <w:t>01</w:t>
    </w:r>
  </w:p>
  <w:p w14:paraId="2DBF0D7D" w14:textId="77777777" w:rsidR="000B20A5" w:rsidRDefault="000B20A5" w:rsidP="5E7F6A74">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29E"/>
    <w:rsid w:val="000015D7"/>
    <w:rsid w:val="0000168F"/>
    <w:rsid w:val="00001919"/>
    <w:rsid w:val="00003363"/>
    <w:rsid w:val="00003887"/>
    <w:rsid w:val="00007780"/>
    <w:rsid w:val="00011091"/>
    <w:rsid w:val="0001120A"/>
    <w:rsid w:val="0001153F"/>
    <w:rsid w:val="00011662"/>
    <w:rsid w:val="000208BD"/>
    <w:rsid w:val="00022F07"/>
    <w:rsid w:val="00031048"/>
    <w:rsid w:val="00032A23"/>
    <w:rsid w:val="00032C05"/>
    <w:rsid w:val="00033828"/>
    <w:rsid w:val="00036262"/>
    <w:rsid w:val="0004014C"/>
    <w:rsid w:val="00040A3C"/>
    <w:rsid w:val="000425C3"/>
    <w:rsid w:val="00043062"/>
    <w:rsid w:val="00044F54"/>
    <w:rsid w:val="00045407"/>
    <w:rsid w:val="00052159"/>
    <w:rsid w:val="000548A3"/>
    <w:rsid w:val="00055973"/>
    <w:rsid w:val="00062DD0"/>
    <w:rsid w:val="00071A01"/>
    <w:rsid w:val="00071EA3"/>
    <w:rsid w:val="00076920"/>
    <w:rsid w:val="00080938"/>
    <w:rsid w:val="00082FC7"/>
    <w:rsid w:val="00085079"/>
    <w:rsid w:val="000863DD"/>
    <w:rsid w:val="000922A8"/>
    <w:rsid w:val="0009373B"/>
    <w:rsid w:val="00093EAF"/>
    <w:rsid w:val="000959D4"/>
    <w:rsid w:val="000A3DAC"/>
    <w:rsid w:val="000A7B00"/>
    <w:rsid w:val="000B20A5"/>
    <w:rsid w:val="000B21FA"/>
    <w:rsid w:val="000B22DE"/>
    <w:rsid w:val="000B48E5"/>
    <w:rsid w:val="000B77D8"/>
    <w:rsid w:val="000B7A5F"/>
    <w:rsid w:val="000B7B58"/>
    <w:rsid w:val="000C3B7E"/>
    <w:rsid w:val="000C6DD1"/>
    <w:rsid w:val="000D04BE"/>
    <w:rsid w:val="000D0AE3"/>
    <w:rsid w:val="000D205D"/>
    <w:rsid w:val="000D3109"/>
    <w:rsid w:val="000D4372"/>
    <w:rsid w:val="000D442C"/>
    <w:rsid w:val="000D485D"/>
    <w:rsid w:val="000D558C"/>
    <w:rsid w:val="000D5B48"/>
    <w:rsid w:val="000E0D8E"/>
    <w:rsid w:val="000E6BBD"/>
    <w:rsid w:val="000E6BFB"/>
    <w:rsid w:val="000F1FE1"/>
    <w:rsid w:val="000F2913"/>
    <w:rsid w:val="000F2F20"/>
    <w:rsid w:val="000F568E"/>
    <w:rsid w:val="001004E1"/>
    <w:rsid w:val="001025CF"/>
    <w:rsid w:val="00102844"/>
    <w:rsid w:val="0010302E"/>
    <w:rsid w:val="00106ADE"/>
    <w:rsid w:val="00106DFB"/>
    <w:rsid w:val="0011089F"/>
    <w:rsid w:val="00111369"/>
    <w:rsid w:val="00112281"/>
    <w:rsid w:val="00112303"/>
    <w:rsid w:val="00113E90"/>
    <w:rsid w:val="00114DBC"/>
    <w:rsid w:val="001170B6"/>
    <w:rsid w:val="00117106"/>
    <w:rsid w:val="0011792C"/>
    <w:rsid w:val="00121F36"/>
    <w:rsid w:val="00123CA5"/>
    <w:rsid w:val="00130C69"/>
    <w:rsid w:val="001343B2"/>
    <w:rsid w:val="001359CF"/>
    <w:rsid w:val="001401D5"/>
    <w:rsid w:val="00140E23"/>
    <w:rsid w:val="001429D5"/>
    <w:rsid w:val="0014337D"/>
    <w:rsid w:val="001478E0"/>
    <w:rsid w:val="001529A6"/>
    <w:rsid w:val="001537EC"/>
    <w:rsid w:val="00153B2D"/>
    <w:rsid w:val="00153E02"/>
    <w:rsid w:val="00154A57"/>
    <w:rsid w:val="0015586A"/>
    <w:rsid w:val="00156EC7"/>
    <w:rsid w:val="00160AA0"/>
    <w:rsid w:val="00160C55"/>
    <w:rsid w:val="00161D0B"/>
    <w:rsid w:val="00164519"/>
    <w:rsid w:val="001663A7"/>
    <w:rsid w:val="001705E9"/>
    <w:rsid w:val="00170B70"/>
    <w:rsid w:val="001726C1"/>
    <w:rsid w:val="00172D13"/>
    <w:rsid w:val="00173DD9"/>
    <w:rsid w:val="001762FF"/>
    <w:rsid w:val="0017663F"/>
    <w:rsid w:val="00177A93"/>
    <w:rsid w:val="00185640"/>
    <w:rsid w:val="00186AAF"/>
    <w:rsid w:val="001901CE"/>
    <w:rsid w:val="00190C48"/>
    <w:rsid w:val="00194865"/>
    <w:rsid w:val="00195629"/>
    <w:rsid w:val="001958BF"/>
    <w:rsid w:val="00196C16"/>
    <w:rsid w:val="001A1FED"/>
    <w:rsid w:val="001A6F68"/>
    <w:rsid w:val="001A7725"/>
    <w:rsid w:val="001B03FA"/>
    <w:rsid w:val="001B247B"/>
    <w:rsid w:val="001B5856"/>
    <w:rsid w:val="001B72D8"/>
    <w:rsid w:val="001B7A9D"/>
    <w:rsid w:val="001C0079"/>
    <w:rsid w:val="001C1D18"/>
    <w:rsid w:val="001C2D94"/>
    <w:rsid w:val="001C41B5"/>
    <w:rsid w:val="001C509B"/>
    <w:rsid w:val="001C5B0A"/>
    <w:rsid w:val="001C5CB8"/>
    <w:rsid w:val="001C65DD"/>
    <w:rsid w:val="001C6F8F"/>
    <w:rsid w:val="001D051A"/>
    <w:rsid w:val="001D3E9B"/>
    <w:rsid w:val="001D48C9"/>
    <w:rsid w:val="001D4D21"/>
    <w:rsid w:val="001D7C74"/>
    <w:rsid w:val="001DE7E4"/>
    <w:rsid w:val="001F3B61"/>
    <w:rsid w:val="001F4DC7"/>
    <w:rsid w:val="001F5A67"/>
    <w:rsid w:val="001F6037"/>
    <w:rsid w:val="00200231"/>
    <w:rsid w:val="00201AEF"/>
    <w:rsid w:val="0020240B"/>
    <w:rsid w:val="002034D8"/>
    <w:rsid w:val="00203AA5"/>
    <w:rsid w:val="00204105"/>
    <w:rsid w:val="00204EBE"/>
    <w:rsid w:val="00205453"/>
    <w:rsid w:val="0020680F"/>
    <w:rsid w:val="0020916A"/>
    <w:rsid w:val="0021093C"/>
    <w:rsid w:val="00211009"/>
    <w:rsid w:val="0021170A"/>
    <w:rsid w:val="002131B3"/>
    <w:rsid w:val="0021352A"/>
    <w:rsid w:val="00213C2F"/>
    <w:rsid w:val="00215781"/>
    <w:rsid w:val="00215E95"/>
    <w:rsid w:val="002201D5"/>
    <w:rsid w:val="00220782"/>
    <w:rsid w:val="00221C90"/>
    <w:rsid w:val="00222D55"/>
    <w:rsid w:val="00223373"/>
    <w:rsid w:val="00224965"/>
    <w:rsid w:val="00226247"/>
    <w:rsid w:val="00230760"/>
    <w:rsid w:val="00232D82"/>
    <w:rsid w:val="00240C12"/>
    <w:rsid w:val="00242785"/>
    <w:rsid w:val="00245E33"/>
    <w:rsid w:val="00246158"/>
    <w:rsid w:val="0024660E"/>
    <w:rsid w:val="0024678B"/>
    <w:rsid w:val="00246BF7"/>
    <w:rsid w:val="00252E74"/>
    <w:rsid w:val="0025371D"/>
    <w:rsid w:val="00255F49"/>
    <w:rsid w:val="002571DF"/>
    <w:rsid w:val="002575A6"/>
    <w:rsid w:val="002578B8"/>
    <w:rsid w:val="00263A82"/>
    <w:rsid w:val="00265E16"/>
    <w:rsid w:val="0026707A"/>
    <w:rsid w:val="00270D2C"/>
    <w:rsid w:val="00274190"/>
    <w:rsid w:val="002754E5"/>
    <w:rsid w:val="00282002"/>
    <w:rsid w:val="00282D3C"/>
    <w:rsid w:val="0028460F"/>
    <w:rsid w:val="00286E25"/>
    <w:rsid w:val="0029129A"/>
    <w:rsid w:val="00291999"/>
    <w:rsid w:val="00292BF7"/>
    <w:rsid w:val="00297E24"/>
    <w:rsid w:val="002A0DC4"/>
    <w:rsid w:val="002A106F"/>
    <w:rsid w:val="002A2CE0"/>
    <w:rsid w:val="002A3256"/>
    <w:rsid w:val="002A4D07"/>
    <w:rsid w:val="002A6411"/>
    <w:rsid w:val="002B37FC"/>
    <w:rsid w:val="002B398B"/>
    <w:rsid w:val="002B58B5"/>
    <w:rsid w:val="002B5AD7"/>
    <w:rsid w:val="002B5FCC"/>
    <w:rsid w:val="002C2922"/>
    <w:rsid w:val="002C4FA7"/>
    <w:rsid w:val="002C6058"/>
    <w:rsid w:val="002D17A2"/>
    <w:rsid w:val="002D26D1"/>
    <w:rsid w:val="002D2E60"/>
    <w:rsid w:val="002D3B47"/>
    <w:rsid w:val="002D41F8"/>
    <w:rsid w:val="002D42DC"/>
    <w:rsid w:val="002D5CFF"/>
    <w:rsid w:val="002E057C"/>
    <w:rsid w:val="002E1C9F"/>
    <w:rsid w:val="002E2B6D"/>
    <w:rsid w:val="002E4B1B"/>
    <w:rsid w:val="002E4EFE"/>
    <w:rsid w:val="002E6270"/>
    <w:rsid w:val="002E65E1"/>
    <w:rsid w:val="002E66D2"/>
    <w:rsid w:val="002E6C54"/>
    <w:rsid w:val="002F0D0B"/>
    <w:rsid w:val="002F12EA"/>
    <w:rsid w:val="002F227D"/>
    <w:rsid w:val="00300C9C"/>
    <w:rsid w:val="003024F8"/>
    <w:rsid w:val="003028FE"/>
    <w:rsid w:val="00304BF4"/>
    <w:rsid w:val="003063EE"/>
    <w:rsid w:val="0030653A"/>
    <w:rsid w:val="0031566C"/>
    <w:rsid w:val="00315680"/>
    <w:rsid w:val="003207A2"/>
    <w:rsid w:val="00323D86"/>
    <w:rsid w:val="00326B3F"/>
    <w:rsid w:val="0033184A"/>
    <w:rsid w:val="003330A3"/>
    <w:rsid w:val="00334249"/>
    <w:rsid w:val="00334474"/>
    <w:rsid w:val="00337123"/>
    <w:rsid w:val="003376F6"/>
    <w:rsid w:val="00340D60"/>
    <w:rsid w:val="0034312F"/>
    <w:rsid w:val="0034347A"/>
    <w:rsid w:val="003458C8"/>
    <w:rsid w:val="0034785A"/>
    <w:rsid w:val="00347DE3"/>
    <w:rsid w:val="00352C0E"/>
    <w:rsid w:val="0036015B"/>
    <w:rsid w:val="00361E94"/>
    <w:rsid w:val="0036648D"/>
    <w:rsid w:val="00370C12"/>
    <w:rsid w:val="00371617"/>
    <w:rsid w:val="0037215D"/>
    <w:rsid w:val="00373A23"/>
    <w:rsid w:val="0038041A"/>
    <w:rsid w:val="003846DE"/>
    <w:rsid w:val="00384A85"/>
    <w:rsid w:val="00391E0B"/>
    <w:rsid w:val="0039436B"/>
    <w:rsid w:val="003962A6"/>
    <w:rsid w:val="00397DC4"/>
    <w:rsid w:val="003A523A"/>
    <w:rsid w:val="003A56B5"/>
    <w:rsid w:val="003B0AE5"/>
    <w:rsid w:val="003B6BC1"/>
    <w:rsid w:val="003B7429"/>
    <w:rsid w:val="003B75BA"/>
    <w:rsid w:val="003C2D62"/>
    <w:rsid w:val="003C3A84"/>
    <w:rsid w:val="003C573A"/>
    <w:rsid w:val="003D02D6"/>
    <w:rsid w:val="003D1859"/>
    <w:rsid w:val="003D20D9"/>
    <w:rsid w:val="003D4440"/>
    <w:rsid w:val="003D51CF"/>
    <w:rsid w:val="003D6784"/>
    <w:rsid w:val="003D6B0C"/>
    <w:rsid w:val="003E0925"/>
    <w:rsid w:val="003E1553"/>
    <w:rsid w:val="003E1EC7"/>
    <w:rsid w:val="003E386E"/>
    <w:rsid w:val="003E3F8C"/>
    <w:rsid w:val="003E5A42"/>
    <w:rsid w:val="003E5CA4"/>
    <w:rsid w:val="003E77F9"/>
    <w:rsid w:val="003E7861"/>
    <w:rsid w:val="003F00EB"/>
    <w:rsid w:val="003F23E9"/>
    <w:rsid w:val="003F53D9"/>
    <w:rsid w:val="003F7575"/>
    <w:rsid w:val="003F77B3"/>
    <w:rsid w:val="004026C5"/>
    <w:rsid w:val="004033AA"/>
    <w:rsid w:val="004040FF"/>
    <w:rsid w:val="004103D9"/>
    <w:rsid w:val="004105F7"/>
    <w:rsid w:val="00410698"/>
    <w:rsid w:val="00412A0A"/>
    <w:rsid w:val="00414F8C"/>
    <w:rsid w:val="004155DD"/>
    <w:rsid w:val="00421C01"/>
    <w:rsid w:val="00422271"/>
    <w:rsid w:val="00422450"/>
    <w:rsid w:val="00425002"/>
    <w:rsid w:val="004251EF"/>
    <w:rsid w:val="00432710"/>
    <w:rsid w:val="00432A66"/>
    <w:rsid w:val="00432BCE"/>
    <w:rsid w:val="00433A88"/>
    <w:rsid w:val="00436C4A"/>
    <w:rsid w:val="00437F32"/>
    <w:rsid w:val="00441382"/>
    <w:rsid w:val="00441480"/>
    <w:rsid w:val="004439B8"/>
    <w:rsid w:val="00443A35"/>
    <w:rsid w:val="0044449F"/>
    <w:rsid w:val="0044767E"/>
    <w:rsid w:val="004502E6"/>
    <w:rsid w:val="00451857"/>
    <w:rsid w:val="00451C28"/>
    <w:rsid w:val="004545FF"/>
    <w:rsid w:val="004644E7"/>
    <w:rsid w:val="00464B89"/>
    <w:rsid w:val="0046713F"/>
    <w:rsid w:val="00470AC9"/>
    <w:rsid w:val="004715A4"/>
    <w:rsid w:val="00474A20"/>
    <w:rsid w:val="004762AA"/>
    <w:rsid w:val="00476C46"/>
    <w:rsid w:val="004810DA"/>
    <w:rsid w:val="00482DBF"/>
    <w:rsid w:val="00483621"/>
    <w:rsid w:val="0048419B"/>
    <w:rsid w:val="004870EA"/>
    <w:rsid w:val="004871FE"/>
    <w:rsid w:val="00487951"/>
    <w:rsid w:val="00491CB4"/>
    <w:rsid w:val="00493D38"/>
    <w:rsid w:val="00497011"/>
    <w:rsid w:val="004A0C30"/>
    <w:rsid w:val="004A171B"/>
    <w:rsid w:val="004A26BA"/>
    <w:rsid w:val="004A2C29"/>
    <w:rsid w:val="004A5817"/>
    <w:rsid w:val="004A65B2"/>
    <w:rsid w:val="004B3D84"/>
    <w:rsid w:val="004B4A37"/>
    <w:rsid w:val="004C1404"/>
    <w:rsid w:val="004C3B70"/>
    <w:rsid w:val="004C3F0B"/>
    <w:rsid w:val="004D03E2"/>
    <w:rsid w:val="004D0453"/>
    <w:rsid w:val="004D5DC4"/>
    <w:rsid w:val="004D74FD"/>
    <w:rsid w:val="004E3013"/>
    <w:rsid w:val="004E48AB"/>
    <w:rsid w:val="004E4C39"/>
    <w:rsid w:val="004E533F"/>
    <w:rsid w:val="004E6937"/>
    <w:rsid w:val="004E6996"/>
    <w:rsid w:val="004F0A05"/>
    <w:rsid w:val="004F0F2B"/>
    <w:rsid w:val="004F4608"/>
    <w:rsid w:val="004F63CC"/>
    <w:rsid w:val="004F670D"/>
    <w:rsid w:val="00501251"/>
    <w:rsid w:val="00502A07"/>
    <w:rsid w:val="00504C5A"/>
    <w:rsid w:val="00510DE0"/>
    <w:rsid w:val="00512F7E"/>
    <w:rsid w:val="005135D1"/>
    <w:rsid w:val="00514855"/>
    <w:rsid w:val="005157AE"/>
    <w:rsid w:val="00515E89"/>
    <w:rsid w:val="005171C6"/>
    <w:rsid w:val="00517FEE"/>
    <w:rsid w:val="0052261A"/>
    <w:rsid w:val="005232F4"/>
    <w:rsid w:val="00532337"/>
    <w:rsid w:val="00532DFD"/>
    <w:rsid w:val="00534180"/>
    <w:rsid w:val="00534AB2"/>
    <w:rsid w:val="00535CED"/>
    <w:rsid w:val="00537D8D"/>
    <w:rsid w:val="005420AD"/>
    <w:rsid w:val="00542120"/>
    <w:rsid w:val="00542AD3"/>
    <w:rsid w:val="00544338"/>
    <w:rsid w:val="005444A5"/>
    <w:rsid w:val="00550178"/>
    <w:rsid w:val="0055028C"/>
    <w:rsid w:val="0055037C"/>
    <w:rsid w:val="00550A30"/>
    <w:rsid w:val="0055328B"/>
    <w:rsid w:val="00553D5A"/>
    <w:rsid w:val="00554134"/>
    <w:rsid w:val="0055465A"/>
    <w:rsid w:val="00557B13"/>
    <w:rsid w:val="00564ED3"/>
    <w:rsid w:val="005675F9"/>
    <w:rsid w:val="00570533"/>
    <w:rsid w:val="00571287"/>
    <w:rsid w:val="00572E5A"/>
    <w:rsid w:val="0057374F"/>
    <w:rsid w:val="005737FE"/>
    <w:rsid w:val="00574E59"/>
    <w:rsid w:val="00575D46"/>
    <w:rsid w:val="0057719E"/>
    <w:rsid w:val="00582BF2"/>
    <w:rsid w:val="00583BF7"/>
    <w:rsid w:val="00583E7B"/>
    <w:rsid w:val="0058474D"/>
    <w:rsid w:val="00584E76"/>
    <w:rsid w:val="0059460F"/>
    <w:rsid w:val="005A3F17"/>
    <w:rsid w:val="005A6495"/>
    <w:rsid w:val="005B0316"/>
    <w:rsid w:val="005B5CD0"/>
    <w:rsid w:val="005B78E0"/>
    <w:rsid w:val="005C12C4"/>
    <w:rsid w:val="005C1A44"/>
    <w:rsid w:val="005C4D1B"/>
    <w:rsid w:val="005C7708"/>
    <w:rsid w:val="005D1316"/>
    <w:rsid w:val="005D30EF"/>
    <w:rsid w:val="005D3EA4"/>
    <w:rsid w:val="005D4044"/>
    <w:rsid w:val="005D7266"/>
    <w:rsid w:val="005E07AF"/>
    <w:rsid w:val="005E087C"/>
    <w:rsid w:val="005E17E1"/>
    <w:rsid w:val="005E3017"/>
    <w:rsid w:val="005E66B2"/>
    <w:rsid w:val="005F0C16"/>
    <w:rsid w:val="005F0D20"/>
    <w:rsid w:val="005F1CD5"/>
    <w:rsid w:val="005F42D1"/>
    <w:rsid w:val="005F4603"/>
    <w:rsid w:val="005F70DA"/>
    <w:rsid w:val="00602717"/>
    <w:rsid w:val="00603040"/>
    <w:rsid w:val="006046BE"/>
    <w:rsid w:val="00607CEF"/>
    <w:rsid w:val="006147F2"/>
    <w:rsid w:val="0061495D"/>
    <w:rsid w:val="00615A3D"/>
    <w:rsid w:val="006202A7"/>
    <w:rsid w:val="0062121C"/>
    <w:rsid w:val="006223E0"/>
    <w:rsid w:val="0062557D"/>
    <w:rsid w:val="00626812"/>
    <w:rsid w:val="00626F17"/>
    <w:rsid w:val="006276BD"/>
    <w:rsid w:val="00630FE7"/>
    <w:rsid w:val="006327D3"/>
    <w:rsid w:val="00633CEA"/>
    <w:rsid w:val="00634F41"/>
    <w:rsid w:val="006363A3"/>
    <w:rsid w:val="00636C5A"/>
    <w:rsid w:val="006401F6"/>
    <w:rsid w:val="00640A4C"/>
    <w:rsid w:val="00640AA2"/>
    <w:rsid w:val="006410F3"/>
    <w:rsid w:val="0064318D"/>
    <w:rsid w:val="00644DA2"/>
    <w:rsid w:val="006512B1"/>
    <w:rsid w:val="0065132D"/>
    <w:rsid w:val="00655921"/>
    <w:rsid w:val="00655B6C"/>
    <w:rsid w:val="00656842"/>
    <w:rsid w:val="006601AB"/>
    <w:rsid w:val="006611FA"/>
    <w:rsid w:val="00662221"/>
    <w:rsid w:val="00662269"/>
    <w:rsid w:val="00662732"/>
    <w:rsid w:val="00663FF6"/>
    <w:rsid w:val="0066524C"/>
    <w:rsid w:val="0066586A"/>
    <w:rsid w:val="00665B98"/>
    <w:rsid w:val="00671CA5"/>
    <w:rsid w:val="0067248F"/>
    <w:rsid w:val="00673339"/>
    <w:rsid w:val="00674872"/>
    <w:rsid w:val="00677B58"/>
    <w:rsid w:val="00680C3C"/>
    <w:rsid w:val="00682180"/>
    <w:rsid w:val="00685504"/>
    <w:rsid w:val="00687B0F"/>
    <w:rsid w:val="00694C9F"/>
    <w:rsid w:val="0069552C"/>
    <w:rsid w:val="00697CE1"/>
    <w:rsid w:val="006A0766"/>
    <w:rsid w:val="006A1AA2"/>
    <w:rsid w:val="006A4B01"/>
    <w:rsid w:val="006A6EDD"/>
    <w:rsid w:val="006A72AD"/>
    <w:rsid w:val="006A792B"/>
    <w:rsid w:val="006B04D4"/>
    <w:rsid w:val="006B0A2B"/>
    <w:rsid w:val="006B0A3C"/>
    <w:rsid w:val="006B1B67"/>
    <w:rsid w:val="006B2753"/>
    <w:rsid w:val="006B363D"/>
    <w:rsid w:val="006B411A"/>
    <w:rsid w:val="006B42FD"/>
    <w:rsid w:val="006B49F1"/>
    <w:rsid w:val="006B6A14"/>
    <w:rsid w:val="006B785E"/>
    <w:rsid w:val="006C1ADA"/>
    <w:rsid w:val="006C2C2E"/>
    <w:rsid w:val="006C3131"/>
    <w:rsid w:val="006C4291"/>
    <w:rsid w:val="006D002F"/>
    <w:rsid w:val="006D08AF"/>
    <w:rsid w:val="006D095B"/>
    <w:rsid w:val="006D4CD1"/>
    <w:rsid w:val="006D77DD"/>
    <w:rsid w:val="006E10BA"/>
    <w:rsid w:val="006E7DBA"/>
    <w:rsid w:val="006E7E55"/>
    <w:rsid w:val="006F1B37"/>
    <w:rsid w:val="006F57BC"/>
    <w:rsid w:val="006F5BA2"/>
    <w:rsid w:val="006F5C0D"/>
    <w:rsid w:val="006F5C2C"/>
    <w:rsid w:val="006F6D7E"/>
    <w:rsid w:val="006F7FDE"/>
    <w:rsid w:val="007006ED"/>
    <w:rsid w:val="00700F59"/>
    <w:rsid w:val="00702342"/>
    <w:rsid w:val="007023FE"/>
    <w:rsid w:val="00703ABC"/>
    <w:rsid w:val="00705E26"/>
    <w:rsid w:val="00710EE9"/>
    <w:rsid w:val="007126EE"/>
    <w:rsid w:val="007131CE"/>
    <w:rsid w:val="007141F6"/>
    <w:rsid w:val="00714BBD"/>
    <w:rsid w:val="00716587"/>
    <w:rsid w:val="0072026C"/>
    <w:rsid w:val="00720849"/>
    <w:rsid w:val="00722D01"/>
    <w:rsid w:val="007232A7"/>
    <w:rsid w:val="00723836"/>
    <w:rsid w:val="00730E95"/>
    <w:rsid w:val="00733399"/>
    <w:rsid w:val="00736921"/>
    <w:rsid w:val="007402ED"/>
    <w:rsid w:val="0074246D"/>
    <w:rsid w:val="007428E5"/>
    <w:rsid w:val="0074378D"/>
    <w:rsid w:val="007465BD"/>
    <w:rsid w:val="0074661D"/>
    <w:rsid w:val="00746E77"/>
    <w:rsid w:val="00747165"/>
    <w:rsid w:val="00747193"/>
    <w:rsid w:val="007472F5"/>
    <w:rsid w:val="007533B1"/>
    <w:rsid w:val="00753494"/>
    <w:rsid w:val="00755E50"/>
    <w:rsid w:val="00757CE9"/>
    <w:rsid w:val="00757D7C"/>
    <w:rsid w:val="00760F57"/>
    <w:rsid w:val="007625A9"/>
    <w:rsid w:val="0076272C"/>
    <w:rsid w:val="007627AF"/>
    <w:rsid w:val="00764E35"/>
    <w:rsid w:val="00766A39"/>
    <w:rsid w:val="00767099"/>
    <w:rsid w:val="00767B32"/>
    <w:rsid w:val="00770B53"/>
    <w:rsid w:val="00772A62"/>
    <w:rsid w:val="007735BF"/>
    <w:rsid w:val="00773AFD"/>
    <w:rsid w:val="0077511B"/>
    <w:rsid w:val="0077B994"/>
    <w:rsid w:val="007814A3"/>
    <w:rsid w:val="00782C47"/>
    <w:rsid w:val="007839D0"/>
    <w:rsid w:val="007840B5"/>
    <w:rsid w:val="00784EA3"/>
    <w:rsid w:val="007868ED"/>
    <w:rsid w:val="00786A03"/>
    <w:rsid w:val="00787594"/>
    <w:rsid w:val="00787C3B"/>
    <w:rsid w:val="0079052F"/>
    <w:rsid w:val="0079072C"/>
    <w:rsid w:val="00792C99"/>
    <w:rsid w:val="00794367"/>
    <w:rsid w:val="0079462E"/>
    <w:rsid w:val="007A0180"/>
    <w:rsid w:val="007A080A"/>
    <w:rsid w:val="007A3C8B"/>
    <w:rsid w:val="007A43B3"/>
    <w:rsid w:val="007A4BD3"/>
    <w:rsid w:val="007A6CE6"/>
    <w:rsid w:val="007B39BA"/>
    <w:rsid w:val="007B3A78"/>
    <w:rsid w:val="007B4543"/>
    <w:rsid w:val="007B5F90"/>
    <w:rsid w:val="007B6490"/>
    <w:rsid w:val="007B6A98"/>
    <w:rsid w:val="007C2600"/>
    <w:rsid w:val="007C5C4A"/>
    <w:rsid w:val="007C5FB7"/>
    <w:rsid w:val="007C6BEF"/>
    <w:rsid w:val="007C7F7F"/>
    <w:rsid w:val="007D14A9"/>
    <w:rsid w:val="007D16C7"/>
    <w:rsid w:val="007D2411"/>
    <w:rsid w:val="007D307E"/>
    <w:rsid w:val="007D356F"/>
    <w:rsid w:val="007D48A0"/>
    <w:rsid w:val="007D4BDD"/>
    <w:rsid w:val="007D685F"/>
    <w:rsid w:val="007D709F"/>
    <w:rsid w:val="007D7A71"/>
    <w:rsid w:val="007E1EF2"/>
    <w:rsid w:val="007E4DBC"/>
    <w:rsid w:val="007E54BA"/>
    <w:rsid w:val="007E5A77"/>
    <w:rsid w:val="007E5F74"/>
    <w:rsid w:val="007E74F5"/>
    <w:rsid w:val="007E77CC"/>
    <w:rsid w:val="007F1E32"/>
    <w:rsid w:val="007F1E3D"/>
    <w:rsid w:val="007F20FF"/>
    <w:rsid w:val="007F7978"/>
    <w:rsid w:val="00801CC5"/>
    <w:rsid w:val="00802537"/>
    <w:rsid w:val="00806332"/>
    <w:rsid w:val="008120CE"/>
    <w:rsid w:val="0081239A"/>
    <w:rsid w:val="0081363A"/>
    <w:rsid w:val="00813D17"/>
    <w:rsid w:val="0082104C"/>
    <w:rsid w:val="0082184B"/>
    <w:rsid w:val="0082230D"/>
    <w:rsid w:val="0082372E"/>
    <w:rsid w:val="00827896"/>
    <w:rsid w:val="00830C03"/>
    <w:rsid w:val="00830F83"/>
    <w:rsid w:val="008317EB"/>
    <w:rsid w:val="00833CB7"/>
    <w:rsid w:val="008357CF"/>
    <w:rsid w:val="00835D57"/>
    <w:rsid w:val="008364ED"/>
    <w:rsid w:val="00836864"/>
    <w:rsid w:val="00837999"/>
    <w:rsid w:val="00846915"/>
    <w:rsid w:val="00850DF4"/>
    <w:rsid w:val="00851166"/>
    <w:rsid w:val="008512B9"/>
    <w:rsid w:val="00851559"/>
    <w:rsid w:val="00857E8F"/>
    <w:rsid w:val="00863566"/>
    <w:rsid w:val="0086401A"/>
    <w:rsid w:val="0086426F"/>
    <w:rsid w:val="00870830"/>
    <w:rsid w:val="008708F1"/>
    <w:rsid w:val="008717AA"/>
    <w:rsid w:val="008735A3"/>
    <w:rsid w:val="008740EF"/>
    <w:rsid w:val="00874898"/>
    <w:rsid w:val="008775FF"/>
    <w:rsid w:val="008804FC"/>
    <w:rsid w:val="008812BD"/>
    <w:rsid w:val="00882AF1"/>
    <w:rsid w:val="0088473D"/>
    <w:rsid w:val="00886279"/>
    <w:rsid w:val="008865CA"/>
    <w:rsid w:val="00887E0D"/>
    <w:rsid w:val="00891BD1"/>
    <w:rsid w:val="00895192"/>
    <w:rsid w:val="0089759A"/>
    <w:rsid w:val="008A1F7A"/>
    <w:rsid w:val="008A35CF"/>
    <w:rsid w:val="008A4393"/>
    <w:rsid w:val="008A50B9"/>
    <w:rsid w:val="008A5D88"/>
    <w:rsid w:val="008A6334"/>
    <w:rsid w:val="008A652F"/>
    <w:rsid w:val="008A68BC"/>
    <w:rsid w:val="008A6B7B"/>
    <w:rsid w:val="008B1FFD"/>
    <w:rsid w:val="008B5576"/>
    <w:rsid w:val="008B7506"/>
    <w:rsid w:val="008C08C7"/>
    <w:rsid w:val="008C0D03"/>
    <w:rsid w:val="008C0EFE"/>
    <w:rsid w:val="008C3671"/>
    <w:rsid w:val="008C4EFC"/>
    <w:rsid w:val="008C571B"/>
    <w:rsid w:val="008C745F"/>
    <w:rsid w:val="008D1630"/>
    <w:rsid w:val="008D37CB"/>
    <w:rsid w:val="008D3EE1"/>
    <w:rsid w:val="008D4CD3"/>
    <w:rsid w:val="008D6921"/>
    <w:rsid w:val="008D6CFA"/>
    <w:rsid w:val="008E3952"/>
    <w:rsid w:val="008E422B"/>
    <w:rsid w:val="008F08F0"/>
    <w:rsid w:val="008F20A8"/>
    <w:rsid w:val="008F3C02"/>
    <w:rsid w:val="008F4215"/>
    <w:rsid w:val="008F6A6A"/>
    <w:rsid w:val="008F6E60"/>
    <w:rsid w:val="008F6EC9"/>
    <w:rsid w:val="009001DA"/>
    <w:rsid w:val="009018E2"/>
    <w:rsid w:val="0090265F"/>
    <w:rsid w:val="00904525"/>
    <w:rsid w:val="009048CC"/>
    <w:rsid w:val="00905CD8"/>
    <w:rsid w:val="00906BAE"/>
    <w:rsid w:val="00912A3E"/>
    <w:rsid w:val="00913730"/>
    <w:rsid w:val="00915B6A"/>
    <w:rsid w:val="009172FC"/>
    <w:rsid w:val="00921722"/>
    <w:rsid w:val="00924753"/>
    <w:rsid w:val="009253DA"/>
    <w:rsid w:val="00930F83"/>
    <w:rsid w:val="00936A1B"/>
    <w:rsid w:val="00936CE4"/>
    <w:rsid w:val="00940F56"/>
    <w:rsid w:val="00942421"/>
    <w:rsid w:val="00947C24"/>
    <w:rsid w:val="009545D3"/>
    <w:rsid w:val="00961BAC"/>
    <w:rsid w:val="00961FE3"/>
    <w:rsid w:val="00963567"/>
    <w:rsid w:val="00963BC8"/>
    <w:rsid w:val="00966ACF"/>
    <w:rsid w:val="00967C77"/>
    <w:rsid w:val="00970B29"/>
    <w:rsid w:val="009743E3"/>
    <w:rsid w:val="00975E82"/>
    <w:rsid w:val="00985347"/>
    <w:rsid w:val="00986995"/>
    <w:rsid w:val="00993037"/>
    <w:rsid w:val="00993FB8"/>
    <w:rsid w:val="00994641"/>
    <w:rsid w:val="00995658"/>
    <w:rsid w:val="0099676C"/>
    <w:rsid w:val="009978B6"/>
    <w:rsid w:val="009A0CDD"/>
    <w:rsid w:val="009A1359"/>
    <w:rsid w:val="009A2833"/>
    <w:rsid w:val="009A2FFC"/>
    <w:rsid w:val="009A37E0"/>
    <w:rsid w:val="009A44AC"/>
    <w:rsid w:val="009A4ED2"/>
    <w:rsid w:val="009B108B"/>
    <w:rsid w:val="009B1238"/>
    <w:rsid w:val="009B1640"/>
    <w:rsid w:val="009B3763"/>
    <w:rsid w:val="009B4ED3"/>
    <w:rsid w:val="009B57E7"/>
    <w:rsid w:val="009B57EC"/>
    <w:rsid w:val="009B5B74"/>
    <w:rsid w:val="009B5E31"/>
    <w:rsid w:val="009B5E5A"/>
    <w:rsid w:val="009B75BD"/>
    <w:rsid w:val="009B7A15"/>
    <w:rsid w:val="009C112B"/>
    <w:rsid w:val="009C1689"/>
    <w:rsid w:val="009C60FA"/>
    <w:rsid w:val="009D4989"/>
    <w:rsid w:val="009D5259"/>
    <w:rsid w:val="009D5755"/>
    <w:rsid w:val="009D68B5"/>
    <w:rsid w:val="009D725B"/>
    <w:rsid w:val="009D74A3"/>
    <w:rsid w:val="009D7631"/>
    <w:rsid w:val="009E18D5"/>
    <w:rsid w:val="009E214B"/>
    <w:rsid w:val="009E4AE9"/>
    <w:rsid w:val="009E5D2E"/>
    <w:rsid w:val="009E7655"/>
    <w:rsid w:val="009F0838"/>
    <w:rsid w:val="009F353D"/>
    <w:rsid w:val="009F4054"/>
    <w:rsid w:val="009F7198"/>
    <w:rsid w:val="009F78FF"/>
    <w:rsid w:val="009F7ADC"/>
    <w:rsid w:val="009F7EF5"/>
    <w:rsid w:val="00A02326"/>
    <w:rsid w:val="00A023DE"/>
    <w:rsid w:val="00A039FE"/>
    <w:rsid w:val="00A07B85"/>
    <w:rsid w:val="00A10206"/>
    <w:rsid w:val="00A10D1D"/>
    <w:rsid w:val="00A1397B"/>
    <w:rsid w:val="00A16AE2"/>
    <w:rsid w:val="00A17D48"/>
    <w:rsid w:val="00A23387"/>
    <w:rsid w:val="00A2357B"/>
    <w:rsid w:val="00A23DA8"/>
    <w:rsid w:val="00A243B3"/>
    <w:rsid w:val="00A249C3"/>
    <w:rsid w:val="00A2539C"/>
    <w:rsid w:val="00A25559"/>
    <w:rsid w:val="00A26573"/>
    <w:rsid w:val="00A271AD"/>
    <w:rsid w:val="00A3166F"/>
    <w:rsid w:val="00A31807"/>
    <w:rsid w:val="00A3187E"/>
    <w:rsid w:val="00A327F0"/>
    <w:rsid w:val="00A400F0"/>
    <w:rsid w:val="00A4028D"/>
    <w:rsid w:val="00A422B6"/>
    <w:rsid w:val="00A44E81"/>
    <w:rsid w:val="00A4555D"/>
    <w:rsid w:val="00A505C9"/>
    <w:rsid w:val="00A5237B"/>
    <w:rsid w:val="00A55A7B"/>
    <w:rsid w:val="00A56F11"/>
    <w:rsid w:val="00A573A6"/>
    <w:rsid w:val="00A60EC1"/>
    <w:rsid w:val="00A61D86"/>
    <w:rsid w:val="00A61EC1"/>
    <w:rsid w:val="00A6466C"/>
    <w:rsid w:val="00A67F31"/>
    <w:rsid w:val="00A7044F"/>
    <w:rsid w:val="00A733B5"/>
    <w:rsid w:val="00A74D38"/>
    <w:rsid w:val="00A8039F"/>
    <w:rsid w:val="00A86C77"/>
    <w:rsid w:val="00A90A01"/>
    <w:rsid w:val="00A91B11"/>
    <w:rsid w:val="00A92B7B"/>
    <w:rsid w:val="00A93B54"/>
    <w:rsid w:val="00A95D39"/>
    <w:rsid w:val="00A97740"/>
    <w:rsid w:val="00AA0244"/>
    <w:rsid w:val="00AA072B"/>
    <w:rsid w:val="00AA188F"/>
    <w:rsid w:val="00AA1A43"/>
    <w:rsid w:val="00AA2DE3"/>
    <w:rsid w:val="00AA65BC"/>
    <w:rsid w:val="00AA788A"/>
    <w:rsid w:val="00AB01D6"/>
    <w:rsid w:val="00AB25EC"/>
    <w:rsid w:val="00AB2ED8"/>
    <w:rsid w:val="00AB389B"/>
    <w:rsid w:val="00AB3A4B"/>
    <w:rsid w:val="00AB4BB4"/>
    <w:rsid w:val="00AB7E31"/>
    <w:rsid w:val="00AC011A"/>
    <w:rsid w:val="00AC06AA"/>
    <w:rsid w:val="00AC116C"/>
    <w:rsid w:val="00AC236F"/>
    <w:rsid w:val="00AD20C2"/>
    <w:rsid w:val="00AD2D8F"/>
    <w:rsid w:val="00AD2F37"/>
    <w:rsid w:val="00AD5133"/>
    <w:rsid w:val="00AD5441"/>
    <w:rsid w:val="00AD5C29"/>
    <w:rsid w:val="00AD6750"/>
    <w:rsid w:val="00AE0D67"/>
    <w:rsid w:val="00AE2B56"/>
    <w:rsid w:val="00AE5516"/>
    <w:rsid w:val="00AE5DDB"/>
    <w:rsid w:val="00AE60D4"/>
    <w:rsid w:val="00AE6849"/>
    <w:rsid w:val="00AE6F77"/>
    <w:rsid w:val="00AE7089"/>
    <w:rsid w:val="00AF1D41"/>
    <w:rsid w:val="00AF26E3"/>
    <w:rsid w:val="00AF2A8D"/>
    <w:rsid w:val="00AF386A"/>
    <w:rsid w:val="00AF3A5B"/>
    <w:rsid w:val="00AF3D49"/>
    <w:rsid w:val="00AF3EBB"/>
    <w:rsid w:val="00AF5E33"/>
    <w:rsid w:val="00AF634B"/>
    <w:rsid w:val="00AF6DA8"/>
    <w:rsid w:val="00AF7B96"/>
    <w:rsid w:val="00B0199F"/>
    <w:rsid w:val="00B021F8"/>
    <w:rsid w:val="00B03A69"/>
    <w:rsid w:val="00B03EF3"/>
    <w:rsid w:val="00B05C8A"/>
    <w:rsid w:val="00B06141"/>
    <w:rsid w:val="00B07B55"/>
    <w:rsid w:val="00B11D41"/>
    <w:rsid w:val="00B12C03"/>
    <w:rsid w:val="00B153D9"/>
    <w:rsid w:val="00B16F0B"/>
    <w:rsid w:val="00B213E5"/>
    <w:rsid w:val="00B23289"/>
    <w:rsid w:val="00B26184"/>
    <w:rsid w:val="00B43CEF"/>
    <w:rsid w:val="00B455F1"/>
    <w:rsid w:val="00B474C5"/>
    <w:rsid w:val="00B50396"/>
    <w:rsid w:val="00B52903"/>
    <w:rsid w:val="00B5313D"/>
    <w:rsid w:val="00B53C66"/>
    <w:rsid w:val="00B54240"/>
    <w:rsid w:val="00B544F6"/>
    <w:rsid w:val="00B54B58"/>
    <w:rsid w:val="00B56270"/>
    <w:rsid w:val="00B5661B"/>
    <w:rsid w:val="00B60078"/>
    <w:rsid w:val="00B6129B"/>
    <w:rsid w:val="00B612D9"/>
    <w:rsid w:val="00B61F18"/>
    <w:rsid w:val="00B6642B"/>
    <w:rsid w:val="00B669F8"/>
    <w:rsid w:val="00B70AFB"/>
    <w:rsid w:val="00B70D23"/>
    <w:rsid w:val="00B77550"/>
    <w:rsid w:val="00B81F10"/>
    <w:rsid w:val="00B9535D"/>
    <w:rsid w:val="00B95C7E"/>
    <w:rsid w:val="00B960A0"/>
    <w:rsid w:val="00BA04BA"/>
    <w:rsid w:val="00BA106F"/>
    <w:rsid w:val="00BA39C9"/>
    <w:rsid w:val="00BB416B"/>
    <w:rsid w:val="00BB434D"/>
    <w:rsid w:val="00BB6B49"/>
    <w:rsid w:val="00BB7697"/>
    <w:rsid w:val="00BC10F9"/>
    <w:rsid w:val="00BC203B"/>
    <w:rsid w:val="00BC38E0"/>
    <w:rsid w:val="00BC3F8B"/>
    <w:rsid w:val="00BC5DC6"/>
    <w:rsid w:val="00BD2612"/>
    <w:rsid w:val="00BD2B85"/>
    <w:rsid w:val="00BD3261"/>
    <w:rsid w:val="00BD5EE2"/>
    <w:rsid w:val="00BD7C7D"/>
    <w:rsid w:val="00BE10EB"/>
    <w:rsid w:val="00BE2BCF"/>
    <w:rsid w:val="00BE2D48"/>
    <w:rsid w:val="00BE620A"/>
    <w:rsid w:val="00BE7CB5"/>
    <w:rsid w:val="00BF035F"/>
    <w:rsid w:val="00BF0FE0"/>
    <w:rsid w:val="00BF6A94"/>
    <w:rsid w:val="00BF6D07"/>
    <w:rsid w:val="00C00766"/>
    <w:rsid w:val="00C02504"/>
    <w:rsid w:val="00C02AF7"/>
    <w:rsid w:val="00C050C5"/>
    <w:rsid w:val="00C05174"/>
    <w:rsid w:val="00C0587E"/>
    <w:rsid w:val="00C05BFA"/>
    <w:rsid w:val="00C05EA5"/>
    <w:rsid w:val="00C103CE"/>
    <w:rsid w:val="00C10CAB"/>
    <w:rsid w:val="00C148B2"/>
    <w:rsid w:val="00C14E62"/>
    <w:rsid w:val="00C1507A"/>
    <w:rsid w:val="00C210A5"/>
    <w:rsid w:val="00C22766"/>
    <w:rsid w:val="00C2444A"/>
    <w:rsid w:val="00C24FD3"/>
    <w:rsid w:val="00C259DA"/>
    <w:rsid w:val="00C27276"/>
    <w:rsid w:val="00C3498A"/>
    <w:rsid w:val="00C40FCE"/>
    <w:rsid w:val="00C41583"/>
    <w:rsid w:val="00C44636"/>
    <w:rsid w:val="00C46184"/>
    <w:rsid w:val="00C525AA"/>
    <w:rsid w:val="00C54FB6"/>
    <w:rsid w:val="00C55E55"/>
    <w:rsid w:val="00C55F50"/>
    <w:rsid w:val="00C57C92"/>
    <w:rsid w:val="00C62FD5"/>
    <w:rsid w:val="00C64E07"/>
    <w:rsid w:val="00C71E15"/>
    <w:rsid w:val="00C72B81"/>
    <w:rsid w:val="00C72D86"/>
    <w:rsid w:val="00C73085"/>
    <w:rsid w:val="00C746CF"/>
    <w:rsid w:val="00C77909"/>
    <w:rsid w:val="00C77E45"/>
    <w:rsid w:val="00C80A30"/>
    <w:rsid w:val="00C82540"/>
    <w:rsid w:val="00C826DB"/>
    <w:rsid w:val="00C84181"/>
    <w:rsid w:val="00C84818"/>
    <w:rsid w:val="00C87027"/>
    <w:rsid w:val="00C876B1"/>
    <w:rsid w:val="00C92A7D"/>
    <w:rsid w:val="00C93E25"/>
    <w:rsid w:val="00C9460C"/>
    <w:rsid w:val="00CA15E9"/>
    <w:rsid w:val="00CA1EF8"/>
    <w:rsid w:val="00CA2312"/>
    <w:rsid w:val="00CA57E5"/>
    <w:rsid w:val="00CB01E8"/>
    <w:rsid w:val="00CB043A"/>
    <w:rsid w:val="00CB069F"/>
    <w:rsid w:val="00CB0EF3"/>
    <w:rsid w:val="00CB1F1D"/>
    <w:rsid w:val="00CB2A4D"/>
    <w:rsid w:val="00CB3018"/>
    <w:rsid w:val="00CC0F55"/>
    <w:rsid w:val="00CC28DC"/>
    <w:rsid w:val="00CC2A64"/>
    <w:rsid w:val="00CC54B5"/>
    <w:rsid w:val="00CC6CB6"/>
    <w:rsid w:val="00CC6E73"/>
    <w:rsid w:val="00CD0510"/>
    <w:rsid w:val="00CD206E"/>
    <w:rsid w:val="00CD3046"/>
    <w:rsid w:val="00CD5936"/>
    <w:rsid w:val="00CD730A"/>
    <w:rsid w:val="00CE002F"/>
    <w:rsid w:val="00CE0375"/>
    <w:rsid w:val="00CE194E"/>
    <w:rsid w:val="00CE65CA"/>
    <w:rsid w:val="00CE7CF5"/>
    <w:rsid w:val="00CF0522"/>
    <w:rsid w:val="00CF0834"/>
    <w:rsid w:val="00CF0E26"/>
    <w:rsid w:val="00CF172E"/>
    <w:rsid w:val="00CF3173"/>
    <w:rsid w:val="00CF4764"/>
    <w:rsid w:val="00CF6761"/>
    <w:rsid w:val="00CF6D9A"/>
    <w:rsid w:val="00D00AFE"/>
    <w:rsid w:val="00D00B7E"/>
    <w:rsid w:val="00D0196E"/>
    <w:rsid w:val="00D01B49"/>
    <w:rsid w:val="00D02F66"/>
    <w:rsid w:val="00D05B41"/>
    <w:rsid w:val="00D060D5"/>
    <w:rsid w:val="00D065E3"/>
    <w:rsid w:val="00D06C80"/>
    <w:rsid w:val="00D12BEB"/>
    <w:rsid w:val="00D151AA"/>
    <w:rsid w:val="00D16B5D"/>
    <w:rsid w:val="00D16DAA"/>
    <w:rsid w:val="00D174AE"/>
    <w:rsid w:val="00D176E9"/>
    <w:rsid w:val="00D21B66"/>
    <w:rsid w:val="00D2449F"/>
    <w:rsid w:val="00D33310"/>
    <w:rsid w:val="00D35C5F"/>
    <w:rsid w:val="00D4046A"/>
    <w:rsid w:val="00D41067"/>
    <w:rsid w:val="00D4188C"/>
    <w:rsid w:val="00D43028"/>
    <w:rsid w:val="00D442A3"/>
    <w:rsid w:val="00D52697"/>
    <w:rsid w:val="00D54997"/>
    <w:rsid w:val="00D55F33"/>
    <w:rsid w:val="00D55F7A"/>
    <w:rsid w:val="00D565B2"/>
    <w:rsid w:val="00D568D3"/>
    <w:rsid w:val="00D56991"/>
    <w:rsid w:val="00D57999"/>
    <w:rsid w:val="00D60FC3"/>
    <w:rsid w:val="00D6220D"/>
    <w:rsid w:val="00D65E80"/>
    <w:rsid w:val="00D6619E"/>
    <w:rsid w:val="00D70BA3"/>
    <w:rsid w:val="00D70F2C"/>
    <w:rsid w:val="00D72EB2"/>
    <w:rsid w:val="00D731CD"/>
    <w:rsid w:val="00D76F44"/>
    <w:rsid w:val="00D77ED2"/>
    <w:rsid w:val="00D817D5"/>
    <w:rsid w:val="00D832DF"/>
    <w:rsid w:val="00D83C2F"/>
    <w:rsid w:val="00D912DE"/>
    <w:rsid w:val="00D91B53"/>
    <w:rsid w:val="00D91F39"/>
    <w:rsid w:val="00D92098"/>
    <w:rsid w:val="00DA0A5B"/>
    <w:rsid w:val="00DA1A2C"/>
    <w:rsid w:val="00DA539C"/>
    <w:rsid w:val="00DA5709"/>
    <w:rsid w:val="00DA675B"/>
    <w:rsid w:val="00DA7F01"/>
    <w:rsid w:val="00DB056F"/>
    <w:rsid w:val="00DB3139"/>
    <w:rsid w:val="00DB5A57"/>
    <w:rsid w:val="00DB6857"/>
    <w:rsid w:val="00DB69C2"/>
    <w:rsid w:val="00DB7360"/>
    <w:rsid w:val="00DB7976"/>
    <w:rsid w:val="00DB7BA8"/>
    <w:rsid w:val="00DC04A3"/>
    <w:rsid w:val="00DC1457"/>
    <w:rsid w:val="00DC22B2"/>
    <w:rsid w:val="00DC35B1"/>
    <w:rsid w:val="00DC5687"/>
    <w:rsid w:val="00DC6C86"/>
    <w:rsid w:val="00DC73FA"/>
    <w:rsid w:val="00DD124E"/>
    <w:rsid w:val="00DD2D4A"/>
    <w:rsid w:val="00DD4764"/>
    <w:rsid w:val="00DE0675"/>
    <w:rsid w:val="00DE1380"/>
    <w:rsid w:val="00DE2240"/>
    <w:rsid w:val="00DE287D"/>
    <w:rsid w:val="00DE40FB"/>
    <w:rsid w:val="00DE6C10"/>
    <w:rsid w:val="00DE6C91"/>
    <w:rsid w:val="00DE7978"/>
    <w:rsid w:val="00DF171F"/>
    <w:rsid w:val="00DF2372"/>
    <w:rsid w:val="00DF5534"/>
    <w:rsid w:val="00DF5909"/>
    <w:rsid w:val="00E0290C"/>
    <w:rsid w:val="00E0377E"/>
    <w:rsid w:val="00E05FFD"/>
    <w:rsid w:val="00E06879"/>
    <w:rsid w:val="00E14C6B"/>
    <w:rsid w:val="00E15D2D"/>
    <w:rsid w:val="00E21CB8"/>
    <w:rsid w:val="00E21FF9"/>
    <w:rsid w:val="00E237AF"/>
    <w:rsid w:val="00E26814"/>
    <w:rsid w:val="00E269B1"/>
    <w:rsid w:val="00E26CAE"/>
    <w:rsid w:val="00E31C18"/>
    <w:rsid w:val="00E32644"/>
    <w:rsid w:val="00E32A77"/>
    <w:rsid w:val="00E33E77"/>
    <w:rsid w:val="00E34662"/>
    <w:rsid w:val="00E34A8F"/>
    <w:rsid w:val="00E407C8"/>
    <w:rsid w:val="00E409D2"/>
    <w:rsid w:val="00E4362D"/>
    <w:rsid w:val="00E4420A"/>
    <w:rsid w:val="00E44F36"/>
    <w:rsid w:val="00E46272"/>
    <w:rsid w:val="00E473D4"/>
    <w:rsid w:val="00E532DA"/>
    <w:rsid w:val="00E5454E"/>
    <w:rsid w:val="00E556D5"/>
    <w:rsid w:val="00E56101"/>
    <w:rsid w:val="00E5638D"/>
    <w:rsid w:val="00E5750E"/>
    <w:rsid w:val="00E60624"/>
    <w:rsid w:val="00E60C5E"/>
    <w:rsid w:val="00E62CB1"/>
    <w:rsid w:val="00E64836"/>
    <w:rsid w:val="00E65768"/>
    <w:rsid w:val="00E6726B"/>
    <w:rsid w:val="00E703EC"/>
    <w:rsid w:val="00E70CFA"/>
    <w:rsid w:val="00E71461"/>
    <w:rsid w:val="00E72148"/>
    <w:rsid w:val="00E733CD"/>
    <w:rsid w:val="00E75C5E"/>
    <w:rsid w:val="00E76685"/>
    <w:rsid w:val="00E776B2"/>
    <w:rsid w:val="00E83A77"/>
    <w:rsid w:val="00E83EC3"/>
    <w:rsid w:val="00E87398"/>
    <w:rsid w:val="00E87EDF"/>
    <w:rsid w:val="00E87FD8"/>
    <w:rsid w:val="00E91A1A"/>
    <w:rsid w:val="00E926ED"/>
    <w:rsid w:val="00E92F33"/>
    <w:rsid w:val="00E931DE"/>
    <w:rsid w:val="00E944B3"/>
    <w:rsid w:val="00E945F6"/>
    <w:rsid w:val="00E94888"/>
    <w:rsid w:val="00E94C92"/>
    <w:rsid w:val="00EA1819"/>
    <w:rsid w:val="00EA20C5"/>
    <w:rsid w:val="00EA2116"/>
    <w:rsid w:val="00EA360B"/>
    <w:rsid w:val="00EA37A2"/>
    <w:rsid w:val="00EA5744"/>
    <w:rsid w:val="00EA618E"/>
    <w:rsid w:val="00EB6E5A"/>
    <w:rsid w:val="00EC44E5"/>
    <w:rsid w:val="00EC45A5"/>
    <w:rsid w:val="00EC5787"/>
    <w:rsid w:val="00EC6291"/>
    <w:rsid w:val="00ED5AE3"/>
    <w:rsid w:val="00ED6535"/>
    <w:rsid w:val="00ED768D"/>
    <w:rsid w:val="00EE1E66"/>
    <w:rsid w:val="00EF03F9"/>
    <w:rsid w:val="00EF05FE"/>
    <w:rsid w:val="00EF130B"/>
    <w:rsid w:val="00EF5175"/>
    <w:rsid w:val="00EF59F0"/>
    <w:rsid w:val="00EF66DC"/>
    <w:rsid w:val="00EF6884"/>
    <w:rsid w:val="00EF7706"/>
    <w:rsid w:val="00F0547D"/>
    <w:rsid w:val="00F06D9F"/>
    <w:rsid w:val="00F074CD"/>
    <w:rsid w:val="00F120A6"/>
    <w:rsid w:val="00F13B5D"/>
    <w:rsid w:val="00F14148"/>
    <w:rsid w:val="00F15A44"/>
    <w:rsid w:val="00F16701"/>
    <w:rsid w:val="00F2152C"/>
    <w:rsid w:val="00F22991"/>
    <w:rsid w:val="00F24F4D"/>
    <w:rsid w:val="00F30EE8"/>
    <w:rsid w:val="00F33A6E"/>
    <w:rsid w:val="00F4604A"/>
    <w:rsid w:val="00F52858"/>
    <w:rsid w:val="00F53DC5"/>
    <w:rsid w:val="00F54053"/>
    <w:rsid w:val="00F563DA"/>
    <w:rsid w:val="00F5655A"/>
    <w:rsid w:val="00F602E2"/>
    <w:rsid w:val="00F605A5"/>
    <w:rsid w:val="00F61F19"/>
    <w:rsid w:val="00F63909"/>
    <w:rsid w:val="00F63CEE"/>
    <w:rsid w:val="00F6555E"/>
    <w:rsid w:val="00F65E96"/>
    <w:rsid w:val="00F67AE8"/>
    <w:rsid w:val="00F72956"/>
    <w:rsid w:val="00F73D0B"/>
    <w:rsid w:val="00F73D22"/>
    <w:rsid w:val="00F74D92"/>
    <w:rsid w:val="00F75349"/>
    <w:rsid w:val="00F7796B"/>
    <w:rsid w:val="00F77A36"/>
    <w:rsid w:val="00F85A41"/>
    <w:rsid w:val="00F868B6"/>
    <w:rsid w:val="00F86A87"/>
    <w:rsid w:val="00F874AA"/>
    <w:rsid w:val="00F87909"/>
    <w:rsid w:val="00F914EB"/>
    <w:rsid w:val="00F93DDB"/>
    <w:rsid w:val="00F944EC"/>
    <w:rsid w:val="00F95ABC"/>
    <w:rsid w:val="00F95CF2"/>
    <w:rsid w:val="00F96A68"/>
    <w:rsid w:val="00FA1285"/>
    <w:rsid w:val="00FA2351"/>
    <w:rsid w:val="00FA2C48"/>
    <w:rsid w:val="00FA40EB"/>
    <w:rsid w:val="00FA4A31"/>
    <w:rsid w:val="00FA6779"/>
    <w:rsid w:val="00FA7BB1"/>
    <w:rsid w:val="00FB255B"/>
    <w:rsid w:val="00FB3D9A"/>
    <w:rsid w:val="00FB51F1"/>
    <w:rsid w:val="00FB57BA"/>
    <w:rsid w:val="00FC0F53"/>
    <w:rsid w:val="00FC1533"/>
    <w:rsid w:val="00FC22F2"/>
    <w:rsid w:val="00FC4363"/>
    <w:rsid w:val="00FC762C"/>
    <w:rsid w:val="00FD338A"/>
    <w:rsid w:val="00FD3C8C"/>
    <w:rsid w:val="00FD4056"/>
    <w:rsid w:val="00FD4B0D"/>
    <w:rsid w:val="00FD6666"/>
    <w:rsid w:val="00FE14E3"/>
    <w:rsid w:val="00FE2098"/>
    <w:rsid w:val="00FE244D"/>
    <w:rsid w:val="00FE452F"/>
    <w:rsid w:val="00FE4CD6"/>
    <w:rsid w:val="00FE5985"/>
    <w:rsid w:val="00FE6034"/>
    <w:rsid w:val="00FE6D40"/>
    <w:rsid w:val="00FE72A3"/>
    <w:rsid w:val="00FE7D74"/>
    <w:rsid w:val="00FF0680"/>
    <w:rsid w:val="00FF18B2"/>
    <w:rsid w:val="00FF1EB2"/>
    <w:rsid w:val="00FF42C5"/>
    <w:rsid w:val="0103F08D"/>
    <w:rsid w:val="0105380F"/>
    <w:rsid w:val="0106E7A4"/>
    <w:rsid w:val="012630E6"/>
    <w:rsid w:val="012D5AB1"/>
    <w:rsid w:val="013EE2A4"/>
    <w:rsid w:val="0146DD1D"/>
    <w:rsid w:val="015614E2"/>
    <w:rsid w:val="0184055F"/>
    <w:rsid w:val="01B1DB01"/>
    <w:rsid w:val="01B360BA"/>
    <w:rsid w:val="01BECD88"/>
    <w:rsid w:val="01CE7895"/>
    <w:rsid w:val="01D7DD20"/>
    <w:rsid w:val="01DE271C"/>
    <w:rsid w:val="01DFEE34"/>
    <w:rsid w:val="020894CD"/>
    <w:rsid w:val="0214B10D"/>
    <w:rsid w:val="022164AF"/>
    <w:rsid w:val="022F6D21"/>
    <w:rsid w:val="0248831F"/>
    <w:rsid w:val="0255B25E"/>
    <w:rsid w:val="028B0B5D"/>
    <w:rsid w:val="02907D5B"/>
    <w:rsid w:val="029F0A9D"/>
    <w:rsid w:val="02C04C0A"/>
    <w:rsid w:val="02E2A5A3"/>
    <w:rsid w:val="02F5A3F9"/>
    <w:rsid w:val="030408D2"/>
    <w:rsid w:val="03333677"/>
    <w:rsid w:val="03512099"/>
    <w:rsid w:val="035C802F"/>
    <w:rsid w:val="03A7020B"/>
    <w:rsid w:val="03A704F2"/>
    <w:rsid w:val="03A917E5"/>
    <w:rsid w:val="03AA0446"/>
    <w:rsid w:val="03F54434"/>
    <w:rsid w:val="0401FD68"/>
    <w:rsid w:val="041B8B5A"/>
    <w:rsid w:val="041D117C"/>
    <w:rsid w:val="0426FB85"/>
    <w:rsid w:val="044D70AB"/>
    <w:rsid w:val="045E57BA"/>
    <w:rsid w:val="047131C5"/>
    <w:rsid w:val="0496C2E6"/>
    <w:rsid w:val="04B0857F"/>
    <w:rsid w:val="04B0D285"/>
    <w:rsid w:val="04C1A535"/>
    <w:rsid w:val="04C5E3A2"/>
    <w:rsid w:val="04C7A5C4"/>
    <w:rsid w:val="04CA5236"/>
    <w:rsid w:val="05178EF6"/>
    <w:rsid w:val="0521487D"/>
    <w:rsid w:val="05348B34"/>
    <w:rsid w:val="0574B1C4"/>
    <w:rsid w:val="05783347"/>
    <w:rsid w:val="0590EC09"/>
    <w:rsid w:val="05B70DF3"/>
    <w:rsid w:val="05D5FFF4"/>
    <w:rsid w:val="05DEC2F3"/>
    <w:rsid w:val="05E9E18D"/>
    <w:rsid w:val="06004C26"/>
    <w:rsid w:val="06216779"/>
    <w:rsid w:val="06226AE2"/>
    <w:rsid w:val="0628D128"/>
    <w:rsid w:val="062D95EB"/>
    <w:rsid w:val="062F4503"/>
    <w:rsid w:val="064AE057"/>
    <w:rsid w:val="066FC94B"/>
    <w:rsid w:val="0684B289"/>
    <w:rsid w:val="06850AE1"/>
    <w:rsid w:val="0688C15B"/>
    <w:rsid w:val="068C3C77"/>
    <w:rsid w:val="06927EC0"/>
    <w:rsid w:val="06A10805"/>
    <w:rsid w:val="06A98378"/>
    <w:rsid w:val="06BEDA58"/>
    <w:rsid w:val="06C65EF4"/>
    <w:rsid w:val="06DEA5B4"/>
    <w:rsid w:val="06EAD618"/>
    <w:rsid w:val="06FB542C"/>
    <w:rsid w:val="0725CAAD"/>
    <w:rsid w:val="07387924"/>
    <w:rsid w:val="0754B23E"/>
    <w:rsid w:val="076A809C"/>
    <w:rsid w:val="07807C6F"/>
    <w:rsid w:val="0785B721"/>
    <w:rsid w:val="07A04566"/>
    <w:rsid w:val="07A77E18"/>
    <w:rsid w:val="07EB762E"/>
    <w:rsid w:val="07FA0BDA"/>
    <w:rsid w:val="081A52A2"/>
    <w:rsid w:val="084430A1"/>
    <w:rsid w:val="08CC9F2A"/>
    <w:rsid w:val="08DEEB6E"/>
    <w:rsid w:val="08EA2C4B"/>
    <w:rsid w:val="08F0829F"/>
    <w:rsid w:val="09070CC9"/>
    <w:rsid w:val="094DA45E"/>
    <w:rsid w:val="09630279"/>
    <w:rsid w:val="096EFF62"/>
    <w:rsid w:val="09D41CF7"/>
    <w:rsid w:val="09E819B6"/>
    <w:rsid w:val="0A06C2DC"/>
    <w:rsid w:val="0A075D50"/>
    <w:rsid w:val="0A16ABAD"/>
    <w:rsid w:val="0A17746B"/>
    <w:rsid w:val="0A1945CA"/>
    <w:rsid w:val="0A86772A"/>
    <w:rsid w:val="0A87BC4C"/>
    <w:rsid w:val="0A8C5300"/>
    <w:rsid w:val="0A9DD674"/>
    <w:rsid w:val="0AA60C6A"/>
    <w:rsid w:val="0AB34D8E"/>
    <w:rsid w:val="0ACF4EC7"/>
    <w:rsid w:val="0AE1E7DE"/>
    <w:rsid w:val="0B1D2E36"/>
    <w:rsid w:val="0B37E4C7"/>
    <w:rsid w:val="0B5A4E76"/>
    <w:rsid w:val="0B68AC70"/>
    <w:rsid w:val="0BA32DB1"/>
    <w:rsid w:val="0BAD2433"/>
    <w:rsid w:val="0BB26DFF"/>
    <w:rsid w:val="0BD6E9C9"/>
    <w:rsid w:val="0C1806F5"/>
    <w:rsid w:val="0C2A0CF8"/>
    <w:rsid w:val="0C4F1DEF"/>
    <w:rsid w:val="0C6EEFC4"/>
    <w:rsid w:val="0C91E9A5"/>
    <w:rsid w:val="0C9D1BEC"/>
    <w:rsid w:val="0CB8FE97"/>
    <w:rsid w:val="0CC803AE"/>
    <w:rsid w:val="0D0350E1"/>
    <w:rsid w:val="0D2C2F5B"/>
    <w:rsid w:val="0D4DE738"/>
    <w:rsid w:val="0DA401AA"/>
    <w:rsid w:val="0DC099C3"/>
    <w:rsid w:val="0DDE9002"/>
    <w:rsid w:val="0DFF0772"/>
    <w:rsid w:val="0E06EF89"/>
    <w:rsid w:val="0E5313F1"/>
    <w:rsid w:val="0E5CA558"/>
    <w:rsid w:val="0E608831"/>
    <w:rsid w:val="0E93D340"/>
    <w:rsid w:val="0EA3E7C2"/>
    <w:rsid w:val="0EC6EC66"/>
    <w:rsid w:val="0ECA5A47"/>
    <w:rsid w:val="0F066E33"/>
    <w:rsid w:val="0F0A7DF0"/>
    <w:rsid w:val="0F1D754F"/>
    <w:rsid w:val="0F22AE52"/>
    <w:rsid w:val="0F24578B"/>
    <w:rsid w:val="0F349379"/>
    <w:rsid w:val="0F3C9F7D"/>
    <w:rsid w:val="0F5CCE8B"/>
    <w:rsid w:val="0F5EC5AE"/>
    <w:rsid w:val="0F749567"/>
    <w:rsid w:val="0F973DA1"/>
    <w:rsid w:val="0F9A264B"/>
    <w:rsid w:val="0FAE58D2"/>
    <w:rsid w:val="0FC2D0C1"/>
    <w:rsid w:val="0FED787B"/>
    <w:rsid w:val="0FF3A400"/>
    <w:rsid w:val="100E97AB"/>
    <w:rsid w:val="101B6FC3"/>
    <w:rsid w:val="10288431"/>
    <w:rsid w:val="10402091"/>
    <w:rsid w:val="104CA718"/>
    <w:rsid w:val="10622555"/>
    <w:rsid w:val="1062BCC7"/>
    <w:rsid w:val="1065D6F9"/>
    <w:rsid w:val="108009D3"/>
    <w:rsid w:val="10820D61"/>
    <w:rsid w:val="1085DF22"/>
    <w:rsid w:val="10A208BF"/>
    <w:rsid w:val="10C71820"/>
    <w:rsid w:val="10E33D18"/>
    <w:rsid w:val="11022A08"/>
    <w:rsid w:val="11217A92"/>
    <w:rsid w:val="116A3A42"/>
    <w:rsid w:val="117CD2AC"/>
    <w:rsid w:val="11C2BF8B"/>
    <w:rsid w:val="11C9F540"/>
    <w:rsid w:val="11D7476D"/>
    <w:rsid w:val="11E6A328"/>
    <w:rsid w:val="11E9202F"/>
    <w:rsid w:val="11F64EFC"/>
    <w:rsid w:val="121FB8F1"/>
    <w:rsid w:val="123A46CD"/>
    <w:rsid w:val="124D53EF"/>
    <w:rsid w:val="12505BE8"/>
    <w:rsid w:val="129396D1"/>
    <w:rsid w:val="12981C9F"/>
    <w:rsid w:val="12A00362"/>
    <w:rsid w:val="12AD7442"/>
    <w:rsid w:val="12EFDA51"/>
    <w:rsid w:val="12F4056B"/>
    <w:rsid w:val="1328401B"/>
    <w:rsid w:val="132846B9"/>
    <w:rsid w:val="13398CD0"/>
    <w:rsid w:val="133CA24A"/>
    <w:rsid w:val="134B7F30"/>
    <w:rsid w:val="135EF8A6"/>
    <w:rsid w:val="1366E200"/>
    <w:rsid w:val="1392B740"/>
    <w:rsid w:val="13A28877"/>
    <w:rsid w:val="13A2928E"/>
    <w:rsid w:val="13B8D64B"/>
    <w:rsid w:val="13C483C6"/>
    <w:rsid w:val="13C5C5B8"/>
    <w:rsid w:val="13C962B6"/>
    <w:rsid w:val="13FB2EA3"/>
    <w:rsid w:val="13FF599E"/>
    <w:rsid w:val="1411EC06"/>
    <w:rsid w:val="142B4A36"/>
    <w:rsid w:val="142FDB47"/>
    <w:rsid w:val="1454CE93"/>
    <w:rsid w:val="1461CFAC"/>
    <w:rsid w:val="148550B9"/>
    <w:rsid w:val="148620DE"/>
    <w:rsid w:val="14C4107C"/>
    <w:rsid w:val="14CF7BCD"/>
    <w:rsid w:val="14D46D33"/>
    <w:rsid w:val="14D62BE5"/>
    <w:rsid w:val="14EFE8F3"/>
    <w:rsid w:val="14FD896A"/>
    <w:rsid w:val="150314C4"/>
    <w:rsid w:val="1503D393"/>
    <w:rsid w:val="1506C7F0"/>
    <w:rsid w:val="1512BBF6"/>
    <w:rsid w:val="1563E7B5"/>
    <w:rsid w:val="1568834E"/>
    <w:rsid w:val="156DC5FE"/>
    <w:rsid w:val="156E4A32"/>
    <w:rsid w:val="15851F33"/>
    <w:rsid w:val="159B29FF"/>
    <w:rsid w:val="159BA071"/>
    <w:rsid w:val="15A33F62"/>
    <w:rsid w:val="15BC7443"/>
    <w:rsid w:val="15C5030D"/>
    <w:rsid w:val="15E06141"/>
    <w:rsid w:val="15E2FD9F"/>
    <w:rsid w:val="15F5BE8C"/>
    <w:rsid w:val="1606EA03"/>
    <w:rsid w:val="163B8467"/>
    <w:rsid w:val="1642EC92"/>
    <w:rsid w:val="1648A9CD"/>
    <w:rsid w:val="166A030F"/>
    <w:rsid w:val="16772476"/>
    <w:rsid w:val="1682949B"/>
    <w:rsid w:val="1684F3ED"/>
    <w:rsid w:val="168D4C9E"/>
    <w:rsid w:val="169310A5"/>
    <w:rsid w:val="16A6D2AB"/>
    <w:rsid w:val="16A93156"/>
    <w:rsid w:val="16B8484A"/>
    <w:rsid w:val="16B848E7"/>
    <w:rsid w:val="16E06252"/>
    <w:rsid w:val="16FE8ACE"/>
    <w:rsid w:val="17107320"/>
    <w:rsid w:val="17173EEC"/>
    <w:rsid w:val="1736BD96"/>
    <w:rsid w:val="17446B07"/>
    <w:rsid w:val="1762EAAB"/>
    <w:rsid w:val="17829C05"/>
    <w:rsid w:val="178439B7"/>
    <w:rsid w:val="179BFF80"/>
    <w:rsid w:val="17AB5E6D"/>
    <w:rsid w:val="17AE37BD"/>
    <w:rsid w:val="17C7768E"/>
    <w:rsid w:val="17CF517E"/>
    <w:rsid w:val="1820C44E"/>
    <w:rsid w:val="18297AAF"/>
    <w:rsid w:val="182FA240"/>
    <w:rsid w:val="18370BF8"/>
    <w:rsid w:val="183AE8A6"/>
    <w:rsid w:val="183AEAA6"/>
    <w:rsid w:val="183E68B2"/>
    <w:rsid w:val="18636529"/>
    <w:rsid w:val="187FB076"/>
    <w:rsid w:val="18934275"/>
    <w:rsid w:val="18C58350"/>
    <w:rsid w:val="18D72E61"/>
    <w:rsid w:val="1929712E"/>
    <w:rsid w:val="192DD387"/>
    <w:rsid w:val="1933A9D0"/>
    <w:rsid w:val="194A62F8"/>
    <w:rsid w:val="194C8038"/>
    <w:rsid w:val="194E6264"/>
    <w:rsid w:val="196346EF"/>
    <w:rsid w:val="196B3475"/>
    <w:rsid w:val="19941B69"/>
    <w:rsid w:val="19B6B68D"/>
    <w:rsid w:val="19BA0F5D"/>
    <w:rsid w:val="19BEA317"/>
    <w:rsid w:val="19CB72A1"/>
    <w:rsid w:val="19DFB611"/>
    <w:rsid w:val="19EC6D8A"/>
    <w:rsid w:val="19EC8634"/>
    <w:rsid w:val="19F39A79"/>
    <w:rsid w:val="1A06F8B2"/>
    <w:rsid w:val="1A12F74B"/>
    <w:rsid w:val="1A1B9539"/>
    <w:rsid w:val="1A279D6F"/>
    <w:rsid w:val="1A27D429"/>
    <w:rsid w:val="1A6153B1"/>
    <w:rsid w:val="1A628E34"/>
    <w:rsid w:val="1A6408B6"/>
    <w:rsid w:val="1A67FBBD"/>
    <w:rsid w:val="1A6BDA17"/>
    <w:rsid w:val="1AB7782F"/>
    <w:rsid w:val="1AC153E5"/>
    <w:rsid w:val="1ADAD7EF"/>
    <w:rsid w:val="1ADBD2E1"/>
    <w:rsid w:val="1AEE433A"/>
    <w:rsid w:val="1B292EBA"/>
    <w:rsid w:val="1B586510"/>
    <w:rsid w:val="1B58FCE4"/>
    <w:rsid w:val="1B6BCB52"/>
    <w:rsid w:val="1B6C4C81"/>
    <w:rsid w:val="1B790B90"/>
    <w:rsid w:val="1B8EA059"/>
    <w:rsid w:val="1BA4794A"/>
    <w:rsid w:val="1BA7B564"/>
    <w:rsid w:val="1BDF4753"/>
    <w:rsid w:val="1BE38FB0"/>
    <w:rsid w:val="1C01E9F6"/>
    <w:rsid w:val="1C2A9F7D"/>
    <w:rsid w:val="1C3E2001"/>
    <w:rsid w:val="1C3F4EB3"/>
    <w:rsid w:val="1C5DBE97"/>
    <w:rsid w:val="1C715ADC"/>
    <w:rsid w:val="1C876B69"/>
    <w:rsid w:val="1CAFBDB6"/>
    <w:rsid w:val="1CC83200"/>
    <w:rsid w:val="1CD2A953"/>
    <w:rsid w:val="1CD8332B"/>
    <w:rsid w:val="1CF32D65"/>
    <w:rsid w:val="1D01C124"/>
    <w:rsid w:val="1D035C9A"/>
    <w:rsid w:val="1D0CFBAC"/>
    <w:rsid w:val="1D1424B1"/>
    <w:rsid w:val="1D8B61CA"/>
    <w:rsid w:val="1D915446"/>
    <w:rsid w:val="1D98F473"/>
    <w:rsid w:val="1DA37732"/>
    <w:rsid w:val="1DD7C345"/>
    <w:rsid w:val="1DDCB45E"/>
    <w:rsid w:val="1DE8C13F"/>
    <w:rsid w:val="1DEB7326"/>
    <w:rsid w:val="1E08FFA0"/>
    <w:rsid w:val="1E11A52F"/>
    <w:rsid w:val="1E1CE5F1"/>
    <w:rsid w:val="1E1D4EE8"/>
    <w:rsid w:val="1E276FD2"/>
    <w:rsid w:val="1E2FBC72"/>
    <w:rsid w:val="1E2FF5E6"/>
    <w:rsid w:val="1E313295"/>
    <w:rsid w:val="1E38AFB8"/>
    <w:rsid w:val="1E57D828"/>
    <w:rsid w:val="1E59CB55"/>
    <w:rsid w:val="1E634BDD"/>
    <w:rsid w:val="1E81BE74"/>
    <w:rsid w:val="1E9ECE62"/>
    <w:rsid w:val="1EA78FA8"/>
    <w:rsid w:val="1EA92D87"/>
    <w:rsid w:val="1EAFF512"/>
    <w:rsid w:val="1EB4B222"/>
    <w:rsid w:val="1EB7358D"/>
    <w:rsid w:val="1ECD6F1E"/>
    <w:rsid w:val="1EF35EB7"/>
    <w:rsid w:val="1F095C5C"/>
    <w:rsid w:val="1F1C95CA"/>
    <w:rsid w:val="1F1CA872"/>
    <w:rsid w:val="1F240595"/>
    <w:rsid w:val="1F2A3BDF"/>
    <w:rsid w:val="1F2F3EDD"/>
    <w:rsid w:val="1F4FB63D"/>
    <w:rsid w:val="1F69AE44"/>
    <w:rsid w:val="1F956FF7"/>
    <w:rsid w:val="1FC26C7F"/>
    <w:rsid w:val="1FCB8CD3"/>
    <w:rsid w:val="1FDB0044"/>
    <w:rsid w:val="1FFB5709"/>
    <w:rsid w:val="200B2F96"/>
    <w:rsid w:val="202EB890"/>
    <w:rsid w:val="20421318"/>
    <w:rsid w:val="204F28C1"/>
    <w:rsid w:val="205F77A9"/>
    <w:rsid w:val="20B72D5A"/>
    <w:rsid w:val="20C0894E"/>
    <w:rsid w:val="20C6A112"/>
    <w:rsid w:val="20CA50AB"/>
    <w:rsid w:val="20CAA5B3"/>
    <w:rsid w:val="20CF46AA"/>
    <w:rsid w:val="20DD9FDC"/>
    <w:rsid w:val="210E8B86"/>
    <w:rsid w:val="211C49E2"/>
    <w:rsid w:val="212B1A05"/>
    <w:rsid w:val="213B6A71"/>
    <w:rsid w:val="2145718A"/>
    <w:rsid w:val="214F8C2B"/>
    <w:rsid w:val="2150D861"/>
    <w:rsid w:val="21619CD8"/>
    <w:rsid w:val="21734E1B"/>
    <w:rsid w:val="2176465A"/>
    <w:rsid w:val="219001FB"/>
    <w:rsid w:val="2197B1CB"/>
    <w:rsid w:val="21A981E6"/>
    <w:rsid w:val="21BA2969"/>
    <w:rsid w:val="21CBA295"/>
    <w:rsid w:val="21D435A0"/>
    <w:rsid w:val="21F035A7"/>
    <w:rsid w:val="22210A7C"/>
    <w:rsid w:val="2226594C"/>
    <w:rsid w:val="2246C8BA"/>
    <w:rsid w:val="225B4FB2"/>
    <w:rsid w:val="225EBAC9"/>
    <w:rsid w:val="22627173"/>
    <w:rsid w:val="226C6596"/>
    <w:rsid w:val="2274C803"/>
    <w:rsid w:val="229D7FCA"/>
    <w:rsid w:val="22BB4249"/>
    <w:rsid w:val="22CCAF52"/>
    <w:rsid w:val="22FE19C7"/>
    <w:rsid w:val="2305DA95"/>
    <w:rsid w:val="2315B4FA"/>
    <w:rsid w:val="2317F12D"/>
    <w:rsid w:val="2323207E"/>
    <w:rsid w:val="2329A2A8"/>
    <w:rsid w:val="234C4E99"/>
    <w:rsid w:val="2361FDD2"/>
    <w:rsid w:val="236E41BD"/>
    <w:rsid w:val="23700601"/>
    <w:rsid w:val="239D867E"/>
    <w:rsid w:val="239EAD6F"/>
    <w:rsid w:val="23CA08B3"/>
    <w:rsid w:val="23E6A4AC"/>
    <w:rsid w:val="23F1F82E"/>
    <w:rsid w:val="23F71E97"/>
    <w:rsid w:val="240835F7"/>
    <w:rsid w:val="244593EC"/>
    <w:rsid w:val="24593406"/>
    <w:rsid w:val="245E00CB"/>
    <w:rsid w:val="24752D82"/>
    <w:rsid w:val="2493BE0E"/>
    <w:rsid w:val="249D9A14"/>
    <w:rsid w:val="24BF94DF"/>
    <w:rsid w:val="24C58945"/>
    <w:rsid w:val="24C73E68"/>
    <w:rsid w:val="24E56898"/>
    <w:rsid w:val="25212614"/>
    <w:rsid w:val="25339E0A"/>
    <w:rsid w:val="253EC5CE"/>
    <w:rsid w:val="255323BB"/>
    <w:rsid w:val="2555F48A"/>
    <w:rsid w:val="2560982A"/>
    <w:rsid w:val="25787411"/>
    <w:rsid w:val="259DEC3A"/>
    <w:rsid w:val="25A40658"/>
    <w:rsid w:val="25AFDD03"/>
    <w:rsid w:val="26127900"/>
    <w:rsid w:val="2615B324"/>
    <w:rsid w:val="2623FBA9"/>
    <w:rsid w:val="263A45D9"/>
    <w:rsid w:val="264EF558"/>
    <w:rsid w:val="26630EC9"/>
    <w:rsid w:val="267B1AE3"/>
    <w:rsid w:val="2692545C"/>
    <w:rsid w:val="26A13992"/>
    <w:rsid w:val="26A510BC"/>
    <w:rsid w:val="26ABA7D6"/>
    <w:rsid w:val="26B72884"/>
    <w:rsid w:val="26CF24F5"/>
    <w:rsid w:val="2724BCC5"/>
    <w:rsid w:val="272B3EB7"/>
    <w:rsid w:val="2733F7F8"/>
    <w:rsid w:val="27363C3B"/>
    <w:rsid w:val="2756FFCA"/>
    <w:rsid w:val="275EBF1A"/>
    <w:rsid w:val="27809F57"/>
    <w:rsid w:val="27ADF6F3"/>
    <w:rsid w:val="27E5DF06"/>
    <w:rsid w:val="280C6F4C"/>
    <w:rsid w:val="28182364"/>
    <w:rsid w:val="281E6145"/>
    <w:rsid w:val="2830A61F"/>
    <w:rsid w:val="2840E11D"/>
    <w:rsid w:val="286531D7"/>
    <w:rsid w:val="2886D253"/>
    <w:rsid w:val="28AA4FB3"/>
    <w:rsid w:val="28DA8E53"/>
    <w:rsid w:val="28DAACF7"/>
    <w:rsid w:val="28F0C389"/>
    <w:rsid w:val="2902DB0D"/>
    <w:rsid w:val="292A10F7"/>
    <w:rsid w:val="295DFF68"/>
    <w:rsid w:val="29682FE2"/>
    <w:rsid w:val="297D05CE"/>
    <w:rsid w:val="297DD853"/>
    <w:rsid w:val="2980436A"/>
    <w:rsid w:val="299AAF8B"/>
    <w:rsid w:val="29B2E4FD"/>
    <w:rsid w:val="29DA7E22"/>
    <w:rsid w:val="2A22A2B4"/>
    <w:rsid w:val="2A28DE05"/>
    <w:rsid w:val="2A325CB5"/>
    <w:rsid w:val="2A3BB0FE"/>
    <w:rsid w:val="2A62E8C6"/>
    <w:rsid w:val="2A6C582C"/>
    <w:rsid w:val="2ACBBC96"/>
    <w:rsid w:val="2AD84E17"/>
    <w:rsid w:val="2AE6D4ED"/>
    <w:rsid w:val="2AF43AFB"/>
    <w:rsid w:val="2AFA3C0B"/>
    <w:rsid w:val="2B00DF96"/>
    <w:rsid w:val="2B0A9B48"/>
    <w:rsid w:val="2B513618"/>
    <w:rsid w:val="2B61EF89"/>
    <w:rsid w:val="2B76CD5B"/>
    <w:rsid w:val="2B941AC4"/>
    <w:rsid w:val="2BC77D6C"/>
    <w:rsid w:val="2BD54C00"/>
    <w:rsid w:val="2BDC7C5E"/>
    <w:rsid w:val="2BEDAE01"/>
    <w:rsid w:val="2C133C0B"/>
    <w:rsid w:val="2C1DEA67"/>
    <w:rsid w:val="2C230B04"/>
    <w:rsid w:val="2C28044C"/>
    <w:rsid w:val="2C398B14"/>
    <w:rsid w:val="2C5EA6B9"/>
    <w:rsid w:val="2C7A04A4"/>
    <w:rsid w:val="2C995A76"/>
    <w:rsid w:val="2C9C83EA"/>
    <w:rsid w:val="2CA8B41A"/>
    <w:rsid w:val="2CD2504D"/>
    <w:rsid w:val="2D13CE6B"/>
    <w:rsid w:val="2D33487B"/>
    <w:rsid w:val="2D675240"/>
    <w:rsid w:val="2D7918B9"/>
    <w:rsid w:val="2D8203F6"/>
    <w:rsid w:val="2D9B85DE"/>
    <w:rsid w:val="2D9CD29F"/>
    <w:rsid w:val="2DC242BC"/>
    <w:rsid w:val="2DC3D4AD"/>
    <w:rsid w:val="2DCBF09C"/>
    <w:rsid w:val="2DF3D1C3"/>
    <w:rsid w:val="2E04E195"/>
    <w:rsid w:val="2E1FB800"/>
    <w:rsid w:val="2E305F85"/>
    <w:rsid w:val="2E31FE2F"/>
    <w:rsid w:val="2E32A847"/>
    <w:rsid w:val="2E4EF5A9"/>
    <w:rsid w:val="2E6B9F7A"/>
    <w:rsid w:val="2E6D098E"/>
    <w:rsid w:val="2E76820B"/>
    <w:rsid w:val="2E92B1FB"/>
    <w:rsid w:val="2EA60665"/>
    <w:rsid w:val="2EB0BD03"/>
    <w:rsid w:val="2EB56921"/>
    <w:rsid w:val="2EC3EA3A"/>
    <w:rsid w:val="2ED6408C"/>
    <w:rsid w:val="2EE38500"/>
    <w:rsid w:val="2F4D26C9"/>
    <w:rsid w:val="2FA24154"/>
    <w:rsid w:val="2FA8CA81"/>
    <w:rsid w:val="2FA94FEB"/>
    <w:rsid w:val="2FCAD310"/>
    <w:rsid w:val="2FD7BF01"/>
    <w:rsid w:val="30296974"/>
    <w:rsid w:val="30334117"/>
    <w:rsid w:val="303BE6BF"/>
    <w:rsid w:val="3044CB08"/>
    <w:rsid w:val="304BB638"/>
    <w:rsid w:val="305CE220"/>
    <w:rsid w:val="30773417"/>
    <w:rsid w:val="308C096D"/>
    <w:rsid w:val="30A6644D"/>
    <w:rsid w:val="30A6AACD"/>
    <w:rsid w:val="30B01497"/>
    <w:rsid w:val="30CDFC27"/>
    <w:rsid w:val="30D5786E"/>
    <w:rsid w:val="30E4F6F9"/>
    <w:rsid w:val="31136460"/>
    <w:rsid w:val="311C6D55"/>
    <w:rsid w:val="3131D90E"/>
    <w:rsid w:val="3140DBD2"/>
    <w:rsid w:val="3145204C"/>
    <w:rsid w:val="314C3C69"/>
    <w:rsid w:val="31699EF1"/>
    <w:rsid w:val="31808394"/>
    <w:rsid w:val="31C0CEDF"/>
    <w:rsid w:val="31CE7B5D"/>
    <w:rsid w:val="31CF07F9"/>
    <w:rsid w:val="32016E03"/>
    <w:rsid w:val="320657B0"/>
    <w:rsid w:val="323C0E5E"/>
    <w:rsid w:val="32450101"/>
    <w:rsid w:val="3249C76E"/>
    <w:rsid w:val="324C8A1F"/>
    <w:rsid w:val="3272A596"/>
    <w:rsid w:val="327BDAA6"/>
    <w:rsid w:val="32841930"/>
    <w:rsid w:val="328922D1"/>
    <w:rsid w:val="32AB71DC"/>
    <w:rsid w:val="32D85434"/>
    <w:rsid w:val="32DB4405"/>
    <w:rsid w:val="32EACB7A"/>
    <w:rsid w:val="32FAB5A8"/>
    <w:rsid w:val="32FB05CF"/>
    <w:rsid w:val="330958FA"/>
    <w:rsid w:val="3313C215"/>
    <w:rsid w:val="332B2B92"/>
    <w:rsid w:val="3369F78E"/>
    <w:rsid w:val="337A48E5"/>
    <w:rsid w:val="33AFA2A9"/>
    <w:rsid w:val="33BBA30E"/>
    <w:rsid w:val="33C4D48F"/>
    <w:rsid w:val="33C9DEE9"/>
    <w:rsid w:val="33CEE167"/>
    <w:rsid w:val="33D693C4"/>
    <w:rsid w:val="3404D8CB"/>
    <w:rsid w:val="340EF433"/>
    <w:rsid w:val="341803C0"/>
    <w:rsid w:val="341C54A0"/>
    <w:rsid w:val="342273B7"/>
    <w:rsid w:val="343F9305"/>
    <w:rsid w:val="34477A2F"/>
    <w:rsid w:val="34540E17"/>
    <w:rsid w:val="34952BA3"/>
    <w:rsid w:val="3497837E"/>
    <w:rsid w:val="34AA38C5"/>
    <w:rsid w:val="34B7C888"/>
    <w:rsid w:val="34D61053"/>
    <w:rsid w:val="34E14DE1"/>
    <w:rsid w:val="34E1811C"/>
    <w:rsid w:val="3519F38B"/>
    <w:rsid w:val="352A5C4A"/>
    <w:rsid w:val="353068B2"/>
    <w:rsid w:val="35417486"/>
    <w:rsid w:val="357DA13A"/>
    <w:rsid w:val="35B1CA49"/>
    <w:rsid w:val="35BA76AF"/>
    <w:rsid w:val="35BA9A5C"/>
    <w:rsid w:val="35BD720E"/>
    <w:rsid w:val="35C217A8"/>
    <w:rsid w:val="35C6712D"/>
    <w:rsid w:val="35FE66E6"/>
    <w:rsid w:val="3658DFA7"/>
    <w:rsid w:val="3671EE20"/>
    <w:rsid w:val="367CC05E"/>
    <w:rsid w:val="368CBA21"/>
    <w:rsid w:val="36D0E1DE"/>
    <w:rsid w:val="36DCD0FE"/>
    <w:rsid w:val="36E6E63B"/>
    <w:rsid w:val="3724B1DD"/>
    <w:rsid w:val="3728066F"/>
    <w:rsid w:val="3732E73C"/>
    <w:rsid w:val="37948C78"/>
    <w:rsid w:val="37B16C3B"/>
    <w:rsid w:val="37D2D47E"/>
    <w:rsid w:val="37EBF2D1"/>
    <w:rsid w:val="38076FEB"/>
    <w:rsid w:val="381FCF8F"/>
    <w:rsid w:val="3835DACF"/>
    <w:rsid w:val="386D6729"/>
    <w:rsid w:val="387A10E6"/>
    <w:rsid w:val="388B19E9"/>
    <w:rsid w:val="38A8D5CD"/>
    <w:rsid w:val="38D61DAA"/>
    <w:rsid w:val="38E77C50"/>
    <w:rsid w:val="38F27315"/>
    <w:rsid w:val="38FA1AF5"/>
    <w:rsid w:val="38FBC7F6"/>
    <w:rsid w:val="39305CD9"/>
    <w:rsid w:val="3936846A"/>
    <w:rsid w:val="39379FDA"/>
    <w:rsid w:val="393F9454"/>
    <w:rsid w:val="39423F5A"/>
    <w:rsid w:val="39473844"/>
    <w:rsid w:val="395AFAD5"/>
    <w:rsid w:val="396E583E"/>
    <w:rsid w:val="3979D1E5"/>
    <w:rsid w:val="3993FBE6"/>
    <w:rsid w:val="39B145A9"/>
    <w:rsid w:val="39B491F2"/>
    <w:rsid w:val="39D15AF2"/>
    <w:rsid w:val="39D5C850"/>
    <w:rsid w:val="39ECE5E7"/>
    <w:rsid w:val="39F10FA2"/>
    <w:rsid w:val="3A139410"/>
    <w:rsid w:val="3A188FB5"/>
    <w:rsid w:val="3A1EE42D"/>
    <w:rsid w:val="3A2F38FF"/>
    <w:rsid w:val="3A40B404"/>
    <w:rsid w:val="3A52FFDA"/>
    <w:rsid w:val="3A7360DC"/>
    <w:rsid w:val="3A825B22"/>
    <w:rsid w:val="3A853B6C"/>
    <w:rsid w:val="3A86A607"/>
    <w:rsid w:val="3A9A8047"/>
    <w:rsid w:val="3AAEB654"/>
    <w:rsid w:val="3AC37CCE"/>
    <w:rsid w:val="3ACA3C40"/>
    <w:rsid w:val="3ACF01AF"/>
    <w:rsid w:val="3AD2F314"/>
    <w:rsid w:val="3AEEACFF"/>
    <w:rsid w:val="3AF473E6"/>
    <w:rsid w:val="3B0417E3"/>
    <w:rsid w:val="3B053F82"/>
    <w:rsid w:val="3B186EBD"/>
    <w:rsid w:val="3B29F121"/>
    <w:rsid w:val="3B6CCF83"/>
    <w:rsid w:val="3B6D93AB"/>
    <w:rsid w:val="3B7A3734"/>
    <w:rsid w:val="3B898597"/>
    <w:rsid w:val="3B958C96"/>
    <w:rsid w:val="3B9AEB8A"/>
    <w:rsid w:val="3BA8A361"/>
    <w:rsid w:val="3BBE689F"/>
    <w:rsid w:val="3BD2B393"/>
    <w:rsid w:val="3BEA8E29"/>
    <w:rsid w:val="3C0DE700"/>
    <w:rsid w:val="3C210BCD"/>
    <w:rsid w:val="3C242814"/>
    <w:rsid w:val="3C258929"/>
    <w:rsid w:val="3C3276AA"/>
    <w:rsid w:val="3C544DF5"/>
    <w:rsid w:val="3C5F1FFC"/>
    <w:rsid w:val="3C7CC788"/>
    <w:rsid w:val="3C7E9E89"/>
    <w:rsid w:val="3C805D1D"/>
    <w:rsid w:val="3C934BEF"/>
    <w:rsid w:val="3C9515D2"/>
    <w:rsid w:val="3CC1159B"/>
    <w:rsid w:val="3CE21A84"/>
    <w:rsid w:val="3CF2A021"/>
    <w:rsid w:val="3CF72E92"/>
    <w:rsid w:val="3D094BF2"/>
    <w:rsid w:val="3D1C1BF5"/>
    <w:rsid w:val="3D5D2A70"/>
    <w:rsid w:val="3D5F8E69"/>
    <w:rsid w:val="3D77260F"/>
    <w:rsid w:val="3D77F9AE"/>
    <w:rsid w:val="3D79B26B"/>
    <w:rsid w:val="3D99CF08"/>
    <w:rsid w:val="3DCD298D"/>
    <w:rsid w:val="3DD38E46"/>
    <w:rsid w:val="3DD3FE92"/>
    <w:rsid w:val="3DDBF902"/>
    <w:rsid w:val="3DDFB6BE"/>
    <w:rsid w:val="3DFAF05D"/>
    <w:rsid w:val="3E1FC3EB"/>
    <w:rsid w:val="3E28DF2E"/>
    <w:rsid w:val="3E38EF31"/>
    <w:rsid w:val="3E5CB1A9"/>
    <w:rsid w:val="3E64A134"/>
    <w:rsid w:val="3E88EAF8"/>
    <w:rsid w:val="3E8D70C6"/>
    <w:rsid w:val="3E8E8194"/>
    <w:rsid w:val="3E8F29AE"/>
    <w:rsid w:val="3E91352F"/>
    <w:rsid w:val="3E9F3027"/>
    <w:rsid w:val="3EA445E0"/>
    <w:rsid w:val="3EA8B2C0"/>
    <w:rsid w:val="3EACE144"/>
    <w:rsid w:val="3EE58D3D"/>
    <w:rsid w:val="3F1377F6"/>
    <w:rsid w:val="3F165210"/>
    <w:rsid w:val="3F246ECB"/>
    <w:rsid w:val="3F27A19B"/>
    <w:rsid w:val="3F62C99E"/>
    <w:rsid w:val="3F6DDBAB"/>
    <w:rsid w:val="3F6EB713"/>
    <w:rsid w:val="3F6FE69F"/>
    <w:rsid w:val="3F7522B1"/>
    <w:rsid w:val="3F7F3AF2"/>
    <w:rsid w:val="3F9EAE44"/>
    <w:rsid w:val="3F9FBC28"/>
    <w:rsid w:val="3FAD5707"/>
    <w:rsid w:val="3FB7FDDF"/>
    <w:rsid w:val="3FDD7FBD"/>
    <w:rsid w:val="3FEBDFE0"/>
    <w:rsid w:val="40002E18"/>
    <w:rsid w:val="401670E2"/>
    <w:rsid w:val="403C0EA2"/>
    <w:rsid w:val="403E2675"/>
    <w:rsid w:val="40477AC4"/>
    <w:rsid w:val="404F7AD3"/>
    <w:rsid w:val="4052CC69"/>
    <w:rsid w:val="40809811"/>
    <w:rsid w:val="409171D2"/>
    <w:rsid w:val="40A2158D"/>
    <w:rsid w:val="40AFF588"/>
    <w:rsid w:val="40BDFF4C"/>
    <w:rsid w:val="40C5E2A3"/>
    <w:rsid w:val="40E0434E"/>
    <w:rsid w:val="40E7A99C"/>
    <w:rsid w:val="40FCE37B"/>
    <w:rsid w:val="41003724"/>
    <w:rsid w:val="4117C37B"/>
    <w:rsid w:val="413B6EBE"/>
    <w:rsid w:val="4142FBE3"/>
    <w:rsid w:val="414E5F54"/>
    <w:rsid w:val="4153EE6D"/>
    <w:rsid w:val="41A8F540"/>
    <w:rsid w:val="41D14355"/>
    <w:rsid w:val="41EB12B3"/>
    <w:rsid w:val="41F88D42"/>
    <w:rsid w:val="422533DC"/>
    <w:rsid w:val="422802FA"/>
    <w:rsid w:val="4240D91F"/>
    <w:rsid w:val="424A5B68"/>
    <w:rsid w:val="424DCE91"/>
    <w:rsid w:val="4273A952"/>
    <w:rsid w:val="42983AD7"/>
    <w:rsid w:val="429E2391"/>
    <w:rsid w:val="42AD0347"/>
    <w:rsid w:val="42B3E73E"/>
    <w:rsid w:val="42D50463"/>
    <w:rsid w:val="42D5FC29"/>
    <w:rsid w:val="42D844F9"/>
    <w:rsid w:val="42F83CDA"/>
    <w:rsid w:val="42FB2294"/>
    <w:rsid w:val="432F51FA"/>
    <w:rsid w:val="436139AA"/>
    <w:rsid w:val="439198D1"/>
    <w:rsid w:val="43BE1CA0"/>
    <w:rsid w:val="43C2B3E7"/>
    <w:rsid w:val="43C3D35B"/>
    <w:rsid w:val="43CB0212"/>
    <w:rsid w:val="43F64B16"/>
    <w:rsid w:val="44066BD0"/>
    <w:rsid w:val="441F5CD0"/>
    <w:rsid w:val="4431AC04"/>
    <w:rsid w:val="4439F3F2"/>
    <w:rsid w:val="44790C0C"/>
    <w:rsid w:val="44872075"/>
    <w:rsid w:val="44AD3E91"/>
    <w:rsid w:val="44BF5103"/>
    <w:rsid w:val="44C227C4"/>
    <w:rsid w:val="44FA896C"/>
    <w:rsid w:val="4522AE3A"/>
    <w:rsid w:val="454BB91C"/>
    <w:rsid w:val="45635D3C"/>
    <w:rsid w:val="45786F53"/>
    <w:rsid w:val="45A23BEE"/>
    <w:rsid w:val="45A23C31"/>
    <w:rsid w:val="45A4E0ED"/>
    <w:rsid w:val="45AC20D0"/>
    <w:rsid w:val="45CDB7B8"/>
    <w:rsid w:val="45F6BD5E"/>
    <w:rsid w:val="4624D69B"/>
    <w:rsid w:val="463CA644"/>
    <w:rsid w:val="464B20F5"/>
    <w:rsid w:val="464F5B54"/>
    <w:rsid w:val="4665F22F"/>
    <w:rsid w:val="4667EE13"/>
    <w:rsid w:val="46706BFD"/>
    <w:rsid w:val="4679AA9F"/>
    <w:rsid w:val="467E7271"/>
    <w:rsid w:val="468215DA"/>
    <w:rsid w:val="469F220A"/>
    <w:rsid w:val="46B58B0D"/>
    <w:rsid w:val="46BFE0AF"/>
    <w:rsid w:val="46DCD3F2"/>
    <w:rsid w:val="46E9A2B1"/>
    <w:rsid w:val="46ED0B3A"/>
    <w:rsid w:val="4701E17D"/>
    <w:rsid w:val="4713D059"/>
    <w:rsid w:val="474D7496"/>
    <w:rsid w:val="4757B111"/>
    <w:rsid w:val="476E7180"/>
    <w:rsid w:val="477AB111"/>
    <w:rsid w:val="47838730"/>
    <w:rsid w:val="4788F7CE"/>
    <w:rsid w:val="47AA3CC7"/>
    <w:rsid w:val="47B58049"/>
    <w:rsid w:val="47F6F1C5"/>
    <w:rsid w:val="47FEF2E6"/>
    <w:rsid w:val="480CDB5E"/>
    <w:rsid w:val="481E1AED"/>
    <w:rsid w:val="482D1CA1"/>
    <w:rsid w:val="4839644C"/>
    <w:rsid w:val="4849E77D"/>
    <w:rsid w:val="4859BA7E"/>
    <w:rsid w:val="485E1585"/>
    <w:rsid w:val="4888B4F7"/>
    <w:rsid w:val="48BF3552"/>
    <w:rsid w:val="48D1FE92"/>
    <w:rsid w:val="48D77D10"/>
    <w:rsid w:val="494357F9"/>
    <w:rsid w:val="494613DD"/>
    <w:rsid w:val="495E7E03"/>
    <w:rsid w:val="49815CFA"/>
    <w:rsid w:val="49828C47"/>
    <w:rsid w:val="498C3A33"/>
    <w:rsid w:val="49A85061"/>
    <w:rsid w:val="49A9C752"/>
    <w:rsid w:val="49B5D8E6"/>
    <w:rsid w:val="49CEA69D"/>
    <w:rsid w:val="49D534AD"/>
    <w:rsid w:val="49DCB47E"/>
    <w:rsid w:val="4A052264"/>
    <w:rsid w:val="4A3CF57D"/>
    <w:rsid w:val="4A556D4D"/>
    <w:rsid w:val="4A632786"/>
    <w:rsid w:val="4A816E54"/>
    <w:rsid w:val="4A883A69"/>
    <w:rsid w:val="4AC13A90"/>
    <w:rsid w:val="4AC2C8D2"/>
    <w:rsid w:val="4AE160EB"/>
    <w:rsid w:val="4AE25104"/>
    <w:rsid w:val="4AE38114"/>
    <w:rsid w:val="4AE55EB1"/>
    <w:rsid w:val="4B0FA28D"/>
    <w:rsid w:val="4B313D91"/>
    <w:rsid w:val="4B505362"/>
    <w:rsid w:val="4B7686AC"/>
    <w:rsid w:val="4B7C979F"/>
    <w:rsid w:val="4B842574"/>
    <w:rsid w:val="4BADBD9A"/>
    <w:rsid w:val="4BBAFAA0"/>
    <w:rsid w:val="4BC0E917"/>
    <w:rsid w:val="4BF85558"/>
    <w:rsid w:val="4C06CFC1"/>
    <w:rsid w:val="4C0D0801"/>
    <w:rsid w:val="4C26E812"/>
    <w:rsid w:val="4C2DDDE3"/>
    <w:rsid w:val="4C493F4F"/>
    <w:rsid w:val="4C65FEE2"/>
    <w:rsid w:val="4C7C3F6A"/>
    <w:rsid w:val="4C88DC7D"/>
    <w:rsid w:val="4C890B2B"/>
    <w:rsid w:val="4C8A09C5"/>
    <w:rsid w:val="4C99508B"/>
    <w:rsid w:val="4CA16A78"/>
    <w:rsid w:val="4CB32B33"/>
    <w:rsid w:val="4CC680DE"/>
    <w:rsid w:val="4CCA7F95"/>
    <w:rsid w:val="4CDC58DB"/>
    <w:rsid w:val="4CEBD475"/>
    <w:rsid w:val="4CEEDBB6"/>
    <w:rsid w:val="4D0290E4"/>
    <w:rsid w:val="4D14DA53"/>
    <w:rsid w:val="4D15C156"/>
    <w:rsid w:val="4D1A9A40"/>
    <w:rsid w:val="4D36C27A"/>
    <w:rsid w:val="4D395D40"/>
    <w:rsid w:val="4D4E8C77"/>
    <w:rsid w:val="4D6602BF"/>
    <w:rsid w:val="4D6FF4DA"/>
    <w:rsid w:val="4D74963F"/>
    <w:rsid w:val="4D77DE28"/>
    <w:rsid w:val="4D7B3BC0"/>
    <w:rsid w:val="4DAF6321"/>
    <w:rsid w:val="4DC591CF"/>
    <w:rsid w:val="4DD63AEF"/>
    <w:rsid w:val="4DD94E54"/>
    <w:rsid w:val="4DED2B08"/>
    <w:rsid w:val="4E0DECF9"/>
    <w:rsid w:val="4E108639"/>
    <w:rsid w:val="4E4C4B57"/>
    <w:rsid w:val="4E4DF483"/>
    <w:rsid w:val="4E68A58B"/>
    <w:rsid w:val="4E7A3D7C"/>
    <w:rsid w:val="4E7C8207"/>
    <w:rsid w:val="4F1F2A58"/>
    <w:rsid w:val="4F20619E"/>
    <w:rsid w:val="4F4A9390"/>
    <w:rsid w:val="4F616230"/>
    <w:rsid w:val="4F92B8F4"/>
    <w:rsid w:val="4F95F2CD"/>
    <w:rsid w:val="4FB8C681"/>
    <w:rsid w:val="4FC65FC3"/>
    <w:rsid w:val="4FCEDD32"/>
    <w:rsid w:val="4FCFA1E7"/>
    <w:rsid w:val="4FD8EB81"/>
    <w:rsid w:val="5004DA6B"/>
    <w:rsid w:val="500BA680"/>
    <w:rsid w:val="5020DB1A"/>
    <w:rsid w:val="50398900"/>
    <w:rsid w:val="503FA8EF"/>
    <w:rsid w:val="5045C386"/>
    <w:rsid w:val="5049AC67"/>
    <w:rsid w:val="5051FCDC"/>
    <w:rsid w:val="5066B7B2"/>
    <w:rsid w:val="506C463F"/>
    <w:rsid w:val="508E6BC3"/>
    <w:rsid w:val="50A9E8BF"/>
    <w:rsid w:val="50BAC40C"/>
    <w:rsid w:val="50BAFAB9"/>
    <w:rsid w:val="50F6ACCA"/>
    <w:rsid w:val="50FB1702"/>
    <w:rsid w:val="5114323E"/>
    <w:rsid w:val="511BA6EA"/>
    <w:rsid w:val="5131C32E"/>
    <w:rsid w:val="515C4DA0"/>
    <w:rsid w:val="516CC1AE"/>
    <w:rsid w:val="516F31C2"/>
    <w:rsid w:val="5181D108"/>
    <w:rsid w:val="51921EF7"/>
    <w:rsid w:val="519FD2DA"/>
    <w:rsid w:val="51A19116"/>
    <w:rsid w:val="51EABBD8"/>
    <w:rsid w:val="51EB948C"/>
    <w:rsid w:val="51EC7954"/>
    <w:rsid w:val="52187D78"/>
    <w:rsid w:val="5225B72E"/>
    <w:rsid w:val="5231E946"/>
    <w:rsid w:val="5239AF79"/>
    <w:rsid w:val="523E9C6D"/>
    <w:rsid w:val="5245557B"/>
    <w:rsid w:val="5281BEA8"/>
    <w:rsid w:val="529D81F2"/>
    <w:rsid w:val="52AE5EA1"/>
    <w:rsid w:val="52C34F16"/>
    <w:rsid w:val="52DF58D6"/>
    <w:rsid w:val="52F11615"/>
    <w:rsid w:val="530DEC5F"/>
    <w:rsid w:val="53163F51"/>
    <w:rsid w:val="5327D088"/>
    <w:rsid w:val="533E592A"/>
    <w:rsid w:val="53AB76B6"/>
    <w:rsid w:val="53C5C991"/>
    <w:rsid w:val="53E83BE0"/>
    <w:rsid w:val="54100FB2"/>
    <w:rsid w:val="547C1BD9"/>
    <w:rsid w:val="5487E2D0"/>
    <w:rsid w:val="54A2B936"/>
    <w:rsid w:val="54B36231"/>
    <w:rsid w:val="54C40362"/>
    <w:rsid w:val="54F55AC5"/>
    <w:rsid w:val="550B3C99"/>
    <w:rsid w:val="5516EA7D"/>
    <w:rsid w:val="5525E41C"/>
    <w:rsid w:val="553A3418"/>
    <w:rsid w:val="555531C2"/>
    <w:rsid w:val="557C0624"/>
    <w:rsid w:val="559C97C8"/>
    <w:rsid w:val="559F5B28"/>
    <w:rsid w:val="55BEAE9D"/>
    <w:rsid w:val="55CEDC06"/>
    <w:rsid w:val="55EC31E2"/>
    <w:rsid w:val="560A9213"/>
    <w:rsid w:val="5619D02E"/>
    <w:rsid w:val="56389BDC"/>
    <w:rsid w:val="56458D21"/>
    <w:rsid w:val="564DB34E"/>
    <w:rsid w:val="5661B6B4"/>
    <w:rsid w:val="569B9C80"/>
    <w:rsid w:val="573498DF"/>
    <w:rsid w:val="575404F1"/>
    <w:rsid w:val="5755D58F"/>
    <w:rsid w:val="575EC29E"/>
    <w:rsid w:val="576607B1"/>
    <w:rsid w:val="57753297"/>
    <w:rsid w:val="5778326B"/>
    <w:rsid w:val="579D0090"/>
    <w:rsid w:val="57C91105"/>
    <w:rsid w:val="57CBCA42"/>
    <w:rsid w:val="57CF81F7"/>
    <w:rsid w:val="57D23F44"/>
    <w:rsid w:val="57E8676C"/>
    <w:rsid w:val="57F809E0"/>
    <w:rsid w:val="580CD608"/>
    <w:rsid w:val="581F56F1"/>
    <w:rsid w:val="582CFB87"/>
    <w:rsid w:val="5830722A"/>
    <w:rsid w:val="583ACB0A"/>
    <w:rsid w:val="583D0596"/>
    <w:rsid w:val="586057AB"/>
    <w:rsid w:val="58638848"/>
    <w:rsid w:val="586DEA77"/>
    <w:rsid w:val="5879BB63"/>
    <w:rsid w:val="587E9C73"/>
    <w:rsid w:val="5889117D"/>
    <w:rsid w:val="58969C0C"/>
    <w:rsid w:val="589B77BD"/>
    <w:rsid w:val="58BA9507"/>
    <w:rsid w:val="58D82ADC"/>
    <w:rsid w:val="58F4524F"/>
    <w:rsid w:val="5903AF43"/>
    <w:rsid w:val="593D1785"/>
    <w:rsid w:val="595C7B8A"/>
    <w:rsid w:val="5977C8B5"/>
    <w:rsid w:val="599226C6"/>
    <w:rsid w:val="59ABB9F7"/>
    <w:rsid w:val="59B76132"/>
    <w:rsid w:val="59D458A8"/>
    <w:rsid w:val="59F94D7F"/>
    <w:rsid w:val="59FD602A"/>
    <w:rsid w:val="59FDB139"/>
    <w:rsid w:val="5A14371F"/>
    <w:rsid w:val="5A4F9E85"/>
    <w:rsid w:val="5A678C16"/>
    <w:rsid w:val="5A754665"/>
    <w:rsid w:val="5A75BA53"/>
    <w:rsid w:val="5A7B8F09"/>
    <w:rsid w:val="5A803E83"/>
    <w:rsid w:val="5A838086"/>
    <w:rsid w:val="5A95E73D"/>
    <w:rsid w:val="5AC1FD2B"/>
    <w:rsid w:val="5ACD85D1"/>
    <w:rsid w:val="5ADF1B6A"/>
    <w:rsid w:val="5AE80414"/>
    <w:rsid w:val="5AEE7934"/>
    <w:rsid w:val="5AF100A7"/>
    <w:rsid w:val="5B161523"/>
    <w:rsid w:val="5B4EE48E"/>
    <w:rsid w:val="5B55CEB9"/>
    <w:rsid w:val="5B649C49"/>
    <w:rsid w:val="5B8FA846"/>
    <w:rsid w:val="5BD24689"/>
    <w:rsid w:val="5C0FCB60"/>
    <w:rsid w:val="5C23729F"/>
    <w:rsid w:val="5C2BD6BA"/>
    <w:rsid w:val="5C54E36E"/>
    <w:rsid w:val="5C740838"/>
    <w:rsid w:val="5C7AEBCB"/>
    <w:rsid w:val="5C895FBB"/>
    <w:rsid w:val="5C947FF7"/>
    <w:rsid w:val="5CC4E15D"/>
    <w:rsid w:val="5CCE97AD"/>
    <w:rsid w:val="5CDFAC4C"/>
    <w:rsid w:val="5CF9761D"/>
    <w:rsid w:val="5CFE0273"/>
    <w:rsid w:val="5D1076B9"/>
    <w:rsid w:val="5D12695E"/>
    <w:rsid w:val="5D30252F"/>
    <w:rsid w:val="5D45F3DB"/>
    <w:rsid w:val="5D4C74D9"/>
    <w:rsid w:val="5D560058"/>
    <w:rsid w:val="5D5C1ABE"/>
    <w:rsid w:val="5D6DEFAC"/>
    <w:rsid w:val="5D88C6F1"/>
    <w:rsid w:val="5DC9AE2E"/>
    <w:rsid w:val="5DCE0422"/>
    <w:rsid w:val="5DECCD1F"/>
    <w:rsid w:val="5DED4C4F"/>
    <w:rsid w:val="5DF6D39A"/>
    <w:rsid w:val="5E0E0D63"/>
    <w:rsid w:val="5E1DEA01"/>
    <w:rsid w:val="5E22B364"/>
    <w:rsid w:val="5E22EEF5"/>
    <w:rsid w:val="5E4EF312"/>
    <w:rsid w:val="5E65549F"/>
    <w:rsid w:val="5E7F6A74"/>
    <w:rsid w:val="5E9F506C"/>
    <w:rsid w:val="5EA571D6"/>
    <w:rsid w:val="5ECBEDD4"/>
    <w:rsid w:val="5EFF4D28"/>
    <w:rsid w:val="5F097FCF"/>
    <w:rsid w:val="5F0C8D2C"/>
    <w:rsid w:val="5F10AE2E"/>
    <w:rsid w:val="5F1B2D16"/>
    <w:rsid w:val="5F20F046"/>
    <w:rsid w:val="5F249752"/>
    <w:rsid w:val="5F29D68B"/>
    <w:rsid w:val="5F459BB5"/>
    <w:rsid w:val="5F476C22"/>
    <w:rsid w:val="5F59C86A"/>
    <w:rsid w:val="5F850F89"/>
    <w:rsid w:val="5F856771"/>
    <w:rsid w:val="5FAC62BE"/>
    <w:rsid w:val="5FB4041D"/>
    <w:rsid w:val="5FB9BA62"/>
    <w:rsid w:val="5FD1F6FD"/>
    <w:rsid w:val="5FEA7FF6"/>
    <w:rsid w:val="6001260A"/>
    <w:rsid w:val="6012505B"/>
    <w:rsid w:val="601F4235"/>
    <w:rsid w:val="6028319C"/>
    <w:rsid w:val="603C8193"/>
    <w:rsid w:val="60603FBD"/>
    <w:rsid w:val="6099DB24"/>
    <w:rsid w:val="60C067B3"/>
    <w:rsid w:val="60C1AFAD"/>
    <w:rsid w:val="60CC5C2D"/>
    <w:rsid w:val="60DC4614"/>
    <w:rsid w:val="60DCA93F"/>
    <w:rsid w:val="60EE9C86"/>
    <w:rsid w:val="60EF94A4"/>
    <w:rsid w:val="60F1EB6A"/>
    <w:rsid w:val="6118FBC4"/>
    <w:rsid w:val="612F1256"/>
    <w:rsid w:val="6133239A"/>
    <w:rsid w:val="613BD268"/>
    <w:rsid w:val="613E8159"/>
    <w:rsid w:val="614FD47E"/>
    <w:rsid w:val="618B58B7"/>
    <w:rsid w:val="61B34478"/>
    <w:rsid w:val="61BCEE14"/>
    <w:rsid w:val="61C7ABE4"/>
    <w:rsid w:val="61D3C1DD"/>
    <w:rsid w:val="62034CA0"/>
    <w:rsid w:val="62074E7D"/>
    <w:rsid w:val="62269019"/>
    <w:rsid w:val="623FF7F1"/>
    <w:rsid w:val="6274BEEC"/>
    <w:rsid w:val="627FC0C2"/>
    <w:rsid w:val="628E926B"/>
    <w:rsid w:val="62C67AD3"/>
    <w:rsid w:val="62DFE959"/>
    <w:rsid w:val="62E114C8"/>
    <w:rsid w:val="62EBA4DF"/>
    <w:rsid w:val="63027D5B"/>
    <w:rsid w:val="630C950A"/>
    <w:rsid w:val="631529C8"/>
    <w:rsid w:val="631D838F"/>
    <w:rsid w:val="633B6C57"/>
    <w:rsid w:val="63447AE8"/>
    <w:rsid w:val="6389C152"/>
    <w:rsid w:val="63D77A4C"/>
    <w:rsid w:val="63D999C9"/>
    <w:rsid w:val="63DAF89F"/>
    <w:rsid w:val="63EC3660"/>
    <w:rsid w:val="63FD2622"/>
    <w:rsid w:val="640F16DC"/>
    <w:rsid w:val="64572B76"/>
    <w:rsid w:val="64681505"/>
    <w:rsid w:val="646AC45C"/>
    <w:rsid w:val="64781E56"/>
    <w:rsid w:val="64CD6771"/>
    <w:rsid w:val="64E17A50"/>
    <w:rsid w:val="64E91141"/>
    <w:rsid w:val="64FDDDEB"/>
    <w:rsid w:val="6502B11D"/>
    <w:rsid w:val="65209A24"/>
    <w:rsid w:val="655260E8"/>
    <w:rsid w:val="655E1FA8"/>
    <w:rsid w:val="65790191"/>
    <w:rsid w:val="657FEFB2"/>
    <w:rsid w:val="6593D8D6"/>
    <w:rsid w:val="65C8DB2D"/>
    <w:rsid w:val="65D51189"/>
    <w:rsid w:val="65EC27D0"/>
    <w:rsid w:val="66027189"/>
    <w:rsid w:val="66028688"/>
    <w:rsid w:val="6608653A"/>
    <w:rsid w:val="66154B41"/>
    <w:rsid w:val="661B45CE"/>
    <w:rsid w:val="662AF278"/>
    <w:rsid w:val="6660BB32"/>
    <w:rsid w:val="66656DAC"/>
    <w:rsid w:val="66712078"/>
    <w:rsid w:val="6673EE4B"/>
    <w:rsid w:val="66AA7099"/>
    <w:rsid w:val="66AEC06F"/>
    <w:rsid w:val="66B1C0F5"/>
    <w:rsid w:val="66BC6A85"/>
    <w:rsid w:val="66C2A00C"/>
    <w:rsid w:val="66C3DD98"/>
    <w:rsid w:val="66D31DD5"/>
    <w:rsid w:val="66E317F1"/>
    <w:rsid w:val="670884B1"/>
    <w:rsid w:val="670C27A2"/>
    <w:rsid w:val="6714D1F2"/>
    <w:rsid w:val="671FAFB2"/>
    <w:rsid w:val="6737AAEE"/>
    <w:rsid w:val="6739B315"/>
    <w:rsid w:val="675D90B7"/>
    <w:rsid w:val="676CAC05"/>
    <w:rsid w:val="67AA1026"/>
    <w:rsid w:val="67C2887F"/>
    <w:rsid w:val="67EDE0AC"/>
    <w:rsid w:val="67FEC864"/>
    <w:rsid w:val="6812DC66"/>
    <w:rsid w:val="681CCF4D"/>
    <w:rsid w:val="682A8C94"/>
    <w:rsid w:val="682E5795"/>
    <w:rsid w:val="68430361"/>
    <w:rsid w:val="68733C9C"/>
    <w:rsid w:val="687B5E37"/>
    <w:rsid w:val="687B962E"/>
    <w:rsid w:val="688ECCE6"/>
    <w:rsid w:val="68A05795"/>
    <w:rsid w:val="68A45512"/>
    <w:rsid w:val="68A52603"/>
    <w:rsid w:val="68A85682"/>
    <w:rsid w:val="68B0A253"/>
    <w:rsid w:val="68B0C991"/>
    <w:rsid w:val="68B3A64F"/>
    <w:rsid w:val="68BC4D84"/>
    <w:rsid w:val="68D3A1F7"/>
    <w:rsid w:val="68DD9A91"/>
    <w:rsid w:val="68E01D9F"/>
    <w:rsid w:val="68F78E0A"/>
    <w:rsid w:val="69221AF9"/>
    <w:rsid w:val="69447133"/>
    <w:rsid w:val="694FEEB1"/>
    <w:rsid w:val="6978314B"/>
    <w:rsid w:val="6992442E"/>
    <w:rsid w:val="6992E688"/>
    <w:rsid w:val="69968D04"/>
    <w:rsid w:val="69FFBD84"/>
    <w:rsid w:val="6A2A599A"/>
    <w:rsid w:val="6A2EBF09"/>
    <w:rsid w:val="6A69F23C"/>
    <w:rsid w:val="6A7FEE4F"/>
    <w:rsid w:val="6A9C4B86"/>
    <w:rsid w:val="6AC89652"/>
    <w:rsid w:val="6ADBC7C4"/>
    <w:rsid w:val="6AFE639B"/>
    <w:rsid w:val="6B246252"/>
    <w:rsid w:val="6B2DBAC0"/>
    <w:rsid w:val="6B499F44"/>
    <w:rsid w:val="6B6C3556"/>
    <w:rsid w:val="6B7BFEA0"/>
    <w:rsid w:val="6B95E620"/>
    <w:rsid w:val="6BB897B2"/>
    <w:rsid w:val="6BF3EE46"/>
    <w:rsid w:val="6C1C5B52"/>
    <w:rsid w:val="6C31B2DB"/>
    <w:rsid w:val="6C4697BC"/>
    <w:rsid w:val="6C480E8F"/>
    <w:rsid w:val="6C4E60CF"/>
    <w:rsid w:val="6C78046D"/>
    <w:rsid w:val="6C807FBA"/>
    <w:rsid w:val="6C928725"/>
    <w:rsid w:val="6C9F7ABF"/>
    <w:rsid w:val="6CB41F8B"/>
    <w:rsid w:val="6CEDFFF1"/>
    <w:rsid w:val="6D000A7E"/>
    <w:rsid w:val="6D0213F4"/>
    <w:rsid w:val="6D22F221"/>
    <w:rsid w:val="6D53D587"/>
    <w:rsid w:val="6D77C635"/>
    <w:rsid w:val="6D79945A"/>
    <w:rsid w:val="6D79F049"/>
    <w:rsid w:val="6D7F3359"/>
    <w:rsid w:val="6D8FBEA7"/>
    <w:rsid w:val="6DD424EF"/>
    <w:rsid w:val="6DE3DEF0"/>
    <w:rsid w:val="6DFFC572"/>
    <w:rsid w:val="6E2E5700"/>
    <w:rsid w:val="6E45406D"/>
    <w:rsid w:val="6E5CF088"/>
    <w:rsid w:val="6E68D580"/>
    <w:rsid w:val="6E90793C"/>
    <w:rsid w:val="6EBEC282"/>
    <w:rsid w:val="6EC0D300"/>
    <w:rsid w:val="6ECCBB1F"/>
    <w:rsid w:val="6F0D5204"/>
    <w:rsid w:val="6F162281"/>
    <w:rsid w:val="6F1A48FA"/>
    <w:rsid w:val="6F425089"/>
    <w:rsid w:val="6F4280DF"/>
    <w:rsid w:val="6F5CFC64"/>
    <w:rsid w:val="6F5DE180"/>
    <w:rsid w:val="6F71C523"/>
    <w:rsid w:val="6F8CFB6B"/>
    <w:rsid w:val="6F9B95D3"/>
    <w:rsid w:val="6FC3CFA8"/>
    <w:rsid w:val="6FCB8C70"/>
    <w:rsid w:val="6FE91161"/>
    <w:rsid w:val="6FE94396"/>
    <w:rsid w:val="701A94EB"/>
    <w:rsid w:val="701C8469"/>
    <w:rsid w:val="7021ED49"/>
    <w:rsid w:val="7025A0B3"/>
    <w:rsid w:val="704CCD15"/>
    <w:rsid w:val="704D2097"/>
    <w:rsid w:val="706D2412"/>
    <w:rsid w:val="70826D11"/>
    <w:rsid w:val="709A857E"/>
    <w:rsid w:val="70B6195B"/>
    <w:rsid w:val="70C4241F"/>
    <w:rsid w:val="70CA8FDF"/>
    <w:rsid w:val="710E5EC1"/>
    <w:rsid w:val="7114FF80"/>
    <w:rsid w:val="711A8552"/>
    <w:rsid w:val="711F12A6"/>
    <w:rsid w:val="71221D41"/>
    <w:rsid w:val="7123CD5D"/>
    <w:rsid w:val="71322872"/>
    <w:rsid w:val="715B1512"/>
    <w:rsid w:val="7165C8FC"/>
    <w:rsid w:val="716E0D52"/>
    <w:rsid w:val="718BC609"/>
    <w:rsid w:val="71C9C636"/>
    <w:rsid w:val="7204A7D7"/>
    <w:rsid w:val="720536C8"/>
    <w:rsid w:val="7208F473"/>
    <w:rsid w:val="721FA2E9"/>
    <w:rsid w:val="728A1025"/>
    <w:rsid w:val="72CB1372"/>
    <w:rsid w:val="72CF788B"/>
    <w:rsid w:val="72D8523A"/>
    <w:rsid w:val="72E5BBAD"/>
    <w:rsid w:val="72FB915C"/>
    <w:rsid w:val="7304585F"/>
    <w:rsid w:val="73149678"/>
    <w:rsid w:val="73321F2F"/>
    <w:rsid w:val="7339CB50"/>
    <w:rsid w:val="734AC015"/>
    <w:rsid w:val="735C2DB1"/>
    <w:rsid w:val="7386C8F1"/>
    <w:rsid w:val="738BF2F5"/>
    <w:rsid w:val="73A614D7"/>
    <w:rsid w:val="73BD6E2F"/>
    <w:rsid w:val="7405DA12"/>
    <w:rsid w:val="74264D9B"/>
    <w:rsid w:val="74672503"/>
    <w:rsid w:val="74845893"/>
    <w:rsid w:val="74A0C4D4"/>
    <w:rsid w:val="74CACBA6"/>
    <w:rsid w:val="751DF7ED"/>
    <w:rsid w:val="75229952"/>
    <w:rsid w:val="75521726"/>
    <w:rsid w:val="756C7D78"/>
    <w:rsid w:val="75A87FEA"/>
    <w:rsid w:val="75E71B3E"/>
    <w:rsid w:val="7602F564"/>
    <w:rsid w:val="76084DDF"/>
    <w:rsid w:val="760AD757"/>
    <w:rsid w:val="760CCBD6"/>
    <w:rsid w:val="7648C80B"/>
    <w:rsid w:val="7653AFB4"/>
    <w:rsid w:val="7662F3AF"/>
    <w:rsid w:val="7667552E"/>
    <w:rsid w:val="767C696D"/>
    <w:rsid w:val="76854EB5"/>
    <w:rsid w:val="76892FDB"/>
    <w:rsid w:val="76958CE7"/>
    <w:rsid w:val="76BE69B3"/>
    <w:rsid w:val="76D8A3AD"/>
    <w:rsid w:val="76E312AA"/>
    <w:rsid w:val="76F9BD0F"/>
    <w:rsid w:val="76FDD105"/>
    <w:rsid w:val="772ABA83"/>
    <w:rsid w:val="776A0A55"/>
    <w:rsid w:val="776DC804"/>
    <w:rsid w:val="77799CB4"/>
    <w:rsid w:val="77812BFB"/>
    <w:rsid w:val="7783AA56"/>
    <w:rsid w:val="778815FF"/>
    <w:rsid w:val="77D7C982"/>
    <w:rsid w:val="77FD5668"/>
    <w:rsid w:val="7801EA46"/>
    <w:rsid w:val="78067C3A"/>
    <w:rsid w:val="7850E370"/>
    <w:rsid w:val="786114B1"/>
    <w:rsid w:val="7898028F"/>
    <w:rsid w:val="789C1991"/>
    <w:rsid w:val="78A391B9"/>
    <w:rsid w:val="78B954F5"/>
    <w:rsid w:val="78C0DA1D"/>
    <w:rsid w:val="78D726B3"/>
    <w:rsid w:val="78DA5ED4"/>
    <w:rsid w:val="792C0B6F"/>
    <w:rsid w:val="79634C84"/>
    <w:rsid w:val="79A30F9B"/>
    <w:rsid w:val="79A966D0"/>
    <w:rsid w:val="79AA3E52"/>
    <w:rsid w:val="79B35A9C"/>
    <w:rsid w:val="79D6B0FE"/>
    <w:rsid w:val="79F3E2B4"/>
    <w:rsid w:val="7A6B741D"/>
    <w:rsid w:val="7A6CA5BB"/>
    <w:rsid w:val="7AAFBD82"/>
    <w:rsid w:val="7AB13D76"/>
    <w:rsid w:val="7AF46F62"/>
    <w:rsid w:val="7B0ABDD5"/>
    <w:rsid w:val="7B0C6077"/>
    <w:rsid w:val="7B23A221"/>
    <w:rsid w:val="7B360248"/>
    <w:rsid w:val="7B375DB3"/>
    <w:rsid w:val="7B438263"/>
    <w:rsid w:val="7B5029B9"/>
    <w:rsid w:val="7B580859"/>
    <w:rsid w:val="7B760959"/>
    <w:rsid w:val="7B86FC41"/>
    <w:rsid w:val="7B8905C6"/>
    <w:rsid w:val="7B9807C0"/>
    <w:rsid w:val="7BBAF31A"/>
    <w:rsid w:val="7BCFA351"/>
    <w:rsid w:val="7BD26268"/>
    <w:rsid w:val="7BEE1C21"/>
    <w:rsid w:val="7BF59B15"/>
    <w:rsid w:val="7C067BA3"/>
    <w:rsid w:val="7C21E7A6"/>
    <w:rsid w:val="7C2A8D91"/>
    <w:rsid w:val="7C53D838"/>
    <w:rsid w:val="7C565CC2"/>
    <w:rsid w:val="7C574301"/>
    <w:rsid w:val="7C5A146C"/>
    <w:rsid w:val="7C6B4998"/>
    <w:rsid w:val="7C76360E"/>
    <w:rsid w:val="7C8F7480"/>
    <w:rsid w:val="7C9096FE"/>
    <w:rsid w:val="7C9F1CEF"/>
    <w:rsid w:val="7CAF4E8E"/>
    <w:rsid w:val="7D118EDB"/>
    <w:rsid w:val="7D1FED8E"/>
    <w:rsid w:val="7D2C409A"/>
    <w:rsid w:val="7D2D16BF"/>
    <w:rsid w:val="7D2FD5E7"/>
    <w:rsid w:val="7D3255F7"/>
    <w:rsid w:val="7D3DB9C6"/>
    <w:rsid w:val="7D62716D"/>
    <w:rsid w:val="7D739DE6"/>
    <w:rsid w:val="7D8AF25C"/>
    <w:rsid w:val="7D8F3907"/>
    <w:rsid w:val="7D9346CD"/>
    <w:rsid w:val="7DEBC926"/>
    <w:rsid w:val="7DED9A92"/>
    <w:rsid w:val="7E0010A2"/>
    <w:rsid w:val="7E1E88F5"/>
    <w:rsid w:val="7E30F94E"/>
    <w:rsid w:val="7E3246D6"/>
    <w:rsid w:val="7E3F8DBA"/>
    <w:rsid w:val="7E523C38"/>
    <w:rsid w:val="7E57DC4C"/>
    <w:rsid w:val="7E7680BE"/>
    <w:rsid w:val="7E81FB5C"/>
    <w:rsid w:val="7E83D706"/>
    <w:rsid w:val="7E8B33B9"/>
    <w:rsid w:val="7E94C6C8"/>
    <w:rsid w:val="7EC4DA33"/>
    <w:rsid w:val="7ED05635"/>
    <w:rsid w:val="7F2CA074"/>
    <w:rsid w:val="7F491955"/>
    <w:rsid w:val="7F537A0E"/>
    <w:rsid w:val="7F9DC0A1"/>
    <w:rsid w:val="7FF56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41700097">
      <w:bodyDiv w:val="1"/>
      <w:marLeft w:val="0"/>
      <w:marRight w:val="0"/>
      <w:marTop w:val="0"/>
      <w:marBottom w:val="0"/>
      <w:divBdr>
        <w:top w:val="none" w:sz="0" w:space="0" w:color="auto"/>
        <w:left w:val="none" w:sz="0" w:space="0" w:color="auto"/>
        <w:bottom w:val="none" w:sz="0" w:space="0" w:color="auto"/>
        <w:right w:val="none" w:sz="0" w:space="0" w:color="auto"/>
      </w:divBdr>
      <w:divsChild>
        <w:div w:id="963121437">
          <w:marLeft w:val="0"/>
          <w:marRight w:val="0"/>
          <w:marTop w:val="0"/>
          <w:marBottom w:val="0"/>
          <w:divBdr>
            <w:top w:val="none" w:sz="0" w:space="0" w:color="auto"/>
            <w:left w:val="none" w:sz="0" w:space="0" w:color="auto"/>
            <w:bottom w:val="none" w:sz="0" w:space="0" w:color="auto"/>
            <w:right w:val="none" w:sz="0" w:space="0" w:color="auto"/>
          </w:divBdr>
        </w:div>
        <w:div w:id="121848468">
          <w:marLeft w:val="0"/>
          <w:marRight w:val="0"/>
          <w:marTop w:val="0"/>
          <w:marBottom w:val="0"/>
          <w:divBdr>
            <w:top w:val="none" w:sz="0" w:space="0" w:color="auto"/>
            <w:left w:val="none" w:sz="0" w:space="0" w:color="auto"/>
            <w:bottom w:val="none" w:sz="0" w:space="0" w:color="auto"/>
            <w:right w:val="none" w:sz="0" w:space="0" w:color="auto"/>
          </w:divBdr>
        </w:div>
        <w:div w:id="990450292">
          <w:marLeft w:val="0"/>
          <w:marRight w:val="0"/>
          <w:marTop w:val="0"/>
          <w:marBottom w:val="0"/>
          <w:divBdr>
            <w:top w:val="none" w:sz="0" w:space="0" w:color="auto"/>
            <w:left w:val="none" w:sz="0" w:space="0" w:color="auto"/>
            <w:bottom w:val="none" w:sz="0" w:space="0" w:color="auto"/>
            <w:right w:val="none" w:sz="0" w:space="0" w:color="auto"/>
          </w:divBdr>
        </w:div>
        <w:div w:id="2139371965">
          <w:marLeft w:val="0"/>
          <w:marRight w:val="0"/>
          <w:marTop w:val="0"/>
          <w:marBottom w:val="0"/>
          <w:divBdr>
            <w:top w:val="none" w:sz="0" w:space="0" w:color="auto"/>
            <w:left w:val="none" w:sz="0" w:space="0" w:color="auto"/>
            <w:bottom w:val="none" w:sz="0" w:space="0" w:color="auto"/>
            <w:right w:val="none" w:sz="0" w:space="0" w:color="auto"/>
          </w:divBdr>
        </w:div>
        <w:div w:id="415714013">
          <w:marLeft w:val="0"/>
          <w:marRight w:val="0"/>
          <w:marTop w:val="0"/>
          <w:marBottom w:val="0"/>
          <w:divBdr>
            <w:top w:val="none" w:sz="0" w:space="0" w:color="auto"/>
            <w:left w:val="none" w:sz="0" w:space="0" w:color="auto"/>
            <w:bottom w:val="none" w:sz="0" w:space="0" w:color="auto"/>
            <w:right w:val="none" w:sz="0" w:space="0" w:color="auto"/>
          </w:divBdr>
        </w:div>
        <w:div w:id="221134859">
          <w:marLeft w:val="0"/>
          <w:marRight w:val="0"/>
          <w:marTop w:val="0"/>
          <w:marBottom w:val="0"/>
          <w:divBdr>
            <w:top w:val="none" w:sz="0" w:space="0" w:color="auto"/>
            <w:left w:val="none" w:sz="0" w:space="0" w:color="auto"/>
            <w:bottom w:val="none" w:sz="0" w:space="0" w:color="auto"/>
            <w:right w:val="none" w:sz="0" w:space="0" w:color="auto"/>
          </w:divBdr>
        </w:div>
        <w:div w:id="1870483631">
          <w:marLeft w:val="0"/>
          <w:marRight w:val="0"/>
          <w:marTop w:val="0"/>
          <w:marBottom w:val="0"/>
          <w:divBdr>
            <w:top w:val="none" w:sz="0" w:space="0" w:color="auto"/>
            <w:left w:val="none" w:sz="0" w:space="0" w:color="auto"/>
            <w:bottom w:val="none" w:sz="0" w:space="0" w:color="auto"/>
            <w:right w:val="none" w:sz="0" w:space="0" w:color="auto"/>
          </w:divBdr>
        </w:div>
        <w:div w:id="181502345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91503549">
      <w:bodyDiv w:val="1"/>
      <w:marLeft w:val="0"/>
      <w:marRight w:val="0"/>
      <w:marTop w:val="0"/>
      <w:marBottom w:val="0"/>
      <w:divBdr>
        <w:top w:val="none" w:sz="0" w:space="0" w:color="auto"/>
        <w:left w:val="none" w:sz="0" w:space="0" w:color="auto"/>
        <w:bottom w:val="none" w:sz="0" w:space="0" w:color="auto"/>
        <w:right w:val="none" w:sz="0" w:space="0" w:color="auto"/>
      </w:divBdr>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1847595648">
      <w:bodyDiv w:val="1"/>
      <w:marLeft w:val="0"/>
      <w:marRight w:val="0"/>
      <w:marTop w:val="0"/>
      <w:marBottom w:val="0"/>
      <w:divBdr>
        <w:top w:val="none" w:sz="0" w:space="0" w:color="auto"/>
        <w:left w:val="none" w:sz="0" w:space="0" w:color="auto"/>
        <w:bottom w:val="none" w:sz="0" w:space="0" w:color="auto"/>
        <w:right w:val="none" w:sz="0" w:space="0" w:color="auto"/>
      </w:divBdr>
      <w:divsChild>
        <w:div w:id="917641353">
          <w:marLeft w:val="0"/>
          <w:marRight w:val="0"/>
          <w:marTop w:val="0"/>
          <w:marBottom w:val="0"/>
          <w:divBdr>
            <w:top w:val="none" w:sz="0" w:space="0" w:color="auto"/>
            <w:left w:val="none" w:sz="0" w:space="0" w:color="auto"/>
            <w:bottom w:val="none" w:sz="0" w:space="0" w:color="auto"/>
            <w:right w:val="none" w:sz="0" w:space="0" w:color="auto"/>
          </w:divBdr>
        </w:div>
        <w:div w:id="1156339932">
          <w:marLeft w:val="0"/>
          <w:marRight w:val="0"/>
          <w:marTop w:val="0"/>
          <w:marBottom w:val="0"/>
          <w:divBdr>
            <w:top w:val="none" w:sz="0" w:space="0" w:color="auto"/>
            <w:left w:val="none" w:sz="0" w:space="0" w:color="auto"/>
            <w:bottom w:val="none" w:sz="0" w:space="0" w:color="auto"/>
            <w:right w:val="none" w:sz="0" w:space="0" w:color="auto"/>
          </w:divBdr>
        </w:div>
        <w:div w:id="142047169">
          <w:marLeft w:val="0"/>
          <w:marRight w:val="0"/>
          <w:marTop w:val="0"/>
          <w:marBottom w:val="0"/>
          <w:divBdr>
            <w:top w:val="none" w:sz="0" w:space="0" w:color="auto"/>
            <w:left w:val="none" w:sz="0" w:space="0" w:color="auto"/>
            <w:bottom w:val="none" w:sz="0" w:space="0" w:color="auto"/>
            <w:right w:val="none" w:sz="0" w:space="0" w:color="auto"/>
          </w:divBdr>
        </w:div>
        <w:div w:id="1374422232">
          <w:marLeft w:val="0"/>
          <w:marRight w:val="0"/>
          <w:marTop w:val="0"/>
          <w:marBottom w:val="0"/>
          <w:divBdr>
            <w:top w:val="none" w:sz="0" w:space="0" w:color="auto"/>
            <w:left w:val="none" w:sz="0" w:space="0" w:color="auto"/>
            <w:bottom w:val="none" w:sz="0" w:space="0" w:color="auto"/>
            <w:right w:val="none" w:sz="0" w:space="0" w:color="auto"/>
          </w:divBdr>
        </w:div>
        <w:div w:id="1467624706">
          <w:marLeft w:val="0"/>
          <w:marRight w:val="0"/>
          <w:marTop w:val="0"/>
          <w:marBottom w:val="0"/>
          <w:divBdr>
            <w:top w:val="none" w:sz="0" w:space="0" w:color="auto"/>
            <w:left w:val="none" w:sz="0" w:space="0" w:color="auto"/>
            <w:bottom w:val="none" w:sz="0" w:space="0" w:color="auto"/>
            <w:right w:val="none" w:sz="0" w:space="0" w:color="auto"/>
          </w:divBdr>
        </w:div>
        <w:div w:id="1042513755">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44ffd13a1f7b4aa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B21C0F546D50344BCD1467AB7DDA9C3" ma:contentTypeVersion="2" ma:contentTypeDescription="Crear nuevo documento." ma:contentTypeScope="" ma:versionID="33912c023da46a066eebfbba41bd757f">
  <xsd:schema xmlns:xsd="http://www.w3.org/2001/XMLSchema" xmlns:xs="http://www.w3.org/2001/XMLSchema" xmlns:p="http://schemas.microsoft.com/office/2006/metadata/properties" xmlns:ns2="b6d04bea-88fc-4787-88b3-5cbb06396876" targetNamespace="http://schemas.microsoft.com/office/2006/metadata/properties" ma:root="true" ma:fieldsID="29ef03a3d03442fe74da07ff2c5116d7" ns2:_="">
    <xsd:import namespace="b6d04bea-88fc-4787-88b3-5cbb063968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4bea-88fc-4787-88b3-5cbb0639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B2579-722F-43B3-AEE1-64885A709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4bea-88fc-4787-88b3-5cbb06396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7F1A-6C61-4CB3-95D7-9CC46C01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2238</Words>
  <Characters>12314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25</cp:revision>
  <dcterms:created xsi:type="dcterms:W3CDTF">2023-04-28T15:51:00Z</dcterms:created>
  <dcterms:modified xsi:type="dcterms:W3CDTF">2023-07-15T16:52:00Z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0x0101008B21C0F546D50344BCD1467AB7DDA9C3</vt:lpwstr>
  </property>
  <property fmtid="{D5CDD505-2E9C-101B-9397-08002B2CF9AE}" pid="3" name="MediaServiceImageTags">
    <vt:lpwstr/>
  </property>
</Properties>
</file>