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BA60" w14:textId="77777777" w:rsidR="00DF0242" w:rsidRPr="001E365B" w:rsidRDefault="00DF0242" w:rsidP="00DF0242">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2EC99F" w14:textId="77777777" w:rsidR="00DF0242" w:rsidRPr="001E365B" w:rsidRDefault="00DF0242" w:rsidP="00DF0242">
      <w:pPr>
        <w:widowControl w:val="0"/>
        <w:overflowPunct/>
        <w:adjustRightInd/>
        <w:jc w:val="both"/>
        <w:rPr>
          <w:rFonts w:ascii="Arial" w:eastAsia="Arial MT" w:hAnsi="Arial" w:cs="Arial"/>
          <w:lang w:val="es-419" w:eastAsia="en-US"/>
        </w:rPr>
      </w:pPr>
    </w:p>
    <w:p w14:paraId="06D3E329" w14:textId="77777777" w:rsidR="00DF0242" w:rsidRPr="00DF0242" w:rsidRDefault="00DF0242" w:rsidP="00DF0242">
      <w:pPr>
        <w:widowControl w:val="0"/>
        <w:overflowPunct/>
        <w:adjustRightInd/>
        <w:jc w:val="both"/>
        <w:rPr>
          <w:rFonts w:ascii="Arial" w:eastAsia="Arial MT" w:hAnsi="Arial" w:cs="Arial"/>
          <w:lang w:val="es-419" w:eastAsia="en-US"/>
        </w:rPr>
      </w:pPr>
      <w:r w:rsidRPr="00DF0242">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DF0242">
        <w:rPr>
          <w:rFonts w:ascii="Arial" w:eastAsia="Arial MT" w:hAnsi="Arial" w:cs="Arial"/>
          <w:lang w:val="es-419" w:eastAsia="en-US"/>
        </w:rPr>
        <w:t>Acción de tutela – Segunda instancia</w:t>
      </w:r>
    </w:p>
    <w:p w14:paraId="776AA72E" w14:textId="64DB027A" w:rsidR="00DF0242" w:rsidRPr="00DF0242" w:rsidRDefault="00DF0242" w:rsidP="00DF0242">
      <w:pPr>
        <w:widowControl w:val="0"/>
        <w:overflowPunct/>
        <w:adjustRightInd/>
        <w:jc w:val="both"/>
        <w:rPr>
          <w:rFonts w:ascii="Arial" w:eastAsia="Arial MT" w:hAnsi="Arial" w:cs="Arial"/>
          <w:lang w:val="es-419" w:eastAsia="en-US"/>
        </w:rPr>
      </w:pPr>
      <w:r w:rsidRPr="00DF0242">
        <w:rPr>
          <w:rFonts w:ascii="Arial" w:eastAsia="Arial MT" w:hAnsi="Arial" w:cs="Arial"/>
          <w:lang w:val="es-419" w:eastAsia="en-US"/>
        </w:rPr>
        <w:t>Origen</w:t>
      </w:r>
      <w:r w:rsidRPr="00DF0242">
        <w:rPr>
          <w:rFonts w:ascii="Arial" w:eastAsia="Arial MT" w:hAnsi="Arial" w:cs="Arial"/>
          <w:lang w:val="es-419" w:eastAsia="en-US"/>
        </w:rPr>
        <w:tab/>
      </w:r>
      <w:r>
        <w:rPr>
          <w:rFonts w:ascii="Arial" w:eastAsia="Arial MT" w:hAnsi="Arial" w:cs="Arial"/>
          <w:lang w:val="es-419" w:eastAsia="en-US"/>
        </w:rPr>
        <w:tab/>
      </w:r>
      <w:r w:rsidRPr="00DF0242">
        <w:rPr>
          <w:rFonts w:ascii="Arial" w:eastAsia="Arial MT" w:hAnsi="Arial" w:cs="Arial"/>
          <w:lang w:val="es-419" w:eastAsia="en-US"/>
        </w:rPr>
        <w:t>Juzgado Tercero de Familia de Pereira</w:t>
      </w:r>
    </w:p>
    <w:p w14:paraId="617456D9" w14:textId="77777777" w:rsidR="00DF0242" w:rsidRPr="00DF0242" w:rsidRDefault="00DF0242" w:rsidP="00DF0242">
      <w:pPr>
        <w:widowControl w:val="0"/>
        <w:overflowPunct/>
        <w:adjustRightInd/>
        <w:ind w:left="1410" w:hanging="1410"/>
        <w:jc w:val="both"/>
        <w:rPr>
          <w:rFonts w:ascii="Arial" w:eastAsia="Arial MT" w:hAnsi="Arial" w:cs="Arial"/>
          <w:lang w:val="es-419" w:eastAsia="en-US"/>
        </w:rPr>
      </w:pPr>
      <w:r w:rsidRPr="00DF0242">
        <w:rPr>
          <w:rFonts w:ascii="Arial" w:eastAsia="Arial MT" w:hAnsi="Arial" w:cs="Arial"/>
          <w:lang w:val="es-419" w:eastAsia="en-US"/>
        </w:rPr>
        <w:t>Accionantes</w:t>
      </w:r>
      <w:r>
        <w:rPr>
          <w:rFonts w:ascii="Arial" w:eastAsia="Arial MT" w:hAnsi="Arial" w:cs="Arial"/>
          <w:lang w:val="es-419" w:eastAsia="en-US"/>
        </w:rPr>
        <w:tab/>
      </w:r>
      <w:r w:rsidRPr="00DF0242">
        <w:rPr>
          <w:rFonts w:ascii="Arial" w:eastAsia="Arial MT" w:hAnsi="Arial" w:cs="Arial"/>
          <w:lang w:val="es-419" w:eastAsia="en-US"/>
        </w:rPr>
        <w:t xml:space="preserve">Robert Antonio Herrera Castaño, Mario Fernando Sánchez González, Tatiana Salazar Trejos, Yohanna </w:t>
      </w:r>
      <w:proofErr w:type="spellStart"/>
      <w:r w:rsidRPr="00DF0242">
        <w:rPr>
          <w:rFonts w:ascii="Arial" w:eastAsia="Arial MT" w:hAnsi="Arial" w:cs="Arial"/>
          <w:lang w:val="es-419" w:eastAsia="en-US"/>
        </w:rPr>
        <w:t>Bianeth</w:t>
      </w:r>
      <w:proofErr w:type="spellEnd"/>
      <w:r w:rsidRPr="00DF0242">
        <w:rPr>
          <w:rFonts w:ascii="Arial" w:eastAsia="Arial MT" w:hAnsi="Arial" w:cs="Arial"/>
          <w:lang w:val="es-419" w:eastAsia="en-US"/>
        </w:rPr>
        <w:t xml:space="preserve"> Cifuentes y </w:t>
      </w:r>
      <w:proofErr w:type="spellStart"/>
      <w:r w:rsidRPr="00DF0242">
        <w:rPr>
          <w:rFonts w:ascii="Arial" w:eastAsia="Arial MT" w:hAnsi="Arial" w:cs="Arial"/>
          <w:lang w:val="es-419" w:eastAsia="en-US"/>
        </w:rPr>
        <w:t>Milene</w:t>
      </w:r>
      <w:proofErr w:type="spellEnd"/>
      <w:r w:rsidRPr="00DF0242">
        <w:rPr>
          <w:rFonts w:ascii="Arial" w:eastAsia="Arial MT" w:hAnsi="Arial" w:cs="Arial"/>
          <w:lang w:val="es-419" w:eastAsia="en-US"/>
        </w:rPr>
        <w:t xml:space="preserve"> Loaiza Hincapié</w:t>
      </w:r>
    </w:p>
    <w:p w14:paraId="4AD5CEA5" w14:textId="77777777" w:rsidR="00DF0242" w:rsidRPr="00DF0242" w:rsidRDefault="00DF0242" w:rsidP="00DF0242">
      <w:pPr>
        <w:widowControl w:val="0"/>
        <w:overflowPunct/>
        <w:adjustRightInd/>
        <w:jc w:val="both"/>
        <w:rPr>
          <w:rFonts w:ascii="Arial" w:eastAsia="Arial MT" w:hAnsi="Arial" w:cs="Arial"/>
          <w:lang w:val="es-419" w:eastAsia="en-US"/>
        </w:rPr>
      </w:pPr>
      <w:r w:rsidRPr="00DF0242">
        <w:rPr>
          <w:rFonts w:ascii="Arial" w:eastAsia="Arial MT" w:hAnsi="Arial" w:cs="Arial"/>
          <w:lang w:val="es-419" w:eastAsia="en-US"/>
        </w:rPr>
        <w:t>Accionados</w:t>
      </w:r>
      <w:r>
        <w:rPr>
          <w:rFonts w:ascii="Arial" w:eastAsia="Arial MT" w:hAnsi="Arial" w:cs="Arial"/>
          <w:lang w:val="es-419" w:eastAsia="en-US"/>
        </w:rPr>
        <w:tab/>
      </w:r>
      <w:r w:rsidRPr="00DF0242">
        <w:rPr>
          <w:rFonts w:ascii="Arial" w:eastAsia="Arial MT" w:hAnsi="Arial" w:cs="Arial"/>
          <w:lang w:val="es-419" w:eastAsia="en-US"/>
        </w:rPr>
        <w:t xml:space="preserve">Comisión Nacional del Servicio Civil - CNSC y Universidad Libre de Colombia </w:t>
      </w:r>
    </w:p>
    <w:p w14:paraId="2A8C6CCC" w14:textId="07657C11" w:rsidR="00DF0242" w:rsidRPr="00DF0242" w:rsidRDefault="00DF0242" w:rsidP="00DF0242">
      <w:pPr>
        <w:widowControl w:val="0"/>
        <w:overflowPunct/>
        <w:adjustRightInd/>
        <w:ind w:left="1410" w:hanging="1410"/>
        <w:jc w:val="both"/>
        <w:rPr>
          <w:rFonts w:ascii="Arial" w:eastAsia="Arial MT" w:hAnsi="Arial" w:cs="Arial"/>
          <w:lang w:val="es-419" w:eastAsia="en-US"/>
        </w:rPr>
      </w:pPr>
      <w:r w:rsidRPr="00DF0242">
        <w:rPr>
          <w:rFonts w:ascii="Arial" w:eastAsia="Arial MT" w:hAnsi="Arial" w:cs="Arial"/>
          <w:lang w:val="es-419" w:eastAsia="en-US"/>
        </w:rPr>
        <w:t>Vinculados</w:t>
      </w:r>
      <w:r w:rsidRPr="00DF0242">
        <w:rPr>
          <w:rFonts w:ascii="Arial" w:eastAsia="Arial MT" w:hAnsi="Arial" w:cs="Arial"/>
          <w:lang w:val="es-419" w:eastAsia="en-US"/>
        </w:rPr>
        <w:tab/>
        <w:t>Coordinadora General de la Convocatoria Directivos Docentes y Docentes, Rector General de la Universidad Libre y concursantes convocatoria OPEC: 182877.</w:t>
      </w:r>
    </w:p>
    <w:p w14:paraId="1AB7F2CA" w14:textId="77777777" w:rsidR="00DF0242" w:rsidRPr="001E365B" w:rsidRDefault="00DF0242" w:rsidP="00DF0242">
      <w:pPr>
        <w:widowControl w:val="0"/>
        <w:overflowPunct/>
        <w:adjustRightInd/>
        <w:jc w:val="both"/>
        <w:rPr>
          <w:rFonts w:ascii="Arial" w:eastAsia="Arial MT" w:hAnsi="Arial" w:cs="Arial"/>
          <w:lang w:val="es-419" w:eastAsia="en-US"/>
        </w:rPr>
      </w:pPr>
    </w:p>
    <w:p w14:paraId="2FE7ACA6" w14:textId="2B1C99C8" w:rsidR="00DF0242" w:rsidRPr="001E365B" w:rsidRDefault="00171A18" w:rsidP="00F96ADE">
      <w:pPr>
        <w:widowControl w:val="0"/>
        <w:overflowPunct/>
        <w:adjustRightInd/>
        <w:jc w:val="both"/>
        <w:rPr>
          <w:rFonts w:ascii="Arial" w:eastAsia="Times New Roman" w:hAnsi="Arial" w:cs="Arial"/>
          <w:lang w:val="es-ES"/>
        </w:rPr>
      </w:pPr>
      <w:bookmarkStart w:id="0" w:name="_GoBack"/>
      <w:bookmarkEnd w:id="0"/>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F96ADE">
        <w:rPr>
          <w:rFonts w:ascii="Arial" w:eastAsia="Times New Roman" w:hAnsi="Arial" w:cs="Arial"/>
          <w:b/>
          <w:bCs/>
          <w:iCs/>
          <w:lang w:val="es-419" w:eastAsia="fr-FR"/>
        </w:rPr>
        <w:t>CONCURSOS DE MÉRITOS</w:t>
      </w:r>
      <w:r>
        <w:rPr>
          <w:rFonts w:ascii="Arial" w:eastAsia="Times New Roman" w:hAnsi="Arial" w:cs="Arial"/>
          <w:b/>
          <w:bCs/>
          <w:iCs/>
          <w:lang w:val="es-419" w:eastAsia="fr-FR"/>
        </w:rPr>
        <w:t xml:space="preserve"> / SUBSIDIARIEDAD / </w:t>
      </w:r>
      <w:r w:rsidRPr="00F96ADE">
        <w:rPr>
          <w:rFonts w:ascii="Arial" w:eastAsia="Times New Roman" w:hAnsi="Arial" w:cs="Arial"/>
          <w:b/>
          <w:bCs/>
          <w:iCs/>
          <w:lang w:val="es-419" w:eastAsia="fr-FR"/>
        </w:rPr>
        <w:t xml:space="preserve">EXISTENCIA DE OTRO </w:t>
      </w:r>
      <w:r>
        <w:rPr>
          <w:rFonts w:ascii="Arial" w:eastAsia="Times New Roman" w:hAnsi="Arial" w:cs="Arial"/>
          <w:b/>
          <w:bCs/>
          <w:iCs/>
          <w:lang w:val="es-419" w:eastAsia="fr-FR"/>
        </w:rPr>
        <w:t xml:space="preserve">MEDIO ORDINARIO </w:t>
      </w:r>
      <w:r w:rsidRPr="00F96ADE">
        <w:rPr>
          <w:rFonts w:ascii="Arial" w:eastAsia="Times New Roman" w:hAnsi="Arial" w:cs="Arial"/>
          <w:b/>
          <w:bCs/>
          <w:iCs/>
          <w:lang w:val="es-419" w:eastAsia="fr-FR"/>
        </w:rPr>
        <w:t xml:space="preserve">DE DEFENSA </w:t>
      </w:r>
      <w:r>
        <w:rPr>
          <w:rFonts w:ascii="Arial" w:eastAsia="Times New Roman" w:hAnsi="Arial" w:cs="Arial"/>
          <w:b/>
          <w:bCs/>
          <w:iCs/>
          <w:lang w:val="es-419" w:eastAsia="fr-FR"/>
        </w:rPr>
        <w:t>/ EXCEPCIÓN / PERJUICIO IRREMEDIABLE / NO SE PROBÓ EN ESTE CASO.</w:t>
      </w:r>
    </w:p>
    <w:p w14:paraId="65D72343" w14:textId="77777777" w:rsidR="00DF0242" w:rsidRPr="001E365B" w:rsidRDefault="00DF0242" w:rsidP="00DF0242">
      <w:pPr>
        <w:jc w:val="both"/>
        <w:rPr>
          <w:rFonts w:ascii="Arial" w:eastAsia="Times New Roman" w:hAnsi="Arial" w:cs="Arial"/>
          <w:lang w:val="es-ES"/>
        </w:rPr>
      </w:pPr>
    </w:p>
    <w:p w14:paraId="09709BB5" w14:textId="0668B3E2" w:rsidR="00DF0242" w:rsidRPr="001E365B" w:rsidRDefault="007509B2" w:rsidP="00DF0242">
      <w:pPr>
        <w:jc w:val="both"/>
        <w:rPr>
          <w:rFonts w:ascii="Arial" w:eastAsia="Times New Roman" w:hAnsi="Arial" w:cs="Arial"/>
          <w:lang w:val="es-ES"/>
        </w:rPr>
      </w:pPr>
      <w:r>
        <w:rPr>
          <w:rFonts w:ascii="Arial" w:eastAsia="Times New Roman" w:hAnsi="Arial" w:cs="Arial"/>
          <w:lang w:val="es-ES"/>
        </w:rPr>
        <w:t xml:space="preserve">… </w:t>
      </w:r>
      <w:r w:rsidRPr="007509B2">
        <w:rPr>
          <w:rFonts w:ascii="Arial" w:eastAsia="Times New Roman" w:hAnsi="Arial" w:cs="Arial"/>
          <w:lang w:val="es-ES"/>
        </w:rPr>
        <w:t>la queja constitucional de la parte actora se circunscribe al puntaje obtenido en la prueba escrita, realizada en el marco del concurso de méritos docente en el que participan los demandantes</w:t>
      </w:r>
      <w:r>
        <w:rPr>
          <w:rFonts w:ascii="Arial" w:eastAsia="Times New Roman" w:hAnsi="Arial" w:cs="Arial"/>
          <w:lang w:val="es-ES"/>
        </w:rPr>
        <w:t>…</w:t>
      </w:r>
    </w:p>
    <w:p w14:paraId="4012247A" w14:textId="77777777" w:rsidR="00DF0242" w:rsidRPr="001E365B" w:rsidRDefault="00DF0242" w:rsidP="00DF0242">
      <w:pPr>
        <w:jc w:val="both"/>
        <w:rPr>
          <w:rFonts w:ascii="Arial" w:eastAsia="Times New Roman" w:hAnsi="Arial" w:cs="Arial"/>
          <w:lang w:val="es-ES"/>
        </w:rPr>
      </w:pPr>
    </w:p>
    <w:p w14:paraId="56D87879" w14:textId="3CC4A4F2" w:rsidR="007509B2" w:rsidRPr="007509B2" w:rsidRDefault="007509B2" w:rsidP="007509B2">
      <w:pPr>
        <w:jc w:val="both"/>
        <w:rPr>
          <w:rFonts w:ascii="Arial" w:eastAsia="Times New Roman" w:hAnsi="Arial" w:cs="Arial"/>
          <w:lang w:val="es-ES"/>
        </w:rPr>
      </w:pPr>
      <w:r>
        <w:rPr>
          <w:rFonts w:ascii="Arial" w:eastAsia="Times New Roman" w:hAnsi="Arial" w:cs="Arial"/>
          <w:lang w:val="es-ES"/>
        </w:rPr>
        <w:t xml:space="preserve">… </w:t>
      </w:r>
      <w:r w:rsidRPr="007509B2">
        <w:rPr>
          <w:rFonts w:ascii="Arial" w:eastAsia="Times New Roman" w:hAnsi="Arial" w:cs="Arial"/>
          <w:lang w:val="es-ES"/>
        </w:rPr>
        <w:t>se debe recordar que los debates sobre las reglas de ese tipo de convocatorias, su verificación y en general el trámite de los concursos de méritos, exceden, en principio, la órbita de competencia del juez constitucional quien, aun cuando la acción o la omisión de la autoridad pueda afectar o amenazar derechos fundamentales</w:t>
      </w:r>
      <w:r w:rsidR="00187169">
        <w:rPr>
          <w:rFonts w:ascii="Arial" w:eastAsia="Times New Roman" w:hAnsi="Arial" w:cs="Arial"/>
          <w:lang w:val="es-ES"/>
        </w:rPr>
        <w:t>…</w:t>
      </w:r>
      <w:r w:rsidRPr="007509B2">
        <w:rPr>
          <w:rFonts w:ascii="Arial" w:eastAsia="Times New Roman" w:hAnsi="Arial" w:cs="Arial"/>
          <w:lang w:val="es-ES"/>
        </w:rPr>
        <w:t>, solo está llamado a intervenir si el afectado no dispone de otro medio de defensa judicial idóneo y eficaz, o si lo hace como mecanismo transitorio para evitar la consumación de un perjuicio irremediable.</w:t>
      </w:r>
    </w:p>
    <w:p w14:paraId="499296DE" w14:textId="77777777" w:rsidR="007509B2" w:rsidRPr="007509B2" w:rsidRDefault="007509B2" w:rsidP="007509B2">
      <w:pPr>
        <w:jc w:val="both"/>
        <w:rPr>
          <w:rFonts w:ascii="Arial" w:eastAsia="Times New Roman" w:hAnsi="Arial" w:cs="Arial"/>
          <w:lang w:val="es-ES"/>
        </w:rPr>
      </w:pPr>
    </w:p>
    <w:p w14:paraId="130E3F3B" w14:textId="0287FD81" w:rsidR="00DF0242" w:rsidRDefault="007509B2" w:rsidP="007509B2">
      <w:pPr>
        <w:jc w:val="both"/>
        <w:rPr>
          <w:rFonts w:ascii="Arial" w:eastAsia="Times New Roman" w:hAnsi="Arial" w:cs="Arial"/>
          <w:lang w:val="es-ES"/>
        </w:rPr>
      </w:pPr>
      <w:r w:rsidRPr="007509B2">
        <w:rPr>
          <w:rFonts w:ascii="Arial" w:eastAsia="Times New Roman" w:hAnsi="Arial" w:cs="Arial"/>
          <w:lang w:val="es-ES"/>
        </w:rPr>
        <w:t>Para el caso concreto la controversia cuenta en el medio de control de nulidad y restablecimiento del derecho, con el espacio propicio para adelantar el debate que acá se plantea, mecanismo que además tiene un robusto régimen de medidas cautelares</w:t>
      </w:r>
      <w:r>
        <w:rPr>
          <w:rFonts w:ascii="Arial" w:eastAsia="Times New Roman" w:hAnsi="Arial" w:cs="Arial"/>
          <w:lang w:val="es-ES"/>
        </w:rPr>
        <w:t>…</w:t>
      </w:r>
    </w:p>
    <w:p w14:paraId="35C29D18" w14:textId="06117F28" w:rsidR="007509B2" w:rsidRDefault="007509B2" w:rsidP="00DF0242">
      <w:pPr>
        <w:jc w:val="both"/>
        <w:rPr>
          <w:rFonts w:ascii="Arial" w:eastAsia="Times New Roman" w:hAnsi="Arial" w:cs="Arial"/>
          <w:lang w:val="es-ES"/>
        </w:rPr>
      </w:pPr>
    </w:p>
    <w:p w14:paraId="6847E869" w14:textId="72A1A76E" w:rsidR="007509B2" w:rsidRDefault="00187169" w:rsidP="00DF0242">
      <w:pPr>
        <w:jc w:val="both"/>
        <w:rPr>
          <w:rFonts w:ascii="Arial" w:eastAsia="Times New Roman" w:hAnsi="Arial" w:cs="Arial"/>
          <w:lang w:val="es-ES"/>
        </w:rPr>
      </w:pPr>
      <w:r>
        <w:rPr>
          <w:rFonts w:ascii="Arial" w:eastAsia="Times New Roman" w:hAnsi="Arial" w:cs="Arial"/>
          <w:lang w:val="es-ES"/>
        </w:rPr>
        <w:t xml:space="preserve">… </w:t>
      </w:r>
      <w:r w:rsidRPr="00187169">
        <w:rPr>
          <w:rFonts w:ascii="Arial" w:eastAsia="Times New Roman" w:hAnsi="Arial" w:cs="Arial"/>
          <w:lang w:val="es-ES"/>
        </w:rPr>
        <w:t>es válido señalar que, frente al argumento principal planteado por los recurrentes, acerca de que al tratarse la decisión que resolvió la reclamación presentada frente al puntaje de la prueba de conocimiento, de un acto administrativo de trámite y no definitivo, en su contra no se podría hacer uso de aquel medio de control, el mismo precedente judicial, en asuntos similares al aquí debatido, se ha ocupado de desechar expresamente tal alegato</w:t>
      </w:r>
      <w:r>
        <w:rPr>
          <w:rFonts w:ascii="Arial" w:eastAsia="Times New Roman" w:hAnsi="Arial" w:cs="Arial"/>
          <w:lang w:val="es-ES"/>
        </w:rPr>
        <w:t>…</w:t>
      </w:r>
    </w:p>
    <w:p w14:paraId="46386720" w14:textId="7CD91927" w:rsidR="007509B2" w:rsidRDefault="007509B2" w:rsidP="00DF0242">
      <w:pPr>
        <w:jc w:val="both"/>
        <w:rPr>
          <w:rFonts w:ascii="Arial" w:eastAsia="Times New Roman" w:hAnsi="Arial" w:cs="Arial"/>
          <w:lang w:val="es-ES"/>
        </w:rPr>
      </w:pPr>
    </w:p>
    <w:p w14:paraId="2FA6E7E7" w14:textId="71A4193E" w:rsidR="007509B2" w:rsidRDefault="00A60478" w:rsidP="00DF0242">
      <w:pPr>
        <w:jc w:val="both"/>
        <w:rPr>
          <w:rFonts w:ascii="Arial" w:eastAsia="Times New Roman" w:hAnsi="Arial" w:cs="Arial"/>
          <w:lang w:val="es-ES"/>
        </w:rPr>
      </w:pPr>
      <w:r w:rsidRPr="00A60478">
        <w:rPr>
          <w:rFonts w:ascii="Arial" w:eastAsia="Times New Roman" w:hAnsi="Arial" w:cs="Arial"/>
          <w:lang w:val="es-ES"/>
        </w:rPr>
        <w:t>Tampoco se aprecia la ocurrencia de un perjuicio irremediable al que se vean enfrentados los accionantes. Lo anterior porque en el expediente no obra prueba alguna que señale la existencia de un menoscabo inmediato de tal magnitud o gravedad</w:t>
      </w:r>
      <w:r>
        <w:rPr>
          <w:rFonts w:ascii="Arial" w:eastAsia="Times New Roman" w:hAnsi="Arial" w:cs="Arial"/>
          <w:lang w:val="es-ES"/>
        </w:rPr>
        <w:t>…</w:t>
      </w:r>
    </w:p>
    <w:p w14:paraId="7FF69D2F" w14:textId="77777777" w:rsidR="007509B2" w:rsidRPr="001E365B" w:rsidRDefault="007509B2" w:rsidP="00DF0242">
      <w:pPr>
        <w:jc w:val="both"/>
        <w:rPr>
          <w:rFonts w:ascii="Arial" w:eastAsia="Times New Roman" w:hAnsi="Arial" w:cs="Arial"/>
          <w:lang w:val="es-ES"/>
        </w:rPr>
      </w:pPr>
    </w:p>
    <w:p w14:paraId="249C64EC" w14:textId="77777777" w:rsidR="00DF0242" w:rsidRPr="001E365B" w:rsidRDefault="00DF0242" w:rsidP="00DF0242">
      <w:pPr>
        <w:jc w:val="both"/>
        <w:rPr>
          <w:rFonts w:ascii="Arial" w:eastAsia="Times New Roman" w:hAnsi="Arial" w:cs="Arial"/>
          <w:lang w:val="es-ES"/>
        </w:rPr>
      </w:pPr>
    </w:p>
    <w:p w14:paraId="1ED864D6" w14:textId="77777777" w:rsidR="00DF0242" w:rsidRPr="001E365B" w:rsidRDefault="00DF0242" w:rsidP="00DF0242">
      <w:pPr>
        <w:jc w:val="both"/>
        <w:rPr>
          <w:rFonts w:ascii="Arial" w:eastAsia="Times New Roman" w:hAnsi="Arial" w:cs="Arial"/>
          <w:lang w:val="es-ES"/>
        </w:rPr>
      </w:pPr>
    </w:p>
    <w:p w14:paraId="6EA13AEF"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3A5ED0D2"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7D11319E" wp14:editId="17A97702">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27DD4A4"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105374F1" w14:textId="77777777" w:rsidR="00DF0242" w:rsidRPr="001E365B" w:rsidRDefault="00DF0242" w:rsidP="00DF0242">
      <w:pPr>
        <w:spacing w:line="276" w:lineRule="auto"/>
        <w:jc w:val="center"/>
        <w:rPr>
          <w:rFonts w:ascii="Arial Narrow" w:eastAsia="Georgia" w:hAnsi="Arial Narrow" w:cs="Georgia"/>
          <w:b/>
          <w:bCs/>
          <w:color w:val="000000"/>
          <w:sz w:val="26"/>
          <w:szCs w:val="26"/>
          <w:lang w:val="es-ES"/>
        </w:rPr>
      </w:pPr>
    </w:p>
    <w:p w14:paraId="6CBA0176"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6D709BF"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729DC438" w14:textId="77777777" w:rsidR="00DF0242" w:rsidRPr="001E365B" w:rsidRDefault="00DF0242" w:rsidP="00DF0242">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297D7E66" w14:textId="77777777" w:rsidR="00DF0242" w:rsidRPr="001E365B" w:rsidRDefault="00DF0242" w:rsidP="00DF0242">
      <w:pPr>
        <w:spacing w:line="276" w:lineRule="auto"/>
        <w:rPr>
          <w:rFonts w:ascii="Arial Narrow" w:eastAsia="Georgia" w:hAnsi="Arial Narrow" w:cs="Georgia"/>
          <w:color w:val="000000"/>
          <w:sz w:val="26"/>
          <w:szCs w:val="26"/>
        </w:rPr>
      </w:pPr>
    </w:p>
    <w:p w14:paraId="4E66D1D1" w14:textId="77777777" w:rsidR="00DF0242" w:rsidRPr="001E365B" w:rsidRDefault="00DF0242" w:rsidP="00DF0242">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598C12B2" w14:textId="77777777" w:rsidR="00DF0242" w:rsidRPr="00FB7671" w:rsidRDefault="00DF0242" w:rsidP="00DF0242">
      <w:pPr>
        <w:overflowPunct/>
        <w:autoSpaceDE/>
        <w:autoSpaceDN/>
        <w:adjustRightInd/>
        <w:spacing w:line="276" w:lineRule="auto"/>
        <w:ind w:right="157"/>
        <w:jc w:val="both"/>
        <w:rPr>
          <w:rFonts w:ascii="Arial Narrow" w:eastAsia="Times New Roman" w:hAnsi="Arial Narrow" w:cs="Arial Narrow"/>
          <w:sz w:val="26"/>
          <w:szCs w:val="26"/>
          <w:lang w:val="es-ES"/>
        </w:rPr>
      </w:pPr>
    </w:p>
    <w:p w14:paraId="6DB61359" w14:textId="77777777" w:rsidR="00DF0242" w:rsidRPr="00FB7671" w:rsidRDefault="00DF0242" w:rsidP="00F96ADE">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492A50C4" w:rsidR="003E5CA4" w:rsidRPr="00FB7671" w:rsidRDefault="3AE07120" w:rsidP="00F96ADE">
      <w:pPr>
        <w:pStyle w:val="Sinespaciado"/>
        <w:spacing w:line="276" w:lineRule="auto"/>
        <w:rPr>
          <w:rFonts w:ascii="Arial Narrow" w:eastAsia="Georgia" w:hAnsi="Arial Narrow" w:cs="Georgia"/>
          <w:bCs/>
          <w:color w:val="000000" w:themeColor="text1"/>
          <w:sz w:val="26"/>
          <w:szCs w:val="26"/>
        </w:rPr>
      </w:pPr>
      <w:r w:rsidRPr="00FB7671">
        <w:rPr>
          <w:rFonts w:ascii="Arial Narrow" w:eastAsia="Georgia" w:hAnsi="Arial Narrow" w:cs="Georgia"/>
          <w:bCs/>
          <w:color w:val="000000" w:themeColor="text1"/>
          <w:sz w:val="26"/>
          <w:szCs w:val="26"/>
          <w:lang w:val="pt-BR"/>
        </w:rPr>
        <w:t>Sentencia</w:t>
      </w:r>
      <w:r w:rsidR="00DF0242" w:rsidRPr="00FB7671">
        <w:rPr>
          <w:rFonts w:ascii="Arial Narrow" w:eastAsia="Georgia" w:hAnsi="Arial Narrow" w:cs="Georgia"/>
          <w:bCs/>
          <w:color w:val="000000" w:themeColor="text1"/>
          <w:sz w:val="26"/>
          <w:szCs w:val="26"/>
          <w:lang w:val="pt-BR"/>
        </w:rPr>
        <w:tab/>
      </w:r>
      <w:r w:rsidRPr="00FB7671">
        <w:rPr>
          <w:rFonts w:ascii="Arial Narrow" w:eastAsia="Georgia" w:hAnsi="Arial Narrow" w:cs="Georgia"/>
          <w:bCs/>
          <w:color w:val="000000" w:themeColor="text1"/>
          <w:sz w:val="26"/>
          <w:szCs w:val="26"/>
          <w:lang w:val="pt-BR"/>
        </w:rPr>
        <w:t>ST</w:t>
      </w:r>
      <w:r w:rsidRPr="00FB7671">
        <w:rPr>
          <w:rFonts w:ascii="Arial Narrow" w:eastAsia="Georgia" w:hAnsi="Arial Narrow" w:cs="Georgia"/>
          <w:bCs/>
          <w:color w:val="000000" w:themeColor="text1"/>
          <w:sz w:val="26"/>
          <w:szCs w:val="26"/>
        </w:rPr>
        <w:t>2</w:t>
      </w:r>
      <w:r w:rsidR="00500233" w:rsidRPr="00FB7671">
        <w:rPr>
          <w:rFonts w:ascii="Arial Narrow" w:eastAsia="Georgia" w:hAnsi="Arial Narrow" w:cs="Georgia"/>
          <w:bCs/>
          <w:color w:val="000000" w:themeColor="text1"/>
          <w:sz w:val="26"/>
          <w:szCs w:val="26"/>
        </w:rPr>
        <w:t>-</w:t>
      </w:r>
      <w:r w:rsidR="001A344E" w:rsidRPr="00FB7671">
        <w:rPr>
          <w:rFonts w:ascii="Arial Narrow" w:eastAsia="Georgia" w:hAnsi="Arial Narrow" w:cs="Georgia"/>
          <w:bCs/>
          <w:color w:val="000000" w:themeColor="text1"/>
          <w:sz w:val="26"/>
          <w:szCs w:val="26"/>
        </w:rPr>
        <w:t>0</w:t>
      </w:r>
      <w:r w:rsidR="00F44F9F" w:rsidRPr="00FB7671">
        <w:rPr>
          <w:rFonts w:ascii="Arial Narrow" w:eastAsia="Georgia" w:hAnsi="Arial Narrow" w:cs="Georgia"/>
          <w:bCs/>
          <w:color w:val="000000" w:themeColor="text1"/>
          <w:sz w:val="26"/>
          <w:szCs w:val="26"/>
        </w:rPr>
        <w:t>132</w:t>
      </w:r>
      <w:r w:rsidRPr="00FB7671">
        <w:rPr>
          <w:rFonts w:ascii="Arial Narrow" w:eastAsia="Georgia" w:hAnsi="Arial Narrow" w:cs="Georgia"/>
          <w:bCs/>
          <w:color w:val="000000" w:themeColor="text1"/>
          <w:sz w:val="26"/>
          <w:szCs w:val="26"/>
        </w:rPr>
        <w:t>-202</w:t>
      </w:r>
      <w:r w:rsidR="009B6B08" w:rsidRPr="00FB7671">
        <w:rPr>
          <w:rFonts w:ascii="Arial Narrow" w:eastAsia="Georgia" w:hAnsi="Arial Narrow" w:cs="Georgia"/>
          <w:bCs/>
          <w:color w:val="000000" w:themeColor="text1"/>
          <w:sz w:val="26"/>
          <w:szCs w:val="26"/>
        </w:rPr>
        <w:t>3</w:t>
      </w:r>
    </w:p>
    <w:p w14:paraId="466ECA4D" w14:textId="77777777" w:rsidR="00F96ADE" w:rsidRPr="00FB7671" w:rsidRDefault="00F96ADE" w:rsidP="00F96ADE">
      <w:pPr>
        <w:widowControl w:val="0"/>
        <w:overflowPunct/>
        <w:adjustRightInd/>
        <w:spacing w:line="276" w:lineRule="auto"/>
        <w:jc w:val="both"/>
        <w:rPr>
          <w:rFonts w:ascii="Arial Narrow" w:eastAsia="Arial MT" w:hAnsi="Arial Narrow" w:cs="Arial"/>
          <w:sz w:val="26"/>
          <w:szCs w:val="26"/>
          <w:lang w:val="es-419" w:eastAsia="en-US"/>
        </w:rPr>
      </w:pPr>
      <w:r w:rsidRPr="00FB7671">
        <w:rPr>
          <w:rFonts w:ascii="Arial Narrow" w:eastAsia="Arial MT" w:hAnsi="Arial Narrow" w:cs="Arial"/>
          <w:sz w:val="26"/>
          <w:szCs w:val="26"/>
          <w:lang w:val="es-419" w:eastAsia="en-US"/>
        </w:rPr>
        <w:t>Acta número</w:t>
      </w:r>
      <w:r w:rsidRPr="00FB7671">
        <w:rPr>
          <w:rFonts w:ascii="Arial Narrow" w:eastAsia="Arial MT" w:hAnsi="Arial Narrow" w:cs="Arial"/>
          <w:sz w:val="26"/>
          <w:szCs w:val="26"/>
          <w:lang w:val="es-419" w:eastAsia="en-US"/>
        </w:rPr>
        <w:tab/>
        <w:t>208 de 03-05-2023</w:t>
      </w:r>
    </w:p>
    <w:p w14:paraId="79213AE8" w14:textId="2862E71B" w:rsidR="003E5CA4" w:rsidRPr="00FB7671" w:rsidRDefault="003E5CA4" w:rsidP="00F96ADE">
      <w:pPr>
        <w:spacing w:line="276" w:lineRule="auto"/>
        <w:rPr>
          <w:rFonts w:ascii="Arial Narrow" w:eastAsia="Georgia" w:hAnsi="Arial Narrow" w:cs="Georgia"/>
          <w:color w:val="000000" w:themeColor="text1"/>
          <w:sz w:val="26"/>
          <w:szCs w:val="26"/>
          <w:lang w:val="es-ES"/>
        </w:rPr>
      </w:pPr>
    </w:p>
    <w:p w14:paraId="7548AE41" w14:textId="77777777" w:rsidR="00DF0242" w:rsidRPr="00FB7671" w:rsidRDefault="00DF0242" w:rsidP="00F96ADE">
      <w:pPr>
        <w:spacing w:line="276" w:lineRule="auto"/>
        <w:rPr>
          <w:rFonts w:ascii="Arial Narrow" w:eastAsia="Georgia" w:hAnsi="Arial Narrow" w:cs="Georgia"/>
          <w:color w:val="000000" w:themeColor="text1"/>
          <w:sz w:val="26"/>
          <w:szCs w:val="26"/>
          <w:lang w:val="es-ES"/>
        </w:rPr>
      </w:pPr>
    </w:p>
    <w:p w14:paraId="180173CA" w14:textId="77777777" w:rsidR="002B7144" w:rsidRPr="00FB7671" w:rsidRDefault="002B7144" w:rsidP="00F96ADE">
      <w:pPr>
        <w:pStyle w:val="Sinespaciado"/>
        <w:spacing w:line="276" w:lineRule="auto"/>
        <w:jc w:val="center"/>
        <w:rPr>
          <w:rFonts w:ascii="Arial Narrow" w:eastAsia="Georgia" w:hAnsi="Arial Narrow" w:cs="Georgia"/>
          <w:bCs/>
          <w:color w:val="000000" w:themeColor="text1"/>
          <w:sz w:val="26"/>
          <w:szCs w:val="26"/>
        </w:rPr>
      </w:pPr>
      <w:bookmarkStart w:id="1" w:name="_Hlk116471928"/>
      <w:bookmarkStart w:id="2" w:name="_Hlk121209321" w:colFirst="1" w:colLast="3"/>
      <w:r w:rsidRPr="00FB7671">
        <w:rPr>
          <w:rFonts w:ascii="Arial Narrow" w:eastAsia="Georgia" w:hAnsi="Arial Narrow" w:cs="Georgia"/>
          <w:bCs/>
          <w:color w:val="000000" w:themeColor="text1"/>
          <w:sz w:val="26"/>
          <w:szCs w:val="26"/>
        </w:rPr>
        <w:lastRenderedPageBreak/>
        <w:t>Tres (03) de mayo de dos mil veintitrés (2023)</w:t>
      </w:r>
      <w:bookmarkEnd w:id="1"/>
      <w:bookmarkEnd w:id="2"/>
    </w:p>
    <w:p w14:paraId="47C1282F" w14:textId="489496DC" w:rsidR="003E5CA4" w:rsidRPr="00FB7671" w:rsidRDefault="003E5CA4" w:rsidP="00FB7671">
      <w:pPr>
        <w:spacing w:line="276" w:lineRule="auto"/>
        <w:rPr>
          <w:rFonts w:ascii="Arial Narrow" w:eastAsia="Georgia" w:hAnsi="Arial Narrow" w:cs="Georgia"/>
          <w:color w:val="000000" w:themeColor="text1"/>
          <w:sz w:val="26"/>
          <w:szCs w:val="26"/>
          <w:lang w:val="es-ES"/>
        </w:rPr>
      </w:pPr>
    </w:p>
    <w:p w14:paraId="47C12830" w14:textId="77777777" w:rsidR="00AA072B" w:rsidRPr="00F96ADE" w:rsidRDefault="00AA072B" w:rsidP="00F96ADE">
      <w:pPr>
        <w:pStyle w:val="Sinespaciado"/>
        <w:spacing w:line="276" w:lineRule="auto"/>
        <w:jc w:val="center"/>
        <w:rPr>
          <w:rFonts w:ascii="Arial Narrow" w:eastAsia="Georgia" w:hAnsi="Arial Narrow" w:cs="Georgia"/>
          <w:sz w:val="26"/>
          <w:szCs w:val="26"/>
        </w:rPr>
      </w:pPr>
      <w:r w:rsidRPr="00F96ADE">
        <w:rPr>
          <w:rFonts w:ascii="Arial Narrow" w:eastAsia="Georgia" w:hAnsi="Arial Narrow" w:cs="Georgia"/>
          <w:b/>
          <w:bCs/>
          <w:sz w:val="26"/>
          <w:szCs w:val="26"/>
        </w:rPr>
        <w:t>ASUNTO</w:t>
      </w:r>
    </w:p>
    <w:p w14:paraId="47C12831" w14:textId="77777777" w:rsidR="00AA072B" w:rsidRPr="00F96ADE" w:rsidRDefault="00AA072B" w:rsidP="00F96ADE">
      <w:pPr>
        <w:pStyle w:val="Sinespaciado"/>
        <w:spacing w:line="276" w:lineRule="auto"/>
        <w:jc w:val="both"/>
        <w:rPr>
          <w:rFonts w:ascii="Arial Narrow" w:eastAsia="Georgia" w:hAnsi="Arial Narrow" w:cs="Georgia"/>
          <w:sz w:val="26"/>
          <w:szCs w:val="26"/>
        </w:rPr>
      </w:pPr>
    </w:p>
    <w:p w14:paraId="55549D55" w14:textId="617B34D2" w:rsidR="00BD7E59" w:rsidRPr="00F96ADE" w:rsidRDefault="00AA072B" w:rsidP="00F96ADE">
      <w:pPr>
        <w:pStyle w:val="Sinespaciado"/>
        <w:tabs>
          <w:tab w:val="left" w:pos="1750"/>
        </w:tabs>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 xml:space="preserve">Procede la Sala a resolver </w:t>
      </w:r>
      <w:r w:rsidR="235C4081" w:rsidRPr="00F96ADE">
        <w:rPr>
          <w:rFonts w:ascii="Arial Narrow" w:eastAsia="Georgia" w:hAnsi="Arial Narrow" w:cs="Georgia"/>
          <w:sz w:val="26"/>
          <w:szCs w:val="26"/>
        </w:rPr>
        <w:t>la impugnación interpuesta</w:t>
      </w:r>
      <w:r w:rsidR="2FC9B189" w:rsidRPr="00F96ADE">
        <w:rPr>
          <w:rFonts w:ascii="Arial Narrow" w:eastAsia="Georgia" w:hAnsi="Arial Narrow" w:cs="Georgia"/>
          <w:sz w:val="26"/>
          <w:szCs w:val="26"/>
        </w:rPr>
        <w:t xml:space="preserve"> </w:t>
      </w:r>
      <w:r w:rsidR="235C4081" w:rsidRPr="00F96ADE">
        <w:rPr>
          <w:rFonts w:ascii="Arial Narrow" w:eastAsia="Georgia" w:hAnsi="Arial Narrow" w:cs="Georgia"/>
          <w:sz w:val="26"/>
          <w:szCs w:val="26"/>
        </w:rPr>
        <w:t xml:space="preserve">por </w:t>
      </w:r>
      <w:r w:rsidR="00BB7EC5" w:rsidRPr="00F96ADE">
        <w:rPr>
          <w:rFonts w:ascii="Arial Narrow" w:eastAsia="Georgia" w:hAnsi="Arial Narrow" w:cs="Georgia"/>
          <w:sz w:val="26"/>
          <w:szCs w:val="26"/>
        </w:rPr>
        <w:t>la p</w:t>
      </w:r>
      <w:r w:rsidR="00EA43AC" w:rsidRPr="00F96ADE">
        <w:rPr>
          <w:rFonts w:ascii="Arial Narrow" w:eastAsia="Georgia" w:hAnsi="Arial Narrow" w:cs="Georgia"/>
          <w:sz w:val="26"/>
          <w:szCs w:val="26"/>
        </w:rPr>
        <w:t>a</w:t>
      </w:r>
      <w:r w:rsidR="00BB7EC5" w:rsidRPr="00F96ADE">
        <w:rPr>
          <w:rFonts w:ascii="Arial Narrow" w:eastAsia="Georgia" w:hAnsi="Arial Narrow" w:cs="Georgia"/>
          <w:sz w:val="26"/>
          <w:szCs w:val="26"/>
        </w:rPr>
        <w:t>rte actora</w:t>
      </w:r>
      <w:r w:rsidR="235C4081" w:rsidRPr="00F96ADE">
        <w:rPr>
          <w:rFonts w:ascii="Arial Narrow" w:eastAsia="Georgia" w:hAnsi="Arial Narrow" w:cs="Georgia"/>
          <w:sz w:val="26"/>
          <w:szCs w:val="26"/>
        </w:rPr>
        <w:t xml:space="preserve"> contra el fallo proferido el </w:t>
      </w:r>
      <w:r w:rsidR="00F65987" w:rsidRPr="00F96ADE">
        <w:rPr>
          <w:rFonts w:ascii="Arial Narrow" w:eastAsia="Georgia" w:hAnsi="Arial Narrow" w:cs="Georgia"/>
          <w:sz w:val="26"/>
          <w:szCs w:val="26"/>
        </w:rPr>
        <w:t>01</w:t>
      </w:r>
      <w:r w:rsidR="235C4081" w:rsidRPr="00F96ADE">
        <w:rPr>
          <w:rFonts w:ascii="Arial Narrow" w:eastAsia="Georgia" w:hAnsi="Arial Narrow" w:cs="Georgia"/>
          <w:sz w:val="26"/>
          <w:szCs w:val="26"/>
        </w:rPr>
        <w:t xml:space="preserve"> de</w:t>
      </w:r>
      <w:r w:rsidR="0023408B" w:rsidRPr="00F96ADE">
        <w:rPr>
          <w:rFonts w:ascii="Arial Narrow" w:eastAsia="Georgia" w:hAnsi="Arial Narrow" w:cs="Georgia"/>
          <w:sz w:val="26"/>
          <w:szCs w:val="26"/>
        </w:rPr>
        <w:t xml:space="preserve"> marzo</w:t>
      </w:r>
      <w:r w:rsidR="235C4081" w:rsidRPr="00F96ADE">
        <w:rPr>
          <w:rFonts w:ascii="Arial Narrow" w:eastAsia="Georgia" w:hAnsi="Arial Narrow" w:cs="Georgia"/>
          <w:sz w:val="26"/>
          <w:szCs w:val="26"/>
        </w:rPr>
        <w:t xml:space="preserve"> pasado, dentro de la acción de tutela </w:t>
      </w:r>
      <w:r w:rsidR="336CA871" w:rsidRPr="00F96ADE">
        <w:rPr>
          <w:rFonts w:ascii="Arial Narrow" w:eastAsia="Georgia" w:hAnsi="Arial Narrow" w:cs="Georgia"/>
          <w:sz w:val="26"/>
          <w:szCs w:val="26"/>
        </w:rPr>
        <w:t>de la referencia.</w:t>
      </w:r>
    </w:p>
    <w:p w14:paraId="47C12833" w14:textId="21833F1A" w:rsidR="00BD7E59" w:rsidRPr="00F96ADE" w:rsidRDefault="3C5282A8" w:rsidP="00F96ADE">
      <w:pPr>
        <w:pStyle w:val="Sinespaciado"/>
        <w:tabs>
          <w:tab w:val="left" w:pos="1750"/>
        </w:tabs>
        <w:spacing w:line="276" w:lineRule="auto"/>
        <w:jc w:val="both"/>
        <w:rPr>
          <w:rFonts w:ascii="Arial Narrow" w:eastAsia="Georgia" w:hAnsi="Arial Narrow" w:cs="Georgia"/>
          <w:sz w:val="26"/>
          <w:szCs w:val="26"/>
          <w:lang w:val="es-CO"/>
        </w:rPr>
      </w:pPr>
      <w:r w:rsidRPr="00F96ADE">
        <w:rPr>
          <w:rFonts w:ascii="Arial Narrow" w:eastAsia="Georgia" w:hAnsi="Arial Narrow" w:cs="Georgia"/>
          <w:sz w:val="26"/>
          <w:szCs w:val="26"/>
          <w:lang w:val="es-CO"/>
        </w:rPr>
        <w:t xml:space="preserve"> </w:t>
      </w:r>
    </w:p>
    <w:p w14:paraId="47C12834" w14:textId="77777777" w:rsidR="00AA072B" w:rsidRPr="00F96ADE" w:rsidRDefault="00AA072B" w:rsidP="00F96ADE">
      <w:pPr>
        <w:pStyle w:val="Sinespaciado"/>
        <w:spacing w:line="276" w:lineRule="auto"/>
        <w:jc w:val="center"/>
        <w:rPr>
          <w:rFonts w:ascii="Arial Narrow" w:eastAsia="Georgia" w:hAnsi="Arial Narrow" w:cs="Georgia"/>
          <w:sz w:val="26"/>
          <w:szCs w:val="26"/>
        </w:rPr>
      </w:pPr>
      <w:r w:rsidRPr="00F96ADE">
        <w:rPr>
          <w:rFonts w:ascii="Arial Narrow" w:eastAsia="Georgia" w:hAnsi="Arial Narrow" w:cs="Georgia"/>
          <w:b/>
          <w:bCs/>
          <w:sz w:val="26"/>
          <w:szCs w:val="26"/>
        </w:rPr>
        <w:t>ANTECEDENTES</w:t>
      </w:r>
    </w:p>
    <w:p w14:paraId="47C12835" w14:textId="77777777" w:rsidR="00AA072B" w:rsidRPr="00F96ADE" w:rsidRDefault="00AA072B" w:rsidP="00F96ADE">
      <w:pPr>
        <w:pStyle w:val="Sinespaciado"/>
        <w:spacing w:line="276" w:lineRule="auto"/>
        <w:jc w:val="both"/>
        <w:rPr>
          <w:rFonts w:ascii="Arial Narrow" w:eastAsia="Georgia" w:hAnsi="Arial Narrow" w:cs="Georgia"/>
          <w:sz w:val="26"/>
          <w:szCs w:val="26"/>
        </w:rPr>
      </w:pPr>
    </w:p>
    <w:p w14:paraId="49240EA8" w14:textId="076C4606" w:rsidR="00565664" w:rsidRPr="00F96ADE" w:rsidRDefault="00CE4C5C"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b/>
          <w:bCs/>
          <w:sz w:val="26"/>
          <w:szCs w:val="26"/>
        </w:rPr>
        <w:t xml:space="preserve">1. </w:t>
      </w:r>
      <w:r w:rsidR="00CF0163" w:rsidRPr="00F96ADE">
        <w:rPr>
          <w:rFonts w:ascii="Arial Narrow" w:eastAsia="Georgia" w:hAnsi="Arial Narrow" w:cs="Georgia"/>
          <w:sz w:val="26"/>
          <w:szCs w:val="26"/>
        </w:rPr>
        <w:t>Narraron los accionantes</w:t>
      </w:r>
      <w:r w:rsidR="004132C4" w:rsidRPr="00F96ADE">
        <w:rPr>
          <w:rFonts w:ascii="Arial Narrow" w:eastAsia="Georgia" w:hAnsi="Arial Narrow" w:cs="Georgia"/>
          <w:sz w:val="26"/>
          <w:szCs w:val="26"/>
        </w:rPr>
        <w:t xml:space="preserve"> que</w:t>
      </w:r>
      <w:r w:rsidR="005F6175" w:rsidRPr="00F96ADE">
        <w:rPr>
          <w:rFonts w:ascii="Arial Narrow" w:eastAsia="Georgia" w:hAnsi="Arial Narrow" w:cs="Georgia"/>
          <w:sz w:val="26"/>
          <w:szCs w:val="26"/>
        </w:rPr>
        <w:t xml:space="preserve"> </w:t>
      </w:r>
      <w:r w:rsidR="00BB52E8" w:rsidRPr="00F96ADE">
        <w:rPr>
          <w:rFonts w:ascii="Arial Narrow" w:eastAsia="Georgia" w:hAnsi="Arial Narrow" w:cs="Georgia"/>
          <w:sz w:val="26"/>
          <w:szCs w:val="26"/>
        </w:rPr>
        <w:t xml:space="preserve">en el marco del concurso abierto para </w:t>
      </w:r>
      <w:r w:rsidR="0068088D" w:rsidRPr="00F96ADE">
        <w:rPr>
          <w:rFonts w:ascii="Arial Narrow" w:eastAsia="Georgia" w:hAnsi="Arial Narrow" w:cs="Georgia"/>
          <w:sz w:val="26"/>
          <w:szCs w:val="26"/>
        </w:rPr>
        <w:t>proveer cargos</w:t>
      </w:r>
      <w:r w:rsidR="00BB52E8" w:rsidRPr="00F96ADE">
        <w:rPr>
          <w:rFonts w:ascii="Arial Narrow" w:eastAsia="Georgia" w:hAnsi="Arial Narrow" w:cs="Georgia"/>
          <w:sz w:val="26"/>
          <w:szCs w:val="26"/>
        </w:rPr>
        <w:t xml:space="preserve"> d</w:t>
      </w:r>
      <w:r w:rsidR="0068088D" w:rsidRPr="00F96ADE">
        <w:rPr>
          <w:rFonts w:ascii="Arial Narrow" w:eastAsia="Georgia" w:hAnsi="Arial Narrow" w:cs="Georgia"/>
          <w:sz w:val="26"/>
          <w:szCs w:val="26"/>
        </w:rPr>
        <w:t>e</w:t>
      </w:r>
      <w:r w:rsidR="00BB52E8" w:rsidRPr="00F96ADE">
        <w:rPr>
          <w:rFonts w:ascii="Arial Narrow" w:eastAsia="Georgia" w:hAnsi="Arial Narrow" w:cs="Georgia"/>
          <w:sz w:val="26"/>
          <w:szCs w:val="26"/>
        </w:rPr>
        <w:t xml:space="preserve"> docente</w:t>
      </w:r>
      <w:r w:rsidR="0068088D" w:rsidRPr="00F96ADE">
        <w:rPr>
          <w:rFonts w:ascii="Arial Narrow" w:eastAsia="Georgia" w:hAnsi="Arial Narrow" w:cs="Georgia"/>
          <w:sz w:val="26"/>
          <w:szCs w:val="26"/>
        </w:rPr>
        <w:t xml:space="preserve"> y directivo docente</w:t>
      </w:r>
      <w:r w:rsidR="00BB52E8" w:rsidRPr="00F96ADE">
        <w:rPr>
          <w:rFonts w:ascii="Arial Narrow" w:eastAsia="Georgia" w:hAnsi="Arial Narrow" w:cs="Georgia"/>
          <w:sz w:val="26"/>
          <w:szCs w:val="26"/>
        </w:rPr>
        <w:t>,</w:t>
      </w:r>
      <w:r w:rsidR="00B87BE3" w:rsidRPr="00F96ADE">
        <w:rPr>
          <w:rFonts w:ascii="Arial Narrow" w:eastAsia="Georgia" w:hAnsi="Arial Narrow" w:cs="Georgia"/>
          <w:sz w:val="26"/>
          <w:szCs w:val="26"/>
        </w:rPr>
        <w:t xml:space="preserve"> en el que participan,</w:t>
      </w:r>
      <w:r w:rsidR="00703953" w:rsidRPr="00F96ADE">
        <w:rPr>
          <w:rFonts w:ascii="Arial Narrow" w:eastAsia="Georgia" w:hAnsi="Arial Narrow" w:cs="Georgia"/>
          <w:sz w:val="26"/>
          <w:szCs w:val="26"/>
        </w:rPr>
        <w:t xml:space="preserve"> </w:t>
      </w:r>
      <w:r w:rsidR="00BB52E8" w:rsidRPr="00F96ADE">
        <w:rPr>
          <w:rFonts w:ascii="Arial Narrow" w:eastAsia="Georgia" w:hAnsi="Arial Narrow" w:cs="Georgia"/>
          <w:sz w:val="26"/>
          <w:szCs w:val="26"/>
        </w:rPr>
        <w:t>la Universidad Libre,</w:t>
      </w:r>
      <w:r w:rsidR="008556C6" w:rsidRPr="00F96ADE">
        <w:rPr>
          <w:rFonts w:ascii="Arial Narrow" w:eastAsia="Georgia" w:hAnsi="Arial Narrow" w:cs="Georgia"/>
          <w:sz w:val="26"/>
          <w:szCs w:val="26"/>
        </w:rPr>
        <w:t xml:space="preserve"> a</w:t>
      </w:r>
      <w:r w:rsidR="00C5632D" w:rsidRPr="00F96ADE">
        <w:rPr>
          <w:rFonts w:ascii="Arial Narrow" w:eastAsia="Georgia" w:hAnsi="Arial Narrow" w:cs="Georgia"/>
          <w:sz w:val="26"/>
          <w:szCs w:val="26"/>
        </w:rPr>
        <w:t>l momento</w:t>
      </w:r>
      <w:r w:rsidR="008556C6" w:rsidRPr="00F96ADE">
        <w:rPr>
          <w:rFonts w:ascii="Arial Narrow" w:eastAsia="Georgia" w:hAnsi="Arial Narrow" w:cs="Georgia"/>
          <w:sz w:val="26"/>
          <w:szCs w:val="26"/>
        </w:rPr>
        <w:t xml:space="preserve"> de</w:t>
      </w:r>
      <w:r w:rsidR="006670D0" w:rsidRPr="00F96ADE">
        <w:rPr>
          <w:rFonts w:ascii="Arial Narrow" w:eastAsia="Georgia" w:hAnsi="Arial Narrow" w:cs="Georgia"/>
          <w:sz w:val="26"/>
          <w:szCs w:val="26"/>
        </w:rPr>
        <w:t xml:space="preserve"> revisar los puntajes de la prueba escrita</w:t>
      </w:r>
      <w:r w:rsidR="00C5632D" w:rsidRPr="00F96ADE">
        <w:rPr>
          <w:rFonts w:ascii="Arial Narrow" w:eastAsia="Georgia" w:hAnsi="Arial Narrow" w:cs="Georgia"/>
          <w:sz w:val="26"/>
          <w:szCs w:val="26"/>
        </w:rPr>
        <w:t>,</w:t>
      </w:r>
      <w:r w:rsidR="00BB52E8" w:rsidRPr="00F96ADE">
        <w:rPr>
          <w:rFonts w:ascii="Arial Narrow" w:eastAsia="Georgia" w:hAnsi="Arial Narrow" w:cs="Georgia"/>
          <w:sz w:val="26"/>
          <w:szCs w:val="26"/>
        </w:rPr>
        <w:t xml:space="preserve"> concedió </w:t>
      </w:r>
      <w:r w:rsidR="00841436" w:rsidRPr="00F96ADE">
        <w:rPr>
          <w:rFonts w:ascii="Arial Narrow" w:eastAsia="Georgia" w:hAnsi="Arial Narrow" w:cs="Georgia"/>
          <w:sz w:val="26"/>
          <w:szCs w:val="26"/>
        </w:rPr>
        <w:t xml:space="preserve">un valor arbitrario, </w:t>
      </w:r>
      <w:r w:rsidR="006670D0" w:rsidRPr="00F96ADE">
        <w:rPr>
          <w:rFonts w:ascii="Arial Narrow" w:eastAsia="Georgia" w:hAnsi="Arial Narrow" w:cs="Georgia"/>
          <w:sz w:val="26"/>
          <w:szCs w:val="26"/>
        </w:rPr>
        <w:t>ya que</w:t>
      </w:r>
      <w:r w:rsidR="00C5632D" w:rsidRPr="00F96ADE">
        <w:rPr>
          <w:rFonts w:ascii="Arial Narrow" w:eastAsia="Georgia" w:hAnsi="Arial Narrow" w:cs="Georgia"/>
          <w:sz w:val="26"/>
          <w:szCs w:val="26"/>
        </w:rPr>
        <w:t>,</w:t>
      </w:r>
      <w:r w:rsidR="006670D0" w:rsidRPr="00F96ADE">
        <w:rPr>
          <w:rFonts w:ascii="Arial Narrow" w:eastAsia="Georgia" w:hAnsi="Arial Narrow" w:cs="Georgia"/>
          <w:sz w:val="26"/>
          <w:szCs w:val="26"/>
        </w:rPr>
        <w:t xml:space="preserve"> d</w:t>
      </w:r>
      <w:r w:rsidR="006A46B9" w:rsidRPr="00F96ADE">
        <w:rPr>
          <w:rFonts w:ascii="Arial Narrow" w:eastAsia="Georgia" w:hAnsi="Arial Narrow" w:cs="Georgia"/>
          <w:sz w:val="26"/>
          <w:szCs w:val="26"/>
        </w:rPr>
        <w:t>e manera previa</w:t>
      </w:r>
      <w:r w:rsidR="00C5632D" w:rsidRPr="00F96ADE">
        <w:rPr>
          <w:rFonts w:ascii="Arial Narrow" w:eastAsia="Georgia" w:hAnsi="Arial Narrow" w:cs="Georgia"/>
          <w:sz w:val="26"/>
          <w:szCs w:val="26"/>
        </w:rPr>
        <w:t>,</w:t>
      </w:r>
      <w:r w:rsidR="00841436" w:rsidRPr="00F96ADE">
        <w:rPr>
          <w:rFonts w:ascii="Arial Narrow" w:eastAsia="Georgia" w:hAnsi="Arial Narrow" w:cs="Georgia"/>
          <w:sz w:val="26"/>
          <w:szCs w:val="26"/>
        </w:rPr>
        <w:t xml:space="preserve"> ningún tipo de cálculo</w:t>
      </w:r>
      <w:r w:rsidR="006A46B9" w:rsidRPr="00F96ADE">
        <w:rPr>
          <w:rFonts w:ascii="Arial Narrow" w:eastAsia="Georgia" w:hAnsi="Arial Narrow" w:cs="Georgia"/>
          <w:sz w:val="26"/>
          <w:szCs w:val="26"/>
        </w:rPr>
        <w:t xml:space="preserve"> </w:t>
      </w:r>
      <w:r w:rsidR="00841436" w:rsidRPr="00F96ADE">
        <w:rPr>
          <w:rFonts w:ascii="Arial Narrow" w:eastAsia="Georgia" w:hAnsi="Arial Narrow" w:cs="Georgia"/>
          <w:sz w:val="26"/>
          <w:szCs w:val="26"/>
        </w:rPr>
        <w:t>matemático s</w:t>
      </w:r>
      <w:r w:rsidR="006A46B9" w:rsidRPr="00F96ADE">
        <w:rPr>
          <w:rFonts w:ascii="Arial Narrow" w:eastAsia="Georgia" w:hAnsi="Arial Narrow" w:cs="Georgia"/>
          <w:sz w:val="26"/>
          <w:szCs w:val="26"/>
        </w:rPr>
        <w:t>e presentó al respecto</w:t>
      </w:r>
      <w:r w:rsidR="009A14F2" w:rsidRPr="00F96ADE">
        <w:rPr>
          <w:rFonts w:ascii="Arial Narrow" w:eastAsia="Georgia" w:hAnsi="Arial Narrow" w:cs="Georgia"/>
          <w:sz w:val="26"/>
          <w:szCs w:val="26"/>
        </w:rPr>
        <w:t xml:space="preserve"> </w:t>
      </w:r>
      <w:r w:rsidR="0068088D" w:rsidRPr="00F96ADE">
        <w:rPr>
          <w:rFonts w:ascii="Arial Narrow" w:eastAsia="Georgia" w:hAnsi="Arial Narrow" w:cs="Georgia"/>
          <w:sz w:val="26"/>
          <w:szCs w:val="26"/>
        </w:rPr>
        <w:t>ni</w:t>
      </w:r>
      <w:r w:rsidR="009A14F2" w:rsidRPr="00F96ADE">
        <w:rPr>
          <w:rFonts w:ascii="Arial Narrow" w:eastAsia="Georgia" w:hAnsi="Arial Narrow" w:cs="Georgia"/>
          <w:sz w:val="26"/>
          <w:szCs w:val="26"/>
        </w:rPr>
        <w:t xml:space="preserve"> se detalló la ecuación </w:t>
      </w:r>
      <w:r w:rsidR="00527648" w:rsidRPr="00F96ADE">
        <w:rPr>
          <w:rFonts w:ascii="Arial Narrow" w:eastAsia="Georgia" w:hAnsi="Arial Narrow" w:cs="Georgia"/>
          <w:sz w:val="26"/>
          <w:szCs w:val="26"/>
        </w:rPr>
        <w:t>para obtener la evaluación final</w:t>
      </w:r>
      <w:r w:rsidR="00C5632D" w:rsidRPr="00F96ADE">
        <w:rPr>
          <w:rFonts w:ascii="Arial Narrow" w:eastAsia="Georgia" w:hAnsi="Arial Narrow" w:cs="Georgia"/>
          <w:sz w:val="26"/>
          <w:szCs w:val="26"/>
        </w:rPr>
        <w:t>.</w:t>
      </w:r>
      <w:r w:rsidR="00565664" w:rsidRPr="00F96ADE">
        <w:rPr>
          <w:rFonts w:ascii="Arial Narrow" w:eastAsia="Georgia" w:hAnsi="Arial Narrow" w:cs="Georgia"/>
          <w:sz w:val="26"/>
          <w:szCs w:val="26"/>
        </w:rPr>
        <w:t xml:space="preserve"> </w:t>
      </w:r>
      <w:r w:rsidR="0068088D" w:rsidRPr="00F96ADE">
        <w:rPr>
          <w:rFonts w:ascii="Arial Narrow" w:eastAsia="Georgia" w:hAnsi="Arial Narrow" w:cs="Georgia"/>
          <w:sz w:val="26"/>
          <w:szCs w:val="26"/>
        </w:rPr>
        <w:t>Como si fuera poco se</w:t>
      </w:r>
      <w:r w:rsidR="00565664" w:rsidRPr="00F96ADE">
        <w:rPr>
          <w:rFonts w:ascii="Arial Narrow" w:eastAsia="Georgia" w:hAnsi="Arial Narrow" w:cs="Georgia"/>
          <w:sz w:val="26"/>
          <w:szCs w:val="26"/>
        </w:rPr>
        <w:t xml:space="preserve"> formularon y </w:t>
      </w:r>
      <w:r w:rsidR="0068088D" w:rsidRPr="00F96ADE">
        <w:rPr>
          <w:rFonts w:ascii="Arial Narrow" w:eastAsia="Georgia" w:hAnsi="Arial Narrow" w:cs="Georgia"/>
          <w:sz w:val="26"/>
          <w:szCs w:val="26"/>
        </w:rPr>
        <w:t xml:space="preserve">se </w:t>
      </w:r>
      <w:r w:rsidR="00565664" w:rsidRPr="00F96ADE">
        <w:rPr>
          <w:rFonts w:ascii="Arial Narrow" w:eastAsia="Georgia" w:hAnsi="Arial Narrow" w:cs="Georgia"/>
          <w:sz w:val="26"/>
          <w:szCs w:val="26"/>
        </w:rPr>
        <w:t>calificaron</w:t>
      </w:r>
      <w:r w:rsidR="007066E0" w:rsidRPr="00F96ADE">
        <w:rPr>
          <w:rFonts w:ascii="Arial Narrow" w:eastAsia="Georgia" w:hAnsi="Arial Narrow" w:cs="Georgia"/>
          <w:sz w:val="26"/>
          <w:szCs w:val="26"/>
        </w:rPr>
        <w:t xml:space="preserve"> en forma</w:t>
      </w:r>
      <w:r w:rsidR="00565664" w:rsidRPr="00F96ADE">
        <w:rPr>
          <w:rFonts w:ascii="Arial Narrow" w:eastAsia="Georgia" w:hAnsi="Arial Narrow" w:cs="Georgia"/>
          <w:sz w:val="26"/>
          <w:szCs w:val="26"/>
        </w:rPr>
        <w:t xml:space="preserve"> inadecuada algunas preguntas. </w:t>
      </w:r>
    </w:p>
    <w:p w14:paraId="1C60ED29" w14:textId="77777777" w:rsidR="00761BCE" w:rsidRPr="00F96ADE" w:rsidRDefault="00761BCE" w:rsidP="00F96ADE">
      <w:pPr>
        <w:pStyle w:val="Sinespaciado"/>
        <w:spacing w:line="276" w:lineRule="auto"/>
        <w:jc w:val="both"/>
        <w:rPr>
          <w:rFonts w:ascii="Arial Narrow" w:eastAsia="Georgia" w:hAnsi="Arial Narrow" w:cs="Georgia"/>
          <w:sz w:val="26"/>
          <w:szCs w:val="26"/>
        </w:rPr>
      </w:pPr>
    </w:p>
    <w:p w14:paraId="18399A2D" w14:textId="783FFCAB" w:rsidR="00841436" w:rsidRPr="00F96ADE" w:rsidRDefault="00761BCE"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Agreg</w:t>
      </w:r>
      <w:r w:rsidR="00436F74" w:rsidRPr="00F96ADE">
        <w:rPr>
          <w:rFonts w:ascii="Arial Narrow" w:eastAsia="Georgia" w:hAnsi="Arial Narrow" w:cs="Georgia"/>
          <w:sz w:val="26"/>
          <w:szCs w:val="26"/>
        </w:rPr>
        <w:t>aron</w:t>
      </w:r>
      <w:r w:rsidRPr="00F96ADE">
        <w:rPr>
          <w:rFonts w:ascii="Arial Narrow" w:eastAsia="Georgia" w:hAnsi="Arial Narrow" w:cs="Georgia"/>
          <w:sz w:val="26"/>
          <w:szCs w:val="26"/>
        </w:rPr>
        <w:t xml:space="preserve"> que</w:t>
      </w:r>
      <w:r w:rsidR="004277E5" w:rsidRPr="00F96ADE">
        <w:rPr>
          <w:rFonts w:ascii="Arial Narrow" w:eastAsia="Georgia" w:hAnsi="Arial Narrow" w:cs="Georgia"/>
          <w:sz w:val="26"/>
          <w:szCs w:val="26"/>
        </w:rPr>
        <w:t>,</w:t>
      </w:r>
      <w:r w:rsidRPr="00F96ADE">
        <w:rPr>
          <w:rFonts w:ascii="Arial Narrow" w:eastAsia="Georgia" w:hAnsi="Arial Narrow" w:cs="Georgia"/>
          <w:sz w:val="26"/>
          <w:szCs w:val="26"/>
        </w:rPr>
        <w:t xml:space="preserve"> </w:t>
      </w:r>
      <w:r w:rsidR="00863567" w:rsidRPr="00F96ADE">
        <w:rPr>
          <w:rFonts w:ascii="Arial Narrow" w:eastAsia="Georgia" w:hAnsi="Arial Narrow" w:cs="Georgia"/>
          <w:sz w:val="26"/>
          <w:szCs w:val="26"/>
        </w:rPr>
        <w:t>si super</w:t>
      </w:r>
      <w:r w:rsidR="00436F74" w:rsidRPr="00F96ADE">
        <w:rPr>
          <w:rFonts w:ascii="Arial Narrow" w:eastAsia="Georgia" w:hAnsi="Arial Narrow" w:cs="Georgia"/>
          <w:sz w:val="26"/>
          <w:szCs w:val="26"/>
        </w:rPr>
        <w:t>aron</w:t>
      </w:r>
      <w:r w:rsidR="00863567" w:rsidRPr="00F96ADE">
        <w:rPr>
          <w:rFonts w:ascii="Arial Narrow" w:eastAsia="Georgia" w:hAnsi="Arial Narrow" w:cs="Georgia"/>
          <w:sz w:val="26"/>
          <w:szCs w:val="26"/>
        </w:rPr>
        <w:t xml:space="preserve"> “</w:t>
      </w:r>
      <w:r w:rsidR="00863567" w:rsidRPr="00194669">
        <w:rPr>
          <w:rFonts w:ascii="Arial Narrow" w:eastAsia="Georgia" w:hAnsi="Arial Narrow" w:cs="Georgia"/>
          <w:sz w:val="24"/>
          <w:szCs w:val="26"/>
        </w:rPr>
        <w:t>e</w:t>
      </w:r>
      <w:r w:rsidR="00841436" w:rsidRPr="00194669">
        <w:rPr>
          <w:rFonts w:ascii="Arial Narrow" w:eastAsia="Georgia" w:hAnsi="Arial Narrow" w:cs="Georgia"/>
          <w:sz w:val="24"/>
          <w:szCs w:val="26"/>
        </w:rPr>
        <w:t>l desempeño mínimo requerido por el Decreto Reglamentario,</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entonces tiene derecho a ser admitido para las siguientes etapas del proceso de selección. En las</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siguientes etapas podrá remontar algunas posiciones, en el tiempo que transcurre para la publicación</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del acto administrativo definitivo, es decir, la lista de elegibles, el número de vacantes</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aumentará por</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los fallecimientos, jubilaciones, retiros forzosos, retiros voluntarios, incapacidades</w:t>
      </w:r>
      <w:r w:rsidR="00863567" w:rsidRPr="00194669">
        <w:rPr>
          <w:rFonts w:ascii="Arial Narrow" w:eastAsia="Georgia" w:hAnsi="Arial Narrow" w:cs="Georgia"/>
          <w:sz w:val="24"/>
          <w:szCs w:val="26"/>
        </w:rPr>
        <w:t xml:space="preserve"> </w:t>
      </w:r>
      <w:r w:rsidR="00841436" w:rsidRPr="00194669">
        <w:rPr>
          <w:rFonts w:ascii="Arial Narrow" w:eastAsia="Georgia" w:hAnsi="Arial Narrow" w:cs="Georgia"/>
          <w:sz w:val="24"/>
          <w:szCs w:val="26"/>
        </w:rPr>
        <w:t>definitivas</w:t>
      </w:r>
      <w:r w:rsidR="00863567" w:rsidRPr="00F96ADE">
        <w:rPr>
          <w:rFonts w:ascii="Arial Narrow" w:eastAsia="Georgia" w:hAnsi="Arial Narrow" w:cs="Georgia"/>
          <w:sz w:val="26"/>
          <w:szCs w:val="26"/>
        </w:rPr>
        <w:t>”</w:t>
      </w:r>
      <w:r w:rsidR="00841436" w:rsidRPr="00F96ADE">
        <w:rPr>
          <w:rFonts w:ascii="Arial Narrow" w:eastAsia="Georgia" w:hAnsi="Arial Narrow" w:cs="Georgia"/>
          <w:sz w:val="26"/>
          <w:szCs w:val="26"/>
        </w:rPr>
        <w:t>.</w:t>
      </w:r>
      <w:r w:rsidR="00863567" w:rsidRPr="00F96ADE">
        <w:rPr>
          <w:rFonts w:ascii="Arial Narrow" w:eastAsia="Georgia" w:hAnsi="Arial Narrow" w:cs="Georgia"/>
          <w:sz w:val="26"/>
          <w:szCs w:val="26"/>
        </w:rPr>
        <w:t xml:space="preserve"> También que la tutela es procedente ya qu</w:t>
      </w:r>
      <w:r w:rsidR="00214F96" w:rsidRPr="00F96ADE">
        <w:rPr>
          <w:rFonts w:ascii="Arial Narrow" w:eastAsia="Georgia" w:hAnsi="Arial Narrow" w:cs="Georgia"/>
          <w:sz w:val="26"/>
          <w:szCs w:val="26"/>
        </w:rPr>
        <w:t>e el medio de defensa ordinario carece de eficacia y porque aquellas circunstancias le</w:t>
      </w:r>
      <w:r w:rsidR="004277E5" w:rsidRPr="00F96ADE">
        <w:rPr>
          <w:rFonts w:ascii="Arial Narrow" w:eastAsia="Georgia" w:hAnsi="Arial Narrow" w:cs="Georgia"/>
          <w:sz w:val="26"/>
          <w:szCs w:val="26"/>
        </w:rPr>
        <w:t>s</w:t>
      </w:r>
      <w:r w:rsidR="00214F96" w:rsidRPr="00F96ADE">
        <w:rPr>
          <w:rFonts w:ascii="Arial Narrow" w:eastAsia="Georgia" w:hAnsi="Arial Narrow" w:cs="Georgia"/>
          <w:sz w:val="26"/>
          <w:szCs w:val="26"/>
        </w:rPr>
        <w:t xml:space="preserve"> causan un perjuicio irremediable.</w:t>
      </w:r>
    </w:p>
    <w:p w14:paraId="035D4445" w14:textId="2C10C9B5" w:rsidR="00BC610E" w:rsidRPr="00F96ADE" w:rsidRDefault="00BC610E" w:rsidP="00F96ADE">
      <w:pPr>
        <w:pStyle w:val="Sinespaciado"/>
        <w:spacing w:line="276" w:lineRule="auto"/>
        <w:jc w:val="both"/>
        <w:rPr>
          <w:rFonts w:ascii="Arial Narrow" w:eastAsia="Georgia" w:hAnsi="Arial Narrow" w:cs="Georgia"/>
          <w:sz w:val="26"/>
          <w:szCs w:val="26"/>
        </w:rPr>
      </w:pPr>
    </w:p>
    <w:p w14:paraId="1B16F8E7" w14:textId="24828509" w:rsidR="00BC610E" w:rsidRPr="00F96ADE" w:rsidRDefault="00E520E5"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 xml:space="preserve">En su demanda </w:t>
      </w:r>
      <w:proofErr w:type="spellStart"/>
      <w:r w:rsidR="00EC0AFC" w:rsidRPr="00F96ADE">
        <w:rPr>
          <w:rFonts w:ascii="Arial Narrow" w:eastAsia="Georgia" w:hAnsi="Arial Narrow" w:cs="Georgia"/>
          <w:sz w:val="26"/>
          <w:szCs w:val="26"/>
        </w:rPr>
        <w:t>Milene</w:t>
      </w:r>
      <w:proofErr w:type="spellEnd"/>
      <w:r w:rsidR="00EC0AFC" w:rsidRPr="00F96ADE">
        <w:rPr>
          <w:rFonts w:ascii="Arial Narrow" w:eastAsia="Georgia" w:hAnsi="Arial Narrow" w:cs="Georgia"/>
          <w:sz w:val="26"/>
          <w:szCs w:val="26"/>
        </w:rPr>
        <w:t xml:space="preserve"> Loaiza Hincapié</w:t>
      </w:r>
      <w:r w:rsidR="002B0897" w:rsidRPr="00F96ADE">
        <w:rPr>
          <w:rFonts w:ascii="Arial Narrow" w:eastAsia="Georgia" w:hAnsi="Arial Narrow" w:cs="Georgia"/>
          <w:sz w:val="26"/>
          <w:szCs w:val="26"/>
        </w:rPr>
        <w:t>,</w:t>
      </w:r>
      <w:r w:rsidR="00EC0AFC" w:rsidRPr="00F96ADE">
        <w:rPr>
          <w:rFonts w:ascii="Arial Narrow" w:eastAsia="Georgia" w:hAnsi="Arial Narrow" w:cs="Georgia"/>
          <w:sz w:val="26"/>
          <w:szCs w:val="26"/>
        </w:rPr>
        <w:t xml:space="preserve"> </w:t>
      </w:r>
      <w:r w:rsidR="00E00DBD" w:rsidRPr="00F96ADE">
        <w:rPr>
          <w:rFonts w:ascii="Arial Narrow" w:eastAsia="Georgia" w:hAnsi="Arial Narrow" w:cs="Georgia"/>
          <w:sz w:val="26"/>
          <w:szCs w:val="26"/>
        </w:rPr>
        <w:t>particularmente</w:t>
      </w:r>
      <w:r w:rsidR="002B0897" w:rsidRPr="00F96ADE">
        <w:rPr>
          <w:rFonts w:ascii="Arial Narrow" w:eastAsia="Georgia" w:hAnsi="Arial Narrow" w:cs="Georgia"/>
          <w:sz w:val="26"/>
          <w:szCs w:val="26"/>
        </w:rPr>
        <w:t xml:space="preserve">, </w:t>
      </w:r>
      <w:r w:rsidR="00974A21" w:rsidRPr="00F96ADE">
        <w:rPr>
          <w:rFonts w:ascii="Arial Narrow" w:eastAsia="Georgia" w:hAnsi="Arial Narrow" w:cs="Georgia"/>
          <w:sz w:val="26"/>
          <w:szCs w:val="26"/>
        </w:rPr>
        <w:t>alegó que de ella depende económicamente su</w:t>
      </w:r>
      <w:r w:rsidR="00BC610E" w:rsidRPr="00F96ADE">
        <w:rPr>
          <w:rFonts w:ascii="Arial Narrow" w:eastAsia="Georgia" w:hAnsi="Arial Narrow" w:cs="Georgia"/>
          <w:sz w:val="26"/>
          <w:szCs w:val="26"/>
        </w:rPr>
        <w:t xml:space="preserve"> familia, </w:t>
      </w:r>
      <w:r w:rsidR="00974A21" w:rsidRPr="00F96ADE">
        <w:rPr>
          <w:rFonts w:ascii="Arial Narrow" w:eastAsia="Georgia" w:hAnsi="Arial Narrow" w:cs="Georgia"/>
          <w:sz w:val="26"/>
          <w:szCs w:val="26"/>
        </w:rPr>
        <w:t>conf</w:t>
      </w:r>
      <w:r w:rsidR="009B7B6E" w:rsidRPr="00F96ADE">
        <w:rPr>
          <w:rFonts w:ascii="Arial Narrow" w:eastAsia="Georgia" w:hAnsi="Arial Narrow" w:cs="Georgia"/>
          <w:sz w:val="26"/>
          <w:szCs w:val="26"/>
        </w:rPr>
        <w:t>o</w:t>
      </w:r>
      <w:r w:rsidR="00974A21" w:rsidRPr="00F96ADE">
        <w:rPr>
          <w:rFonts w:ascii="Arial Narrow" w:eastAsia="Georgia" w:hAnsi="Arial Narrow" w:cs="Georgia"/>
          <w:sz w:val="26"/>
          <w:szCs w:val="26"/>
        </w:rPr>
        <w:t>rmada por su cónyuge y sus hijo</w:t>
      </w:r>
      <w:r w:rsidR="009B7B6E" w:rsidRPr="00F96ADE">
        <w:rPr>
          <w:rFonts w:ascii="Arial Narrow" w:eastAsia="Georgia" w:hAnsi="Arial Narrow" w:cs="Georgia"/>
          <w:sz w:val="26"/>
          <w:szCs w:val="26"/>
        </w:rPr>
        <w:t>s</w:t>
      </w:r>
      <w:r w:rsidR="00BC610E" w:rsidRPr="00F96ADE">
        <w:rPr>
          <w:rFonts w:ascii="Arial Narrow" w:eastAsia="Georgia" w:hAnsi="Arial Narrow" w:cs="Georgia"/>
          <w:sz w:val="26"/>
          <w:szCs w:val="26"/>
        </w:rPr>
        <w:t xml:space="preserve"> de 13 y 15 años</w:t>
      </w:r>
      <w:r w:rsidR="00974A21" w:rsidRPr="00F96ADE">
        <w:rPr>
          <w:rFonts w:ascii="Arial Narrow" w:eastAsia="Georgia" w:hAnsi="Arial Narrow" w:cs="Georgia"/>
          <w:sz w:val="26"/>
          <w:szCs w:val="26"/>
        </w:rPr>
        <w:t>.</w:t>
      </w:r>
    </w:p>
    <w:p w14:paraId="2EA71AEE" w14:textId="77777777" w:rsidR="00214F96" w:rsidRPr="00F96ADE" w:rsidRDefault="00214F96" w:rsidP="00F96ADE">
      <w:pPr>
        <w:pStyle w:val="Sinespaciado"/>
        <w:spacing w:line="276" w:lineRule="auto"/>
        <w:jc w:val="both"/>
        <w:rPr>
          <w:rFonts w:ascii="Arial Narrow" w:eastAsia="Georgia" w:hAnsi="Arial Narrow" w:cs="Georgia"/>
          <w:sz w:val="26"/>
          <w:szCs w:val="26"/>
        </w:rPr>
      </w:pPr>
    </w:p>
    <w:p w14:paraId="168A1BC6" w14:textId="3413A45B" w:rsidR="00CE4C5C" w:rsidRPr="00F96ADE" w:rsidRDefault="00240358"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Para obtener el amparo a</w:t>
      </w:r>
      <w:r w:rsidR="004277E5" w:rsidRPr="00F96ADE">
        <w:rPr>
          <w:rFonts w:ascii="Arial Narrow" w:eastAsia="Georgia" w:hAnsi="Arial Narrow" w:cs="Georgia"/>
          <w:sz w:val="26"/>
          <w:szCs w:val="26"/>
        </w:rPr>
        <w:t xml:space="preserve"> su</w:t>
      </w:r>
      <w:r w:rsidRPr="00F96ADE">
        <w:rPr>
          <w:rFonts w:ascii="Arial Narrow" w:eastAsia="Georgia" w:hAnsi="Arial Narrow" w:cs="Georgia"/>
          <w:sz w:val="26"/>
          <w:szCs w:val="26"/>
        </w:rPr>
        <w:t xml:space="preserve"> derecho</w:t>
      </w:r>
      <w:r w:rsidR="004277E5" w:rsidRPr="00F96ADE">
        <w:rPr>
          <w:rFonts w:ascii="Arial Narrow" w:eastAsia="Georgia" w:hAnsi="Arial Narrow" w:cs="Georgia"/>
          <w:sz w:val="26"/>
          <w:szCs w:val="26"/>
        </w:rPr>
        <w:t xml:space="preserve"> al</w:t>
      </w:r>
      <w:r w:rsidR="00841436" w:rsidRPr="00F96ADE">
        <w:rPr>
          <w:rFonts w:ascii="Arial Narrow" w:eastAsia="Georgia" w:hAnsi="Arial Narrow" w:cs="Georgia"/>
          <w:sz w:val="26"/>
          <w:szCs w:val="26"/>
        </w:rPr>
        <w:t xml:space="preserve"> debido proceso administrativo,</w:t>
      </w:r>
      <w:r w:rsidRPr="00F96ADE">
        <w:rPr>
          <w:rFonts w:ascii="Arial Narrow" w:eastAsia="Georgia" w:hAnsi="Arial Narrow" w:cs="Georgia"/>
          <w:sz w:val="26"/>
          <w:szCs w:val="26"/>
        </w:rPr>
        <w:t xml:space="preserve"> solicita</w:t>
      </w:r>
      <w:r w:rsidR="004277E5" w:rsidRPr="00F96ADE">
        <w:rPr>
          <w:rFonts w:ascii="Arial Narrow" w:eastAsia="Georgia" w:hAnsi="Arial Narrow" w:cs="Georgia"/>
          <w:sz w:val="26"/>
          <w:szCs w:val="26"/>
        </w:rPr>
        <w:t>n</w:t>
      </w:r>
      <w:r w:rsidR="00C11C43" w:rsidRPr="00F96ADE">
        <w:rPr>
          <w:rFonts w:ascii="Arial Narrow" w:eastAsia="Georgia" w:hAnsi="Arial Narrow" w:cs="Georgia"/>
          <w:sz w:val="26"/>
          <w:szCs w:val="26"/>
        </w:rPr>
        <w:t>, de forma general</w:t>
      </w:r>
      <w:r w:rsidR="0034337B" w:rsidRPr="00F96ADE">
        <w:rPr>
          <w:rFonts w:ascii="Arial Narrow" w:eastAsia="Georgia" w:hAnsi="Arial Narrow" w:cs="Georgia"/>
          <w:sz w:val="26"/>
          <w:szCs w:val="26"/>
        </w:rPr>
        <w:t>: a)</w:t>
      </w:r>
      <w:r w:rsidRPr="00F96ADE">
        <w:rPr>
          <w:rFonts w:ascii="Arial Narrow" w:eastAsia="Georgia" w:hAnsi="Arial Narrow" w:cs="Georgia"/>
          <w:sz w:val="26"/>
          <w:szCs w:val="26"/>
        </w:rPr>
        <w:t xml:space="preserve"> </w:t>
      </w:r>
      <w:r w:rsidR="0034337B" w:rsidRPr="00F96ADE">
        <w:rPr>
          <w:rFonts w:ascii="Arial Narrow" w:eastAsia="Georgia" w:hAnsi="Arial Narrow" w:cs="Georgia"/>
          <w:sz w:val="26"/>
          <w:szCs w:val="26"/>
        </w:rPr>
        <w:t xml:space="preserve">recalificar la citada prueba escrita; b) </w:t>
      </w:r>
      <w:r w:rsidRPr="00F96ADE">
        <w:rPr>
          <w:rFonts w:ascii="Arial Narrow" w:eastAsia="Georgia" w:hAnsi="Arial Narrow" w:cs="Georgia"/>
          <w:sz w:val="26"/>
          <w:szCs w:val="26"/>
        </w:rPr>
        <w:t>d</w:t>
      </w:r>
      <w:r w:rsidR="00841436" w:rsidRPr="00F96ADE">
        <w:rPr>
          <w:rFonts w:ascii="Arial Narrow" w:eastAsia="Georgia" w:hAnsi="Arial Narrow" w:cs="Georgia"/>
          <w:sz w:val="26"/>
          <w:szCs w:val="26"/>
        </w:rPr>
        <w:t>eclarar</w:t>
      </w:r>
      <w:r w:rsidRPr="00F96ADE">
        <w:rPr>
          <w:rFonts w:ascii="Arial Narrow" w:eastAsia="Georgia" w:hAnsi="Arial Narrow" w:cs="Georgia"/>
          <w:sz w:val="26"/>
          <w:szCs w:val="26"/>
        </w:rPr>
        <w:t xml:space="preserve"> que</w:t>
      </w:r>
      <w:r w:rsidR="00841436" w:rsidRPr="00F96ADE">
        <w:rPr>
          <w:rFonts w:ascii="Arial Narrow" w:eastAsia="Georgia" w:hAnsi="Arial Narrow" w:cs="Georgia"/>
          <w:sz w:val="26"/>
          <w:szCs w:val="26"/>
        </w:rPr>
        <w:t xml:space="preserve"> </w:t>
      </w:r>
      <w:r w:rsidRPr="00F96ADE">
        <w:rPr>
          <w:rFonts w:ascii="Arial Narrow" w:eastAsia="Georgia" w:hAnsi="Arial Narrow" w:cs="Georgia"/>
          <w:sz w:val="26"/>
          <w:szCs w:val="26"/>
        </w:rPr>
        <w:t>existió una inadecuada imputación a preguntas</w:t>
      </w:r>
      <w:r w:rsidR="00EA16DD" w:rsidRPr="00F96ADE">
        <w:rPr>
          <w:rFonts w:ascii="Arial Narrow" w:eastAsia="Georgia" w:hAnsi="Arial Narrow" w:cs="Georgia"/>
          <w:sz w:val="26"/>
          <w:szCs w:val="26"/>
        </w:rPr>
        <w:t>; c)</w:t>
      </w:r>
      <w:r w:rsidR="00425416" w:rsidRPr="00F96ADE">
        <w:rPr>
          <w:rFonts w:ascii="Arial Narrow" w:eastAsia="Georgia" w:hAnsi="Arial Narrow" w:cs="Georgia"/>
          <w:sz w:val="26"/>
          <w:szCs w:val="26"/>
        </w:rPr>
        <w:t xml:space="preserve"> </w:t>
      </w:r>
      <w:r w:rsidR="00FC0045" w:rsidRPr="00F96ADE">
        <w:rPr>
          <w:rFonts w:ascii="Arial Narrow" w:eastAsia="Georgia" w:hAnsi="Arial Narrow" w:cs="Georgia"/>
          <w:sz w:val="26"/>
          <w:szCs w:val="26"/>
        </w:rPr>
        <w:t>decret</w:t>
      </w:r>
      <w:r w:rsidR="002B0897" w:rsidRPr="00F96ADE">
        <w:rPr>
          <w:rFonts w:ascii="Arial Narrow" w:eastAsia="Georgia" w:hAnsi="Arial Narrow" w:cs="Georgia"/>
          <w:sz w:val="26"/>
          <w:szCs w:val="26"/>
        </w:rPr>
        <w:t>ar</w:t>
      </w:r>
      <w:r w:rsidR="00097212" w:rsidRPr="00F96ADE">
        <w:rPr>
          <w:rFonts w:ascii="Arial Narrow" w:eastAsia="Georgia" w:hAnsi="Arial Narrow" w:cs="Georgia"/>
          <w:sz w:val="26"/>
          <w:szCs w:val="26"/>
        </w:rPr>
        <w:t xml:space="preserve"> que</w:t>
      </w:r>
      <w:r w:rsidR="0034337B" w:rsidRPr="00F96ADE">
        <w:rPr>
          <w:rFonts w:ascii="Arial Narrow" w:eastAsia="Georgia" w:hAnsi="Arial Narrow" w:cs="Georgia"/>
          <w:sz w:val="26"/>
          <w:szCs w:val="26"/>
        </w:rPr>
        <w:t xml:space="preserve"> las preguntas que no hacen parte del perfil docente</w:t>
      </w:r>
      <w:r w:rsidR="00097212" w:rsidRPr="00F96ADE">
        <w:rPr>
          <w:rFonts w:ascii="Arial Narrow" w:eastAsia="Georgia" w:hAnsi="Arial Narrow" w:cs="Georgia"/>
          <w:sz w:val="26"/>
          <w:szCs w:val="26"/>
        </w:rPr>
        <w:t xml:space="preserve"> deben concederse a su f</w:t>
      </w:r>
      <w:r w:rsidR="0034337B" w:rsidRPr="00F96ADE">
        <w:rPr>
          <w:rFonts w:ascii="Arial Narrow" w:eastAsia="Georgia" w:hAnsi="Arial Narrow" w:cs="Georgia"/>
          <w:sz w:val="26"/>
          <w:szCs w:val="26"/>
        </w:rPr>
        <w:t>avor</w:t>
      </w:r>
      <w:r w:rsidR="00097212" w:rsidRPr="00F96ADE">
        <w:rPr>
          <w:rFonts w:ascii="Arial Narrow" w:eastAsia="Georgia" w:hAnsi="Arial Narrow" w:cs="Georgia"/>
          <w:sz w:val="26"/>
          <w:szCs w:val="26"/>
        </w:rPr>
        <w:t xml:space="preserve"> y </w:t>
      </w:r>
      <w:r w:rsidR="00EA16DD" w:rsidRPr="00F96ADE">
        <w:rPr>
          <w:rFonts w:ascii="Arial Narrow" w:eastAsia="Georgia" w:hAnsi="Arial Narrow" w:cs="Georgia"/>
          <w:sz w:val="26"/>
          <w:szCs w:val="26"/>
        </w:rPr>
        <w:t>d</w:t>
      </w:r>
      <w:r w:rsidR="00097212" w:rsidRPr="00F96ADE">
        <w:rPr>
          <w:rFonts w:ascii="Arial Narrow" w:eastAsia="Georgia" w:hAnsi="Arial Narrow" w:cs="Georgia"/>
          <w:sz w:val="26"/>
          <w:szCs w:val="26"/>
        </w:rPr>
        <w:t>)</w:t>
      </w:r>
      <w:r w:rsidR="00425416" w:rsidRPr="00F96ADE">
        <w:rPr>
          <w:rFonts w:ascii="Arial Narrow" w:eastAsia="Georgia" w:hAnsi="Arial Narrow" w:cs="Georgia"/>
          <w:sz w:val="26"/>
          <w:szCs w:val="26"/>
        </w:rPr>
        <w:t xml:space="preserve"> </w:t>
      </w:r>
      <w:r w:rsidR="00AC181C" w:rsidRPr="00F96ADE">
        <w:rPr>
          <w:rFonts w:ascii="Arial Narrow" w:eastAsia="Georgia" w:hAnsi="Arial Narrow" w:cs="Georgia"/>
          <w:sz w:val="26"/>
          <w:szCs w:val="26"/>
        </w:rPr>
        <w:t>anular</w:t>
      </w:r>
      <w:r w:rsidR="0034337B" w:rsidRPr="00F96ADE">
        <w:rPr>
          <w:rFonts w:ascii="Arial Narrow" w:eastAsia="Georgia" w:hAnsi="Arial Narrow" w:cs="Georgia"/>
          <w:sz w:val="26"/>
          <w:szCs w:val="26"/>
        </w:rPr>
        <w:t xml:space="preserve"> la metodología de calificación aplicada</w:t>
      </w:r>
      <w:r w:rsidR="00304012" w:rsidRPr="00F96ADE">
        <w:rPr>
          <w:rStyle w:val="Refdenotaalpie"/>
          <w:rFonts w:ascii="Arial Narrow" w:eastAsia="Georgia" w:hAnsi="Arial Narrow" w:cs="Georgia"/>
          <w:sz w:val="26"/>
          <w:szCs w:val="26"/>
        </w:rPr>
        <w:footnoteReference w:id="2"/>
      </w:r>
      <w:r w:rsidR="00CE4C5C" w:rsidRPr="00F96ADE">
        <w:rPr>
          <w:rFonts w:ascii="Arial Narrow" w:eastAsia="Georgia" w:hAnsi="Arial Narrow" w:cs="Georgia"/>
          <w:sz w:val="26"/>
          <w:szCs w:val="26"/>
        </w:rPr>
        <w:t>.</w:t>
      </w:r>
    </w:p>
    <w:p w14:paraId="4B582DA8" w14:textId="77777777" w:rsidR="00CE4C5C" w:rsidRPr="00F96ADE" w:rsidRDefault="00CE4C5C" w:rsidP="00F96ADE">
      <w:pPr>
        <w:pStyle w:val="Sinespaciado"/>
        <w:spacing w:line="276" w:lineRule="auto"/>
        <w:jc w:val="both"/>
        <w:rPr>
          <w:rFonts w:ascii="Arial Narrow" w:eastAsia="Georgia" w:hAnsi="Arial Narrow" w:cs="Georgia"/>
          <w:b/>
          <w:bCs/>
          <w:sz w:val="26"/>
          <w:szCs w:val="26"/>
        </w:rPr>
      </w:pPr>
    </w:p>
    <w:p w14:paraId="10DC5EC0" w14:textId="21A2BAA7" w:rsidR="00CE4C5C" w:rsidRPr="00F96ADE" w:rsidRDefault="00CE4C5C"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b/>
          <w:bCs/>
          <w:sz w:val="26"/>
          <w:szCs w:val="26"/>
        </w:rPr>
        <w:t xml:space="preserve">2. </w:t>
      </w:r>
      <w:r w:rsidR="00FE740A" w:rsidRPr="00F96ADE">
        <w:rPr>
          <w:rFonts w:ascii="Arial Narrow" w:eastAsia="Georgia" w:hAnsi="Arial Narrow" w:cs="Georgia"/>
          <w:b/>
          <w:bCs/>
          <w:sz w:val="26"/>
          <w:szCs w:val="26"/>
        </w:rPr>
        <w:t xml:space="preserve">Trámite: </w:t>
      </w:r>
      <w:r w:rsidRPr="00F96ADE">
        <w:rPr>
          <w:rFonts w:ascii="Arial Narrow" w:eastAsia="Georgia" w:hAnsi="Arial Narrow" w:cs="Georgia"/>
          <w:sz w:val="26"/>
          <w:szCs w:val="26"/>
        </w:rPr>
        <w:t xml:space="preserve">Por auto del </w:t>
      </w:r>
      <w:r w:rsidR="00BD43F2" w:rsidRPr="00F96ADE">
        <w:rPr>
          <w:rFonts w:ascii="Arial Narrow" w:eastAsia="Georgia" w:hAnsi="Arial Narrow" w:cs="Georgia"/>
          <w:sz w:val="26"/>
          <w:szCs w:val="26"/>
        </w:rPr>
        <w:t>21</w:t>
      </w:r>
      <w:r w:rsidRPr="00F96ADE">
        <w:rPr>
          <w:rFonts w:ascii="Arial Narrow" w:eastAsia="Georgia" w:hAnsi="Arial Narrow" w:cs="Georgia"/>
          <w:sz w:val="26"/>
          <w:szCs w:val="26"/>
        </w:rPr>
        <w:t xml:space="preserve"> de</w:t>
      </w:r>
      <w:r w:rsidR="009535D6" w:rsidRPr="00F96ADE">
        <w:rPr>
          <w:rFonts w:ascii="Arial Narrow" w:eastAsia="Georgia" w:hAnsi="Arial Narrow" w:cs="Georgia"/>
          <w:sz w:val="26"/>
          <w:szCs w:val="26"/>
        </w:rPr>
        <w:t xml:space="preserve"> </w:t>
      </w:r>
      <w:r w:rsidR="00BD43F2" w:rsidRPr="00F96ADE">
        <w:rPr>
          <w:rFonts w:ascii="Arial Narrow" w:eastAsia="Georgia" w:hAnsi="Arial Narrow" w:cs="Georgia"/>
          <w:sz w:val="26"/>
          <w:szCs w:val="26"/>
        </w:rPr>
        <w:t>febrero</w:t>
      </w:r>
      <w:r w:rsidR="009535D6" w:rsidRPr="00F96ADE">
        <w:rPr>
          <w:rFonts w:ascii="Arial Narrow" w:eastAsia="Georgia" w:hAnsi="Arial Narrow" w:cs="Georgia"/>
          <w:sz w:val="26"/>
          <w:szCs w:val="26"/>
        </w:rPr>
        <w:t xml:space="preserve"> de</w:t>
      </w:r>
      <w:r w:rsidR="00BD43F2" w:rsidRPr="00F96ADE">
        <w:rPr>
          <w:rFonts w:ascii="Arial Narrow" w:eastAsia="Georgia" w:hAnsi="Arial Narrow" w:cs="Georgia"/>
          <w:sz w:val="26"/>
          <w:szCs w:val="26"/>
        </w:rPr>
        <w:t>l año en curso</w:t>
      </w:r>
      <w:r w:rsidRPr="00F96ADE">
        <w:rPr>
          <w:rFonts w:ascii="Arial Narrow" w:eastAsia="Georgia" w:hAnsi="Arial Narrow" w:cs="Georgia"/>
          <w:sz w:val="26"/>
          <w:szCs w:val="26"/>
        </w:rPr>
        <w:t>, el juzgado de primera instancia admitió la acción constitucional</w:t>
      </w:r>
      <w:r w:rsidR="00C11C43" w:rsidRPr="00F96ADE">
        <w:rPr>
          <w:rFonts w:ascii="Arial Narrow" w:eastAsia="Georgia" w:hAnsi="Arial Narrow" w:cs="Georgia"/>
          <w:sz w:val="26"/>
          <w:szCs w:val="26"/>
        </w:rPr>
        <w:t xml:space="preserve"> promovida por el señor Robert Antonio Herrera Castaño </w:t>
      </w:r>
      <w:r w:rsidR="009F58E1" w:rsidRPr="00F96ADE">
        <w:rPr>
          <w:rFonts w:ascii="Arial Narrow" w:eastAsia="Georgia" w:hAnsi="Arial Narrow" w:cs="Georgia"/>
          <w:sz w:val="26"/>
          <w:szCs w:val="26"/>
        </w:rPr>
        <w:t>y por auto</w:t>
      </w:r>
      <w:r w:rsidR="007E6B57" w:rsidRPr="00F96ADE">
        <w:rPr>
          <w:rFonts w:ascii="Arial Narrow" w:eastAsia="Georgia" w:hAnsi="Arial Narrow" w:cs="Georgia"/>
          <w:sz w:val="26"/>
          <w:szCs w:val="26"/>
        </w:rPr>
        <w:t>s sub</w:t>
      </w:r>
      <w:r w:rsidR="00CB2C0F" w:rsidRPr="00F96ADE">
        <w:rPr>
          <w:rFonts w:ascii="Arial Narrow" w:eastAsia="Georgia" w:hAnsi="Arial Narrow" w:cs="Georgia"/>
          <w:sz w:val="26"/>
          <w:szCs w:val="26"/>
        </w:rPr>
        <w:t>siguientes se dispuso</w:t>
      </w:r>
      <w:r w:rsidR="009F58E1" w:rsidRPr="00F96ADE">
        <w:rPr>
          <w:rFonts w:ascii="Arial Narrow" w:eastAsia="Georgia" w:hAnsi="Arial Narrow" w:cs="Georgia"/>
          <w:sz w:val="26"/>
          <w:szCs w:val="26"/>
        </w:rPr>
        <w:t xml:space="preserve"> la acumulación</w:t>
      </w:r>
      <w:r w:rsidR="00CB2C0F" w:rsidRPr="00F96ADE">
        <w:rPr>
          <w:rFonts w:ascii="Arial Narrow" w:eastAsia="Georgia" w:hAnsi="Arial Narrow" w:cs="Georgia"/>
          <w:sz w:val="26"/>
          <w:szCs w:val="26"/>
        </w:rPr>
        <w:t xml:space="preserve"> de las tutelas interpuestas por Mario Fernando Sánchez González, Tatiana Salazar Trejos, Yohanna </w:t>
      </w:r>
      <w:proofErr w:type="spellStart"/>
      <w:r w:rsidR="00CB2C0F" w:rsidRPr="00F96ADE">
        <w:rPr>
          <w:rFonts w:ascii="Arial Narrow" w:eastAsia="Georgia" w:hAnsi="Arial Narrow" w:cs="Georgia"/>
          <w:sz w:val="26"/>
          <w:szCs w:val="26"/>
        </w:rPr>
        <w:t>Bianeth</w:t>
      </w:r>
      <w:proofErr w:type="spellEnd"/>
      <w:r w:rsidR="00CB2C0F" w:rsidRPr="00F96ADE">
        <w:rPr>
          <w:rFonts w:ascii="Arial Narrow" w:eastAsia="Georgia" w:hAnsi="Arial Narrow" w:cs="Georgia"/>
          <w:sz w:val="26"/>
          <w:szCs w:val="26"/>
        </w:rPr>
        <w:t xml:space="preserve"> Cifuentes y </w:t>
      </w:r>
      <w:proofErr w:type="spellStart"/>
      <w:r w:rsidR="00CB2C0F" w:rsidRPr="00F96ADE">
        <w:rPr>
          <w:rFonts w:ascii="Arial Narrow" w:eastAsia="Georgia" w:hAnsi="Arial Narrow" w:cs="Georgia"/>
          <w:sz w:val="26"/>
          <w:szCs w:val="26"/>
        </w:rPr>
        <w:t>Milene</w:t>
      </w:r>
      <w:proofErr w:type="spellEnd"/>
      <w:r w:rsidR="00CB2C0F" w:rsidRPr="00F96ADE">
        <w:rPr>
          <w:rFonts w:ascii="Arial Narrow" w:eastAsia="Georgia" w:hAnsi="Arial Narrow" w:cs="Georgia"/>
          <w:sz w:val="26"/>
          <w:szCs w:val="26"/>
        </w:rPr>
        <w:t xml:space="preserve"> Loaiza Hincapié</w:t>
      </w:r>
      <w:r w:rsidRPr="00F96ADE">
        <w:rPr>
          <w:rFonts w:ascii="Arial Narrow" w:eastAsia="Georgia" w:hAnsi="Arial Narrow" w:cs="Georgia"/>
          <w:sz w:val="26"/>
          <w:szCs w:val="26"/>
        </w:rPr>
        <w:t xml:space="preserve">. </w:t>
      </w:r>
    </w:p>
    <w:p w14:paraId="49BC1479" w14:textId="4F6A312F" w:rsidR="00FD7589" w:rsidRPr="00F96ADE" w:rsidRDefault="00FD7589" w:rsidP="00F96ADE">
      <w:pPr>
        <w:pStyle w:val="Sinespaciado"/>
        <w:spacing w:line="276" w:lineRule="auto"/>
        <w:jc w:val="both"/>
        <w:rPr>
          <w:rFonts w:ascii="Arial Narrow" w:eastAsia="Georgia" w:hAnsi="Arial Narrow" w:cs="Georgia"/>
          <w:sz w:val="26"/>
          <w:szCs w:val="26"/>
        </w:rPr>
      </w:pPr>
    </w:p>
    <w:p w14:paraId="37EDC000" w14:textId="1F40B75F" w:rsidR="00FD7589" w:rsidRPr="00F96ADE" w:rsidRDefault="00A12A47"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 xml:space="preserve">La CNSC </w:t>
      </w:r>
      <w:r w:rsidR="001A5031" w:rsidRPr="00F96ADE">
        <w:rPr>
          <w:rFonts w:ascii="Arial Narrow" w:eastAsia="Georgia" w:hAnsi="Arial Narrow" w:cs="Georgia"/>
          <w:sz w:val="26"/>
          <w:szCs w:val="26"/>
        </w:rPr>
        <w:t>refirió que el amparo incumple el presupuest</w:t>
      </w:r>
      <w:r w:rsidR="00AC181C" w:rsidRPr="00F96ADE">
        <w:rPr>
          <w:rFonts w:ascii="Arial Narrow" w:eastAsia="Georgia" w:hAnsi="Arial Narrow" w:cs="Georgia"/>
          <w:sz w:val="26"/>
          <w:szCs w:val="26"/>
        </w:rPr>
        <w:t>o</w:t>
      </w:r>
      <w:r w:rsidR="001A5031" w:rsidRPr="00F96ADE">
        <w:rPr>
          <w:rFonts w:ascii="Arial Narrow" w:eastAsia="Georgia" w:hAnsi="Arial Narrow" w:cs="Georgia"/>
          <w:sz w:val="26"/>
          <w:szCs w:val="26"/>
        </w:rPr>
        <w:t xml:space="preserve"> de subsidiariedad,</w:t>
      </w:r>
      <w:r w:rsidR="00AC181C" w:rsidRPr="00F96ADE">
        <w:rPr>
          <w:rFonts w:ascii="Arial Narrow" w:eastAsia="Georgia" w:hAnsi="Arial Narrow" w:cs="Georgia"/>
          <w:sz w:val="26"/>
          <w:szCs w:val="26"/>
        </w:rPr>
        <w:t xml:space="preserve"> ante la existencia de otros medios de defensa judicial,</w:t>
      </w:r>
      <w:r w:rsidR="001A5031" w:rsidRPr="00F96ADE">
        <w:rPr>
          <w:rFonts w:ascii="Arial Narrow" w:eastAsia="Georgia" w:hAnsi="Arial Narrow" w:cs="Georgia"/>
          <w:sz w:val="26"/>
          <w:szCs w:val="26"/>
        </w:rPr>
        <w:t xml:space="preserve"> más aún si se tiene en cuenta la falta de prueba de </w:t>
      </w:r>
      <w:r w:rsidR="00AC181C" w:rsidRPr="00F96ADE">
        <w:rPr>
          <w:rFonts w:ascii="Arial Narrow" w:eastAsia="Georgia" w:hAnsi="Arial Narrow" w:cs="Georgia"/>
          <w:sz w:val="26"/>
          <w:szCs w:val="26"/>
        </w:rPr>
        <w:t>un</w:t>
      </w:r>
      <w:r w:rsidR="001A5031" w:rsidRPr="00F96ADE">
        <w:rPr>
          <w:rFonts w:ascii="Arial Narrow" w:eastAsia="Georgia" w:hAnsi="Arial Narrow" w:cs="Georgia"/>
          <w:sz w:val="26"/>
          <w:szCs w:val="26"/>
        </w:rPr>
        <w:t xml:space="preserve"> perjuicio irremediable</w:t>
      </w:r>
      <w:r w:rsidR="00321360" w:rsidRPr="00F96ADE">
        <w:rPr>
          <w:rFonts w:ascii="Arial Narrow" w:eastAsia="Georgia" w:hAnsi="Arial Narrow" w:cs="Georgia"/>
          <w:sz w:val="26"/>
          <w:szCs w:val="26"/>
        </w:rPr>
        <w:t>. Frente al fondo del asunto, señaló que en este caso la Universidad Libre, entidad encargada de elaborar los ítems de la prueba, brindó respuesta clara, de fondo y coherente a la</w:t>
      </w:r>
      <w:r w:rsidR="0091265C" w:rsidRPr="00F96ADE">
        <w:rPr>
          <w:rFonts w:ascii="Arial Narrow" w:eastAsia="Georgia" w:hAnsi="Arial Narrow" w:cs="Georgia"/>
          <w:sz w:val="26"/>
          <w:szCs w:val="26"/>
        </w:rPr>
        <w:t>s</w:t>
      </w:r>
      <w:r w:rsidR="00321360" w:rsidRPr="00F96ADE">
        <w:rPr>
          <w:rFonts w:ascii="Arial Narrow" w:eastAsia="Georgia" w:hAnsi="Arial Narrow" w:cs="Georgia"/>
          <w:sz w:val="26"/>
          <w:szCs w:val="26"/>
        </w:rPr>
        <w:t xml:space="preserve"> reclamaci</w:t>
      </w:r>
      <w:r w:rsidR="0091265C" w:rsidRPr="00F96ADE">
        <w:rPr>
          <w:rFonts w:ascii="Arial Narrow" w:eastAsia="Georgia" w:hAnsi="Arial Narrow" w:cs="Georgia"/>
          <w:sz w:val="26"/>
          <w:szCs w:val="26"/>
        </w:rPr>
        <w:t>ones</w:t>
      </w:r>
      <w:r w:rsidR="00321360" w:rsidRPr="00F96ADE">
        <w:rPr>
          <w:rFonts w:ascii="Arial Narrow" w:eastAsia="Georgia" w:hAnsi="Arial Narrow" w:cs="Georgia"/>
          <w:sz w:val="26"/>
          <w:szCs w:val="26"/>
        </w:rPr>
        <w:t xml:space="preserve"> realizada</w:t>
      </w:r>
      <w:r w:rsidR="0091265C" w:rsidRPr="00F96ADE">
        <w:rPr>
          <w:rFonts w:ascii="Arial Narrow" w:eastAsia="Georgia" w:hAnsi="Arial Narrow" w:cs="Georgia"/>
          <w:sz w:val="26"/>
          <w:szCs w:val="26"/>
        </w:rPr>
        <w:t>s</w:t>
      </w:r>
      <w:r w:rsidR="00321360" w:rsidRPr="00F96ADE">
        <w:rPr>
          <w:rFonts w:ascii="Arial Narrow" w:eastAsia="Georgia" w:hAnsi="Arial Narrow" w:cs="Georgia"/>
          <w:sz w:val="26"/>
          <w:szCs w:val="26"/>
        </w:rPr>
        <w:t xml:space="preserve"> por </w:t>
      </w:r>
      <w:r w:rsidR="0091265C" w:rsidRPr="00F96ADE">
        <w:rPr>
          <w:rFonts w:ascii="Arial Narrow" w:eastAsia="Georgia" w:hAnsi="Arial Narrow" w:cs="Georgia"/>
          <w:sz w:val="26"/>
          <w:szCs w:val="26"/>
        </w:rPr>
        <w:t>los</w:t>
      </w:r>
      <w:r w:rsidR="00321360" w:rsidRPr="00F96ADE">
        <w:rPr>
          <w:rFonts w:ascii="Arial Narrow" w:eastAsia="Georgia" w:hAnsi="Arial Narrow" w:cs="Georgia"/>
          <w:sz w:val="26"/>
          <w:szCs w:val="26"/>
        </w:rPr>
        <w:t xml:space="preserve"> demandante</w:t>
      </w:r>
      <w:r w:rsidR="0091265C" w:rsidRPr="00F96ADE">
        <w:rPr>
          <w:rFonts w:ascii="Arial Narrow" w:eastAsia="Georgia" w:hAnsi="Arial Narrow" w:cs="Georgia"/>
          <w:sz w:val="26"/>
          <w:szCs w:val="26"/>
        </w:rPr>
        <w:t>s</w:t>
      </w:r>
      <w:r w:rsidR="00321360" w:rsidRPr="00F96ADE">
        <w:rPr>
          <w:rFonts w:ascii="Arial Narrow" w:eastAsia="Georgia" w:hAnsi="Arial Narrow" w:cs="Georgia"/>
          <w:sz w:val="26"/>
          <w:szCs w:val="26"/>
        </w:rPr>
        <w:t xml:space="preserve"> respecto del puntaje obtenido en la citada prueba</w:t>
      </w:r>
      <w:r w:rsidR="00873A0E" w:rsidRPr="00F96ADE">
        <w:rPr>
          <w:rFonts w:ascii="Arial Narrow" w:eastAsia="Georgia" w:hAnsi="Arial Narrow" w:cs="Georgia"/>
          <w:sz w:val="26"/>
          <w:szCs w:val="26"/>
        </w:rPr>
        <w:t xml:space="preserve">. Así mismo, en la Guía </w:t>
      </w:r>
      <w:r w:rsidR="007C5788" w:rsidRPr="00F96ADE">
        <w:rPr>
          <w:rFonts w:ascii="Arial Narrow" w:eastAsia="Georgia" w:hAnsi="Arial Narrow" w:cs="Georgia"/>
          <w:sz w:val="26"/>
          <w:szCs w:val="26"/>
        </w:rPr>
        <w:t>d</w:t>
      </w:r>
      <w:r w:rsidR="00873A0E" w:rsidRPr="00F96ADE">
        <w:rPr>
          <w:rFonts w:ascii="Arial Narrow" w:eastAsia="Georgia" w:hAnsi="Arial Narrow" w:cs="Georgia"/>
          <w:sz w:val="26"/>
          <w:szCs w:val="26"/>
        </w:rPr>
        <w:t xml:space="preserve">e Orientación </w:t>
      </w:r>
      <w:r w:rsidR="007C5788" w:rsidRPr="00F96ADE">
        <w:rPr>
          <w:rFonts w:ascii="Arial Narrow" w:eastAsia="Georgia" w:hAnsi="Arial Narrow" w:cs="Georgia"/>
          <w:sz w:val="26"/>
          <w:szCs w:val="26"/>
        </w:rPr>
        <w:t>a</w:t>
      </w:r>
      <w:r w:rsidR="00873A0E" w:rsidRPr="00F96ADE">
        <w:rPr>
          <w:rFonts w:ascii="Arial Narrow" w:eastAsia="Georgia" w:hAnsi="Arial Narrow" w:cs="Georgia"/>
          <w:sz w:val="26"/>
          <w:szCs w:val="26"/>
        </w:rPr>
        <w:t>l Aspirante</w:t>
      </w:r>
      <w:r w:rsidR="005B2A65" w:rsidRPr="00F96ADE">
        <w:rPr>
          <w:rFonts w:ascii="Arial Narrow" w:eastAsia="Georgia" w:hAnsi="Arial Narrow" w:cs="Georgia"/>
          <w:sz w:val="26"/>
          <w:szCs w:val="26"/>
        </w:rPr>
        <w:t>, a la que los concursantes tuvieron acceso previo,</w:t>
      </w:r>
      <w:r w:rsidR="00873A0E" w:rsidRPr="00F96ADE">
        <w:rPr>
          <w:rFonts w:ascii="Arial Narrow" w:eastAsia="Georgia" w:hAnsi="Arial Narrow" w:cs="Georgia"/>
          <w:sz w:val="26"/>
          <w:szCs w:val="26"/>
        </w:rPr>
        <w:t xml:space="preserve"> se explica de forma detallada la </w:t>
      </w:r>
      <w:r w:rsidR="005B2A65" w:rsidRPr="00F96ADE">
        <w:rPr>
          <w:rFonts w:ascii="Arial Narrow" w:eastAsia="Georgia" w:hAnsi="Arial Narrow" w:cs="Georgia"/>
          <w:sz w:val="26"/>
          <w:szCs w:val="26"/>
        </w:rPr>
        <w:t xml:space="preserve">correspondiente </w:t>
      </w:r>
      <w:r w:rsidR="00873A0E" w:rsidRPr="00F96ADE">
        <w:rPr>
          <w:rFonts w:ascii="Arial Narrow" w:eastAsia="Georgia" w:hAnsi="Arial Narrow" w:cs="Georgia"/>
          <w:sz w:val="26"/>
          <w:szCs w:val="26"/>
        </w:rPr>
        <w:t>metodología de calificación</w:t>
      </w:r>
      <w:r w:rsidR="009A2FD7" w:rsidRPr="00F96ADE">
        <w:rPr>
          <w:rFonts w:ascii="Arial Narrow" w:eastAsia="Georgia" w:hAnsi="Arial Narrow" w:cs="Georgia"/>
          <w:sz w:val="26"/>
          <w:szCs w:val="26"/>
          <w:vertAlign w:val="superscript"/>
        </w:rPr>
        <w:footnoteReference w:id="3"/>
      </w:r>
      <w:r w:rsidR="009A2FD7" w:rsidRPr="00F96ADE">
        <w:rPr>
          <w:rFonts w:ascii="Arial Narrow" w:eastAsia="Georgia" w:hAnsi="Arial Narrow" w:cs="Georgia"/>
          <w:sz w:val="26"/>
          <w:szCs w:val="26"/>
        </w:rPr>
        <w:t>.</w:t>
      </w:r>
    </w:p>
    <w:p w14:paraId="23FB606D" w14:textId="7DAEF775" w:rsidR="00DD2325" w:rsidRPr="00F96ADE" w:rsidRDefault="00DD2325" w:rsidP="00F96ADE">
      <w:pPr>
        <w:pStyle w:val="Sinespaciado"/>
        <w:spacing w:line="276" w:lineRule="auto"/>
        <w:jc w:val="both"/>
        <w:rPr>
          <w:rFonts w:ascii="Arial Narrow" w:eastAsia="Georgia" w:hAnsi="Arial Narrow" w:cs="Georgia"/>
          <w:sz w:val="26"/>
          <w:szCs w:val="26"/>
        </w:rPr>
      </w:pPr>
    </w:p>
    <w:p w14:paraId="3C5836BF" w14:textId="41A90A8F" w:rsidR="00DD2325" w:rsidRPr="00F96ADE" w:rsidRDefault="000448C7"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sz w:val="26"/>
          <w:szCs w:val="26"/>
        </w:rPr>
        <w:t>En similares términos se pronunció la</w:t>
      </w:r>
      <w:r w:rsidR="00DD2325" w:rsidRPr="00F96ADE">
        <w:rPr>
          <w:rFonts w:ascii="Arial Narrow" w:eastAsia="Georgia" w:hAnsi="Arial Narrow" w:cs="Georgia"/>
          <w:sz w:val="26"/>
          <w:szCs w:val="26"/>
        </w:rPr>
        <w:t xml:space="preserve"> Universidad Libre</w:t>
      </w:r>
      <w:r w:rsidR="009F5410" w:rsidRPr="00F96ADE">
        <w:rPr>
          <w:rFonts w:ascii="Arial Narrow" w:eastAsia="Georgia" w:hAnsi="Arial Narrow" w:cs="Georgia"/>
          <w:sz w:val="26"/>
          <w:szCs w:val="26"/>
        </w:rPr>
        <w:t>,</w:t>
      </w:r>
      <w:r w:rsidR="00DD2325" w:rsidRPr="00F96ADE">
        <w:rPr>
          <w:rFonts w:ascii="Arial Narrow" w:eastAsia="Georgia" w:hAnsi="Arial Narrow" w:cs="Georgia"/>
          <w:sz w:val="26"/>
          <w:szCs w:val="26"/>
        </w:rPr>
        <w:t xml:space="preserve"> </w:t>
      </w:r>
      <w:r w:rsidR="000F10BD" w:rsidRPr="00F96ADE">
        <w:rPr>
          <w:rFonts w:ascii="Arial Narrow" w:eastAsia="Georgia" w:hAnsi="Arial Narrow" w:cs="Georgia"/>
          <w:sz w:val="26"/>
          <w:szCs w:val="26"/>
        </w:rPr>
        <w:t xml:space="preserve">a los que agregó que esa entidad, </w:t>
      </w:r>
      <w:r w:rsidR="00C31AB1" w:rsidRPr="00F96ADE">
        <w:rPr>
          <w:rFonts w:ascii="Arial Narrow" w:eastAsia="Georgia" w:hAnsi="Arial Narrow" w:cs="Georgia"/>
          <w:sz w:val="26"/>
          <w:szCs w:val="26"/>
        </w:rPr>
        <w:t>como operador</w:t>
      </w:r>
      <w:r w:rsidR="000F10BD" w:rsidRPr="00F96ADE">
        <w:rPr>
          <w:rFonts w:ascii="Arial Narrow" w:eastAsia="Georgia" w:hAnsi="Arial Narrow" w:cs="Georgia"/>
          <w:sz w:val="26"/>
          <w:szCs w:val="26"/>
        </w:rPr>
        <w:t>a</w:t>
      </w:r>
      <w:r w:rsidR="00C31AB1" w:rsidRPr="00F96ADE">
        <w:rPr>
          <w:rFonts w:ascii="Arial Narrow" w:eastAsia="Georgia" w:hAnsi="Arial Narrow" w:cs="Georgia"/>
          <w:sz w:val="26"/>
          <w:szCs w:val="26"/>
        </w:rPr>
        <w:t xml:space="preserve"> del</w:t>
      </w:r>
      <w:r w:rsidR="000F10BD" w:rsidRPr="00F96ADE">
        <w:rPr>
          <w:rFonts w:ascii="Arial Narrow" w:eastAsia="Georgia" w:hAnsi="Arial Narrow" w:cs="Georgia"/>
          <w:sz w:val="26"/>
          <w:szCs w:val="26"/>
        </w:rPr>
        <w:t xml:space="preserve"> </w:t>
      </w:r>
      <w:r w:rsidR="00C31AB1" w:rsidRPr="00F96ADE">
        <w:rPr>
          <w:rFonts w:ascii="Arial Narrow" w:eastAsia="Georgia" w:hAnsi="Arial Narrow" w:cs="Georgia"/>
          <w:sz w:val="26"/>
          <w:szCs w:val="26"/>
        </w:rPr>
        <w:t>contrato</w:t>
      </w:r>
      <w:r w:rsidR="000F10BD" w:rsidRPr="00F96ADE">
        <w:rPr>
          <w:rFonts w:ascii="Arial Narrow" w:eastAsia="Georgia" w:hAnsi="Arial Narrow" w:cs="Georgia"/>
          <w:sz w:val="26"/>
          <w:szCs w:val="26"/>
        </w:rPr>
        <w:t xml:space="preserve"> del concurso,</w:t>
      </w:r>
      <w:r w:rsidR="00C31AB1" w:rsidRPr="00F96ADE">
        <w:rPr>
          <w:rFonts w:ascii="Arial Narrow" w:eastAsia="Georgia" w:hAnsi="Arial Narrow" w:cs="Georgia"/>
          <w:sz w:val="26"/>
          <w:szCs w:val="26"/>
        </w:rPr>
        <w:t xml:space="preserve"> cumplió con los parámetros </w:t>
      </w:r>
      <w:r w:rsidR="000F12AB" w:rsidRPr="00F96ADE">
        <w:rPr>
          <w:rFonts w:ascii="Arial Narrow" w:eastAsia="Georgia" w:hAnsi="Arial Narrow" w:cs="Georgia"/>
          <w:sz w:val="26"/>
          <w:szCs w:val="26"/>
        </w:rPr>
        <w:t>establecidos en</w:t>
      </w:r>
      <w:r w:rsidR="00C31AB1" w:rsidRPr="00F96ADE">
        <w:rPr>
          <w:rFonts w:ascii="Arial Narrow" w:eastAsia="Georgia" w:hAnsi="Arial Narrow" w:cs="Georgia"/>
          <w:sz w:val="26"/>
          <w:szCs w:val="26"/>
        </w:rPr>
        <w:t xml:space="preserve"> el acuerdo de la convocatoria y su</w:t>
      </w:r>
      <w:r w:rsidR="000F12AB" w:rsidRPr="00F96ADE">
        <w:rPr>
          <w:rFonts w:ascii="Arial Narrow" w:eastAsia="Georgia" w:hAnsi="Arial Narrow" w:cs="Georgia"/>
          <w:sz w:val="26"/>
          <w:szCs w:val="26"/>
        </w:rPr>
        <w:t xml:space="preserve"> </w:t>
      </w:r>
      <w:r w:rsidR="00C31AB1" w:rsidRPr="00F96ADE">
        <w:rPr>
          <w:rFonts w:ascii="Arial Narrow" w:eastAsia="Georgia" w:hAnsi="Arial Narrow" w:cs="Georgia"/>
          <w:sz w:val="26"/>
          <w:szCs w:val="26"/>
        </w:rPr>
        <w:t xml:space="preserve">respectivo anexo técnico </w:t>
      </w:r>
      <w:r w:rsidR="000F12AB" w:rsidRPr="00F96ADE">
        <w:rPr>
          <w:rFonts w:ascii="Arial Narrow" w:eastAsia="Georgia" w:hAnsi="Arial Narrow" w:cs="Georgia"/>
          <w:sz w:val="26"/>
          <w:szCs w:val="26"/>
        </w:rPr>
        <w:t xml:space="preserve">y que </w:t>
      </w:r>
      <w:r w:rsidR="00C31AB1" w:rsidRPr="00F96ADE">
        <w:rPr>
          <w:rFonts w:ascii="Arial Narrow" w:eastAsia="Georgia" w:hAnsi="Arial Narrow" w:cs="Georgia"/>
          <w:sz w:val="26"/>
          <w:szCs w:val="26"/>
        </w:rPr>
        <w:t>la construcción de los ítems se realizó</w:t>
      </w:r>
      <w:r w:rsidR="000F12AB" w:rsidRPr="00F96ADE">
        <w:rPr>
          <w:rFonts w:ascii="Arial Narrow" w:eastAsia="Georgia" w:hAnsi="Arial Narrow" w:cs="Georgia"/>
          <w:sz w:val="26"/>
          <w:szCs w:val="26"/>
        </w:rPr>
        <w:t xml:space="preserve"> </w:t>
      </w:r>
      <w:r w:rsidR="00C31AB1" w:rsidRPr="00F96ADE">
        <w:rPr>
          <w:rFonts w:ascii="Arial Narrow" w:eastAsia="Georgia" w:hAnsi="Arial Narrow" w:cs="Georgia"/>
          <w:sz w:val="26"/>
          <w:szCs w:val="26"/>
        </w:rPr>
        <w:t>respetando las estructuras de perfiles de competencias construidos por el M</w:t>
      </w:r>
      <w:r w:rsidR="002B7AC5" w:rsidRPr="00F96ADE">
        <w:rPr>
          <w:rFonts w:ascii="Arial Narrow" w:eastAsia="Georgia" w:hAnsi="Arial Narrow" w:cs="Georgia"/>
          <w:sz w:val="26"/>
          <w:szCs w:val="26"/>
        </w:rPr>
        <w:t>inisterio de Educación Nacional</w:t>
      </w:r>
      <w:r w:rsidR="00C31AB1" w:rsidRPr="00F96ADE">
        <w:rPr>
          <w:rFonts w:ascii="Arial Narrow" w:eastAsia="Georgia" w:hAnsi="Arial Narrow" w:cs="Georgia"/>
          <w:sz w:val="26"/>
          <w:szCs w:val="26"/>
        </w:rPr>
        <w:t xml:space="preserve"> y la CNSC</w:t>
      </w:r>
      <w:r w:rsidRPr="00F96ADE">
        <w:rPr>
          <w:rFonts w:ascii="Arial Narrow" w:eastAsia="Georgia" w:hAnsi="Arial Narrow" w:cs="Georgia"/>
          <w:sz w:val="26"/>
          <w:szCs w:val="26"/>
          <w:vertAlign w:val="superscript"/>
        </w:rPr>
        <w:footnoteReference w:id="4"/>
      </w:r>
      <w:r w:rsidR="00C31AB1" w:rsidRPr="00F96ADE">
        <w:rPr>
          <w:rFonts w:ascii="Arial Narrow" w:eastAsia="Georgia" w:hAnsi="Arial Narrow" w:cs="Georgia"/>
          <w:sz w:val="26"/>
          <w:szCs w:val="26"/>
        </w:rPr>
        <w:t>.</w:t>
      </w:r>
    </w:p>
    <w:p w14:paraId="103F1A37" w14:textId="5FDD5C43" w:rsidR="00EE2A55" w:rsidRPr="00F96ADE" w:rsidRDefault="00EE2A55" w:rsidP="00F96ADE">
      <w:pPr>
        <w:pStyle w:val="Sinespaciado"/>
        <w:spacing w:line="276" w:lineRule="auto"/>
        <w:jc w:val="both"/>
        <w:rPr>
          <w:rFonts w:ascii="Arial Narrow" w:eastAsia="Georgia" w:hAnsi="Arial Narrow" w:cs="Georgia"/>
          <w:sz w:val="26"/>
          <w:szCs w:val="26"/>
        </w:rPr>
      </w:pPr>
    </w:p>
    <w:p w14:paraId="49B58E4D" w14:textId="559455FE" w:rsidR="006B3F35" w:rsidRPr="00F96ADE" w:rsidRDefault="00281B75"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b/>
          <w:bCs/>
          <w:sz w:val="26"/>
          <w:szCs w:val="26"/>
        </w:rPr>
        <w:t xml:space="preserve">3. </w:t>
      </w:r>
      <w:r w:rsidR="00CE4C5C" w:rsidRPr="00F96ADE">
        <w:rPr>
          <w:rFonts w:ascii="Arial Narrow" w:eastAsia="Georgia" w:hAnsi="Arial Narrow" w:cs="Georgia"/>
          <w:b/>
          <w:bCs/>
          <w:sz w:val="26"/>
          <w:szCs w:val="26"/>
        </w:rPr>
        <w:t>Sentencia impugnada:</w:t>
      </w:r>
      <w:r w:rsidR="00CE4C5C" w:rsidRPr="00F96ADE">
        <w:rPr>
          <w:rFonts w:ascii="Arial Narrow" w:eastAsia="Georgia" w:hAnsi="Arial Narrow" w:cs="Georgia"/>
          <w:sz w:val="26"/>
          <w:szCs w:val="26"/>
        </w:rPr>
        <w:t xml:space="preserve"> En providencia del</w:t>
      </w:r>
      <w:r w:rsidR="00B25913" w:rsidRPr="00F96ADE">
        <w:rPr>
          <w:rFonts w:ascii="Arial Narrow" w:eastAsia="Georgia" w:hAnsi="Arial Narrow" w:cs="Georgia"/>
          <w:sz w:val="26"/>
          <w:szCs w:val="26"/>
        </w:rPr>
        <w:t xml:space="preserve"> 01 de marzo</w:t>
      </w:r>
      <w:r w:rsidR="00CE4C5C" w:rsidRPr="00F96ADE">
        <w:rPr>
          <w:rFonts w:ascii="Arial Narrow" w:eastAsia="Georgia" w:hAnsi="Arial Narrow" w:cs="Georgia"/>
          <w:sz w:val="26"/>
          <w:szCs w:val="26"/>
        </w:rPr>
        <w:t xml:space="preserve"> </w:t>
      </w:r>
      <w:r w:rsidR="00F301DE" w:rsidRPr="00F96ADE">
        <w:rPr>
          <w:rFonts w:ascii="Arial Narrow" w:eastAsia="Georgia" w:hAnsi="Arial Narrow" w:cs="Georgia"/>
          <w:sz w:val="26"/>
          <w:szCs w:val="26"/>
        </w:rPr>
        <w:t>pasado</w:t>
      </w:r>
      <w:r w:rsidR="00CE4C5C" w:rsidRPr="00F96ADE">
        <w:rPr>
          <w:rFonts w:ascii="Arial Narrow" w:eastAsia="Georgia" w:hAnsi="Arial Narrow" w:cs="Georgia"/>
          <w:sz w:val="26"/>
          <w:szCs w:val="26"/>
        </w:rPr>
        <w:t xml:space="preserve">, el juzgado de primera instancia </w:t>
      </w:r>
      <w:r w:rsidR="00FF0FE9" w:rsidRPr="00F96ADE">
        <w:rPr>
          <w:rFonts w:ascii="Arial Narrow" w:eastAsia="Georgia" w:hAnsi="Arial Narrow" w:cs="Georgia"/>
          <w:sz w:val="26"/>
          <w:szCs w:val="26"/>
        </w:rPr>
        <w:t xml:space="preserve">declaró improcedente el amparo invocado tras considerar que </w:t>
      </w:r>
      <w:r w:rsidR="00F9263A" w:rsidRPr="00F96ADE">
        <w:rPr>
          <w:rFonts w:ascii="Arial Narrow" w:eastAsia="Georgia" w:hAnsi="Arial Narrow" w:cs="Georgia"/>
          <w:sz w:val="26"/>
          <w:szCs w:val="26"/>
        </w:rPr>
        <w:t>en el caso concurre</w:t>
      </w:r>
      <w:r w:rsidR="00587263" w:rsidRPr="00F96ADE">
        <w:rPr>
          <w:rFonts w:ascii="Arial Narrow" w:eastAsia="Georgia" w:hAnsi="Arial Narrow" w:cs="Georgia"/>
          <w:sz w:val="26"/>
          <w:szCs w:val="26"/>
        </w:rPr>
        <w:t xml:space="preserve"> en la acción de nulidad y restablecimiento del derecho</w:t>
      </w:r>
      <w:r w:rsidR="001E46FC" w:rsidRPr="00F96ADE">
        <w:rPr>
          <w:rFonts w:ascii="Arial Narrow" w:eastAsia="Georgia" w:hAnsi="Arial Narrow" w:cs="Georgia"/>
          <w:sz w:val="26"/>
          <w:szCs w:val="26"/>
        </w:rPr>
        <w:t>,</w:t>
      </w:r>
      <w:r w:rsidR="00F9263A" w:rsidRPr="00F96ADE">
        <w:rPr>
          <w:rFonts w:ascii="Arial Narrow" w:eastAsia="Georgia" w:hAnsi="Arial Narrow" w:cs="Georgia"/>
          <w:sz w:val="26"/>
          <w:szCs w:val="26"/>
        </w:rPr>
        <w:t xml:space="preserve"> otro medio de defensa judicial, efica</w:t>
      </w:r>
      <w:r w:rsidR="00587263" w:rsidRPr="00F96ADE">
        <w:rPr>
          <w:rFonts w:ascii="Arial Narrow" w:eastAsia="Georgia" w:hAnsi="Arial Narrow" w:cs="Georgia"/>
          <w:sz w:val="26"/>
          <w:szCs w:val="26"/>
        </w:rPr>
        <w:t>z</w:t>
      </w:r>
      <w:r w:rsidR="00F9263A" w:rsidRPr="00F96ADE">
        <w:rPr>
          <w:rFonts w:ascii="Arial Narrow" w:eastAsia="Georgia" w:hAnsi="Arial Narrow" w:cs="Georgia"/>
          <w:sz w:val="26"/>
          <w:szCs w:val="26"/>
        </w:rPr>
        <w:t xml:space="preserve"> para dirimir el conflicto, sin que </w:t>
      </w:r>
      <w:r w:rsidR="00553993" w:rsidRPr="00F96ADE">
        <w:rPr>
          <w:rFonts w:ascii="Arial Narrow" w:eastAsia="Georgia" w:hAnsi="Arial Narrow" w:cs="Georgia"/>
          <w:sz w:val="26"/>
          <w:szCs w:val="26"/>
        </w:rPr>
        <w:t xml:space="preserve">los actores alegaran y menos acreditaran circunstancias </w:t>
      </w:r>
      <w:r w:rsidR="006B3F35" w:rsidRPr="00F96ADE">
        <w:rPr>
          <w:rFonts w:ascii="Arial Narrow" w:eastAsia="Georgia" w:hAnsi="Arial Narrow" w:cs="Georgia"/>
          <w:sz w:val="26"/>
          <w:szCs w:val="26"/>
        </w:rPr>
        <w:t>excepcionales</w:t>
      </w:r>
      <w:r w:rsidR="00342B7F" w:rsidRPr="00F96ADE">
        <w:rPr>
          <w:rFonts w:ascii="Arial Narrow" w:eastAsia="Georgia" w:hAnsi="Arial Narrow" w:cs="Georgia"/>
          <w:sz w:val="26"/>
          <w:szCs w:val="26"/>
        </w:rPr>
        <w:t xml:space="preserve"> o perjuicio irremediable alguno, a efecto de</w:t>
      </w:r>
      <w:r w:rsidR="0000724A" w:rsidRPr="00F96ADE">
        <w:rPr>
          <w:rFonts w:ascii="Arial Narrow" w:eastAsia="Georgia" w:hAnsi="Arial Narrow" w:cs="Georgia"/>
          <w:sz w:val="26"/>
          <w:szCs w:val="26"/>
        </w:rPr>
        <w:t xml:space="preserve"> que el juez de tutela pudiera </w:t>
      </w:r>
      <w:r w:rsidR="00342B7F" w:rsidRPr="00F96ADE">
        <w:rPr>
          <w:rFonts w:ascii="Arial Narrow" w:eastAsia="Georgia" w:hAnsi="Arial Narrow" w:cs="Georgia"/>
          <w:sz w:val="26"/>
          <w:szCs w:val="26"/>
        </w:rPr>
        <w:t>analizar la cuestión de fondo</w:t>
      </w:r>
      <w:r w:rsidR="006B3F35" w:rsidRPr="00F96ADE">
        <w:rPr>
          <w:rStyle w:val="Refdenotaalpie"/>
          <w:rFonts w:ascii="Arial Narrow" w:eastAsia="Georgia" w:hAnsi="Arial Narrow" w:cs="Georgia"/>
          <w:sz w:val="26"/>
          <w:szCs w:val="26"/>
        </w:rPr>
        <w:footnoteReference w:id="5"/>
      </w:r>
      <w:r w:rsidR="006B3F35" w:rsidRPr="00F96ADE">
        <w:rPr>
          <w:rFonts w:ascii="Arial Narrow" w:eastAsia="Georgia" w:hAnsi="Arial Narrow" w:cs="Georgia"/>
          <w:sz w:val="26"/>
          <w:szCs w:val="26"/>
        </w:rPr>
        <w:t>.</w:t>
      </w:r>
    </w:p>
    <w:p w14:paraId="2B22D390" w14:textId="77777777" w:rsidR="00CE4C5C" w:rsidRPr="00F96ADE" w:rsidRDefault="00CE4C5C" w:rsidP="00F96ADE">
      <w:pPr>
        <w:pStyle w:val="Sinespaciado"/>
        <w:spacing w:line="276" w:lineRule="auto"/>
        <w:jc w:val="both"/>
        <w:rPr>
          <w:rFonts w:ascii="Arial Narrow" w:eastAsia="Georgia" w:hAnsi="Arial Narrow" w:cs="Georgia"/>
          <w:b/>
          <w:bCs/>
          <w:sz w:val="26"/>
          <w:szCs w:val="26"/>
        </w:rPr>
      </w:pPr>
    </w:p>
    <w:p w14:paraId="721B0710" w14:textId="43EE11FF" w:rsidR="00CE4C5C" w:rsidRPr="00F96ADE" w:rsidRDefault="00873A0E" w:rsidP="00F96ADE">
      <w:pPr>
        <w:pStyle w:val="Sinespaciado"/>
        <w:spacing w:line="276" w:lineRule="auto"/>
        <w:jc w:val="both"/>
        <w:rPr>
          <w:rFonts w:ascii="Arial Narrow" w:eastAsia="Georgia" w:hAnsi="Arial Narrow" w:cs="Georgia"/>
          <w:bCs/>
          <w:sz w:val="26"/>
          <w:szCs w:val="26"/>
        </w:rPr>
      </w:pPr>
      <w:r w:rsidRPr="00F96ADE">
        <w:rPr>
          <w:rFonts w:ascii="Arial Narrow" w:eastAsia="Georgia" w:hAnsi="Arial Narrow" w:cs="Georgia"/>
          <w:b/>
          <w:bCs/>
          <w:sz w:val="26"/>
          <w:szCs w:val="26"/>
        </w:rPr>
        <w:t>4</w:t>
      </w:r>
      <w:r w:rsidR="00CE4C5C" w:rsidRPr="00F96ADE">
        <w:rPr>
          <w:rFonts w:ascii="Arial Narrow" w:eastAsia="Georgia" w:hAnsi="Arial Narrow" w:cs="Georgia"/>
          <w:b/>
          <w:bCs/>
          <w:sz w:val="26"/>
          <w:szCs w:val="26"/>
        </w:rPr>
        <w:t xml:space="preserve">. Impugnación: </w:t>
      </w:r>
      <w:r w:rsidR="00F56670" w:rsidRPr="00F96ADE">
        <w:rPr>
          <w:rFonts w:ascii="Arial Narrow" w:eastAsia="Georgia" w:hAnsi="Arial Narrow" w:cs="Georgia"/>
          <w:bCs/>
          <w:sz w:val="26"/>
          <w:szCs w:val="26"/>
        </w:rPr>
        <w:t xml:space="preserve">Los accionantes Tatiana Salazar Trejos, Yohana </w:t>
      </w:r>
      <w:proofErr w:type="spellStart"/>
      <w:r w:rsidR="00F56670" w:rsidRPr="00F96ADE">
        <w:rPr>
          <w:rFonts w:ascii="Arial Narrow" w:eastAsia="Georgia" w:hAnsi="Arial Narrow" w:cs="Georgia"/>
          <w:bCs/>
          <w:sz w:val="26"/>
          <w:szCs w:val="26"/>
        </w:rPr>
        <w:t>Bianeth</w:t>
      </w:r>
      <w:proofErr w:type="spellEnd"/>
      <w:r w:rsidR="00F56670" w:rsidRPr="00F96ADE">
        <w:rPr>
          <w:rFonts w:ascii="Arial Narrow" w:eastAsia="Georgia" w:hAnsi="Arial Narrow" w:cs="Georgia"/>
          <w:bCs/>
          <w:sz w:val="26"/>
          <w:szCs w:val="26"/>
        </w:rPr>
        <w:t xml:space="preserve"> Cifuentes Londoño, </w:t>
      </w:r>
      <w:proofErr w:type="spellStart"/>
      <w:r w:rsidR="00F56670" w:rsidRPr="00F96ADE">
        <w:rPr>
          <w:rFonts w:ascii="Arial Narrow" w:eastAsia="Georgia" w:hAnsi="Arial Narrow" w:cs="Georgia"/>
          <w:bCs/>
          <w:sz w:val="26"/>
          <w:szCs w:val="26"/>
        </w:rPr>
        <w:t>Milene</w:t>
      </w:r>
      <w:proofErr w:type="spellEnd"/>
      <w:r w:rsidR="00F56670" w:rsidRPr="00F96ADE">
        <w:rPr>
          <w:rFonts w:ascii="Arial Narrow" w:eastAsia="Georgia" w:hAnsi="Arial Narrow" w:cs="Georgia"/>
          <w:bCs/>
          <w:sz w:val="26"/>
          <w:szCs w:val="26"/>
        </w:rPr>
        <w:t xml:space="preserve"> Loaiza Hincapié y Mario Fernando Sánchez González,</w:t>
      </w:r>
      <w:r w:rsidR="00ED1441" w:rsidRPr="00F96ADE">
        <w:rPr>
          <w:rFonts w:ascii="Arial Narrow" w:eastAsia="Georgia" w:hAnsi="Arial Narrow" w:cs="Georgia"/>
          <w:bCs/>
          <w:sz w:val="26"/>
          <w:szCs w:val="26"/>
        </w:rPr>
        <w:t xml:space="preserve"> </w:t>
      </w:r>
      <w:r w:rsidR="00FC6CCC" w:rsidRPr="00F96ADE">
        <w:rPr>
          <w:rFonts w:ascii="Arial Narrow" w:eastAsia="Georgia" w:hAnsi="Arial Narrow" w:cs="Georgia"/>
          <w:bCs/>
          <w:sz w:val="26"/>
          <w:szCs w:val="26"/>
        </w:rPr>
        <w:t>aleg</w:t>
      </w:r>
      <w:r w:rsidR="002E0088" w:rsidRPr="00F96ADE">
        <w:rPr>
          <w:rFonts w:ascii="Arial Narrow" w:eastAsia="Georgia" w:hAnsi="Arial Narrow" w:cs="Georgia"/>
          <w:bCs/>
          <w:sz w:val="26"/>
          <w:szCs w:val="26"/>
        </w:rPr>
        <w:t>aron que</w:t>
      </w:r>
      <w:r w:rsidR="00DE61AA" w:rsidRPr="00F96ADE">
        <w:rPr>
          <w:rFonts w:ascii="Arial Narrow" w:eastAsia="Georgia" w:hAnsi="Arial Narrow" w:cs="Georgia"/>
          <w:bCs/>
          <w:sz w:val="26"/>
          <w:szCs w:val="26"/>
        </w:rPr>
        <w:t xml:space="preserve"> </w:t>
      </w:r>
      <w:r w:rsidR="00882FF3" w:rsidRPr="00F96ADE">
        <w:rPr>
          <w:rFonts w:ascii="Arial Narrow" w:eastAsia="Georgia" w:hAnsi="Arial Narrow" w:cs="Georgia"/>
          <w:bCs/>
          <w:sz w:val="26"/>
          <w:szCs w:val="26"/>
        </w:rPr>
        <w:t>la determinación por medio de la cual se resolvió sobre la reclamación presentada frente al puntaje de la prueba de conocimiento, no constituye un acto administrativo definitivo</w:t>
      </w:r>
      <w:r w:rsidR="00160C64" w:rsidRPr="00F96ADE">
        <w:rPr>
          <w:rFonts w:ascii="Arial Narrow" w:eastAsia="Georgia" w:hAnsi="Arial Narrow" w:cs="Georgia"/>
          <w:bCs/>
          <w:sz w:val="26"/>
          <w:szCs w:val="26"/>
        </w:rPr>
        <w:t xml:space="preserve"> </w:t>
      </w:r>
      <w:r w:rsidR="00882FF3" w:rsidRPr="00F96ADE">
        <w:rPr>
          <w:rFonts w:ascii="Arial Narrow" w:eastAsia="Georgia" w:hAnsi="Arial Narrow" w:cs="Georgia"/>
          <w:bCs/>
          <w:sz w:val="26"/>
          <w:szCs w:val="26"/>
        </w:rPr>
        <w:t>que pueda ser objeto de demanda ante la jurisdicción contenciosa administrativa,</w:t>
      </w:r>
      <w:r w:rsidR="00160C64" w:rsidRPr="00F96ADE">
        <w:rPr>
          <w:rFonts w:ascii="Arial Narrow" w:eastAsia="Georgia" w:hAnsi="Arial Narrow" w:cs="Georgia"/>
          <w:bCs/>
          <w:sz w:val="26"/>
          <w:szCs w:val="26"/>
        </w:rPr>
        <w:t xml:space="preserve"> al contrario se trata de un acto de trámite contra el cual sí</w:t>
      </w:r>
      <w:r w:rsidR="00882FF3" w:rsidRPr="00F96ADE">
        <w:rPr>
          <w:rFonts w:ascii="Arial Narrow" w:eastAsia="Georgia" w:hAnsi="Arial Narrow" w:cs="Georgia"/>
          <w:bCs/>
          <w:sz w:val="26"/>
          <w:szCs w:val="26"/>
        </w:rPr>
        <w:t xml:space="preserve"> resulta procedente </w:t>
      </w:r>
      <w:r w:rsidR="00160C64" w:rsidRPr="00F96ADE">
        <w:rPr>
          <w:rFonts w:ascii="Arial Narrow" w:eastAsia="Georgia" w:hAnsi="Arial Narrow" w:cs="Georgia"/>
          <w:bCs/>
          <w:sz w:val="26"/>
          <w:szCs w:val="26"/>
        </w:rPr>
        <w:t>la acción de tutela</w:t>
      </w:r>
      <w:r w:rsidR="00A541F9" w:rsidRPr="00F96ADE">
        <w:rPr>
          <w:rStyle w:val="Refdenotaalpie"/>
          <w:rFonts w:ascii="Arial Narrow" w:eastAsia="Georgia" w:hAnsi="Arial Narrow" w:cs="Georgia"/>
          <w:sz w:val="26"/>
          <w:szCs w:val="26"/>
        </w:rPr>
        <w:footnoteReference w:id="6"/>
      </w:r>
      <w:r w:rsidR="00A541F9" w:rsidRPr="00F96ADE">
        <w:rPr>
          <w:rFonts w:ascii="Arial Narrow" w:eastAsia="Georgia" w:hAnsi="Arial Narrow" w:cs="Georgia"/>
          <w:sz w:val="26"/>
          <w:szCs w:val="26"/>
        </w:rPr>
        <w:t>.</w:t>
      </w:r>
      <w:r w:rsidR="00CE4C5C" w:rsidRPr="00F96ADE">
        <w:rPr>
          <w:rFonts w:ascii="Arial Narrow" w:eastAsia="Georgia" w:hAnsi="Arial Narrow" w:cs="Georgia"/>
          <w:b/>
          <w:bCs/>
          <w:sz w:val="26"/>
          <w:szCs w:val="26"/>
        </w:rPr>
        <w:t xml:space="preserve"> </w:t>
      </w:r>
    </w:p>
    <w:p w14:paraId="11EAE328" w14:textId="77777777" w:rsidR="00CE4C5C" w:rsidRPr="00F96ADE" w:rsidRDefault="00CE4C5C" w:rsidP="00F96ADE">
      <w:pPr>
        <w:pStyle w:val="Sinespaciado"/>
        <w:spacing w:line="276" w:lineRule="auto"/>
        <w:jc w:val="both"/>
        <w:rPr>
          <w:rFonts w:ascii="Arial Narrow" w:eastAsia="Georgia" w:hAnsi="Arial Narrow" w:cs="Georgia"/>
          <w:b/>
          <w:bCs/>
          <w:sz w:val="26"/>
          <w:szCs w:val="26"/>
        </w:rPr>
      </w:pPr>
    </w:p>
    <w:p w14:paraId="7B193032" w14:textId="67990887" w:rsidR="00CE4C5C" w:rsidRPr="00F96ADE" w:rsidRDefault="00CE4C5C" w:rsidP="00F96ADE">
      <w:pPr>
        <w:pStyle w:val="Sinespaciado"/>
        <w:spacing w:line="276" w:lineRule="auto"/>
        <w:jc w:val="center"/>
        <w:rPr>
          <w:rFonts w:ascii="Arial Narrow" w:eastAsia="Georgia" w:hAnsi="Arial Narrow" w:cs="Georgia"/>
          <w:b/>
          <w:bCs/>
          <w:sz w:val="26"/>
          <w:szCs w:val="26"/>
        </w:rPr>
      </w:pPr>
      <w:r w:rsidRPr="00F96ADE">
        <w:rPr>
          <w:rFonts w:ascii="Arial Narrow" w:eastAsia="Georgia" w:hAnsi="Arial Narrow" w:cs="Georgia"/>
          <w:b/>
          <w:bCs/>
          <w:sz w:val="26"/>
          <w:szCs w:val="26"/>
        </w:rPr>
        <w:t>CONSIDERACIONES</w:t>
      </w:r>
    </w:p>
    <w:p w14:paraId="74E9177B" w14:textId="77777777" w:rsidR="001027A7" w:rsidRPr="00F96ADE" w:rsidRDefault="001027A7" w:rsidP="00F96ADE">
      <w:pPr>
        <w:pStyle w:val="Sinespaciado"/>
        <w:spacing w:line="276" w:lineRule="auto"/>
        <w:jc w:val="center"/>
        <w:rPr>
          <w:rFonts w:ascii="Arial Narrow" w:eastAsia="Georgia" w:hAnsi="Arial Narrow" w:cs="Georgia"/>
          <w:b/>
          <w:bCs/>
          <w:sz w:val="26"/>
          <w:szCs w:val="26"/>
        </w:rPr>
      </w:pPr>
    </w:p>
    <w:p w14:paraId="7DAD111A" w14:textId="30761434" w:rsidR="00F05EC3" w:rsidRPr="00F96ADE" w:rsidRDefault="00952E74" w:rsidP="00F96ADE">
      <w:pPr>
        <w:pStyle w:val="Sinespaciado"/>
        <w:spacing w:line="276" w:lineRule="auto"/>
        <w:jc w:val="both"/>
        <w:rPr>
          <w:rFonts w:ascii="Arial Narrow" w:hAnsi="Arial Narrow"/>
          <w:sz w:val="26"/>
          <w:szCs w:val="26"/>
        </w:rPr>
      </w:pPr>
      <w:r w:rsidRPr="00F96ADE">
        <w:rPr>
          <w:rFonts w:ascii="Arial Narrow" w:eastAsia="Arial Narrow" w:hAnsi="Arial Narrow" w:cs="Arial Narrow"/>
          <w:b/>
          <w:bCs/>
          <w:color w:val="000000" w:themeColor="text1"/>
          <w:sz w:val="26"/>
          <w:szCs w:val="26"/>
        </w:rPr>
        <w:t>1</w:t>
      </w:r>
      <w:r w:rsidR="001027A7" w:rsidRPr="00F96ADE">
        <w:rPr>
          <w:rFonts w:ascii="Arial Narrow" w:eastAsia="Arial Narrow" w:hAnsi="Arial Narrow" w:cs="Arial Narrow"/>
          <w:b/>
          <w:bCs/>
          <w:color w:val="000000" w:themeColor="text1"/>
          <w:sz w:val="26"/>
          <w:szCs w:val="26"/>
        </w:rPr>
        <w:t xml:space="preserve">. </w:t>
      </w:r>
      <w:r w:rsidR="001027A7" w:rsidRPr="00F96ADE">
        <w:rPr>
          <w:rFonts w:ascii="Arial Narrow" w:eastAsia="Arial Narrow" w:hAnsi="Arial Narrow" w:cs="Arial Narrow"/>
          <w:color w:val="000000" w:themeColor="text1"/>
          <w:sz w:val="26"/>
          <w:szCs w:val="26"/>
        </w:rPr>
        <w:t xml:space="preserve">En el caso sometido a consideración, se observa que la queja constitucional de la parte actora se circunscribe </w:t>
      </w:r>
      <w:r w:rsidR="00F05EC3" w:rsidRPr="00F96ADE">
        <w:rPr>
          <w:rFonts w:ascii="Arial Narrow" w:hAnsi="Arial Narrow"/>
          <w:sz w:val="26"/>
          <w:szCs w:val="26"/>
        </w:rPr>
        <w:t>a</w:t>
      </w:r>
      <w:r w:rsidR="00D96877" w:rsidRPr="00F96ADE">
        <w:rPr>
          <w:rFonts w:ascii="Arial Narrow" w:hAnsi="Arial Narrow"/>
          <w:sz w:val="26"/>
          <w:szCs w:val="26"/>
        </w:rPr>
        <w:t>l puntaje obtenido en la prueba escrita, realizada en el marco</w:t>
      </w:r>
      <w:r w:rsidR="00F05EC3" w:rsidRPr="00F96ADE">
        <w:rPr>
          <w:rFonts w:ascii="Arial Narrow" w:hAnsi="Arial Narrow"/>
          <w:sz w:val="26"/>
          <w:szCs w:val="26"/>
        </w:rPr>
        <w:t xml:space="preserve"> del concurso de méritos</w:t>
      </w:r>
      <w:r w:rsidR="00D96877" w:rsidRPr="00F96ADE">
        <w:rPr>
          <w:rFonts w:ascii="Arial Narrow" w:hAnsi="Arial Narrow"/>
          <w:sz w:val="26"/>
          <w:szCs w:val="26"/>
        </w:rPr>
        <w:t xml:space="preserve"> docente en el que participa</w:t>
      </w:r>
      <w:r w:rsidR="00B92299" w:rsidRPr="00F96ADE">
        <w:rPr>
          <w:rFonts w:ascii="Arial Narrow" w:hAnsi="Arial Narrow"/>
          <w:sz w:val="26"/>
          <w:szCs w:val="26"/>
        </w:rPr>
        <w:t>n los demandantes</w:t>
      </w:r>
      <w:r w:rsidR="00F05EC3" w:rsidRPr="00F96ADE">
        <w:rPr>
          <w:rFonts w:ascii="Arial Narrow" w:hAnsi="Arial Narrow"/>
          <w:sz w:val="26"/>
          <w:szCs w:val="26"/>
        </w:rPr>
        <w:t xml:space="preserve">. Fincado en ello, </w:t>
      </w:r>
      <w:r w:rsidR="007C664B" w:rsidRPr="00F96ADE">
        <w:rPr>
          <w:rFonts w:ascii="Arial Narrow" w:hAnsi="Arial Narrow"/>
          <w:sz w:val="26"/>
          <w:szCs w:val="26"/>
        </w:rPr>
        <w:t xml:space="preserve">se </w:t>
      </w:r>
      <w:r w:rsidR="00F05EC3" w:rsidRPr="00F96ADE">
        <w:rPr>
          <w:rFonts w:ascii="Arial Narrow" w:hAnsi="Arial Narrow"/>
          <w:sz w:val="26"/>
          <w:szCs w:val="26"/>
        </w:rPr>
        <w:t xml:space="preserve">pretende por esta senda se ordene a las </w:t>
      </w:r>
      <w:r w:rsidR="003B5352" w:rsidRPr="00F96ADE">
        <w:rPr>
          <w:rFonts w:ascii="Arial Narrow" w:hAnsi="Arial Narrow"/>
          <w:sz w:val="26"/>
          <w:szCs w:val="26"/>
        </w:rPr>
        <w:t>accionadas, básicamente,</w:t>
      </w:r>
      <w:r w:rsidR="00F05EC3" w:rsidRPr="00F96ADE">
        <w:rPr>
          <w:rFonts w:ascii="Arial Narrow" w:hAnsi="Arial Narrow"/>
          <w:sz w:val="26"/>
          <w:szCs w:val="26"/>
        </w:rPr>
        <w:t xml:space="preserve"> </w:t>
      </w:r>
      <w:r w:rsidR="00D96877" w:rsidRPr="00F96ADE">
        <w:rPr>
          <w:rFonts w:ascii="Arial Narrow" w:hAnsi="Arial Narrow"/>
          <w:sz w:val="26"/>
          <w:szCs w:val="26"/>
        </w:rPr>
        <w:t xml:space="preserve">calificar </w:t>
      </w:r>
      <w:r w:rsidR="003B5352" w:rsidRPr="00F96ADE">
        <w:rPr>
          <w:rFonts w:ascii="Arial Narrow" w:hAnsi="Arial Narrow"/>
          <w:sz w:val="26"/>
          <w:szCs w:val="26"/>
        </w:rPr>
        <w:t>de nuevo</w:t>
      </w:r>
      <w:r w:rsidR="00D96877" w:rsidRPr="00F96ADE">
        <w:rPr>
          <w:rFonts w:ascii="Arial Narrow" w:hAnsi="Arial Narrow"/>
          <w:sz w:val="26"/>
          <w:szCs w:val="26"/>
        </w:rPr>
        <w:t xml:space="preserve"> esa prueba </w:t>
      </w:r>
      <w:r w:rsidR="00A17844" w:rsidRPr="00F96ADE">
        <w:rPr>
          <w:rFonts w:ascii="Arial Narrow" w:hAnsi="Arial Narrow"/>
          <w:sz w:val="26"/>
          <w:szCs w:val="26"/>
        </w:rPr>
        <w:t>teniendo en cuenta los supuestos errores acecidos en el método de evaluación</w:t>
      </w:r>
      <w:r w:rsidR="00F05EC3" w:rsidRPr="00F96ADE">
        <w:rPr>
          <w:rFonts w:ascii="Arial Narrow" w:hAnsi="Arial Narrow"/>
          <w:sz w:val="26"/>
          <w:szCs w:val="26"/>
        </w:rPr>
        <w:t xml:space="preserve">. </w:t>
      </w:r>
    </w:p>
    <w:p w14:paraId="73760349" w14:textId="77777777" w:rsidR="00F05EC3" w:rsidRPr="00F96ADE" w:rsidRDefault="00F05EC3" w:rsidP="00F96ADE">
      <w:pPr>
        <w:pStyle w:val="Sinespaciado"/>
        <w:spacing w:line="276" w:lineRule="auto"/>
        <w:jc w:val="both"/>
        <w:rPr>
          <w:rFonts w:ascii="Arial Narrow" w:hAnsi="Arial Narrow"/>
          <w:sz w:val="26"/>
          <w:szCs w:val="26"/>
        </w:rPr>
      </w:pPr>
    </w:p>
    <w:p w14:paraId="1168F6A4" w14:textId="6479C61E" w:rsidR="00F05EC3" w:rsidRPr="00F96ADE" w:rsidRDefault="00F05EC3" w:rsidP="00F96ADE">
      <w:pPr>
        <w:pStyle w:val="Sinespaciado"/>
        <w:spacing w:line="276" w:lineRule="auto"/>
        <w:jc w:val="both"/>
        <w:rPr>
          <w:rFonts w:ascii="Arial Narrow" w:hAnsi="Arial Narrow"/>
          <w:sz w:val="26"/>
          <w:szCs w:val="26"/>
        </w:rPr>
      </w:pPr>
      <w:r w:rsidRPr="00F96ADE">
        <w:rPr>
          <w:rFonts w:ascii="Arial Narrow" w:hAnsi="Arial Narrow"/>
          <w:bCs/>
          <w:sz w:val="26"/>
          <w:szCs w:val="26"/>
        </w:rPr>
        <w:t xml:space="preserve">De conformidad con lo anterior, el </w:t>
      </w:r>
      <w:r w:rsidRPr="00F96ADE">
        <w:rPr>
          <w:rFonts w:ascii="Arial Narrow" w:hAnsi="Arial Narrow"/>
          <w:sz w:val="26"/>
          <w:szCs w:val="26"/>
        </w:rPr>
        <w:t>problema jurídico</w:t>
      </w:r>
      <w:r w:rsidRPr="00F96ADE">
        <w:rPr>
          <w:rFonts w:ascii="Arial Narrow" w:hAnsi="Arial Narrow"/>
          <w:bCs/>
          <w:sz w:val="26"/>
          <w:szCs w:val="26"/>
        </w:rPr>
        <w:t xml:space="preserve"> que debe resolver esta Sala es si </w:t>
      </w:r>
      <w:r w:rsidRPr="00F96ADE">
        <w:rPr>
          <w:rFonts w:ascii="Arial Narrow" w:hAnsi="Arial Narrow"/>
          <w:sz w:val="26"/>
          <w:szCs w:val="26"/>
        </w:rPr>
        <w:t xml:space="preserve">la acción de tutela resulta procedente para definir tal debate y, de serlo, si </w:t>
      </w:r>
      <w:r w:rsidR="00F83972" w:rsidRPr="00F96ADE">
        <w:rPr>
          <w:rFonts w:ascii="Arial Narrow" w:hAnsi="Arial Narrow"/>
          <w:sz w:val="26"/>
          <w:szCs w:val="26"/>
        </w:rPr>
        <w:t>en</w:t>
      </w:r>
      <w:r w:rsidRPr="00F96ADE">
        <w:rPr>
          <w:rFonts w:ascii="Arial Narrow" w:hAnsi="Arial Narrow"/>
          <w:sz w:val="26"/>
          <w:szCs w:val="26"/>
        </w:rPr>
        <w:t xml:space="preserve"> aquel </w:t>
      </w:r>
      <w:r w:rsidR="00F83972" w:rsidRPr="00F96ADE">
        <w:rPr>
          <w:rFonts w:ascii="Arial Narrow" w:hAnsi="Arial Narrow"/>
          <w:sz w:val="26"/>
          <w:szCs w:val="26"/>
        </w:rPr>
        <w:t>trámite</w:t>
      </w:r>
      <w:r w:rsidRPr="00F96ADE">
        <w:rPr>
          <w:rFonts w:ascii="Arial Narrow" w:hAnsi="Arial Narrow"/>
          <w:sz w:val="26"/>
          <w:szCs w:val="26"/>
        </w:rPr>
        <w:t xml:space="preserve"> se incurrió en lesión alguna de</w:t>
      </w:r>
      <w:r w:rsidR="009D55D8" w:rsidRPr="00F96ADE">
        <w:rPr>
          <w:rFonts w:ascii="Arial Narrow" w:hAnsi="Arial Narrow"/>
          <w:sz w:val="26"/>
          <w:szCs w:val="26"/>
        </w:rPr>
        <w:t xml:space="preserve"> los</w:t>
      </w:r>
      <w:r w:rsidRPr="00F96ADE">
        <w:rPr>
          <w:rFonts w:ascii="Arial Narrow" w:hAnsi="Arial Narrow"/>
          <w:sz w:val="26"/>
          <w:szCs w:val="26"/>
        </w:rPr>
        <w:t xml:space="preserve"> derechos de</w:t>
      </w:r>
      <w:r w:rsidR="009D55D8" w:rsidRPr="00F96ADE">
        <w:rPr>
          <w:rFonts w:ascii="Arial Narrow" w:hAnsi="Arial Narrow"/>
          <w:sz w:val="26"/>
          <w:szCs w:val="26"/>
        </w:rPr>
        <w:t xml:space="preserve"> los</w:t>
      </w:r>
      <w:r w:rsidRPr="00F96ADE">
        <w:rPr>
          <w:rFonts w:ascii="Arial Narrow" w:hAnsi="Arial Narrow"/>
          <w:sz w:val="26"/>
          <w:szCs w:val="26"/>
        </w:rPr>
        <w:t xml:space="preserve"> </w:t>
      </w:r>
      <w:r w:rsidR="003B5352" w:rsidRPr="00F96ADE">
        <w:rPr>
          <w:rFonts w:ascii="Arial Narrow" w:hAnsi="Arial Narrow"/>
          <w:sz w:val="26"/>
          <w:szCs w:val="26"/>
        </w:rPr>
        <w:t>promotores del amparo</w:t>
      </w:r>
      <w:r w:rsidRPr="00F96ADE">
        <w:rPr>
          <w:rFonts w:ascii="Arial Narrow" w:hAnsi="Arial Narrow"/>
          <w:sz w:val="26"/>
          <w:szCs w:val="26"/>
        </w:rPr>
        <w:t xml:space="preserve">. </w:t>
      </w:r>
    </w:p>
    <w:p w14:paraId="02CAB372" w14:textId="77777777" w:rsidR="00F05EC3" w:rsidRPr="00F96ADE" w:rsidRDefault="00F05EC3" w:rsidP="00F96ADE">
      <w:pPr>
        <w:pStyle w:val="Sinespaciado"/>
        <w:spacing w:line="276" w:lineRule="auto"/>
        <w:jc w:val="both"/>
        <w:rPr>
          <w:rFonts w:ascii="Arial Narrow" w:hAnsi="Arial Narrow"/>
          <w:sz w:val="26"/>
          <w:szCs w:val="26"/>
        </w:rPr>
      </w:pPr>
    </w:p>
    <w:p w14:paraId="3552C2EE" w14:textId="44989936" w:rsidR="00F05EC3" w:rsidRPr="00F96ADE" w:rsidRDefault="00F05EC3" w:rsidP="00F96ADE">
      <w:pPr>
        <w:pStyle w:val="Sinespaciado"/>
        <w:spacing w:line="276" w:lineRule="auto"/>
        <w:jc w:val="both"/>
        <w:rPr>
          <w:rFonts w:ascii="Arial Narrow" w:hAnsi="Arial Narrow"/>
          <w:sz w:val="26"/>
          <w:szCs w:val="26"/>
        </w:rPr>
      </w:pPr>
      <w:r w:rsidRPr="00F96ADE">
        <w:rPr>
          <w:rFonts w:ascii="Arial Narrow" w:hAnsi="Arial Narrow"/>
          <w:b/>
          <w:sz w:val="26"/>
          <w:szCs w:val="26"/>
        </w:rPr>
        <w:t xml:space="preserve">3. </w:t>
      </w:r>
      <w:r w:rsidRPr="00F96ADE">
        <w:rPr>
          <w:rFonts w:ascii="Arial Narrow" w:hAnsi="Arial Narrow"/>
          <w:bCs/>
          <w:sz w:val="26"/>
          <w:szCs w:val="26"/>
        </w:rPr>
        <w:t xml:space="preserve">Como primera medida es preciso señalar que </w:t>
      </w:r>
      <w:r w:rsidR="009D55D8" w:rsidRPr="00F96ADE">
        <w:rPr>
          <w:rFonts w:ascii="Arial Narrow" w:hAnsi="Arial Narrow"/>
          <w:bCs/>
          <w:sz w:val="26"/>
          <w:szCs w:val="26"/>
        </w:rPr>
        <w:t xml:space="preserve">los </w:t>
      </w:r>
      <w:r w:rsidRPr="00F96ADE">
        <w:rPr>
          <w:rFonts w:ascii="Arial Narrow" w:hAnsi="Arial Narrow"/>
          <w:bCs/>
          <w:sz w:val="26"/>
          <w:szCs w:val="26"/>
        </w:rPr>
        <w:t>demandante</w:t>
      </w:r>
      <w:r w:rsidR="009D55D8" w:rsidRPr="00F96ADE">
        <w:rPr>
          <w:rFonts w:ascii="Arial Narrow" w:hAnsi="Arial Narrow"/>
          <w:bCs/>
          <w:sz w:val="26"/>
          <w:szCs w:val="26"/>
        </w:rPr>
        <w:t>s</w:t>
      </w:r>
      <w:r w:rsidRPr="00F96ADE">
        <w:rPr>
          <w:rFonts w:ascii="Arial Narrow" w:hAnsi="Arial Narrow"/>
          <w:bCs/>
          <w:sz w:val="26"/>
          <w:szCs w:val="26"/>
        </w:rPr>
        <w:t xml:space="preserve"> se encuentra</w:t>
      </w:r>
      <w:r w:rsidR="005C1123" w:rsidRPr="00F96ADE">
        <w:rPr>
          <w:rFonts w:ascii="Arial Narrow" w:hAnsi="Arial Narrow"/>
          <w:bCs/>
          <w:sz w:val="26"/>
          <w:szCs w:val="26"/>
        </w:rPr>
        <w:t>n</w:t>
      </w:r>
      <w:r w:rsidRPr="00F96ADE">
        <w:rPr>
          <w:rFonts w:ascii="Arial Narrow" w:hAnsi="Arial Narrow"/>
          <w:bCs/>
          <w:sz w:val="26"/>
          <w:szCs w:val="26"/>
        </w:rPr>
        <w:t xml:space="preserve"> legitimado</w:t>
      </w:r>
      <w:r w:rsidR="005C1123" w:rsidRPr="00F96ADE">
        <w:rPr>
          <w:rFonts w:ascii="Arial Narrow" w:hAnsi="Arial Narrow"/>
          <w:bCs/>
          <w:sz w:val="26"/>
          <w:szCs w:val="26"/>
        </w:rPr>
        <w:t>s</w:t>
      </w:r>
      <w:r w:rsidRPr="00F96ADE">
        <w:rPr>
          <w:rFonts w:ascii="Arial Narrow" w:hAnsi="Arial Narrow"/>
          <w:bCs/>
          <w:sz w:val="26"/>
          <w:szCs w:val="26"/>
        </w:rPr>
        <w:t xml:space="preserve"> </w:t>
      </w:r>
      <w:r w:rsidRPr="00F96ADE">
        <w:rPr>
          <w:rFonts w:ascii="Arial Narrow" w:hAnsi="Arial Narrow"/>
          <w:sz w:val="26"/>
          <w:szCs w:val="26"/>
        </w:rPr>
        <w:t>en la causa por activa al ser participante</w:t>
      </w:r>
      <w:r w:rsidR="005C1123" w:rsidRPr="00F96ADE">
        <w:rPr>
          <w:rFonts w:ascii="Arial Narrow" w:hAnsi="Arial Narrow"/>
          <w:sz w:val="26"/>
          <w:szCs w:val="26"/>
        </w:rPr>
        <w:t>s</w:t>
      </w:r>
      <w:r w:rsidRPr="00F96ADE">
        <w:rPr>
          <w:rFonts w:ascii="Arial Narrow" w:hAnsi="Arial Narrow"/>
          <w:sz w:val="26"/>
          <w:szCs w:val="26"/>
        </w:rPr>
        <w:t xml:space="preserve"> en la citada convocatoria. Por pasiva se encuentran legitimadas </w:t>
      </w:r>
      <w:r w:rsidR="00505FE9" w:rsidRPr="00F96ADE">
        <w:rPr>
          <w:rFonts w:ascii="Arial Narrow" w:hAnsi="Arial Narrow"/>
          <w:sz w:val="26"/>
          <w:szCs w:val="26"/>
        </w:rPr>
        <w:t>la CNSC y</w:t>
      </w:r>
      <w:r w:rsidR="006B28B1" w:rsidRPr="00F96ADE">
        <w:rPr>
          <w:rFonts w:ascii="Arial Narrow" w:hAnsi="Arial Narrow"/>
          <w:sz w:val="26"/>
          <w:szCs w:val="26"/>
        </w:rPr>
        <w:t xml:space="preserve"> la</w:t>
      </w:r>
      <w:r w:rsidR="00505FE9" w:rsidRPr="00F96ADE">
        <w:rPr>
          <w:rFonts w:ascii="Arial Narrow" w:hAnsi="Arial Narrow"/>
          <w:sz w:val="26"/>
          <w:szCs w:val="26"/>
        </w:rPr>
        <w:t xml:space="preserve"> Universidad Libre de Colombia como entidades encargadas</w:t>
      </w:r>
      <w:r w:rsidR="001E6E8C" w:rsidRPr="00F96ADE">
        <w:rPr>
          <w:rFonts w:ascii="Arial Narrow" w:hAnsi="Arial Narrow"/>
          <w:sz w:val="26"/>
          <w:szCs w:val="26"/>
        </w:rPr>
        <w:t>, en su orden,</w:t>
      </w:r>
      <w:r w:rsidR="00505FE9" w:rsidRPr="00F96ADE">
        <w:rPr>
          <w:rFonts w:ascii="Arial Narrow" w:hAnsi="Arial Narrow"/>
          <w:sz w:val="26"/>
          <w:szCs w:val="26"/>
        </w:rPr>
        <w:t xml:space="preserve"> de la emisión de las normas </w:t>
      </w:r>
      <w:r w:rsidR="001E6E8C" w:rsidRPr="00F96ADE">
        <w:rPr>
          <w:rFonts w:ascii="Arial Narrow" w:hAnsi="Arial Narrow"/>
          <w:sz w:val="26"/>
          <w:szCs w:val="26"/>
        </w:rPr>
        <w:t>que regulan el</w:t>
      </w:r>
      <w:r w:rsidR="00505FE9" w:rsidRPr="00F96ADE">
        <w:rPr>
          <w:rFonts w:ascii="Arial Narrow" w:hAnsi="Arial Narrow"/>
          <w:sz w:val="26"/>
          <w:szCs w:val="26"/>
        </w:rPr>
        <w:t xml:space="preserve"> concurso</w:t>
      </w:r>
      <w:r w:rsidR="001E6E8C" w:rsidRPr="00F96ADE">
        <w:rPr>
          <w:rFonts w:ascii="Arial Narrow" w:hAnsi="Arial Narrow"/>
          <w:sz w:val="26"/>
          <w:szCs w:val="26"/>
        </w:rPr>
        <w:t xml:space="preserve"> de méritos</w:t>
      </w:r>
      <w:r w:rsidR="00505FE9" w:rsidRPr="00F96ADE">
        <w:rPr>
          <w:rFonts w:ascii="Arial Narrow" w:hAnsi="Arial Narrow"/>
          <w:sz w:val="26"/>
          <w:szCs w:val="26"/>
        </w:rPr>
        <w:t xml:space="preserve"> y de </w:t>
      </w:r>
      <w:r w:rsidR="008924E4" w:rsidRPr="00F96ADE">
        <w:rPr>
          <w:rFonts w:ascii="Arial Narrow" w:hAnsi="Arial Narrow"/>
          <w:sz w:val="26"/>
          <w:szCs w:val="26"/>
        </w:rPr>
        <w:t>la</w:t>
      </w:r>
      <w:r w:rsidR="00505FE9" w:rsidRPr="00F96ADE">
        <w:rPr>
          <w:rFonts w:ascii="Arial Narrow" w:hAnsi="Arial Narrow"/>
          <w:sz w:val="26"/>
          <w:szCs w:val="26"/>
        </w:rPr>
        <w:t xml:space="preserve"> </w:t>
      </w:r>
      <w:r w:rsidR="001E6E8C" w:rsidRPr="00F96ADE">
        <w:rPr>
          <w:rFonts w:ascii="Arial Narrow" w:hAnsi="Arial Narrow"/>
          <w:sz w:val="26"/>
          <w:szCs w:val="26"/>
        </w:rPr>
        <w:t>ejecución</w:t>
      </w:r>
      <w:r w:rsidR="008924E4" w:rsidRPr="00F96ADE">
        <w:rPr>
          <w:rFonts w:ascii="Arial Narrow" w:hAnsi="Arial Narrow"/>
          <w:sz w:val="26"/>
          <w:szCs w:val="26"/>
        </w:rPr>
        <w:t xml:space="preserve"> de aquellas relativas a la</w:t>
      </w:r>
      <w:r w:rsidR="003B5352" w:rsidRPr="00F96ADE">
        <w:rPr>
          <w:rFonts w:ascii="Arial Narrow" w:hAnsi="Arial Narrow"/>
          <w:sz w:val="26"/>
          <w:szCs w:val="26"/>
        </w:rPr>
        <w:t xml:space="preserve"> elaboración y</w:t>
      </w:r>
      <w:r w:rsidR="008924E4" w:rsidRPr="00F96ADE">
        <w:rPr>
          <w:rFonts w:ascii="Arial Narrow" w:hAnsi="Arial Narrow"/>
          <w:sz w:val="26"/>
          <w:szCs w:val="26"/>
        </w:rPr>
        <w:t xml:space="preserve"> calificación de la prueba de conocimiento</w:t>
      </w:r>
      <w:r w:rsidR="001E6E8C" w:rsidRPr="00F96ADE">
        <w:rPr>
          <w:rFonts w:ascii="Arial Narrow" w:hAnsi="Arial Narrow"/>
          <w:sz w:val="26"/>
          <w:szCs w:val="26"/>
        </w:rPr>
        <w:t xml:space="preserve">. En esa última entidad la competente de atender es caso es la </w:t>
      </w:r>
      <w:r w:rsidR="00505FE9" w:rsidRPr="00F96ADE">
        <w:rPr>
          <w:rFonts w:ascii="Arial Narrow" w:hAnsi="Arial Narrow"/>
          <w:sz w:val="26"/>
          <w:szCs w:val="26"/>
        </w:rPr>
        <w:t>Coordinadora General de la Convocatoria de Directivos Docentes</w:t>
      </w:r>
      <w:r w:rsidR="001E6E8C" w:rsidRPr="00F96ADE">
        <w:rPr>
          <w:rFonts w:ascii="Arial Narrow" w:hAnsi="Arial Narrow"/>
          <w:sz w:val="26"/>
          <w:szCs w:val="26"/>
        </w:rPr>
        <w:t>, quien se pronunció sobre la</w:t>
      </w:r>
      <w:r w:rsidR="006B28B1" w:rsidRPr="00F96ADE">
        <w:rPr>
          <w:rFonts w:ascii="Arial Narrow" w:hAnsi="Arial Narrow"/>
          <w:sz w:val="26"/>
          <w:szCs w:val="26"/>
        </w:rPr>
        <w:t>s</w:t>
      </w:r>
      <w:r w:rsidR="001E6E8C" w:rsidRPr="00F96ADE">
        <w:rPr>
          <w:rFonts w:ascii="Arial Narrow" w:hAnsi="Arial Narrow"/>
          <w:sz w:val="26"/>
          <w:szCs w:val="26"/>
        </w:rPr>
        <w:t xml:space="preserve"> reclamaci</w:t>
      </w:r>
      <w:r w:rsidR="006B28B1" w:rsidRPr="00F96ADE">
        <w:rPr>
          <w:rFonts w:ascii="Arial Narrow" w:hAnsi="Arial Narrow"/>
          <w:sz w:val="26"/>
          <w:szCs w:val="26"/>
        </w:rPr>
        <w:t>ones</w:t>
      </w:r>
      <w:r w:rsidR="001E6E8C" w:rsidRPr="00F96ADE">
        <w:rPr>
          <w:rFonts w:ascii="Arial Narrow" w:hAnsi="Arial Narrow"/>
          <w:sz w:val="26"/>
          <w:szCs w:val="26"/>
        </w:rPr>
        <w:t xml:space="preserve"> elevada</w:t>
      </w:r>
      <w:r w:rsidR="006B28B1" w:rsidRPr="00F96ADE">
        <w:rPr>
          <w:rFonts w:ascii="Arial Narrow" w:hAnsi="Arial Narrow"/>
          <w:sz w:val="26"/>
          <w:szCs w:val="26"/>
        </w:rPr>
        <w:t>s</w:t>
      </w:r>
      <w:r w:rsidR="001E6E8C" w:rsidRPr="00F96ADE">
        <w:rPr>
          <w:rFonts w:ascii="Arial Narrow" w:hAnsi="Arial Narrow"/>
          <w:sz w:val="26"/>
          <w:szCs w:val="26"/>
        </w:rPr>
        <w:t xml:space="preserve"> por </w:t>
      </w:r>
      <w:r w:rsidR="006B28B1" w:rsidRPr="00F96ADE">
        <w:rPr>
          <w:rFonts w:ascii="Arial Narrow" w:hAnsi="Arial Narrow"/>
          <w:sz w:val="26"/>
          <w:szCs w:val="26"/>
        </w:rPr>
        <w:t>los demandantes</w:t>
      </w:r>
      <w:r w:rsidR="001E6E8C" w:rsidRPr="00F96ADE">
        <w:rPr>
          <w:rFonts w:ascii="Arial Narrow" w:hAnsi="Arial Narrow"/>
          <w:sz w:val="26"/>
          <w:szCs w:val="26"/>
        </w:rPr>
        <w:t xml:space="preserve">, respecto del puntaje concedido en la </w:t>
      </w:r>
      <w:r w:rsidR="00156807" w:rsidRPr="00F96ADE">
        <w:rPr>
          <w:rFonts w:ascii="Arial Narrow" w:hAnsi="Arial Narrow"/>
          <w:sz w:val="26"/>
          <w:szCs w:val="26"/>
        </w:rPr>
        <w:t xml:space="preserve">citada </w:t>
      </w:r>
      <w:r w:rsidR="001E6E8C" w:rsidRPr="00F96ADE">
        <w:rPr>
          <w:rFonts w:ascii="Arial Narrow" w:hAnsi="Arial Narrow"/>
          <w:sz w:val="26"/>
          <w:szCs w:val="26"/>
        </w:rPr>
        <w:t>prueba.</w:t>
      </w:r>
    </w:p>
    <w:p w14:paraId="430CE5E0" w14:textId="77777777" w:rsidR="00F05EC3" w:rsidRPr="00F96ADE" w:rsidRDefault="00F05EC3" w:rsidP="00F96ADE">
      <w:pPr>
        <w:pStyle w:val="Sinespaciado"/>
        <w:spacing w:line="276" w:lineRule="auto"/>
        <w:jc w:val="both"/>
        <w:rPr>
          <w:rFonts w:ascii="Arial Narrow" w:hAnsi="Arial Narrow"/>
          <w:b/>
          <w:sz w:val="26"/>
          <w:szCs w:val="26"/>
          <w:lang w:val="es-CO"/>
        </w:rPr>
      </w:pPr>
    </w:p>
    <w:p w14:paraId="0CD43570" w14:textId="1B49BF87" w:rsidR="00F05EC3" w:rsidRPr="00F96ADE" w:rsidRDefault="00F05EC3" w:rsidP="00F96ADE">
      <w:pPr>
        <w:pStyle w:val="Sinespaciado"/>
        <w:spacing w:line="276" w:lineRule="auto"/>
        <w:jc w:val="both"/>
        <w:rPr>
          <w:rFonts w:ascii="Arial Narrow" w:hAnsi="Arial Narrow"/>
          <w:bCs/>
          <w:sz w:val="26"/>
          <w:szCs w:val="26"/>
        </w:rPr>
      </w:pPr>
      <w:r w:rsidRPr="00F96ADE">
        <w:rPr>
          <w:rFonts w:ascii="Arial Narrow" w:hAnsi="Arial Narrow"/>
          <w:b/>
          <w:sz w:val="26"/>
          <w:szCs w:val="26"/>
          <w:lang w:val="es-ES_tradnl"/>
        </w:rPr>
        <w:lastRenderedPageBreak/>
        <w:t>4.</w:t>
      </w:r>
      <w:r w:rsidRPr="00F96ADE">
        <w:rPr>
          <w:rFonts w:ascii="Arial Narrow" w:hAnsi="Arial Narrow"/>
          <w:sz w:val="26"/>
          <w:szCs w:val="26"/>
          <w:lang w:val="es-ES_tradnl"/>
        </w:rPr>
        <w:t xml:space="preserve"> </w:t>
      </w:r>
      <w:r w:rsidR="009F5410" w:rsidRPr="00F96ADE">
        <w:rPr>
          <w:rFonts w:ascii="Arial Narrow" w:hAnsi="Arial Narrow"/>
          <w:sz w:val="26"/>
          <w:szCs w:val="26"/>
          <w:lang w:val="es-ES_tradnl"/>
        </w:rPr>
        <w:t xml:space="preserve">De entrada se debe recordar que </w:t>
      </w:r>
      <w:r w:rsidRPr="00F96ADE">
        <w:rPr>
          <w:rFonts w:ascii="Arial Narrow" w:hAnsi="Arial Narrow"/>
          <w:bCs/>
          <w:sz w:val="26"/>
          <w:szCs w:val="26"/>
        </w:rPr>
        <w:t>los debates sobre las reglas</w:t>
      </w:r>
      <w:r w:rsidR="00156807" w:rsidRPr="00F96ADE">
        <w:rPr>
          <w:rFonts w:ascii="Arial Narrow" w:hAnsi="Arial Narrow"/>
          <w:bCs/>
          <w:sz w:val="26"/>
          <w:szCs w:val="26"/>
        </w:rPr>
        <w:t xml:space="preserve"> de ese tipo de convocatoria</w:t>
      </w:r>
      <w:r w:rsidR="009F5410" w:rsidRPr="00F96ADE">
        <w:rPr>
          <w:rFonts w:ascii="Arial Narrow" w:hAnsi="Arial Narrow"/>
          <w:bCs/>
          <w:sz w:val="26"/>
          <w:szCs w:val="26"/>
        </w:rPr>
        <w:t>s</w:t>
      </w:r>
      <w:r w:rsidRPr="00F96ADE">
        <w:rPr>
          <w:rFonts w:ascii="Arial Narrow" w:hAnsi="Arial Narrow"/>
          <w:bCs/>
          <w:sz w:val="26"/>
          <w:szCs w:val="26"/>
        </w:rPr>
        <w:t>, su verificación y en general el trámite de lo</w:t>
      </w:r>
      <w:r w:rsidR="00156807" w:rsidRPr="00F96ADE">
        <w:rPr>
          <w:rFonts w:ascii="Arial Narrow" w:hAnsi="Arial Narrow"/>
          <w:bCs/>
          <w:sz w:val="26"/>
          <w:szCs w:val="26"/>
        </w:rPr>
        <w:t>s</w:t>
      </w:r>
      <w:r w:rsidRPr="00F96ADE">
        <w:rPr>
          <w:rFonts w:ascii="Arial Narrow" w:hAnsi="Arial Narrow"/>
          <w:bCs/>
          <w:sz w:val="26"/>
          <w:szCs w:val="26"/>
        </w:rPr>
        <w:t xml:space="preserve"> concursos de méritos, exceden, en principio, la órbita de competencia del juez constitucional quien, aun cuando la acción o la omisión de la autoridad pueda afectar o amenazar derechos fundamentales como lo pregona</w:t>
      </w:r>
      <w:r w:rsidR="00FD7143" w:rsidRPr="00F96ADE">
        <w:rPr>
          <w:rFonts w:ascii="Arial Narrow" w:hAnsi="Arial Narrow"/>
          <w:bCs/>
          <w:sz w:val="26"/>
          <w:szCs w:val="26"/>
        </w:rPr>
        <w:t>n los accionantes</w:t>
      </w:r>
      <w:r w:rsidRPr="00F96ADE">
        <w:rPr>
          <w:rFonts w:ascii="Arial Narrow" w:hAnsi="Arial Narrow"/>
          <w:bCs/>
          <w:sz w:val="26"/>
          <w:szCs w:val="26"/>
        </w:rPr>
        <w:t>, solo está llamado a intervenir si el afectado no dispone de otro medio de defensa judicial idóneo y eficaz, o si lo hace como mecanismo transitorio para evitar la consumación de un perjuicio irremediable.</w:t>
      </w:r>
    </w:p>
    <w:p w14:paraId="4412D285" w14:textId="77777777" w:rsidR="00F05EC3" w:rsidRPr="00F96ADE" w:rsidRDefault="00F05EC3" w:rsidP="00F96ADE">
      <w:pPr>
        <w:pStyle w:val="Sinespaciado"/>
        <w:spacing w:line="276" w:lineRule="auto"/>
        <w:jc w:val="both"/>
        <w:rPr>
          <w:rFonts w:ascii="Arial Narrow" w:hAnsi="Arial Narrow"/>
          <w:bCs/>
          <w:sz w:val="26"/>
          <w:szCs w:val="26"/>
        </w:rPr>
      </w:pPr>
    </w:p>
    <w:p w14:paraId="21230113" w14:textId="277405B3" w:rsidR="00F05EC3" w:rsidRPr="00F96ADE" w:rsidRDefault="00F05EC3" w:rsidP="00F96ADE">
      <w:pPr>
        <w:pStyle w:val="Sinespaciado"/>
        <w:spacing w:line="276" w:lineRule="auto"/>
        <w:jc w:val="both"/>
        <w:rPr>
          <w:rFonts w:ascii="Arial Narrow" w:hAnsi="Arial Narrow"/>
          <w:bCs/>
          <w:sz w:val="26"/>
          <w:szCs w:val="26"/>
        </w:rPr>
      </w:pPr>
      <w:r w:rsidRPr="00F96ADE">
        <w:rPr>
          <w:rFonts w:ascii="Arial Narrow" w:hAnsi="Arial Narrow"/>
          <w:bCs/>
          <w:sz w:val="26"/>
          <w:szCs w:val="26"/>
        </w:rPr>
        <w:t xml:space="preserve">Para el caso concreto la controversia cuenta en el medio de control de nulidad y restablecimiento del derecho, con el espacio propicio para adelantar el debate que acá se plantea, mecanismo que además </w:t>
      </w:r>
      <w:r w:rsidR="009F5410" w:rsidRPr="00F96ADE">
        <w:rPr>
          <w:rFonts w:ascii="Arial Narrow" w:hAnsi="Arial Narrow"/>
          <w:bCs/>
          <w:sz w:val="26"/>
          <w:szCs w:val="26"/>
        </w:rPr>
        <w:t>tiene</w:t>
      </w:r>
      <w:r w:rsidRPr="00F96ADE">
        <w:rPr>
          <w:rFonts w:ascii="Arial Narrow" w:hAnsi="Arial Narrow"/>
          <w:bCs/>
          <w:sz w:val="26"/>
          <w:szCs w:val="26"/>
        </w:rPr>
        <w:t xml:space="preserve"> un robusto régimen de medidas cautelares (artículos 229 y </w:t>
      </w:r>
      <w:proofErr w:type="spellStart"/>
      <w:r w:rsidRPr="00F96ADE">
        <w:rPr>
          <w:rFonts w:ascii="Arial Narrow" w:hAnsi="Arial Narrow"/>
          <w:bCs/>
          <w:sz w:val="26"/>
          <w:szCs w:val="26"/>
        </w:rPr>
        <w:t>ss</w:t>
      </w:r>
      <w:proofErr w:type="spellEnd"/>
      <w:r w:rsidRPr="00F96ADE">
        <w:rPr>
          <w:rFonts w:ascii="Arial Narrow" w:hAnsi="Arial Narrow"/>
          <w:bCs/>
          <w:sz w:val="26"/>
          <w:szCs w:val="26"/>
        </w:rPr>
        <w:t xml:space="preserve"> CPACA) al que se puede acceder desde la presentación de la demanda y que permite, a su vez, inferir su eficacia para el asunto concreto. Lo anterior hace improcedente la intervención de la justicia constitucional.</w:t>
      </w:r>
    </w:p>
    <w:p w14:paraId="56ECF7B0" w14:textId="77777777" w:rsidR="00F05EC3" w:rsidRPr="00F96ADE" w:rsidRDefault="00F05EC3" w:rsidP="00F96ADE">
      <w:pPr>
        <w:pStyle w:val="Sinespaciado"/>
        <w:spacing w:line="276" w:lineRule="auto"/>
        <w:jc w:val="both"/>
        <w:rPr>
          <w:rFonts w:ascii="Arial Narrow" w:hAnsi="Arial Narrow"/>
          <w:bCs/>
          <w:sz w:val="26"/>
          <w:szCs w:val="26"/>
        </w:rPr>
      </w:pPr>
    </w:p>
    <w:p w14:paraId="5BE70735" w14:textId="175EA69D" w:rsidR="00F05EC3" w:rsidRPr="00F96ADE" w:rsidRDefault="00F05EC3" w:rsidP="00F96ADE">
      <w:pPr>
        <w:pStyle w:val="Sinespaciado"/>
        <w:spacing w:line="276" w:lineRule="auto"/>
        <w:jc w:val="both"/>
        <w:rPr>
          <w:rFonts w:ascii="Arial Narrow" w:hAnsi="Arial Narrow"/>
          <w:sz w:val="26"/>
          <w:szCs w:val="26"/>
        </w:rPr>
      </w:pPr>
      <w:r w:rsidRPr="00F96ADE">
        <w:rPr>
          <w:rFonts w:ascii="Arial Narrow" w:hAnsi="Arial Narrow"/>
          <w:sz w:val="26"/>
          <w:szCs w:val="26"/>
        </w:rPr>
        <w:t>Así lo ha entendido la jurisprudencia, que de manera generalizada ha sentado posición sobre la improcedencia de la acción de amparo para atacar decisiones o actuaciones de las entidades encargadas de convocar a procesos de selección. (Ver entre otras Sentencia T-425 de 2019 de la Corte Constitucional, STP11273-2020 de la Corte Suprema de Justicia Sala Penal y STC14671-2021 de la Corte Suprema de Justicia Sala Civil</w:t>
      </w:r>
      <w:r w:rsidRPr="00F96ADE">
        <w:rPr>
          <w:rStyle w:val="Refdenotaalpie"/>
          <w:rFonts w:ascii="Arial Narrow" w:eastAsia="Cambria Math" w:hAnsi="Arial Narrow"/>
          <w:bCs/>
          <w:sz w:val="26"/>
          <w:szCs w:val="26"/>
        </w:rPr>
        <w:footnoteReference w:id="7"/>
      </w:r>
      <w:r w:rsidRPr="00F96ADE">
        <w:rPr>
          <w:rFonts w:ascii="Arial Narrow" w:hAnsi="Arial Narrow"/>
          <w:sz w:val="26"/>
          <w:szCs w:val="26"/>
        </w:rPr>
        <w:t xml:space="preserve">). </w:t>
      </w:r>
    </w:p>
    <w:p w14:paraId="252AA2D0" w14:textId="6FB4CDDE" w:rsidR="00FD7143" w:rsidRPr="00F96ADE" w:rsidRDefault="00FD7143" w:rsidP="00F96ADE">
      <w:pPr>
        <w:pStyle w:val="Sinespaciado"/>
        <w:spacing w:line="276" w:lineRule="auto"/>
        <w:jc w:val="both"/>
        <w:rPr>
          <w:rFonts w:ascii="Arial Narrow" w:hAnsi="Arial Narrow"/>
          <w:sz w:val="26"/>
          <w:szCs w:val="26"/>
        </w:rPr>
      </w:pPr>
    </w:p>
    <w:p w14:paraId="064AA25B" w14:textId="71021A07" w:rsidR="00FD7143" w:rsidRPr="00F96ADE" w:rsidRDefault="00E07B5C" w:rsidP="00F96ADE">
      <w:pPr>
        <w:pStyle w:val="Sinespaciado"/>
        <w:spacing w:line="276" w:lineRule="auto"/>
        <w:jc w:val="both"/>
        <w:rPr>
          <w:rFonts w:ascii="Arial Narrow" w:hAnsi="Arial Narrow"/>
          <w:sz w:val="26"/>
          <w:szCs w:val="26"/>
        </w:rPr>
      </w:pPr>
      <w:r w:rsidRPr="00F96ADE">
        <w:rPr>
          <w:rFonts w:ascii="Arial Narrow" w:hAnsi="Arial Narrow"/>
          <w:b/>
          <w:bCs/>
          <w:sz w:val="26"/>
          <w:szCs w:val="26"/>
        </w:rPr>
        <w:t>4.3.</w:t>
      </w:r>
      <w:r w:rsidRPr="00F96ADE">
        <w:rPr>
          <w:rFonts w:ascii="Arial Narrow" w:hAnsi="Arial Narrow"/>
          <w:sz w:val="26"/>
          <w:szCs w:val="26"/>
        </w:rPr>
        <w:t xml:space="preserve"> </w:t>
      </w:r>
      <w:r w:rsidR="00FD7143" w:rsidRPr="00F96ADE">
        <w:rPr>
          <w:rFonts w:ascii="Arial Narrow" w:hAnsi="Arial Narrow"/>
          <w:sz w:val="26"/>
          <w:szCs w:val="26"/>
        </w:rPr>
        <w:t>En este punto es válido señalar</w:t>
      </w:r>
      <w:r w:rsidR="00E21AFE" w:rsidRPr="00F96ADE">
        <w:rPr>
          <w:rFonts w:ascii="Arial Narrow" w:hAnsi="Arial Narrow"/>
          <w:sz w:val="26"/>
          <w:szCs w:val="26"/>
        </w:rPr>
        <w:t xml:space="preserve"> que</w:t>
      </w:r>
      <w:r w:rsidRPr="00F96ADE">
        <w:rPr>
          <w:rFonts w:ascii="Arial Narrow" w:hAnsi="Arial Narrow"/>
          <w:sz w:val="26"/>
          <w:szCs w:val="26"/>
        </w:rPr>
        <w:t>,</w:t>
      </w:r>
      <w:r w:rsidR="00812194" w:rsidRPr="00F96ADE">
        <w:rPr>
          <w:rFonts w:ascii="Arial Narrow" w:hAnsi="Arial Narrow"/>
          <w:sz w:val="26"/>
          <w:szCs w:val="26"/>
        </w:rPr>
        <w:t xml:space="preserve"> frente al argumento</w:t>
      </w:r>
      <w:r w:rsidR="00190677" w:rsidRPr="00F96ADE">
        <w:rPr>
          <w:rFonts w:ascii="Arial Narrow" w:hAnsi="Arial Narrow"/>
          <w:sz w:val="26"/>
          <w:szCs w:val="26"/>
        </w:rPr>
        <w:t xml:space="preserve"> principal planteado por los</w:t>
      </w:r>
      <w:r w:rsidR="00812194" w:rsidRPr="00F96ADE">
        <w:rPr>
          <w:rFonts w:ascii="Arial Narrow" w:hAnsi="Arial Narrow"/>
          <w:sz w:val="26"/>
          <w:szCs w:val="26"/>
        </w:rPr>
        <w:t xml:space="preserve"> recurrentes</w:t>
      </w:r>
      <w:r w:rsidR="00190677" w:rsidRPr="00F96ADE">
        <w:rPr>
          <w:rFonts w:ascii="Arial Narrow" w:hAnsi="Arial Narrow"/>
          <w:sz w:val="26"/>
          <w:szCs w:val="26"/>
        </w:rPr>
        <w:t xml:space="preserve">, acerca de que al tratarse </w:t>
      </w:r>
      <w:r w:rsidR="000D2927" w:rsidRPr="00F96ADE">
        <w:rPr>
          <w:rFonts w:ascii="Arial Narrow" w:hAnsi="Arial Narrow"/>
          <w:sz w:val="26"/>
          <w:szCs w:val="26"/>
        </w:rPr>
        <w:t>la</w:t>
      </w:r>
      <w:r w:rsidR="00190677" w:rsidRPr="00F96ADE">
        <w:rPr>
          <w:rFonts w:ascii="Arial Narrow" w:hAnsi="Arial Narrow"/>
          <w:sz w:val="26"/>
          <w:szCs w:val="26"/>
        </w:rPr>
        <w:t xml:space="preserve"> </w:t>
      </w:r>
      <w:r w:rsidR="00D23EA6" w:rsidRPr="00F96ADE">
        <w:rPr>
          <w:rFonts w:ascii="Arial Narrow" w:hAnsi="Arial Narrow"/>
          <w:sz w:val="26"/>
          <w:szCs w:val="26"/>
        </w:rPr>
        <w:t xml:space="preserve">decisión que resolvió </w:t>
      </w:r>
      <w:r w:rsidR="00366172" w:rsidRPr="00F96ADE">
        <w:rPr>
          <w:rFonts w:ascii="Arial Narrow" w:hAnsi="Arial Narrow"/>
          <w:sz w:val="26"/>
          <w:szCs w:val="26"/>
        </w:rPr>
        <w:t xml:space="preserve">la </w:t>
      </w:r>
      <w:r w:rsidR="00190677" w:rsidRPr="00F96ADE">
        <w:rPr>
          <w:rFonts w:ascii="Arial Narrow" w:hAnsi="Arial Narrow"/>
          <w:sz w:val="26"/>
          <w:szCs w:val="26"/>
        </w:rPr>
        <w:t>reclamación</w:t>
      </w:r>
      <w:r w:rsidR="000D2927" w:rsidRPr="00F96ADE">
        <w:rPr>
          <w:rFonts w:ascii="Arial Narrow" w:hAnsi="Arial Narrow"/>
          <w:sz w:val="26"/>
          <w:szCs w:val="26"/>
        </w:rPr>
        <w:t xml:space="preserve"> presentada frente al puntaje de</w:t>
      </w:r>
      <w:r w:rsidR="007171F3" w:rsidRPr="00F96ADE">
        <w:rPr>
          <w:rFonts w:ascii="Arial Narrow" w:hAnsi="Arial Narrow"/>
          <w:sz w:val="26"/>
          <w:szCs w:val="26"/>
        </w:rPr>
        <w:t xml:space="preserve"> la prueba de conocimiento</w:t>
      </w:r>
      <w:r w:rsidR="00D23EA6" w:rsidRPr="00F96ADE">
        <w:rPr>
          <w:rFonts w:ascii="Arial Narrow" w:hAnsi="Arial Narrow"/>
          <w:sz w:val="26"/>
          <w:szCs w:val="26"/>
        </w:rPr>
        <w:t>,</w:t>
      </w:r>
      <w:r w:rsidR="00190677" w:rsidRPr="00F96ADE">
        <w:rPr>
          <w:rFonts w:ascii="Arial Narrow" w:hAnsi="Arial Narrow"/>
          <w:sz w:val="26"/>
          <w:szCs w:val="26"/>
        </w:rPr>
        <w:t xml:space="preserve"> de un acto administrativo de trámite y no definitivo</w:t>
      </w:r>
      <w:r w:rsidR="007171F3" w:rsidRPr="00F96ADE">
        <w:rPr>
          <w:rFonts w:ascii="Arial Narrow" w:hAnsi="Arial Narrow"/>
          <w:sz w:val="26"/>
          <w:szCs w:val="26"/>
        </w:rPr>
        <w:t>, en su contra no se podría hacer uso de aquel</w:t>
      </w:r>
      <w:r w:rsidR="009F5410" w:rsidRPr="00F96ADE">
        <w:rPr>
          <w:rFonts w:ascii="Arial Narrow" w:hAnsi="Arial Narrow"/>
          <w:sz w:val="26"/>
          <w:szCs w:val="26"/>
        </w:rPr>
        <w:t xml:space="preserve"> medio de control,</w:t>
      </w:r>
      <w:r w:rsidR="00812194" w:rsidRPr="00F96ADE">
        <w:rPr>
          <w:rFonts w:ascii="Arial Narrow" w:hAnsi="Arial Narrow"/>
          <w:sz w:val="26"/>
          <w:szCs w:val="26"/>
        </w:rPr>
        <w:t xml:space="preserve"> </w:t>
      </w:r>
      <w:r w:rsidR="009F5410" w:rsidRPr="00F96ADE">
        <w:rPr>
          <w:rFonts w:ascii="Arial Narrow" w:hAnsi="Arial Narrow"/>
          <w:sz w:val="26"/>
          <w:szCs w:val="26"/>
        </w:rPr>
        <w:t xml:space="preserve">el </w:t>
      </w:r>
      <w:r w:rsidR="00812194" w:rsidRPr="00F96ADE">
        <w:rPr>
          <w:rFonts w:ascii="Arial Narrow" w:hAnsi="Arial Narrow"/>
          <w:sz w:val="26"/>
          <w:szCs w:val="26"/>
        </w:rPr>
        <w:t>mismo precedente</w:t>
      </w:r>
      <w:r w:rsidR="009F5410" w:rsidRPr="00F96ADE">
        <w:rPr>
          <w:rFonts w:ascii="Arial Narrow" w:hAnsi="Arial Narrow"/>
          <w:sz w:val="26"/>
          <w:szCs w:val="26"/>
        </w:rPr>
        <w:t xml:space="preserve"> judicial</w:t>
      </w:r>
      <w:r w:rsidR="00D23EA6" w:rsidRPr="00F96ADE">
        <w:rPr>
          <w:rFonts w:ascii="Arial Narrow" w:hAnsi="Arial Narrow"/>
          <w:sz w:val="26"/>
          <w:szCs w:val="26"/>
        </w:rPr>
        <w:t>, en asuntos similares al aquí debatido,</w:t>
      </w:r>
      <w:r w:rsidR="00190677" w:rsidRPr="00F96ADE">
        <w:rPr>
          <w:rFonts w:ascii="Arial Narrow" w:hAnsi="Arial Narrow"/>
          <w:sz w:val="26"/>
          <w:szCs w:val="26"/>
        </w:rPr>
        <w:t xml:space="preserve"> se</w:t>
      </w:r>
      <w:r w:rsidR="00812194" w:rsidRPr="00F96ADE">
        <w:rPr>
          <w:rFonts w:ascii="Arial Narrow" w:hAnsi="Arial Narrow"/>
          <w:sz w:val="26"/>
          <w:szCs w:val="26"/>
        </w:rPr>
        <w:t xml:space="preserve"> ha </w:t>
      </w:r>
      <w:r w:rsidR="00726B77" w:rsidRPr="00F96ADE">
        <w:rPr>
          <w:rFonts w:ascii="Arial Narrow" w:hAnsi="Arial Narrow"/>
          <w:sz w:val="26"/>
          <w:szCs w:val="26"/>
        </w:rPr>
        <w:t xml:space="preserve">ocupado de </w:t>
      </w:r>
      <w:r w:rsidR="00812194" w:rsidRPr="00F96ADE">
        <w:rPr>
          <w:rFonts w:ascii="Arial Narrow" w:hAnsi="Arial Narrow"/>
          <w:sz w:val="26"/>
          <w:szCs w:val="26"/>
        </w:rPr>
        <w:t>desecha</w:t>
      </w:r>
      <w:r w:rsidR="00726B77" w:rsidRPr="00F96ADE">
        <w:rPr>
          <w:rFonts w:ascii="Arial Narrow" w:hAnsi="Arial Narrow"/>
          <w:sz w:val="26"/>
          <w:szCs w:val="26"/>
        </w:rPr>
        <w:t>r</w:t>
      </w:r>
      <w:r w:rsidR="00B3343B" w:rsidRPr="00F96ADE">
        <w:rPr>
          <w:rFonts w:ascii="Arial Narrow" w:hAnsi="Arial Narrow"/>
          <w:sz w:val="26"/>
          <w:szCs w:val="26"/>
        </w:rPr>
        <w:t xml:space="preserve"> expresamente</w:t>
      </w:r>
      <w:r w:rsidR="00726B77" w:rsidRPr="00F96ADE">
        <w:rPr>
          <w:rFonts w:ascii="Arial Narrow" w:hAnsi="Arial Narrow"/>
          <w:sz w:val="26"/>
          <w:szCs w:val="26"/>
        </w:rPr>
        <w:t xml:space="preserve"> tal alegato con sustento</w:t>
      </w:r>
      <w:r w:rsidR="00190677" w:rsidRPr="00F96ADE">
        <w:rPr>
          <w:rFonts w:ascii="Arial Narrow" w:hAnsi="Arial Narrow"/>
          <w:sz w:val="26"/>
          <w:szCs w:val="26"/>
        </w:rPr>
        <w:t xml:space="preserve"> en que:</w:t>
      </w:r>
      <w:r w:rsidR="00FD7143" w:rsidRPr="00F96ADE">
        <w:rPr>
          <w:rFonts w:ascii="Arial Narrow" w:hAnsi="Arial Narrow"/>
          <w:sz w:val="26"/>
          <w:szCs w:val="26"/>
        </w:rPr>
        <w:t xml:space="preserve"> </w:t>
      </w:r>
    </w:p>
    <w:p w14:paraId="4F524D36" w14:textId="2368E836" w:rsidR="007C25BE" w:rsidRPr="00F96ADE" w:rsidRDefault="007C25BE" w:rsidP="00F96ADE">
      <w:pPr>
        <w:pStyle w:val="Sinespaciado"/>
        <w:spacing w:line="276" w:lineRule="auto"/>
        <w:jc w:val="both"/>
        <w:rPr>
          <w:rFonts w:ascii="Arial Narrow" w:hAnsi="Arial Narrow"/>
          <w:sz w:val="26"/>
          <w:szCs w:val="26"/>
        </w:rPr>
      </w:pPr>
    </w:p>
    <w:p w14:paraId="0D9912B7" w14:textId="6928EA33" w:rsidR="007C25BE" w:rsidRPr="00FB7671" w:rsidRDefault="002F7FD7" w:rsidP="00FB7671">
      <w:pPr>
        <w:ind w:left="426" w:right="420"/>
        <w:jc w:val="both"/>
        <w:rPr>
          <w:rFonts w:ascii="Arial Narrow" w:eastAsia="Times New Roman" w:hAnsi="Arial Narrow" w:cs="Times New Roman"/>
          <w:i/>
          <w:sz w:val="24"/>
          <w:szCs w:val="26"/>
          <w:lang w:val="es-ES"/>
        </w:rPr>
      </w:pPr>
      <w:r w:rsidRPr="00FB7671">
        <w:rPr>
          <w:rFonts w:ascii="Arial Narrow" w:eastAsia="Times New Roman" w:hAnsi="Arial Narrow" w:cs="Times New Roman"/>
          <w:i/>
          <w:sz w:val="24"/>
          <w:szCs w:val="26"/>
          <w:lang w:val="es-ES"/>
        </w:rPr>
        <w:t>“</w:t>
      </w:r>
      <w:r w:rsidR="007C25BE" w:rsidRPr="00FB7671">
        <w:rPr>
          <w:rFonts w:ascii="Arial Narrow" w:eastAsia="Times New Roman" w:hAnsi="Arial Narrow" w:cs="Times New Roman"/>
          <w:i/>
          <w:sz w:val="24"/>
          <w:szCs w:val="26"/>
          <w:lang w:val="es-ES"/>
        </w:rPr>
        <w:t>3.4. Por manera que, no se evidencia que las entidades accionadas hayan incurrido en una violación a derecho fundamental alguno, puesto que en el ejercicio de sus facultades emitieron la correspondiente respuesta a sus reclamaciones atinentes con irregularidad presentada con algunas de las preguntas y el resultado obtenido de la prueba de valoración de antecedentes; siendo cosa diferente que le asista inconformidad y por tal razón, debe hacer uso de los mecanismos de defensa que el ordenamiento le ofrece.</w:t>
      </w:r>
    </w:p>
    <w:p w14:paraId="0AA1200F" w14:textId="446FA649" w:rsidR="007C25BE" w:rsidRPr="00FB7671" w:rsidRDefault="007C25BE" w:rsidP="00FB7671">
      <w:pPr>
        <w:pStyle w:val="Sinespaciado"/>
        <w:ind w:left="426" w:right="420"/>
        <w:jc w:val="both"/>
        <w:rPr>
          <w:rFonts w:ascii="Arial Narrow" w:hAnsi="Arial Narrow"/>
          <w:i/>
          <w:sz w:val="24"/>
          <w:szCs w:val="26"/>
        </w:rPr>
      </w:pPr>
    </w:p>
    <w:p w14:paraId="0A4B1404" w14:textId="4957F079" w:rsidR="007C25BE" w:rsidRPr="00FB7671" w:rsidRDefault="007C25BE" w:rsidP="00FB7671">
      <w:pPr>
        <w:pStyle w:val="Sinespaciado"/>
        <w:ind w:left="426" w:right="420"/>
        <w:jc w:val="both"/>
        <w:rPr>
          <w:rFonts w:ascii="Arial Narrow" w:hAnsi="Arial Narrow"/>
          <w:i/>
          <w:sz w:val="24"/>
          <w:szCs w:val="26"/>
        </w:rPr>
      </w:pPr>
      <w:r w:rsidRPr="00FB7671">
        <w:rPr>
          <w:rFonts w:ascii="Arial Narrow" w:hAnsi="Arial Narrow"/>
          <w:i/>
          <w:sz w:val="24"/>
          <w:szCs w:val="26"/>
        </w:rPr>
        <w:t>…</w:t>
      </w:r>
    </w:p>
    <w:p w14:paraId="4DB13AC8" w14:textId="2328E8EB" w:rsidR="007C25BE" w:rsidRPr="00FB7671" w:rsidRDefault="007C25BE" w:rsidP="00FB7671">
      <w:pPr>
        <w:pStyle w:val="Sinespaciado"/>
        <w:ind w:left="426" w:right="420"/>
        <w:jc w:val="both"/>
        <w:rPr>
          <w:rFonts w:ascii="Arial Narrow" w:hAnsi="Arial Narrow"/>
          <w:i/>
          <w:sz w:val="24"/>
          <w:szCs w:val="26"/>
        </w:rPr>
      </w:pPr>
    </w:p>
    <w:p w14:paraId="737C462D" w14:textId="5BA49B74" w:rsidR="007C25BE" w:rsidRPr="00FB7671" w:rsidRDefault="007C25BE" w:rsidP="00FB7671">
      <w:pPr>
        <w:pStyle w:val="Sinespaciado"/>
        <w:ind w:left="426" w:right="420"/>
        <w:jc w:val="both"/>
        <w:rPr>
          <w:rFonts w:ascii="Arial Narrow" w:hAnsi="Arial Narrow"/>
          <w:sz w:val="24"/>
          <w:szCs w:val="26"/>
        </w:rPr>
      </w:pPr>
      <w:r w:rsidRPr="00FB7671">
        <w:rPr>
          <w:rFonts w:ascii="Arial Narrow" w:hAnsi="Arial Narrow"/>
          <w:i/>
          <w:sz w:val="24"/>
          <w:szCs w:val="26"/>
        </w:rPr>
        <w:t>3.8. Con todo, en atención a las distintas posiciones al respecto y aceptando en gracia a discusión que el máximo Tribunal de la justicia contencioso administrativa considera que las acciones en cuestión no proceden contra los actos de trámite, así como que los aquí cuestionados estarían comprendidos en dicha categoría; el carácter residual y subsidiario de la tutela imponía precisamente a la quejosa acudir a las mismas para que, en dicho caso, no existiera ninguna duda sobre la no idoneidad de tales medios de defensa, lo cual tornaría viable al mecanismo constitucional. Sin embargo, optó por soslayar el ejercicio de las primeras para acudir directamente a la segunda, siendo tal proceder el que la Sala reprocha y a partir del cual da por insatisfecho el presupuesto atinente a la subsidiariedad, argumento que suficiente para denegar el cuestionamiento de la recurrente sobre el punto.</w:t>
      </w:r>
      <w:r w:rsidR="002F7FD7" w:rsidRPr="00FB7671">
        <w:rPr>
          <w:rFonts w:ascii="Arial Narrow" w:hAnsi="Arial Narrow"/>
          <w:i/>
          <w:sz w:val="24"/>
          <w:szCs w:val="26"/>
        </w:rPr>
        <w:t>”</w:t>
      </w:r>
      <w:r w:rsidR="00BA3DAF" w:rsidRPr="00FB7671">
        <w:rPr>
          <w:rFonts w:ascii="Arial Narrow" w:hAnsi="Arial Narrow"/>
          <w:i/>
          <w:sz w:val="24"/>
          <w:szCs w:val="26"/>
        </w:rPr>
        <w:t xml:space="preserve"> </w:t>
      </w:r>
      <w:r w:rsidR="00BA3DAF" w:rsidRPr="00FB7671">
        <w:rPr>
          <w:rFonts w:ascii="Arial Narrow" w:hAnsi="Arial Narrow"/>
          <w:sz w:val="24"/>
          <w:szCs w:val="26"/>
        </w:rPr>
        <w:t>(Sala de Casación Penal, sentencia STP2232-2017 del 16 de febrero de 2017)</w:t>
      </w:r>
    </w:p>
    <w:p w14:paraId="490C6827" w14:textId="0C75CDFE" w:rsidR="00F05EC3" w:rsidRPr="00F96ADE" w:rsidRDefault="00F05EC3" w:rsidP="00F96ADE">
      <w:pPr>
        <w:pStyle w:val="Sinespaciado"/>
        <w:spacing w:line="276" w:lineRule="auto"/>
        <w:jc w:val="both"/>
        <w:rPr>
          <w:rFonts w:ascii="Arial Narrow" w:hAnsi="Arial Narrow"/>
          <w:bCs/>
          <w:sz w:val="26"/>
          <w:szCs w:val="26"/>
        </w:rPr>
      </w:pPr>
    </w:p>
    <w:p w14:paraId="6274266B" w14:textId="168D335A" w:rsidR="00577E58" w:rsidRPr="00F96ADE" w:rsidRDefault="002F17E6" w:rsidP="00F96ADE">
      <w:pPr>
        <w:pStyle w:val="Sinespaciado"/>
        <w:spacing w:line="276" w:lineRule="auto"/>
        <w:jc w:val="both"/>
        <w:rPr>
          <w:rFonts w:ascii="Arial Narrow" w:hAnsi="Arial Narrow"/>
          <w:sz w:val="26"/>
          <w:szCs w:val="26"/>
        </w:rPr>
      </w:pPr>
      <w:r w:rsidRPr="00F96ADE">
        <w:rPr>
          <w:rFonts w:ascii="Arial Narrow" w:hAnsi="Arial Narrow"/>
          <w:sz w:val="26"/>
          <w:szCs w:val="26"/>
        </w:rPr>
        <w:t>Es que, además, no puede catalogarse de “</w:t>
      </w:r>
      <w:r w:rsidRPr="00194669">
        <w:rPr>
          <w:rFonts w:ascii="Arial Narrow" w:hAnsi="Arial Narrow"/>
          <w:sz w:val="24"/>
          <w:szCs w:val="26"/>
        </w:rPr>
        <w:t>trámite</w:t>
      </w:r>
      <w:r w:rsidRPr="00F96ADE">
        <w:rPr>
          <w:rFonts w:ascii="Arial Narrow" w:hAnsi="Arial Narrow"/>
          <w:sz w:val="26"/>
          <w:szCs w:val="26"/>
        </w:rPr>
        <w:t xml:space="preserve">” el acto administrativo solo porque </w:t>
      </w:r>
      <w:r w:rsidR="35B8BB00" w:rsidRPr="00F96ADE">
        <w:rPr>
          <w:rFonts w:ascii="Arial Narrow" w:hAnsi="Arial Narrow"/>
          <w:sz w:val="26"/>
          <w:szCs w:val="26"/>
        </w:rPr>
        <w:t xml:space="preserve">no </w:t>
      </w:r>
      <w:r w:rsidRPr="00F96ADE">
        <w:rPr>
          <w:rFonts w:ascii="Arial Narrow" w:hAnsi="Arial Narrow"/>
          <w:sz w:val="26"/>
          <w:szCs w:val="26"/>
        </w:rPr>
        <w:t>admit</w:t>
      </w:r>
      <w:r w:rsidR="00577E58" w:rsidRPr="00F96ADE">
        <w:rPr>
          <w:rFonts w:ascii="Arial Narrow" w:hAnsi="Arial Narrow"/>
          <w:sz w:val="26"/>
          <w:szCs w:val="26"/>
        </w:rPr>
        <w:t>a</w:t>
      </w:r>
      <w:r w:rsidRPr="00F96ADE">
        <w:rPr>
          <w:rFonts w:ascii="Arial Narrow" w:hAnsi="Arial Narrow"/>
          <w:sz w:val="26"/>
          <w:szCs w:val="26"/>
        </w:rPr>
        <w:t xml:space="preserve"> recurso alguno en contra, como sucede con el que resolvió las reclamaciones. No es ello lo que le da tal calidad</w:t>
      </w:r>
      <w:r w:rsidR="00577E58" w:rsidRPr="00F96ADE">
        <w:rPr>
          <w:rFonts w:ascii="Arial Narrow" w:hAnsi="Arial Narrow"/>
          <w:sz w:val="26"/>
          <w:szCs w:val="26"/>
        </w:rPr>
        <w:t xml:space="preserve">, como lo entienden los impugnantes, sino su contenido, pues el de trámite solamente impulsa la actuación, o le permite pasar de una etapa a otra con el propósito de permitir llegar, luego, a una decisión final y de fondo. Son decisiones instrumentales </w:t>
      </w:r>
      <w:r w:rsidR="00745665" w:rsidRPr="00F96ADE">
        <w:rPr>
          <w:rFonts w:ascii="Arial Narrow" w:hAnsi="Arial Narrow"/>
          <w:sz w:val="26"/>
          <w:szCs w:val="26"/>
        </w:rPr>
        <w:t xml:space="preserve">que no resuelven de fondo una situación jurídica, </w:t>
      </w:r>
      <w:r w:rsidR="7A400473" w:rsidRPr="00F96ADE">
        <w:rPr>
          <w:rFonts w:ascii="Arial Narrow" w:hAnsi="Arial Narrow"/>
          <w:sz w:val="26"/>
          <w:szCs w:val="26"/>
        </w:rPr>
        <w:t xml:space="preserve">no </w:t>
      </w:r>
      <w:r w:rsidR="00745665" w:rsidRPr="00F96ADE">
        <w:rPr>
          <w:rFonts w:ascii="Arial Narrow" w:hAnsi="Arial Narrow"/>
          <w:sz w:val="26"/>
          <w:szCs w:val="26"/>
        </w:rPr>
        <w:t>crean, extinguen o modifican un derecho</w:t>
      </w:r>
      <w:r w:rsidR="009C1C8A" w:rsidRPr="00F96ADE">
        <w:rPr>
          <w:rFonts w:ascii="Arial Narrow" w:hAnsi="Arial Narrow"/>
          <w:sz w:val="26"/>
          <w:szCs w:val="26"/>
        </w:rPr>
        <w:t xml:space="preserve">, lo que </w:t>
      </w:r>
      <w:r w:rsidR="0EC00411" w:rsidRPr="00F96ADE">
        <w:rPr>
          <w:rFonts w:ascii="Arial Narrow" w:hAnsi="Arial Narrow"/>
          <w:sz w:val="26"/>
          <w:szCs w:val="26"/>
        </w:rPr>
        <w:t xml:space="preserve">no </w:t>
      </w:r>
      <w:r w:rsidR="009C1C8A" w:rsidRPr="00F96ADE">
        <w:rPr>
          <w:rFonts w:ascii="Arial Narrow" w:hAnsi="Arial Narrow"/>
          <w:sz w:val="26"/>
          <w:szCs w:val="26"/>
        </w:rPr>
        <w:t>ocurre con las decisiones que califican la prueba de conocimientos de manera insatisfactoria y resuelve las reclamaciones en forma adversa al concursante, quien ve allí terminada su participación en el concurso.</w:t>
      </w:r>
    </w:p>
    <w:p w14:paraId="27D36C60" w14:textId="77777777" w:rsidR="00577E58" w:rsidRPr="00F96ADE" w:rsidRDefault="00577E58" w:rsidP="00F96ADE">
      <w:pPr>
        <w:pStyle w:val="Sinespaciado"/>
        <w:spacing w:line="276" w:lineRule="auto"/>
        <w:jc w:val="both"/>
        <w:rPr>
          <w:rFonts w:ascii="Arial Narrow" w:hAnsi="Arial Narrow"/>
          <w:bCs/>
          <w:sz w:val="26"/>
          <w:szCs w:val="26"/>
        </w:rPr>
      </w:pPr>
    </w:p>
    <w:p w14:paraId="1E6C5028" w14:textId="11563C6A" w:rsidR="002F17E6" w:rsidRPr="00F96ADE" w:rsidRDefault="002F17E6" w:rsidP="00F96ADE">
      <w:pPr>
        <w:pStyle w:val="Sinespaciado"/>
        <w:spacing w:line="276" w:lineRule="auto"/>
        <w:jc w:val="both"/>
        <w:rPr>
          <w:rFonts w:ascii="Arial Narrow" w:hAnsi="Arial Narrow"/>
          <w:sz w:val="26"/>
          <w:szCs w:val="26"/>
        </w:rPr>
      </w:pPr>
      <w:r w:rsidRPr="00F96ADE">
        <w:rPr>
          <w:rFonts w:ascii="Arial Narrow" w:hAnsi="Arial Narrow"/>
          <w:sz w:val="26"/>
          <w:szCs w:val="26"/>
        </w:rPr>
        <w:t xml:space="preserve">Tampoco puede admitirse que el único acto definitivo en esta clase de asuntos es el que expide el registro de elegibles. </w:t>
      </w:r>
      <w:r w:rsidR="009C1C8A" w:rsidRPr="00F96ADE">
        <w:rPr>
          <w:rFonts w:ascii="Arial Narrow" w:hAnsi="Arial Narrow"/>
          <w:sz w:val="26"/>
          <w:szCs w:val="26"/>
        </w:rPr>
        <w:t xml:space="preserve">Tendrá tal calidad </w:t>
      </w:r>
      <w:r w:rsidRPr="00F96ADE">
        <w:rPr>
          <w:rFonts w:ascii="Arial Narrow" w:hAnsi="Arial Narrow"/>
          <w:sz w:val="26"/>
          <w:szCs w:val="26"/>
        </w:rPr>
        <w:t>para los concursantes que superan todas las etapas y llegan a integrar e</w:t>
      </w:r>
      <w:r w:rsidR="009C1C8A" w:rsidRPr="00F96ADE">
        <w:rPr>
          <w:rFonts w:ascii="Arial Narrow" w:hAnsi="Arial Narrow"/>
          <w:sz w:val="26"/>
          <w:szCs w:val="26"/>
        </w:rPr>
        <w:t>se</w:t>
      </w:r>
      <w:r w:rsidRPr="00F96ADE">
        <w:rPr>
          <w:rFonts w:ascii="Arial Narrow" w:hAnsi="Arial Narrow"/>
          <w:sz w:val="26"/>
          <w:szCs w:val="26"/>
        </w:rPr>
        <w:t xml:space="preserve"> </w:t>
      </w:r>
      <w:r w:rsidR="00745665" w:rsidRPr="00F96ADE">
        <w:rPr>
          <w:rFonts w:ascii="Arial Narrow" w:hAnsi="Arial Narrow"/>
          <w:sz w:val="26"/>
          <w:szCs w:val="26"/>
        </w:rPr>
        <w:t>listado</w:t>
      </w:r>
      <w:r w:rsidRPr="00F96ADE">
        <w:rPr>
          <w:rFonts w:ascii="Arial Narrow" w:hAnsi="Arial Narrow"/>
          <w:sz w:val="26"/>
          <w:szCs w:val="26"/>
        </w:rPr>
        <w:t xml:space="preserve">, pero para quienes no las superan, </w:t>
      </w:r>
      <w:r w:rsidR="00745665" w:rsidRPr="00F96ADE">
        <w:rPr>
          <w:rFonts w:ascii="Arial Narrow" w:hAnsi="Arial Narrow"/>
          <w:sz w:val="26"/>
          <w:szCs w:val="26"/>
        </w:rPr>
        <w:t>esto es, aquellas personas</w:t>
      </w:r>
      <w:r w:rsidRPr="00F96ADE">
        <w:rPr>
          <w:rFonts w:ascii="Arial Narrow" w:hAnsi="Arial Narrow"/>
          <w:sz w:val="26"/>
          <w:szCs w:val="26"/>
        </w:rPr>
        <w:t xml:space="preserve"> </w:t>
      </w:r>
      <w:r w:rsidR="00745665" w:rsidRPr="00F96ADE">
        <w:rPr>
          <w:rFonts w:ascii="Arial Narrow" w:hAnsi="Arial Narrow"/>
          <w:sz w:val="26"/>
          <w:szCs w:val="26"/>
        </w:rPr>
        <w:t xml:space="preserve">que </w:t>
      </w:r>
      <w:r w:rsidRPr="00F96ADE">
        <w:rPr>
          <w:rFonts w:ascii="Arial Narrow" w:hAnsi="Arial Narrow"/>
          <w:sz w:val="26"/>
          <w:szCs w:val="26"/>
        </w:rPr>
        <w:t>van quedando en el camino, por ejemplo, por ausencia de requisitos o por no superar una prueba de carácter eliminatorio, como la de conocimiento</w:t>
      </w:r>
      <w:r w:rsidR="00745665" w:rsidRPr="00F96ADE">
        <w:rPr>
          <w:rFonts w:ascii="Arial Narrow" w:hAnsi="Arial Narrow"/>
          <w:sz w:val="26"/>
          <w:szCs w:val="26"/>
        </w:rPr>
        <w:t>s</w:t>
      </w:r>
      <w:r w:rsidRPr="00F96ADE">
        <w:rPr>
          <w:rFonts w:ascii="Arial Narrow" w:hAnsi="Arial Narrow"/>
          <w:sz w:val="26"/>
          <w:szCs w:val="26"/>
        </w:rPr>
        <w:t xml:space="preserve"> en el presen</w:t>
      </w:r>
      <w:r w:rsidR="009C1C8A" w:rsidRPr="00F96ADE">
        <w:rPr>
          <w:rFonts w:ascii="Arial Narrow" w:hAnsi="Arial Narrow"/>
          <w:sz w:val="26"/>
          <w:szCs w:val="26"/>
        </w:rPr>
        <w:t>te</w:t>
      </w:r>
      <w:r w:rsidRPr="00F96ADE">
        <w:rPr>
          <w:rFonts w:ascii="Arial Narrow" w:hAnsi="Arial Narrow"/>
          <w:sz w:val="26"/>
          <w:szCs w:val="26"/>
        </w:rPr>
        <w:t xml:space="preserve"> caso,</w:t>
      </w:r>
      <w:r w:rsidR="009C1C8A" w:rsidRPr="00F96ADE">
        <w:rPr>
          <w:rFonts w:ascii="Arial Narrow" w:hAnsi="Arial Narrow"/>
          <w:sz w:val="26"/>
          <w:szCs w:val="26"/>
        </w:rPr>
        <w:t xml:space="preserve"> será </w:t>
      </w:r>
      <w:r w:rsidRPr="00F96ADE">
        <w:rPr>
          <w:rFonts w:ascii="Arial Narrow" w:hAnsi="Arial Narrow"/>
          <w:sz w:val="26"/>
          <w:szCs w:val="26"/>
        </w:rPr>
        <w:t>definitivo todo acto administrativo que implique esa exc</w:t>
      </w:r>
      <w:r w:rsidR="00577E58" w:rsidRPr="00F96ADE">
        <w:rPr>
          <w:rFonts w:ascii="Arial Narrow" w:hAnsi="Arial Narrow"/>
          <w:sz w:val="26"/>
          <w:szCs w:val="26"/>
        </w:rPr>
        <w:t>l</w:t>
      </w:r>
      <w:r w:rsidRPr="00F96ADE">
        <w:rPr>
          <w:rFonts w:ascii="Arial Narrow" w:hAnsi="Arial Narrow"/>
          <w:sz w:val="26"/>
          <w:szCs w:val="26"/>
        </w:rPr>
        <w:t>usión del concurso</w:t>
      </w:r>
      <w:r w:rsidR="00745665" w:rsidRPr="00F96ADE">
        <w:rPr>
          <w:rFonts w:ascii="Arial Narrow" w:hAnsi="Arial Narrow"/>
          <w:sz w:val="26"/>
          <w:szCs w:val="26"/>
        </w:rPr>
        <w:t>, pues consolidan una situación jurídica que, además, impide co</w:t>
      </w:r>
      <w:r w:rsidR="00DC378B" w:rsidRPr="00F96ADE">
        <w:rPr>
          <w:rFonts w:ascii="Arial Narrow" w:hAnsi="Arial Narrow"/>
          <w:sz w:val="26"/>
          <w:szCs w:val="26"/>
        </w:rPr>
        <w:t>n</w:t>
      </w:r>
      <w:r w:rsidR="00745665" w:rsidRPr="00F96ADE">
        <w:rPr>
          <w:rFonts w:ascii="Arial Narrow" w:hAnsi="Arial Narrow"/>
          <w:sz w:val="26"/>
          <w:szCs w:val="26"/>
        </w:rPr>
        <w:t>tinuar en el procedimiento</w:t>
      </w:r>
      <w:r w:rsidRPr="00F96ADE">
        <w:rPr>
          <w:rFonts w:ascii="Arial Narrow" w:hAnsi="Arial Narrow"/>
          <w:sz w:val="26"/>
          <w:szCs w:val="26"/>
        </w:rPr>
        <w:t>.</w:t>
      </w:r>
    </w:p>
    <w:p w14:paraId="0C1FC600" w14:textId="688EDBBC" w:rsidR="002F17E6" w:rsidRPr="00F96ADE" w:rsidRDefault="002F17E6" w:rsidP="00F96ADE">
      <w:pPr>
        <w:pStyle w:val="Sinespaciado"/>
        <w:spacing w:line="276" w:lineRule="auto"/>
        <w:jc w:val="both"/>
        <w:rPr>
          <w:rFonts w:ascii="Arial Narrow" w:hAnsi="Arial Narrow"/>
          <w:bCs/>
          <w:sz w:val="26"/>
          <w:szCs w:val="26"/>
        </w:rPr>
      </w:pPr>
    </w:p>
    <w:p w14:paraId="4B90AC83" w14:textId="562F7CB1" w:rsidR="00745665" w:rsidRPr="00F96ADE" w:rsidRDefault="00745665" w:rsidP="00F96ADE">
      <w:pPr>
        <w:pStyle w:val="Sinespaciado"/>
        <w:spacing w:line="276" w:lineRule="auto"/>
        <w:jc w:val="both"/>
        <w:rPr>
          <w:rFonts w:ascii="Arial Narrow" w:hAnsi="Arial Narrow"/>
          <w:sz w:val="26"/>
          <w:szCs w:val="26"/>
        </w:rPr>
      </w:pPr>
      <w:r w:rsidRPr="00F96ADE">
        <w:rPr>
          <w:rFonts w:ascii="Arial Narrow" w:hAnsi="Arial Narrow"/>
          <w:sz w:val="26"/>
          <w:szCs w:val="26"/>
        </w:rPr>
        <w:t xml:space="preserve">Como no </w:t>
      </w:r>
      <w:r w:rsidR="009C1C8A" w:rsidRPr="00F96ADE">
        <w:rPr>
          <w:rFonts w:ascii="Arial Narrow" w:hAnsi="Arial Narrow"/>
          <w:sz w:val="26"/>
          <w:szCs w:val="26"/>
        </w:rPr>
        <w:t xml:space="preserve">admite la Sala que las decisiones cuestionadas sean de mero trámite, </w:t>
      </w:r>
      <w:r w:rsidRPr="00F96ADE">
        <w:rPr>
          <w:rFonts w:ascii="Arial Narrow" w:hAnsi="Arial Narrow"/>
          <w:sz w:val="26"/>
          <w:szCs w:val="26"/>
        </w:rPr>
        <w:t xml:space="preserve">entonces, no resulta </w:t>
      </w:r>
      <w:r w:rsidR="009C1C8A" w:rsidRPr="00F96ADE">
        <w:rPr>
          <w:rFonts w:ascii="Arial Narrow" w:hAnsi="Arial Narrow"/>
          <w:sz w:val="26"/>
          <w:szCs w:val="26"/>
        </w:rPr>
        <w:t>aplicable el aparte que se cita de la sentencia SU-067 de 2022 (CC).</w:t>
      </w:r>
    </w:p>
    <w:p w14:paraId="76CF720E" w14:textId="77777777" w:rsidR="009C1C8A" w:rsidRPr="00F96ADE" w:rsidRDefault="009C1C8A" w:rsidP="00F96ADE">
      <w:pPr>
        <w:pStyle w:val="Sinespaciado"/>
        <w:spacing w:line="276" w:lineRule="auto"/>
        <w:jc w:val="both"/>
        <w:rPr>
          <w:rFonts w:ascii="Arial Narrow" w:hAnsi="Arial Narrow"/>
          <w:bCs/>
          <w:sz w:val="26"/>
          <w:szCs w:val="26"/>
        </w:rPr>
      </w:pPr>
    </w:p>
    <w:p w14:paraId="7C046938" w14:textId="77DA55CC" w:rsidR="00F05EC3" w:rsidRPr="00F96ADE" w:rsidRDefault="00F05EC3" w:rsidP="00F96ADE">
      <w:pPr>
        <w:pStyle w:val="Sinespaciado"/>
        <w:spacing w:line="276" w:lineRule="auto"/>
        <w:jc w:val="both"/>
        <w:rPr>
          <w:rFonts w:ascii="Arial Narrow" w:hAnsi="Arial Narrow"/>
          <w:bCs/>
          <w:sz w:val="26"/>
          <w:szCs w:val="26"/>
        </w:rPr>
      </w:pPr>
      <w:r w:rsidRPr="00F96ADE">
        <w:rPr>
          <w:rFonts w:ascii="Arial Narrow" w:hAnsi="Arial Narrow"/>
          <w:b/>
          <w:sz w:val="26"/>
          <w:szCs w:val="26"/>
        </w:rPr>
        <w:t>4.</w:t>
      </w:r>
      <w:r w:rsidR="00E07B5C" w:rsidRPr="00F96ADE">
        <w:rPr>
          <w:rFonts w:ascii="Arial Narrow" w:hAnsi="Arial Narrow"/>
          <w:b/>
          <w:sz w:val="26"/>
          <w:szCs w:val="26"/>
        </w:rPr>
        <w:t>3</w:t>
      </w:r>
      <w:r w:rsidRPr="00F96ADE">
        <w:rPr>
          <w:rFonts w:ascii="Arial Narrow" w:hAnsi="Arial Narrow"/>
          <w:b/>
          <w:sz w:val="26"/>
          <w:szCs w:val="26"/>
        </w:rPr>
        <w:t>.</w:t>
      </w:r>
      <w:r w:rsidRPr="00F96ADE">
        <w:rPr>
          <w:rFonts w:ascii="Arial Narrow" w:hAnsi="Arial Narrow"/>
          <w:bCs/>
          <w:sz w:val="26"/>
          <w:szCs w:val="26"/>
        </w:rPr>
        <w:t xml:space="preserve"> Tampoco se aprecia la ocurrencia de un perjuicio irremediable al que se vea</w:t>
      </w:r>
      <w:r w:rsidR="00BA3DAF" w:rsidRPr="00F96ADE">
        <w:rPr>
          <w:rFonts w:ascii="Arial Narrow" w:hAnsi="Arial Narrow"/>
          <w:bCs/>
          <w:sz w:val="26"/>
          <w:szCs w:val="26"/>
        </w:rPr>
        <w:t>n</w:t>
      </w:r>
      <w:r w:rsidRPr="00F96ADE">
        <w:rPr>
          <w:rFonts w:ascii="Arial Narrow" w:hAnsi="Arial Narrow"/>
          <w:bCs/>
          <w:sz w:val="26"/>
          <w:szCs w:val="26"/>
        </w:rPr>
        <w:t xml:space="preserve"> enfrentado</w:t>
      </w:r>
      <w:r w:rsidR="00BA3DAF" w:rsidRPr="00F96ADE">
        <w:rPr>
          <w:rFonts w:ascii="Arial Narrow" w:hAnsi="Arial Narrow"/>
          <w:bCs/>
          <w:sz w:val="26"/>
          <w:szCs w:val="26"/>
        </w:rPr>
        <w:t>s</w:t>
      </w:r>
      <w:r w:rsidRPr="00F96ADE">
        <w:rPr>
          <w:rFonts w:ascii="Arial Narrow" w:hAnsi="Arial Narrow"/>
          <w:bCs/>
          <w:sz w:val="26"/>
          <w:szCs w:val="26"/>
        </w:rPr>
        <w:t xml:space="preserve"> </w:t>
      </w:r>
      <w:r w:rsidR="00BA3DAF" w:rsidRPr="00F96ADE">
        <w:rPr>
          <w:rFonts w:ascii="Arial Narrow" w:hAnsi="Arial Narrow"/>
          <w:bCs/>
          <w:sz w:val="26"/>
          <w:szCs w:val="26"/>
        </w:rPr>
        <w:t>los accionantes</w:t>
      </w:r>
      <w:r w:rsidRPr="00F96ADE">
        <w:rPr>
          <w:rFonts w:ascii="Arial Narrow" w:hAnsi="Arial Narrow"/>
          <w:bCs/>
          <w:sz w:val="26"/>
          <w:szCs w:val="26"/>
        </w:rPr>
        <w:t>. Lo anterior porque en el expediente no obra prueba alguna que señale la existencia de un menoscabo inmediato de tal magnitud o gravedad, que permita inferir la necesidad o urgencia de intervención impostergable del juez de tutela.</w:t>
      </w:r>
    </w:p>
    <w:p w14:paraId="50458D5E" w14:textId="77777777" w:rsidR="00F05EC3" w:rsidRPr="00F96ADE" w:rsidRDefault="00F05EC3" w:rsidP="00F96ADE">
      <w:pPr>
        <w:pStyle w:val="Sinespaciado"/>
        <w:spacing w:line="276" w:lineRule="auto"/>
        <w:jc w:val="both"/>
        <w:rPr>
          <w:rFonts w:ascii="Arial Narrow" w:hAnsi="Arial Narrow"/>
          <w:bCs/>
          <w:sz w:val="26"/>
          <w:szCs w:val="26"/>
        </w:rPr>
      </w:pPr>
    </w:p>
    <w:p w14:paraId="174D2B17" w14:textId="136B1C49" w:rsidR="00F05EC3" w:rsidRPr="00F96ADE" w:rsidRDefault="00F05EC3" w:rsidP="00F96ADE">
      <w:pPr>
        <w:pStyle w:val="Sinespaciado"/>
        <w:spacing w:line="276" w:lineRule="auto"/>
        <w:jc w:val="both"/>
        <w:rPr>
          <w:rFonts w:ascii="Arial Narrow" w:hAnsi="Arial Narrow"/>
          <w:bCs/>
          <w:sz w:val="26"/>
          <w:szCs w:val="26"/>
        </w:rPr>
      </w:pPr>
      <w:r w:rsidRPr="00F96ADE">
        <w:rPr>
          <w:rFonts w:ascii="Arial Narrow" w:hAnsi="Arial Narrow"/>
          <w:bCs/>
          <w:sz w:val="26"/>
          <w:szCs w:val="26"/>
        </w:rPr>
        <w:t xml:space="preserve">Nótese que al respecto </w:t>
      </w:r>
      <w:r w:rsidR="001F6E99" w:rsidRPr="00F96ADE">
        <w:rPr>
          <w:rFonts w:ascii="Arial Narrow" w:hAnsi="Arial Narrow"/>
          <w:bCs/>
          <w:sz w:val="26"/>
          <w:szCs w:val="26"/>
        </w:rPr>
        <w:t>los demandantes</w:t>
      </w:r>
      <w:r w:rsidRPr="00F96ADE">
        <w:rPr>
          <w:rFonts w:ascii="Arial Narrow" w:hAnsi="Arial Narrow"/>
          <w:bCs/>
          <w:sz w:val="26"/>
          <w:szCs w:val="26"/>
        </w:rPr>
        <w:t xml:space="preserve"> se limit</w:t>
      </w:r>
      <w:r w:rsidR="001F6E99" w:rsidRPr="00F96ADE">
        <w:rPr>
          <w:rFonts w:ascii="Arial Narrow" w:hAnsi="Arial Narrow"/>
          <w:bCs/>
          <w:sz w:val="26"/>
          <w:szCs w:val="26"/>
        </w:rPr>
        <w:t>aron</w:t>
      </w:r>
      <w:r w:rsidRPr="00F96ADE">
        <w:rPr>
          <w:rFonts w:ascii="Arial Narrow" w:hAnsi="Arial Narrow"/>
          <w:bCs/>
          <w:sz w:val="26"/>
          <w:szCs w:val="26"/>
        </w:rPr>
        <w:t xml:space="preserve"> a alegar que </w:t>
      </w:r>
      <w:r w:rsidR="00507CBD" w:rsidRPr="00F96ADE">
        <w:rPr>
          <w:rFonts w:ascii="Arial Narrow" w:hAnsi="Arial Narrow"/>
          <w:bCs/>
          <w:sz w:val="26"/>
          <w:szCs w:val="26"/>
        </w:rPr>
        <w:t>la manera c</w:t>
      </w:r>
      <w:r w:rsidR="00D23EA6" w:rsidRPr="00F96ADE">
        <w:rPr>
          <w:rFonts w:ascii="Arial Narrow" w:hAnsi="Arial Narrow"/>
          <w:bCs/>
          <w:sz w:val="26"/>
          <w:szCs w:val="26"/>
        </w:rPr>
        <w:t>om</w:t>
      </w:r>
      <w:r w:rsidR="00507CBD" w:rsidRPr="00F96ADE">
        <w:rPr>
          <w:rFonts w:ascii="Arial Narrow" w:hAnsi="Arial Narrow"/>
          <w:bCs/>
          <w:sz w:val="26"/>
          <w:szCs w:val="26"/>
        </w:rPr>
        <w:t>o fue calificada su prueba de conocimientos le</w:t>
      </w:r>
      <w:r w:rsidR="001F6E99" w:rsidRPr="00F96ADE">
        <w:rPr>
          <w:rFonts w:ascii="Arial Narrow" w:hAnsi="Arial Narrow"/>
          <w:bCs/>
          <w:sz w:val="26"/>
          <w:szCs w:val="26"/>
        </w:rPr>
        <w:t>s</w:t>
      </w:r>
      <w:r w:rsidR="00507CBD" w:rsidRPr="00F96ADE">
        <w:rPr>
          <w:rFonts w:ascii="Arial Narrow" w:hAnsi="Arial Narrow"/>
          <w:bCs/>
          <w:sz w:val="26"/>
          <w:szCs w:val="26"/>
        </w:rPr>
        <w:t xml:space="preserve"> causa un perjuicio irremediable</w:t>
      </w:r>
      <w:r w:rsidR="00223BBA" w:rsidRPr="00F96ADE">
        <w:rPr>
          <w:rFonts w:ascii="Arial Narrow" w:hAnsi="Arial Narrow"/>
          <w:bCs/>
          <w:sz w:val="26"/>
          <w:szCs w:val="26"/>
        </w:rPr>
        <w:t xml:space="preserve">, sin especificar cómo </w:t>
      </w:r>
      <w:r w:rsidR="00D23EA6" w:rsidRPr="00F96ADE">
        <w:rPr>
          <w:rFonts w:ascii="Arial Narrow" w:hAnsi="Arial Narrow"/>
          <w:bCs/>
          <w:sz w:val="26"/>
          <w:szCs w:val="26"/>
        </w:rPr>
        <w:t>esa situación</w:t>
      </w:r>
      <w:r w:rsidR="00223BBA" w:rsidRPr="00F96ADE">
        <w:rPr>
          <w:rFonts w:ascii="Arial Narrow" w:hAnsi="Arial Narrow"/>
          <w:bCs/>
          <w:sz w:val="26"/>
          <w:szCs w:val="26"/>
        </w:rPr>
        <w:t xml:space="preserve"> le</w:t>
      </w:r>
      <w:r w:rsidR="00D23EA6" w:rsidRPr="00F96ADE">
        <w:rPr>
          <w:rFonts w:ascii="Arial Narrow" w:hAnsi="Arial Narrow"/>
          <w:bCs/>
          <w:sz w:val="26"/>
          <w:szCs w:val="26"/>
        </w:rPr>
        <w:t>s</w:t>
      </w:r>
      <w:r w:rsidR="00223BBA" w:rsidRPr="00F96ADE">
        <w:rPr>
          <w:rFonts w:ascii="Arial Narrow" w:hAnsi="Arial Narrow"/>
          <w:bCs/>
          <w:sz w:val="26"/>
          <w:szCs w:val="26"/>
        </w:rPr>
        <w:t xml:space="preserve"> </w:t>
      </w:r>
      <w:r w:rsidR="00FB7064" w:rsidRPr="00F96ADE">
        <w:rPr>
          <w:rFonts w:ascii="Arial Narrow" w:hAnsi="Arial Narrow"/>
          <w:bCs/>
          <w:sz w:val="26"/>
          <w:szCs w:val="26"/>
        </w:rPr>
        <w:t>acarrea</w:t>
      </w:r>
      <w:r w:rsidR="00223BBA" w:rsidRPr="00F96ADE">
        <w:rPr>
          <w:rFonts w:ascii="Arial Narrow" w:hAnsi="Arial Narrow"/>
          <w:bCs/>
          <w:sz w:val="26"/>
          <w:szCs w:val="26"/>
        </w:rPr>
        <w:t xml:space="preserve"> un agravio de tal magnitud que la no intervención especial del juez de tutela, </w:t>
      </w:r>
      <w:r w:rsidR="000E46F6" w:rsidRPr="00F96ADE">
        <w:rPr>
          <w:rFonts w:ascii="Arial Narrow" w:hAnsi="Arial Narrow"/>
          <w:bCs/>
          <w:sz w:val="26"/>
          <w:szCs w:val="26"/>
        </w:rPr>
        <w:t>frustre</w:t>
      </w:r>
      <w:r w:rsidR="00CA10D5" w:rsidRPr="00F96ADE">
        <w:rPr>
          <w:rFonts w:ascii="Arial Narrow" w:hAnsi="Arial Narrow"/>
          <w:bCs/>
          <w:sz w:val="26"/>
          <w:szCs w:val="26"/>
        </w:rPr>
        <w:t xml:space="preserve"> el </w:t>
      </w:r>
      <w:r w:rsidR="000E46F6" w:rsidRPr="00F96ADE">
        <w:rPr>
          <w:rFonts w:ascii="Arial Narrow" w:hAnsi="Arial Narrow"/>
          <w:bCs/>
          <w:sz w:val="26"/>
          <w:szCs w:val="26"/>
        </w:rPr>
        <w:t>goce efectivo</w:t>
      </w:r>
      <w:r w:rsidR="00CA10D5" w:rsidRPr="00F96ADE">
        <w:rPr>
          <w:rFonts w:ascii="Arial Narrow" w:hAnsi="Arial Narrow"/>
          <w:bCs/>
          <w:sz w:val="26"/>
          <w:szCs w:val="26"/>
        </w:rPr>
        <w:t xml:space="preserve"> a sus derechos fundamentales, tales como</w:t>
      </w:r>
      <w:r w:rsidR="00FD1AD4" w:rsidRPr="00F96ADE">
        <w:rPr>
          <w:rFonts w:ascii="Arial Narrow" w:hAnsi="Arial Narrow"/>
          <w:bCs/>
          <w:sz w:val="26"/>
          <w:szCs w:val="26"/>
        </w:rPr>
        <w:t xml:space="preserve"> a la </w:t>
      </w:r>
      <w:r w:rsidR="00CA10D5" w:rsidRPr="00F96ADE">
        <w:rPr>
          <w:rFonts w:ascii="Arial Narrow" w:hAnsi="Arial Narrow"/>
          <w:bCs/>
          <w:sz w:val="26"/>
          <w:szCs w:val="26"/>
        </w:rPr>
        <w:t xml:space="preserve">vida digna, </w:t>
      </w:r>
      <w:r w:rsidR="00FD1AD4" w:rsidRPr="00F96ADE">
        <w:rPr>
          <w:rFonts w:ascii="Arial Narrow" w:hAnsi="Arial Narrow"/>
          <w:bCs/>
          <w:sz w:val="26"/>
          <w:szCs w:val="26"/>
        </w:rPr>
        <w:t xml:space="preserve">a </w:t>
      </w:r>
      <w:r w:rsidR="00CA10D5" w:rsidRPr="00F96ADE">
        <w:rPr>
          <w:rFonts w:ascii="Arial Narrow" w:hAnsi="Arial Narrow"/>
          <w:bCs/>
          <w:sz w:val="26"/>
          <w:szCs w:val="26"/>
        </w:rPr>
        <w:t xml:space="preserve">la salud o </w:t>
      </w:r>
      <w:r w:rsidR="00FD1AD4" w:rsidRPr="00F96ADE">
        <w:rPr>
          <w:rFonts w:ascii="Arial Narrow" w:hAnsi="Arial Narrow"/>
          <w:bCs/>
          <w:sz w:val="26"/>
          <w:szCs w:val="26"/>
        </w:rPr>
        <w:t>a</w:t>
      </w:r>
      <w:r w:rsidR="00CA10D5" w:rsidRPr="00F96ADE">
        <w:rPr>
          <w:rFonts w:ascii="Arial Narrow" w:hAnsi="Arial Narrow"/>
          <w:bCs/>
          <w:sz w:val="26"/>
          <w:szCs w:val="26"/>
        </w:rPr>
        <w:t>l mínimo vital. Tampoco</w:t>
      </w:r>
      <w:r w:rsidRPr="00F96ADE">
        <w:rPr>
          <w:rFonts w:ascii="Arial Narrow" w:hAnsi="Arial Narrow"/>
          <w:bCs/>
          <w:sz w:val="26"/>
          <w:szCs w:val="26"/>
        </w:rPr>
        <w:t xml:space="preserve"> allegó prueba alguna </w:t>
      </w:r>
      <w:r w:rsidR="000E46F6" w:rsidRPr="00F96ADE">
        <w:rPr>
          <w:rFonts w:ascii="Arial Narrow" w:hAnsi="Arial Narrow"/>
          <w:bCs/>
          <w:sz w:val="26"/>
          <w:szCs w:val="26"/>
        </w:rPr>
        <w:t>sobre el particular</w:t>
      </w:r>
      <w:r w:rsidRPr="00F96ADE">
        <w:rPr>
          <w:rFonts w:ascii="Arial Narrow" w:hAnsi="Arial Narrow"/>
          <w:bCs/>
          <w:sz w:val="26"/>
          <w:szCs w:val="26"/>
        </w:rPr>
        <w:t xml:space="preserve">. </w:t>
      </w:r>
    </w:p>
    <w:p w14:paraId="067ABFF7" w14:textId="69F9F268" w:rsidR="00F05EC3" w:rsidRPr="00F96ADE" w:rsidRDefault="00F05EC3" w:rsidP="00F96ADE">
      <w:pPr>
        <w:pStyle w:val="Sinespaciado"/>
        <w:spacing w:line="276" w:lineRule="auto"/>
        <w:jc w:val="both"/>
        <w:rPr>
          <w:rFonts w:ascii="Arial Narrow" w:hAnsi="Arial Narrow"/>
          <w:bCs/>
          <w:sz w:val="26"/>
          <w:szCs w:val="26"/>
        </w:rPr>
      </w:pPr>
    </w:p>
    <w:p w14:paraId="34D57D10" w14:textId="5F738DD9" w:rsidR="001F6E99" w:rsidRPr="00F96ADE" w:rsidRDefault="001F6E99" w:rsidP="00F96ADE">
      <w:pPr>
        <w:pStyle w:val="Sinespaciado"/>
        <w:spacing w:line="276" w:lineRule="auto"/>
        <w:jc w:val="both"/>
        <w:rPr>
          <w:rFonts w:ascii="Arial Narrow" w:eastAsia="Georgia" w:hAnsi="Arial Narrow" w:cs="Georgia"/>
          <w:sz w:val="26"/>
          <w:szCs w:val="26"/>
        </w:rPr>
      </w:pPr>
      <w:r w:rsidRPr="00F96ADE">
        <w:rPr>
          <w:rFonts w:ascii="Arial Narrow" w:hAnsi="Arial Narrow"/>
          <w:bCs/>
          <w:sz w:val="26"/>
          <w:szCs w:val="26"/>
        </w:rPr>
        <w:t xml:space="preserve">Y aunque </w:t>
      </w:r>
      <w:proofErr w:type="spellStart"/>
      <w:r w:rsidRPr="00F96ADE">
        <w:rPr>
          <w:rFonts w:ascii="Arial Narrow" w:eastAsia="Georgia" w:hAnsi="Arial Narrow" w:cs="Georgia"/>
          <w:sz w:val="26"/>
          <w:szCs w:val="26"/>
        </w:rPr>
        <w:t>Milene</w:t>
      </w:r>
      <w:proofErr w:type="spellEnd"/>
      <w:r w:rsidRPr="00F96ADE">
        <w:rPr>
          <w:rFonts w:ascii="Arial Narrow" w:eastAsia="Georgia" w:hAnsi="Arial Narrow" w:cs="Georgia"/>
          <w:sz w:val="26"/>
          <w:szCs w:val="26"/>
        </w:rPr>
        <w:t xml:space="preserve"> Loaiza Hincapié puso en conocimiento</w:t>
      </w:r>
      <w:r w:rsidR="0061428B" w:rsidRPr="00F96ADE">
        <w:rPr>
          <w:rFonts w:ascii="Arial Narrow" w:eastAsia="Georgia" w:hAnsi="Arial Narrow" w:cs="Georgia"/>
          <w:sz w:val="26"/>
          <w:szCs w:val="26"/>
        </w:rPr>
        <w:t xml:space="preserve"> en su demanda</w:t>
      </w:r>
      <w:r w:rsidRPr="00F96ADE">
        <w:rPr>
          <w:rFonts w:ascii="Arial Narrow" w:eastAsia="Georgia" w:hAnsi="Arial Narrow" w:cs="Georgia"/>
          <w:sz w:val="26"/>
          <w:szCs w:val="26"/>
        </w:rPr>
        <w:t xml:space="preserve"> que de ella depende económicamente su familia, </w:t>
      </w:r>
      <w:r w:rsidR="00B14F94" w:rsidRPr="00F96ADE">
        <w:rPr>
          <w:rFonts w:ascii="Arial Narrow" w:eastAsia="Georgia" w:hAnsi="Arial Narrow" w:cs="Georgia"/>
          <w:sz w:val="26"/>
          <w:szCs w:val="26"/>
        </w:rPr>
        <w:t xml:space="preserve">no lo hizo con fines de establecer una supuesta afectación a su mínimo vital </w:t>
      </w:r>
      <w:r w:rsidR="00752C16" w:rsidRPr="00F96ADE">
        <w:rPr>
          <w:rFonts w:ascii="Arial Narrow" w:eastAsia="Georgia" w:hAnsi="Arial Narrow" w:cs="Georgia"/>
          <w:sz w:val="26"/>
          <w:szCs w:val="26"/>
        </w:rPr>
        <w:t xml:space="preserve">derivado del puntaje obtenido en la prueba escrita, sino para hacer ver los motivos por los cuales había escogido </w:t>
      </w:r>
      <w:r w:rsidR="00A03F79" w:rsidRPr="00F96ADE">
        <w:rPr>
          <w:rFonts w:ascii="Arial Narrow" w:eastAsia="Georgia" w:hAnsi="Arial Narrow" w:cs="Georgia"/>
          <w:sz w:val="26"/>
          <w:szCs w:val="26"/>
        </w:rPr>
        <w:t>la ciudad en que pretendía acceder a la vacante docente</w:t>
      </w:r>
      <w:r w:rsidR="00A03F79" w:rsidRPr="00F96ADE">
        <w:rPr>
          <w:rStyle w:val="Refdenotaalpie"/>
          <w:rFonts w:ascii="Arial Narrow" w:eastAsia="Georgia" w:hAnsi="Arial Narrow" w:cs="Georgia"/>
          <w:sz w:val="26"/>
          <w:szCs w:val="26"/>
        </w:rPr>
        <w:footnoteReference w:id="8"/>
      </w:r>
      <w:r w:rsidR="00A03F79" w:rsidRPr="00F96ADE">
        <w:rPr>
          <w:rFonts w:ascii="Arial Narrow" w:eastAsia="Georgia" w:hAnsi="Arial Narrow" w:cs="Georgia"/>
          <w:sz w:val="26"/>
          <w:szCs w:val="26"/>
        </w:rPr>
        <w:t>.</w:t>
      </w:r>
      <w:r w:rsidR="00896CA6" w:rsidRPr="00F96ADE">
        <w:rPr>
          <w:rFonts w:ascii="Arial Narrow" w:eastAsia="Georgia" w:hAnsi="Arial Narrow" w:cs="Georgia"/>
          <w:sz w:val="26"/>
          <w:szCs w:val="26"/>
        </w:rPr>
        <w:t xml:space="preserve"> Al margen de ello, tampoco señaló cómo aquella situación la afecta de forma notoria</w:t>
      </w:r>
      <w:r w:rsidR="00305059" w:rsidRPr="00F96ADE">
        <w:rPr>
          <w:rFonts w:ascii="Arial Narrow" w:eastAsia="Georgia" w:hAnsi="Arial Narrow" w:cs="Georgia"/>
          <w:sz w:val="26"/>
          <w:szCs w:val="26"/>
        </w:rPr>
        <w:t xml:space="preserve"> en sus finanzas, al contrario</w:t>
      </w:r>
      <w:r w:rsidR="00A7711D" w:rsidRPr="00F96ADE">
        <w:rPr>
          <w:rFonts w:ascii="Arial Narrow" w:eastAsia="Georgia" w:hAnsi="Arial Narrow" w:cs="Georgia"/>
          <w:sz w:val="26"/>
          <w:szCs w:val="26"/>
        </w:rPr>
        <w:t>,</w:t>
      </w:r>
      <w:r w:rsidR="00305059" w:rsidRPr="00F96ADE">
        <w:rPr>
          <w:rFonts w:ascii="Arial Narrow" w:eastAsia="Georgia" w:hAnsi="Arial Narrow" w:cs="Georgia"/>
          <w:sz w:val="26"/>
          <w:szCs w:val="26"/>
        </w:rPr>
        <w:t xml:space="preserve"> aportó certificado</w:t>
      </w:r>
      <w:r w:rsidR="005E79E7" w:rsidRPr="00F96ADE">
        <w:rPr>
          <w:rFonts w:ascii="Arial Narrow" w:eastAsia="Georgia" w:hAnsi="Arial Narrow" w:cs="Georgia"/>
          <w:sz w:val="26"/>
          <w:szCs w:val="26"/>
        </w:rPr>
        <w:t xml:space="preserve"> de afiliación al Fondo Nacional de Prestaciones del Magisterio,</w:t>
      </w:r>
      <w:r w:rsidR="00305059" w:rsidRPr="00F96ADE">
        <w:rPr>
          <w:rFonts w:ascii="Arial Narrow" w:eastAsia="Georgia" w:hAnsi="Arial Narrow" w:cs="Georgia"/>
          <w:sz w:val="26"/>
          <w:szCs w:val="26"/>
        </w:rPr>
        <w:t xml:space="preserve"> </w:t>
      </w:r>
      <w:r w:rsidR="00A7711D" w:rsidRPr="00F96ADE">
        <w:rPr>
          <w:rFonts w:ascii="Arial Narrow" w:eastAsia="Georgia" w:hAnsi="Arial Narrow" w:cs="Georgia"/>
          <w:sz w:val="26"/>
          <w:szCs w:val="26"/>
        </w:rPr>
        <w:t>a partir del cual se infiere</w:t>
      </w:r>
      <w:r w:rsidR="00305059" w:rsidRPr="00F96ADE">
        <w:rPr>
          <w:rFonts w:ascii="Arial Narrow" w:eastAsia="Georgia" w:hAnsi="Arial Narrow" w:cs="Georgia"/>
          <w:sz w:val="26"/>
          <w:szCs w:val="26"/>
        </w:rPr>
        <w:t xml:space="preserve"> </w:t>
      </w:r>
      <w:r w:rsidR="00553AFC" w:rsidRPr="00F96ADE">
        <w:rPr>
          <w:rFonts w:ascii="Arial Narrow" w:eastAsia="Georgia" w:hAnsi="Arial Narrow" w:cs="Georgia"/>
          <w:sz w:val="26"/>
          <w:szCs w:val="26"/>
        </w:rPr>
        <w:t>tiene vínculo laboral</w:t>
      </w:r>
      <w:r w:rsidR="00305059" w:rsidRPr="00F96ADE">
        <w:rPr>
          <w:rFonts w:ascii="Arial Narrow" w:eastAsia="Georgia" w:hAnsi="Arial Narrow" w:cs="Georgia"/>
          <w:sz w:val="26"/>
          <w:szCs w:val="26"/>
        </w:rPr>
        <w:t xml:space="preserve"> como docente, lo que d</w:t>
      </w:r>
      <w:r w:rsidR="005E79E7" w:rsidRPr="00F96ADE">
        <w:rPr>
          <w:rFonts w:ascii="Arial Narrow" w:eastAsia="Georgia" w:hAnsi="Arial Narrow" w:cs="Georgia"/>
          <w:sz w:val="26"/>
          <w:szCs w:val="26"/>
        </w:rPr>
        <w:t>esdice de una lesión a aquella garantía, al contar con una fuente fija de ingresos</w:t>
      </w:r>
      <w:r w:rsidR="005E79E7" w:rsidRPr="00F96ADE">
        <w:rPr>
          <w:rStyle w:val="Refdenotaalpie"/>
          <w:rFonts w:ascii="Arial Narrow" w:eastAsia="Georgia" w:hAnsi="Arial Narrow" w:cs="Georgia"/>
          <w:sz w:val="26"/>
          <w:szCs w:val="26"/>
        </w:rPr>
        <w:footnoteReference w:id="9"/>
      </w:r>
      <w:r w:rsidR="005E79E7" w:rsidRPr="00F96ADE">
        <w:rPr>
          <w:rFonts w:ascii="Arial Narrow" w:eastAsia="Georgia" w:hAnsi="Arial Narrow" w:cs="Georgia"/>
          <w:sz w:val="26"/>
          <w:szCs w:val="26"/>
        </w:rPr>
        <w:t>.</w:t>
      </w:r>
    </w:p>
    <w:p w14:paraId="181B6CB2" w14:textId="77777777" w:rsidR="005E79E7" w:rsidRPr="00F96ADE" w:rsidRDefault="005E79E7" w:rsidP="00F96ADE">
      <w:pPr>
        <w:pStyle w:val="Sinespaciado"/>
        <w:spacing w:line="276" w:lineRule="auto"/>
        <w:jc w:val="both"/>
        <w:rPr>
          <w:rFonts w:ascii="Arial Narrow" w:hAnsi="Arial Narrow"/>
          <w:bCs/>
          <w:sz w:val="26"/>
          <w:szCs w:val="26"/>
        </w:rPr>
      </w:pPr>
    </w:p>
    <w:p w14:paraId="2E231975" w14:textId="0B01B2A1" w:rsidR="00F05EC3" w:rsidRPr="00F96ADE" w:rsidRDefault="00F05EC3" w:rsidP="00F96ADE">
      <w:pPr>
        <w:pStyle w:val="Sinespaciado"/>
        <w:spacing w:line="276" w:lineRule="auto"/>
        <w:jc w:val="both"/>
        <w:rPr>
          <w:rFonts w:ascii="Arial Narrow" w:hAnsi="Arial Narrow"/>
          <w:sz w:val="26"/>
          <w:szCs w:val="26"/>
          <w:lang w:val="es-ES_tradnl"/>
        </w:rPr>
      </w:pPr>
      <w:r w:rsidRPr="00F96ADE">
        <w:rPr>
          <w:rFonts w:ascii="Arial Narrow" w:hAnsi="Arial Narrow"/>
          <w:b/>
          <w:sz w:val="26"/>
          <w:szCs w:val="26"/>
        </w:rPr>
        <w:lastRenderedPageBreak/>
        <w:t xml:space="preserve">5. </w:t>
      </w:r>
      <w:r w:rsidRPr="00F96ADE">
        <w:rPr>
          <w:rFonts w:ascii="Arial Narrow" w:hAnsi="Arial Narrow"/>
          <w:bCs/>
          <w:sz w:val="26"/>
          <w:szCs w:val="26"/>
        </w:rPr>
        <w:t>En suma, el amparo, tal como lo infirió la primera instancia, resulta improcedente</w:t>
      </w:r>
      <w:r w:rsidR="000E46F6" w:rsidRPr="00F96ADE">
        <w:rPr>
          <w:rFonts w:ascii="Arial Narrow" w:hAnsi="Arial Narrow"/>
          <w:bCs/>
          <w:sz w:val="26"/>
          <w:szCs w:val="26"/>
        </w:rPr>
        <w:t>, por</w:t>
      </w:r>
      <w:r w:rsidRPr="00F96ADE">
        <w:rPr>
          <w:rFonts w:ascii="Arial Narrow" w:hAnsi="Arial Narrow"/>
          <w:bCs/>
          <w:sz w:val="26"/>
          <w:szCs w:val="26"/>
        </w:rPr>
        <w:t xml:space="preserve"> incumplir el presupuesto de la subsidiariedad y no haberse acreditado la existencia de un perjuicio irremediable. </w:t>
      </w:r>
      <w:r w:rsidRPr="00F96ADE">
        <w:rPr>
          <w:rFonts w:ascii="Arial Narrow" w:hAnsi="Arial Narrow"/>
          <w:sz w:val="26"/>
          <w:szCs w:val="26"/>
          <w:lang w:val="es-ES_tradnl"/>
        </w:rPr>
        <w:t>En estas condiciones, el fallo de primera instancia debe ser confirmado</w:t>
      </w:r>
      <w:r w:rsidR="009B7B6E" w:rsidRPr="00F96ADE">
        <w:rPr>
          <w:rFonts w:ascii="Arial Narrow" w:hAnsi="Arial Narrow"/>
          <w:sz w:val="26"/>
          <w:szCs w:val="26"/>
          <w:lang w:val="es-ES_tradnl"/>
        </w:rPr>
        <w:t>.</w:t>
      </w:r>
    </w:p>
    <w:p w14:paraId="4C30589C" w14:textId="22143E77" w:rsidR="00FB33BF" w:rsidRPr="00F96ADE" w:rsidRDefault="00FB33BF" w:rsidP="00F96ADE">
      <w:pPr>
        <w:pStyle w:val="Sinespaciado"/>
        <w:spacing w:line="276" w:lineRule="auto"/>
        <w:jc w:val="both"/>
        <w:rPr>
          <w:rFonts w:ascii="Arial Narrow" w:eastAsia="Georgia" w:hAnsi="Arial Narrow" w:cs="Georgia"/>
          <w:color w:val="000000" w:themeColor="text1"/>
          <w:sz w:val="26"/>
          <w:szCs w:val="26"/>
          <w:lang w:val="es-CO"/>
        </w:rPr>
      </w:pPr>
      <w:r w:rsidRPr="00F96ADE">
        <w:rPr>
          <w:rFonts w:ascii="Arial Narrow" w:eastAsia="Georgia" w:hAnsi="Arial Narrow" w:cs="Georgia"/>
          <w:color w:val="000000" w:themeColor="text1"/>
          <w:sz w:val="26"/>
          <w:szCs w:val="26"/>
          <w:lang w:val="es-CO"/>
        </w:rPr>
        <w:t xml:space="preserve"> </w:t>
      </w:r>
    </w:p>
    <w:p w14:paraId="745752A9" w14:textId="79FD82A6" w:rsidR="07232372" w:rsidRPr="00F96ADE" w:rsidRDefault="07232372" w:rsidP="00F96ADE">
      <w:pPr>
        <w:pStyle w:val="Sinespaciado"/>
        <w:spacing w:line="276" w:lineRule="auto"/>
        <w:jc w:val="both"/>
        <w:rPr>
          <w:rFonts w:ascii="Arial Narrow" w:eastAsia="Georgia" w:hAnsi="Arial Narrow" w:cs="Georgia"/>
          <w:color w:val="000000" w:themeColor="text1"/>
          <w:sz w:val="26"/>
          <w:szCs w:val="26"/>
        </w:rPr>
      </w:pPr>
      <w:r w:rsidRPr="00F96ADE">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F96ADE" w:rsidRDefault="7361666A" w:rsidP="00F96ADE">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F96ADE" w:rsidRDefault="07232372" w:rsidP="00F96ADE">
      <w:pPr>
        <w:pStyle w:val="Sinespaciado"/>
        <w:spacing w:line="276" w:lineRule="auto"/>
        <w:jc w:val="center"/>
        <w:rPr>
          <w:rFonts w:ascii="Arial Narrow" w:eastAsia="Georgia" w:hAnsi="Arial Narrow" w:cs="Georgia"/>
          <w:color w:val="000000" w:themeColor="text1"/>
          <w:sz w:val="26"/>
          <w:szCs w:val="26"/>
        </w:rPr>
      </w:pPr>
      <w:r w:rsidRPr="00F96ADE">
        <w:rPr>
          <w:rFonts w:ascii="Arial Narrow" w:eastAsia="Georgia" w:hAnsi="Arial Narrow" w:cs="Georgia"/>
          <w:b/>
          <w:bCs/>
          <w:color w:val="000000" w:themeColor="text1"/>
          <w:sz w:val="26"/>
          <w:szCs w:val="26"/>
        </w:rPr>
        <w:t>RESUELVE</w:t>
      </w:r>
    </w:p>
    <w:p w14:paraId="25295375" w14:textId="77777777" w:rsidR="009B524B" w:rsidRPr="00F96ADE" w:rsidRDefault="009B524B" w:rsidP="00F96ADE">
      <w:pPr>
        <w:pStyle w:val="Sinespaciado"/>
        <w:spacing w:line="276" w:lineRule="auto"/>
        <w:jc w:val="center"/>
        <w:rPr>
          <w:rFonts w:ascii="Arial Narrow" w:eastAsia="Georgia" w:hAnsi="Arial Narrow" w:cs="Georgia"/>
          <w:color w:val="000000" w:themeColor="text1"/>
          <w:sz w:val="26"/>
          <w:szCs w:val="26"/>
        </w:rPr>
      </w:pPr>
    </w:p>
    <w:p w14:paraId="22B612EB" w14:textId="168AC2D8" w:rsidR="006E1940" w:rsidRPr="00F96ADE" w:rsidRDefault="07232372"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b/>
          <w:bCs/>
          <w:color w:val="000000" w:themeColor="text1"/>
          <w:sz w:val="26"/>
          <w:szCs w:val="26"/>
          <w:lang w:val="es-MX"/>
        </w:rPr>
        <w:t xml:space="preserve">PRIMERO: </w:t>
      </w:r>
      <w:r w:rsidR="00D34AEE" w:rsidRPr="00F96ADE">
        <w:rPr>
          <w:rFonts w:ascii="Arial Narrow" w:eastAsia="Georgia" w:hAnsi="Arial Narrow" w:cs="Georgia"/>
          <w:b/>
          <w:bCs/>
          <w:color w:val="000000" w:themeColor="text1"/>
          <w:sz w:val="26"/>
          <w:szCs w:val="26"/>
          <w:lang w:val="es-MX"/>
        </w:rPr>
        <w:t>CONFIRMAR</w:t>
      </w:r>
      <w:r w:rsidR="00DB113E" w:rsidRPr="00F96ADE">
        <w:rPr>
          <w:rFonts w:ascii="Arial Narrow" w:eastAsia="Georgia" w:hAnsi="Arial Narrow" w:cs="Georgia"/>
          <w:b/>
          <w:bCs/>
          <w:color w:val="000000" w:themeColor="text1"/>
          <w:sz w:val="26"/>
          <w:szCs w:val="26"/>
          <w:lang w:val="es-MX"/>
        </w:rPr>
        <w:t xml:space="preserve"> </w:t>
      </w:r>
      <w:r w:rsidRPr="00F96ADE">
        <w:rPr>
          <w:rFonts w:ascii="Arial Narrow" w:eastAsia="Georgia" w:hAnsi="Arial Narrow" w:cs="Georgia"/>
          <w:color w:val="000000" w:themeColor="text1"/>
          <w:sz w:val="26"/>
          <w:szCs w:val="26"/>
          <w:lang w:val="es-MX"/>
        </w:rPr>
        <w:t xml:space="preserve">la </w:t>
      </w:r>
      <w:r w:rsidRPr="00F96ADE">
        <w:rPr>
          <w:rFonts w:ascii="Arial Narrow" w:eastAsia="Georgia" w:hAnsi="Arial Narrow" w:cs="Georgia"/>
          <w:color w:val="000000" w:themeColor="text1"/>
          <w:sz w:val="26"/>
          <w:szCs w:val="26"/>
        </w:rPr>
        <w:t>sentencia de fecha y procedencia anotadas</w:t>
      </w:r>
      <w:r w:rsidR="00F640F4" w:rsidRPr="00F96ADE">
        <w:rPr>
          <w:rFonts w:ascii="Arial Narrow" w:eastAsia="Georgia" w:hAnsi="Arial Narrow" w:cs="Georgia"/>
          <w:color w:val="000000" w:themeColor="text1"/>
          <w:sz w:val="26"/>
          <w:szCs w:val="26"/>
        </w:rPr>
        <w:t>.</w:t>
      </w:r>
    </w:p>
    <w:p w14:paraId="39DCAD56" w14:textId="4FC436FC" w:rsidR="00E6677A" w:rsidRPr="00F96ADE" w:rsidRDefault="00E6677A" w:rsidP="00F96ADE">
      <w:pPr>
        <w:pStyle w:val="Sinespaciado"/>
        <w:spacing w:line="276" w:lineRule="auto"/>
        <w:jc w:val="both"/>
        <w:rPr>
          <w:rFonts w:ascii="Arial Narrow" w:eastAsia="Georgia" w:hAnsi="Arial Narrow" w:cs="Georgia"/>
          <w:sz w:val="26"/>
          <w:szCs w:val="26"/>
        </w:rPr>
      </w:pPr>
    </w:p>
    <w:p w14:paraId="20904F07" w14:textId="71A107D1" w:rsidR="003B573B" w:rsidRPr="00F96ADE" w:rsidRDefault="00787C89" w:rsidP="00F96ADE">
      <w:pPr>
        <w:pStyle w:val="Sinespaciado"/>
        <w:spacing w:line="276" w:lineRule="auto"/>
        <w:jc w:val="both"/>
        <w:rPr>
          <w:rFonts w:ascii="Arial Narrow" w:eastAsia="Georgia" w:hAnsi="Arial Narrow" w:cs="Georgia"/>
          <w:sz w:val="26"/>
          <w:szCs w:val="26"/>
        </w:rPr>
      </w:pPr>
      <w:r w:rsidRPr="00F96ADE">
        <w:rPr>
          <w:rFonts w:ascii="Arial Narrow" w:eastAsia="Georgia" w:hAnsi="Arial Narrow" w:cs="Georgia"/>
          <w:b/>
          <w:bCs/>
          <w:sz w:val="26"/>
          <w:szCs w:val="26"/>
        </w:rPr>
        <w:t>SEGUNDO</w:t>
      </w:r>
      <w:r w:rsidR="00DB113E" w:rsidRPr="00F96ADE">
        <w:rPr>
          <w:rFonts w:ascii="Arial Narrow" w:eastAsia="Georgia" w:hAnsi="Arial Narrow" w:cs="Georgia"/>
          <w:b/>
          <w:bCs/>
          <w:sz w:val="26"/>
          <w:szCs w:val="26"/>
        </w:rPr>
        <w:t xml:space="preserve">: </w:t>
      </w:r>
      <w:r w:rsidR="003B573B" w:rsidRPr="00F96ADE">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F96ADE" w:rsidRDefault="003B573B" w:rsidP="00F96ADE">
      <w:pPr>
        <w:pStyle w:val="Sinespaciado"/>
        <w:spacing w:line="276" w:lineRule="auto"/>
        <w:jc w:val="both"/>
        <w:rPr>
          <w:rFonts w:ascii="Arial Narrow" w:eastAsia="Georgia" w:hAnsi="Arial Narrow" w:cs="Georgia"/>
          <w:sz w:val="26"/>
          <w:szCs w:val="26"/>
        </w:rPr>
      </w:pPr>
    </w:p>
    <w:p w14:paraId="0912F720" w14:textId="3FE45D9E" w:rsidR="003B573B" w:rsidRPr="00F96ADE" w:rsidRDefault="00787C89" w:rsidP="00F96ADE">
      <w:pPr>
        <w:pStyle w:val="Sinespaciado"/>
        <w:spacing w:line="276" w:lineRule="auto"/>
        <w:jc w:val="both"/>
        <w:rPr>
          <w:rFonts w:ascii="Arial Narrow" w:eastAsia="Georgia" w:hAnsi="Arial Narrow" w:cs="Georgia"/>
          <w:b/>
          <w:bCs/>
          <w:sz w:val="26"/>
          <w:szCs w:val="26"/>
        </w:rPr>
      </w:pPr>
      <w:r w:rsidRPr="00F96ADE">
        <w:rPr>
          <w:rFonts w:ascii="Arial Narrow" w:eastAsia="Georgia" w:hAnsi="Arial Narrow" w:cs="Georgia"/>
          <w:b/>
          <w:bCs/>
          <w:sz w:val="26"/>
          <w:szCs w:val="26"/>
        </w:rPr>
        <w:t>TERCERO:</w:t>
      </w:r>
      <w:r w:rsidRPr="00F96ADE">
        <w:rPr>
          <w:rFonts w:ascii="Arial Narrow" w:eastAsia="Georgia" w:hAnsi="Arial Narrow" w:cs="Georgia"/>
          <w:sz w:val="26"/>
          <w:szCs w:val="26"/>
        </w:rPr>
        <w:t xml:space="preserve"> </w:t>
      </w:r>
      <w:r w:rsidR="003B573B" w:rsidRPr="00F96ADE">
        <w:rPr>
          <w:rFonts w:ascii="Arial Narrow" w:eastAsia="Georgia" w:hAnsi="Arial Narrow" w:cs="Georgia"/>
          <w:sz w:val="26"/>
          <w:szCs w:val="26"/>
        </w:rPr>
        <w:t xml:space="preserve">Enviar oportunamente, el presente expediente a la </w:t>
      </w:r>
      <w:r w:rsidR="5880BFC4" w:rsidRPr="00F96ADE">
        <w:rPr>
          <w:rFonts w:ascii="Arial Narrow" w:eastAsia="Georgia" w:hAnsi="Arial Narrow" w:cs="Georgia"/>
          <w:sz w:val="26"/>
          <w:szCs w:val="26"/>
        </w:rPr>
        <w:t>h</w:t>
      </w:r>
      <w:r w:rsidR="003B573B" w:rsidRPr="00F96ADE">
        <w:rPr>
          <w:rFonts w:ascii="Arial Narrow" w:eastAsia="Georgia" w:hAnsi="Arial Narrow" w:cs="Georgia"/>
          <w:sz w:val="26"/>
          <w:szCs w:val="26"/>
        </w:rPr>
        <w:t>onorable Corte Constitucional para su eventual revisión.</w:t>
      </w:r>
    </w:p>
    <w:p w14:paraId="47C12895" w14:textId="77777777" w:rsidR="00AA072B" w:rsidRPr="00F96ADE" w:rsidRDefault="00AA072B" w:rsidP="00F96ADE">
      <w:pPr>
        <w:pStyle w:val="Sinespaciado"/>
        <w:spacing w:line="276" w:lineRule="auto"/>
        <w:jc w:val="both"/>
        <w:rPr>
          <w:rFonts w:ascii="Arial Narrow" w:eastAsia="Georgia" w:hAnsi="Arial Narrow" w:cs="Georgia"/>
          <w:sz w:val="26"/>
          <w:szCs w:val="26"/>
        </w:rPr>
      </w:pPr>
    </w:p>
    <w:p w14:paraId="47C12896" w14:textId="77777777" w:rsidR="00AA072B" w:rsidRPr="00F96ADE" w:rsidRDefault="00AA072B" w:rsidP="00F96ADE">
      <w:pPr>
        <w:spacing w:line="276" w:lineRule="auto"/>
        <w:ind w:right="49"/>
        <w:jc w:val="both"/>
        <w:rPr>
          <w:rFonts w:ascii="Arial Narrow" w:eastAsia="Georgia" w:hAnsi="Arial Narrow" w:cs="Georgia"/>
          <w:b/>
          <w:bCs/>
          <w:sz w:val="26"/>
          <w:szCs w:val="26"/>
          <w:lang w:val="es-ES"/>
        </w:rPr>
      </w:pPr>
      <w:r w:rsidRPr="00F96ADE">
        <w:rPr>
          <w:rFonts w:ascii="Arial Narrow" w:eastAsia="Georgia" w:hAnsi="Arial Narrow" w:cs="Georgia"/>
          <w:b/>
          <w:bCs/>
          <w:sz w:val="26"/>
          <w:szCs w:val="26"/>
          <w:lang w:val="es-ES"/>
        </w:rPr>
        <w:t>NOTIFÍQUESE Y CÚMPLASE</w:t>
      </w:r>
    </w:p>
    <w:p w14:paraId="3D68C6B9" w14:textId="77777777" w:rsidR="00F96ADE" w:rsidRPr="00B34242" w:rsidRDefault="00F96ADE" w:rsidP="00F96ADE">
      <w:pPr>
        <w:widowControl w:val="0"/>
        <w:overflowPunct/>
        <w:spacing w:line="300" w:lineRule="auto"/>
        <w:jc w:val="both"/>
        <w:rPr>
          <w:rFonts w:ascii="Arial Narrow" w:eastAsia="Georgia" w:hAnsi="Arial Narrow" w:cs="Georgia"/>
          <w:sz w:val="26"/>
          <w:szCs w:val="26"/>
          <w:lang w:val="es-ES"/>
        </w:rPr>
      </w:pPr>
      <w:bookmarkStart w:id="3" w:name="_Hlk133408959"/>
    </w:p>
    <w:p w14:paraId="779C7401" w14:textId="77777777" w:rsidR="00F96ADE" w:rsidRPr="00B34242" w:rsidRDefault="00F96ADE" w:rsidP="00F96ADE">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481B5189" w14:textId="77777777" w:rsidR="00F96ADE" w:rsidRPr="00B34242" w:rsidRDefault="00F96ADE" w:rsidP="00F96ADE">
      <w:pPr>
        <w:widowControl w:val="0"/>
        <w:overflowPunct/>
        <w:adjustRightInd/>
        <w:spacing w:line="300" w:lineRule="auto"/>
        <w:jc w:val="both"/>
        <w:rPr>
          <w:rFonts w:ascii="Arial Narrow" w:eastAsia="Arial MT" w:hAnsi="Arial Narrow" w:cs="Arial"/>
          <w:sz w:val="26"/>
          <w:szCs w:val="26"/>
          <w:lang w:val="es-ES" w:eastAsia="en-US"/>
        </w:rPr>
      </w:pPr>
      <w:bookmarkStart w:id="4" w:name="_Hlk133406886"/>
    </w:p>
    <w:p w14:paraId="5B13C252" w14:textId="77777777" w:rsidR="00F96ADE" w:rsidRPr="00B34242" w:rsidRDefault="00F96ADE" w:rsidP="00F96ADE">
      <w:pPr>
        <w:widowControl w:val="0"/>
        <w:overflowPunct/>
        <w:adjustRightInd/>
        <w:spacing w:line="300" w:lineRule="auto"/>
        <w:jc w:val="both"/>
        <w:rPr>
          <w:rFonts w:ascii="Arial Narrow" w:eastAsia="Arial MT" w:hAnsi="Arial Narrow" w:cs="Arial"/>
          <w:sz w:val="26"/>
          <w:szCs w:val="26"/>
          <w:lang w:val="es-ES" w:eastAsia="en-US"/>
        </w:rPr>
      </w:pPr>
      <w:bookmarkStart w:id="5" w:name="_Hlk133406334"/>
      <w:r w:rsidRPr="00B34242">
        <w:rPr>
          <w:rFonts w:ascii="Arial Narrow" w:eastAsia="Arial MT" w:hAnsi="Arial Narrow" w:cs="Arial"/>
          <w:sz w:val="26"/>
          <w:szCs w:val="26"/>
          <w:lang w:val="es-ES" w:eastAsia="en-US"/>
        </w:rPr>
        <w:t>Los Magistrados</w:t>
      </w:r>
    </w:p>
    <w:p w14:paraId="20129D8E" w14:textId="77777777" w:rsidR="00F96ADE" w:rsidRPr="00B34242" w:rsidRDefault="00F96ADE" w:rsidP="00F96ADE">
      <w:pPr>
        <w:widowControl w:val="0"/>
        <w:overflowPunct/>
        <w:adjustRightInd/>
        <w:spacing w:line="300" w:lineRule="auto"/>
        <w:jc w:val="both"/>
        <w:rPr>
          <w:rFonts w:ascii="Arial Narrow" w:eastAsia="Arial MT" w:hAnsi="Arial Narrow" w:cs="Arial"/>
          <w:sz w:val="26"/>
          <w:szCs w:val="26"/>
          <w:lang w:val="es-ES" w:eastAsia="en-US"/>
        </w:rPr>
      </w:pPr>
    </w:p>
    <w:p w14:paraId="05331B4B" w14:textId="77777777" w:rsidR="00F96ADE" w:rsidRPr="00B34242" w:rsidRDefault="00F96ADE" w:rsidP="00F96ADE">
      <w:pPr>
        <w:widowControl w:val="0"/>
        <w:overflowPunct/>
        <w:adjustRightInd/>
        <w:spacing w:line="300" w:lineRule="auto"/>
        <w:jc w:val="both"/>
        <w:rPr>
          <w:rFonts w:ascii="Arial Narrow" w:eastAsia="Arial MT" w:hAnsi="Arial Narrow" w:cs="Arial"/>
          <w:sz w:val="26"/>
          <w:szCs w:val="26"/>
          <w:lang w:val="es-ES" w:eastAsia="en-US"/>
        </w:rPr>
      </w:pPr>
    </w:p>
    <w:p w14:paraId="14AAC365" w14:textId="77777777" w:rsidR="00F96ADE" w:rsidRPr="00B34242" w:rsidRDefault="00F96ADE" w:rsidP="00F96ADE">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7616C78A" w14:textId="77777777" w:rsidR="00F96ADE" w:rsidRPr="00B34242" w:rsidRDefault="00F96ADE" w:rsidP="00F96ADE">
      <w:pPr>
        <w:widowControl w:val="0"/>
        <w:overflowPunct/>
        <w:adjustRightInd/>
        <w:spacing w:line="300" w:lineRule="auto"/>
        <w:jc w:val="center"/>
        <w:rPr>
          <w:rFonts w:ascii="Arial Narrow" w:eastAsia="Arial MT" w:hAnsi="Arial Narrow" w:cs="Arial"/>
          <w:sz w:val="26"/>
          <w:szCs w:val="26"/>
          <w:lang w:val="es-ES" w:eastAsia="en-US"/>
        </w:rPr>
      </w:pPr>
    </w:p>
    <w:p w14:paraId="62F1EEC5" w14:textId="77777777" w:rsidR="00F96ADE" w:rsidRPr="00B34242" w:rsidRDefault="00F96ADE" w:rsidP="00F96ADE">
      <w:pPr>
        <w:widowControl w:val="0"/>
        <w:overflowPunct/>
        <w:adjustRightInd/>
        <w:spacing w:line="300" w:lineRule="auto"/>
        <w:jc w:val="center"/>
        <w:rPr>
          <w:rFonts w:ascii="Arial Narrow" w:eastAsia="Arial MT" w:hAnsi="Arial Narrow" w:cs="Arial"/>
          <w:sz w:val="26"/>
          <w:szCs w:val="26"/>
          <w:lang w:val="es-ES" w:eastAsia="en-US"/>
        </w:rPr>
      </w:pPr>
    </w:p>
    <w:p w14:paraId="7661DC4C" w14:textId="77777777" w:rsidR="00F96ADE" w:rsidRPr="00B34242" w:rsidRDefault="00F96ADE" w:rsidP="00F96ADE">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234D3C8F" w14:textId="77777777" w:rsidR="00F96ADE" w:rsidRPr="00B34242" w:rsidRDefault="00F96ADE" w:rsidP="00F96ADE">
      <w:pPr>
        <w:widowControl w:val="0"/>
        <w:overflowPunct/>
        <w:adjustRightInd/>
        <w:spacing w:line="300" w:lineRule="auto"/>
        <w:jc w:val="center"/>
        <w:rPr>
          <w:rFonts w:ascii="Arial Narrow" w:eastAsia="Arial MT" w:hAnsi="Arial Narrow" w:cs="Arial"/>
          <w:sz w:val="26"/>
          <w:szCs w:val="26"/>
          <w:lang w:val="es-ES" w:eastAsia="en-US"/>
        </w:rPr>
      </w:pPr>
    </w:p>
    <w:p w14:paraId="6518F19E" w14:textId="77777777" w:rsidR="00F96ADE" w:rsidRPr="00B34242" w:rsidRDefault="00F96ADE" w:rsidP="00F96ADE">
      <w:pPr>
        <w:widowControl w:val="0"/>
        <w:overflowPunct/>
        <w:adjustRightInd/>
        <w:spacing w:line="300" w:lineRule="auto"/>
        <w:jc w:val="center"/>
        <w:rPr>
          <w:rFonts w:ascii="Arial Narrow" w:eastAsia="Arial MT" w:hAnsi="Arial Narrow" w:cs="Arial"/>
          <w:sz w:val="26"/>
          <w:szCs w:val="26"/>
          <w:lang w:val="es-ES" w:eastAsia="en-US"/>
        </w:rPr>
      </w:pPr>
    </w:p>
    <w:p w14:paraId="08FA3908" w14:textId="77777777" w:rsidR="00F96ADE" w:rsidRPr="00B34242" w:rsidRDefault="00F96ADE" w:rsidP="00F96ADE">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3"/>
      <w:bookmarkEnd w:id="4"/>
      <w:bookmarkEnd w:id="5"/>
    </w:p>
    <w:p w14:paraId="313A0FAC" w14:textId="4EAF9215" w:rsidR="00382502" w:rsidRPr="00F96ADE" w:rsidRDefault="00F96ADE" w:rsidP="00F96ADE">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382502" w:rsidRPr="00F96ADE" w:rsidSect="00FB767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0A3D6C" w16cex:dateUtc="2023-05-03T13:24:23.2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E713" w14:textId="77777777" w:rsidR="00EB5005" w:rsidRDefault="00EB5005" w:rsidP="003E5CA4">
      <w:r>
        <w:separator/>
      </w:r>
    </w:p>
  </w:endnote>
  <w:endnote w:type="continuationSeparator" w:id="0">
    <w:p w14:paraId="011C1DC9" w14:textId="77777777" w:rsidR="00EB5005" w:rsidRDefault="00EB5005" w:rsidP="003E5CA4">
      <w:r>
        <w:continuationSeparator/>
      </w:r>
    </w:p>
  </w:endnote>
  <w:endnote w:type="continuationNotice" w:id="1">
    <w:p w14:paraId="1A725080" w14:textId="77777777" w:rsidR="00EB5005" w:rsidRDefault="00EB5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E51F9" w14:paraId="0FB3BE6A" w14:textId="77777777" w:rsidTr="5D7267DC">
      <w:tc>
        <w:tcPr>
          <w:tcW w:w="2755" w:type="dxa"/>
        </w:tcPr>
        <w:p w14:paraId="79F87B68" w14:textId="61A4A730" w:rsidR="000E51F9" w:rsidRDefault="000E51F9" w:rsidP="5D7267DC">
          <w:pPr>
            <w:pStyle w:val="Encabezado"/>
            <w:ind w:left="-115"/>
          </w:pPr>
        </w:p>
      </w:tc>
      <w:tc>
        <w:tcPr>
          <w:tcW w:w="2755" w:type="dxa"/>
        </w:tcPr>
        <w:p w14:paraId="6426B95A" w14:textId="0CF54184" w:rsidR="000E51F9" w:rsidRDefault="000E51F9" w:rsidP="5D7267DC">
          <w:pPr>
            <w:pStyle w:val="Encabezado"/>
            <w:jc w:val="center"/>
          </w:pPr>
        </w:p>
      </w:tc>
      <w:tc>
        <w:tcPr>
          <w:tcW w:w="2755" w:type="dxa"/>
        </w:tcPr>
        <w:p w14:paraId="03B42630" w14:textId="4E4213AB" w:rsidR="000E51F9" w:rsidRDefault="000E51F9" w:rsidP="5D7267DC">
          <w:pPr>
            <w:pStyle w:val="Encabezado"/>
            <w:ind w:right="-115"/>
            <w:jc w:val="right"/>
          </w:pPr>
        </w:p>
      </w:tc>
    </w:tr>
  </w:tbl>
  <w:p w14:paraId="5A4D3859" w14:textId="1D5061FF" w:rsidR="000E51F9" w:rsidRDefault="000E51F9"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3E61" w14:textId="77777777" w:rsidR="00EB5005" w:rsidRDefault="00EB5005" w:rsidP="003E5CA4">
      <w:r>
        <w:separator/>
      </w:r>
    </w:p>
  </w:footnote>
  <w:footnote w:type="continuationSeparator" w:id="0">
    <w:p w14:paraId="6E1D2E61" w14:textId="77777777" w:rsidR="00EB5005" w:rsidRDefault="00EB5005" w:rsidP="003E5CA4">
      <w:r>
        <w:continuationSeparator/>
      </w:r>
    </w:p>
  </w:footnote>
  <w:footnote w:type="continuationNotice" w:id="1">
    <w:p w14:paraId="584032AB" w14:textId="77777777" w:rsidR="00EB5005" w:rsidRDefault="00EB5005"/>
  </w:footnote>
  <w:footnote w:id="2">
    <w:p w14:paraId="36C844B5" w14:textId="50B22A16" w:rsidR="00304012" w:rsidRPr="00F96ADE" w:rsidRDefault="00304012" w:rsidP="00F96ADE">
      <w:pPr>
        <w:pStyle w:val="Textonotapie"/>
        <w:rPr>
          <w:rFonts w:ascii="Arial" w:hAnsi="Arial" w:cs="Arial"/>
          <w:sz w:val="18"/>
          <w:szCs w:val="16"/>
          <w:lang w:val="es-CO"/>
        </w:rPr>
      </w:pPr>
      <w:r w:rsidRPr="00F96ADE">
        <w:rPr>
          <w:rStyle w:val="Refdenotaalpie"/>
          <w:rFonts w:ascii="Arial" w:hAnsi="Arial" w:cs="Arial"/>
          <w:sz w:val="18"/>
          <w:szCs w:val="16"/>
        </w:rPr>
        <w:footnoteRef/>
      </w:r>
      <w:r w:rsidR="26466A77" w:rsidRPr="00F96ADE">
        <w:rPr>
          <w:rFonts w:ascii="Arial" w:hAnsi="Arial" w:cs="Arial"/>
          <w:sz w:val="18"/>
          <w:szCs w:val="16"/>
        </w:rPr>
        <w:t xml:space="preserve"> </w:t>
      </w:r>
      <w:r w:rsidR="00176D18" w:rsidRPr="00F96ADE">
        <w:rPr>
          <w:rFonts w:ascii="Arial" w:hAnsi="Arial" w:cs="Arial"/>
          <w:sz w:val="18"/>
          <w:szCs w:val="16"/>
        </w:rPr>
        <w:t xml:space="preserve">Escritos de tutela que se encuentran en las carpetas </w:t>
      </w:r>
      <w:r w:rsidR="00A67FEA" w:rsidRPr="00F96ADE">
        <w:rPr>
          <w:rFonts w:ascii="Arial" w:hAnsi="Arial" w:cs="Arial"/>
          <w:sz w:val="18"/>
          <w:szCs w:val="16"/>
        </w:rPr>
        <w:t>01, 07, 22, 23 y 25</w:t>
      </w:r>
      <w:r w:rsidR="26466A77" w:rsidRPr="00F96ADE">
        <w:rPr>
          <w:rFonts w:ascii="Arial" w:hAnsi="Arial" w:cs="Arial"/>
          <w:sz w:val="18"/>
          <w:szCs w:val="16"/>
        </w:rPr>
        <w:t xml:space="preserve"> </w:t>
      </w:r>
      <w:r w:rsidR="00D16EA5" w:rsidRPr="00F96ADE">
        <w:rPr>
          <w:rFonts w:ascii="Arial" w:hAnsi="Arial" w:cs="Arial"/>
          <w:sz w:val="18"/>
          <w:szCs w:val="16"/>
        </w:rPr>
        <w:t>del cuaderno de primera instancia</w:t>
      </w:r>
    </w:p>
  </w:footnote>
  <w:footnote w:id="3">
    <w:p w14:paraId="694613B0" w14:textId="3CCC34C3" w:rsidR="009A2FD7" w:rsidRPr="00F96ADE" w:rsidRDefault="009A2FD7" w:rsidP="00F96ADE">
      <w:pPr>
        <w:rPr>
          <w:rFonts w:ascii="Arial" w:hAnsi="Arial" w:cs="Arial"/>
          <w:sz w:val="18"/>
          <w:szCs w:val="16"/>
        </w:rPr>
      </w:pPr>
      <w:r w:rsidRPr="00F96ADE">
        <w:rPr>
          <w:rFonts w:ascii="Arial" w:hAnsi="Arial" w:cs="Arial"/>
          <w:sz w:val="18"/>
          <w:szCs w:val="16"/>
          <w:vertAlign w:val="superscript"/>
        </w:rPr>
        <w:footnoteRef/>
      </w:r>
      <w:r w:rsidRPr="00F96ADE">
        <w:rPr>
          <w:rFonts w:ascii="Arial" w:hAnsi="Arial" w:cs="Arial"/>
          <w:sz w:val="18"/>
          <w:szCs w:val="16"/>
        </w:rPr>
        <w:t xml:space="preserve"> Archivo</w:t>
      </w:r>
      <w:r w:rsidR="00360CC2" w:rsidRPr="00F96ADE">
        <w:rPr>
          <w:rFonts w:ascii="Arial" w:hAnsi="Arial" w:cs="Arial"/>
          <w:sz w:val="18"/>
          <w:szCs w:val="16"/>
        </w:rPr>
        <w:t>s</w:t>
      </w:r>
      <w:r w:rsidRPr="00F96ADE">
        <w:rPr>
          <w:rFonts w:ascii="Arial" w:hAnsi="Arial" w:cs="Arial"/>
          <w:sz w:val="18"/>
          <w:szCs w:val="16"/>
        </w:rPr>
        <w:t xml:space="preserve"> 0</w:t>
      </w:r>
      <w:r w:rsidR="00CB2C0F" w:rsidRPr="00F96ADE">
        <w:rPr>
          <w:rFonts w:ascii="Arial" w:hAnsi="Arial" w:cs="Arial"/>
          <w:sz w:val="18"/>
          <w:szCs w:val="16"/>
        </w:rPr>
        <w:t>9</w:t>
      </w:r>
      <w:r w:rsidR="00360CC2" w:rsidRPr="00F96ADE">
        <w:rPr>
          <w:rFonts w:ascii="Arial" w:hAnsi="Arial" w:cs="Arial"/>
          <w:sz w:val="18"/>
          <w:szCs w:val="16"/>
        </w:rPr>
        <w:t>, 11</w:t>
      </w:r>
      <w:r w:rsidR="00C5478A" w:rsidRPr="00F96ADE">
        <w:rPr>
          <w:rFonts w:ascii="Arial" w:hAnsi="Arial" w:cs="Arial"/>
          <w:sz w:val="18"/>
          <w:szCs w:val="16"/>
        </w:rPr>
        <w:t>,</w:t>
      </w:r>
      <w:r w:rsidR="00360CC2" w:rsidRPr="00F96ADE">
        <w:rPr>
          <w:rFonts w:ascii="Arial" w:hAnsi="Arial" w:cs="Arial"/>
          <w:sz w:val="18"/>
          <w:szCs w:val="16"/>
        </w:rPr>
        <w:t xml:space="preserve"> 13</w:t>
      </w:r>
      <w:r w:rsidR="00C5478A" w:rsidRPr="00F96ADE">
        <w:rPr>
          <w:rFonts w:ascii="Arial" w:hAnsi="Arial" w:cs="Arial"/>
          <w:sz w:val="18"/>
          <w:szCs w:val="16"/>
        </w:rPr>
        <w:t>, 28 y 30</w:t>
      </w:r>
      <w:r w:rsidRPr="00F96ADE">
        <w:rPr>
          <w:rFonts w:ascii="Arial" w:hAnsi="Arial" w:cs="Arial"/>
          <w:sz w:val="18"/>
          <w:szCs w:val="16"/>
        </w:rPr>
        <w:t xml:space="preserve"> del cuaderno de primera instancia</w:t>
      </w:r>
    </w:p>
  </w:footnote>
  <w:footnote w:id="4">
    <w:p w14:paraId="773E3B2A" w14:textId="00FDC3DC" w:rsidR="000448C7" w:rsidRPr="00F96ADE" w:rsidRDefault="000448C7" w:rsidP="00F96ADE">
      <w:pPr>
        <w:rPr>
          <w:rFonts w:ascii="Arial" w:hAnsi="Arial" w:cs="Arial"/>
          <w:sz w:val="18"/>
          <w:szCs w:val="16"/>
        </w:rPr>
      </w:pPr>
      <w:r w:rsidRPr="00F96ADE">
        <w:rPr>
          <w:rFonts w:ascii="Arial" w:hAnsi="Arial" w:cs="Arial"/>
          <w:sz w:val="18"/>
          <w:szCs w:val="16"/>
          <w:vertAlign w:val="superscript"/>
        </w:rPr>
        <w:footnoteRef/>
      </w:r>
      <w:r w:rsidRPr="00F96ADE">
        <w:rPr>
          <w:rFonts w:ascii="Arial" w:hAnsi="Arial" w:cs="Arial"/>
          <w:sz w:val="18"/>
          <w:szCs w:val="16"/>
        </w:rPr>
        <w:t xml:space="preserve"> Archivo</w:t>
      </w:r>
      <w:r w:rsidR="00C5478A" w:rsidRPr="00F96ADE">
        <w:rPr>
          <w:rFonts w:ascii="Arial" w:hAnsi="Arial" w:cs="Arial"/>
          <w:sz w:val="18"/>
          <w:szCs w:val="16"/>
        </w:rPr>
        <w:t>s 15, 16, 23 y 24</w:t>
      </w:r>
      <w:r w:rsidRPr="00F96ADE">
        <w:rPr>
          <w:rFonts w:ascii="Arial" w:hAnsi="Arial" w:cs="Arial"/>
          <w:sz w:val="18"/>
          <w:szCs w:val="16"/>
        </w:rPr>
        <w:t xml:space="preserve"> del cuaderno de primera instancia</w:t>
      </w:r>
    </w:p>
  </w:footnote>
  <w:footnote w:id="5">
    <w:p w14:paraId="5521043A" w14:textId="77777777" w:rsidR="006B3F35" w:rsidRPr="00F96ADE" w:rsidRDefault="006B3F35" w:rsidP="00F96ADE">
      <w:pPr>
        <w:pStyle w:val="Textonotapie"/>
        <w:rPr>
          <w:rFonts w:ascii="Arial" w:hAnsi="Arial" w:cs="Arial"/>
          <w:sz w:val="18"/>
          <w:szCs w:val="16"/>
          <w:lang w:val="es-CO"/>
        </w:rPr>
      </w:pPr>
      <w:r w:rsidRPr="00F96ADE">
        <w:rPr>
          <w:rStyle w:val="Refdenotaalpie"/>
          <w:rFonts w:ascii="Arial" w:hAnsi="Arial" w:cs="Arial"/>
          <w:sz w:val="18"/>
          <w:szCs w:val="16"/>
        </w:rPr>
        <w:footnoteRef/>
      </w:r>
      <w:r w:rsidRPr="00F96ADE">
        <w:rPr>
          <w:rFonts w:ascii="Arial" w:hAnsi="Arial" w:cs="Arial"/>
          <w:sz w:val="18"/>
          <w:szCs w:val="16"/>
        </w:rPr>
        <w:t xml:space="preserve"> Archivo 31 del cuaderno de primera instancia</w:t>
      </w:r>
    </w:p>
  </w:footnote>
  <w:footnote w:id="6">
    <w:p w14:paraId="7A83BA3A" w14:textId="03352940" w:rsidR="00A541F9" w:rsidRPr="00F96ADE" w:rsidRDefault="00A541F9" w:rsidP="00F96ADE">
      <w:pPr>
        <w:pStyle w:val="Textonotapie"/>
        <w:rPr>
          <w:rFonts w:ascii="Arial" w:hAnsi="Arial" w:cs="Arial"/>
          <w:sz w:val="18"/>
          <w:szCs w:val="16"/>
        </w:rPr>
      </w:pPr>
      <w:r w:rsidRPr="00F96ADE">
        <w:rPr>
          <w:rStyle w:val="Refdenotaalpie"/>
          <w:rFonts w:ascii="Arial" w:hAnsi="Arial" w:cs="Arial"/>
          <w:sz w:val="18"/>
          <w:szCs w:val="16"/>
        </w:rPr>
        <w:footnoteRef/>
      </w:r>
      <w:r w:rsidRPr="00F96ADE">
        <w:rPr>
          <w:rFonts w:ascii="Arial" w:hAnsi="Arial" w:cs="Arial"/>
          <w:sz w:val="18"/>
          <w:szCs w:val="16"/>
        </w:rPr>
        <w:t xml:space="preserve"> Archivo</w:t>
      </w:r>
      <w:r w:rsidR="00D26157" w:rsidRPr="00F96ADE">
        <w:rPr>
          <w:rFonts w:ascii="Arial" w:hAnsi="Arial" w:cs="Arial"/>
          <w:sz w:val="18"/>
          <w:szCs w:val="16"/>
        </w:rPr>
        <w:t>s 33</w:t>
      </w:r>
      <w:r w:rsidR="004B03DF" w:rsidRPr="00F96ADE">
        <w:rPr>
          <w:rFonts w:ascii="Arial" w:hAnsi="Arial" w:cs="Arial"/>
          <w:sz w:val="18"/>
          <w:szCs w:val="16"/>
        </w:rPr>
        <w:t xml:space="preserve"> a 36</w:t>
      </w:r>
      <w:r w:rsidR="00D16EA5" w:rsidRPr="00F96ADE">
        <w:rPr>
          <w:rFonts w:ascii="Arial" w:hAnsi="Arial" w:cs="Arial"/>
          <w:sz w:val="18"/>
          <w:szCs w:val="16"/>
        </w:rPr>
        <w:t xml:space="preserve"> del cuaderno de primera instancia</w:t>
      </w:r>
    </w:p>
  </w:footnote>
  <w:footnote w:id="7">
    <w:p w14:paraId="1E0A049C" w14:textId="274088AE" w:rsidR="00F05EC3" w:rsidRPr="00F96ADE" w:rsidRDefault="00F05EC3" w:rsidP="00F96ADE">
      <w:pPr>
        <w:pStyle w:val="Textonotapie"/>
        <w:rPr>
          <w:rFonts w:ascii="Arial" w:hAnsi="Arial" w:cs="Arial"/>
          <w:sz w:val="18"/>
          <w:szCs w:val="16"/>
          <w:lang w:val="es-CO"/>
        </w:rPr>
      </w:pPr>
      <w:r w:rsidRPr="00F96ADE">
        <w:rPr>
          <w:rStyle w:val="Refdenotaalpie"/>
          <w:rFonts w:ascii="Arial" w:hAnsi="Arial" w:cs="Arial"/>
          <w:sz w:val="18"/>
          <w:szCs w:val="16"/>
        </w:rPr>
        <w:footnoteRef/>
      </w:r>
      <w:r w:rsidRPr="00F96ADE">
        <w:rPr>
          <w:rFonts w:ascii="Arial" w:hAnsi="Arial" w:cs="Arial"/>
          <w:sz w:val="18"/>
          <w:szCs w:val="16"/>
        </w:rPr>
        <w:t xml:space="preserve"> </w:t>
      </w:r>
      <w:r w:rsidRPr="00F96ADE">
        <w:rPr>
          <w:rFonts w:ascii="Arial" w:hAnsi="Arial" w:cs="Arial"/>
          <w:sz w:val="18"/>
          <w:szCs w:val="16"/>
          <w:lang w:val="es-CO"/>
        </w:rPr>
        <w:t>En sentido similar, Tribunal Superior de Pereira, Sala Civil Familia, sentencia: ST2-0412-2021 de fecha 22/11/2021 y sentencia: ST2-0214-2022 de fecha 25-08-2022</w:t>
      </w:r>
    </w:p>
  </w:footnote>
  <w:footnote w:id="8">
    <w:p w14:paraId="200CB1F3" w14:textId="037CFFC6" w:rsidR="00A03F79" w:rsidRPr="00F96ADE" w:rsidRDefault="00A03F79" w:rsidP="00F96ADE">
      <w:pPr>
        <w:pStyle w:val="Textonotapie"/>
        <w:rPr>
          <w:rFonts w:ascii="Arial" w:hAnsi="Arial" w:cs="Arial"/>
          <w:sz w:val="18"/>
          <w:szCs w:val="16"/>
          <w:lang w:val="es-CO"/>
        </w:rPr>
      </w:pPr>
      <w:r w:rsidRPr="00F96ADE">
        <w:rPr>
          <w:rStyle w:val="Refdenotaalpie"/>
          <w:rFonts w:ascii="Arial" w:hAnsi="Arial" w:cs="Arial"/>
          <w:sz w:val="18"/>
          <w:szCs w:val="16"/>
        </w:rPr>
        <w:footnoteRef/>
      </w:r>
      <w:r w:rsidRPr="00F96ADE">
        <w:rPr>
          <w:rFonts w:ascii="Arial" w:hAnsi="Arial" w:cs="Arial"/>
          <w:sz w:val="18"/>
          <w:szCs w:val="16"/>
        </w:rPr>
        <w:t xml:space="preserve"> </w:t>
      </w:r>
      <w:r w:rsidRPr="00F96ADE">
        <w:rPr>
          <w:rFonts w:ascii="Arial" w:hAnsi="Arial" w:cs="Arial"/>
          <w:sz w:val="18"/>
          <w:szCs w:val="16"/>
          <w:lang w:val="es-CO"/>
        </w:rPr>
        <w:t>Así dijo:</w:t>
      </w:r>
      <w:r w:rsidR="00896CA6" w:rsidRPr="00F96ADE">
        <w:rPr>
          <w:rFonts w:ascii="Arial" w:hAnsi="Arial" w:cs="Arial"/>
          <w:sz w:val="18"/>
          <w:szCs w:val="16"/>
          <w:lang w:val="es-CO"/>
        </w:rPr>
        <w:t xml:space="preserve"> “</w:t>
      </w:r>
      <w:r w:rsidR="00896CA6" w:rsidRPr="00F96ADE">
        <w:rPr>
          <w:rFonts w:ascii="Arial" w:hAnsi="Arial" w:cs="Arial"/>
          <w:sz w:val="18"/>
          <w:szCs w:val="16"/>
        </w:rPr>
        <w:t>Mi decisión de optar por el ente territorial Medellín fue una decisión tomada en familia, constituida además por mi esposo, dos adolescentes de 13 y 15 años, todos dependen de mi económicamente”</w:t>
      </w:r>
    </w:p>
  </w:footnote>
  <w:footnote w:id="9">
    <w:p w14:paraId="2F4A646A" w14:textId="27B4D984" w:rsidR="005E79E7" w:rsidRPr="0098058D" w:rsidRDefault="005E79E7" w:rsidP="00F96ADE">
      <w:pPr>
        <w:pStyle w:val="Textonotapie"/>
        <w:rPr>
          <w:rFonts w:ascii="Georgia" w:hAnsi="Georgia"/>
          <w:sz w:val="16"/>
          <w:szCs w:val="16"/>
          <w:lang w:val="es-CO"/>
        </w:rPr>
      </w:pPr>
      <w:r w:rsidRPr="00F96ADE">
        <w:rPr>
          <w:rStyle w:val="Refdenotaalpie"/>
          <w:rFonts w:ascii="Arial" w:hAnsi="Arial" w:cs="Arial"/>
          <w:sz w:val="18"/>
          <w:szCs w:val="16"/>
        </w:rPr>
        <w:footnoteRef/>
      </w:r>
      <w:r w:rsidRPr="00F96ADE">
        <w:rPr>
          <w:rFonts w:ascii="Arial" w:hAnsi="Arial" w:cs="Arial"/>
          <w:sz w:val="18"/>
          <w:szCs w:val="16"/>
        </w:rPr>
        <w:t xml:space="preserve"> </w:t>
      </w:r>
      <w:r w:rsidRPr="00F96ADE">
        <w:rPr>
          <w:rFonts w:ascii="Arial" w:hAnsi="Arial" w:cs="Arial"/>
          <w:sz w:val="18"/>
          <w:szCs w:val="16"/>
          <w:lang w:val="es-CO"/>
        </w:rPr>
        <w:t xml:space="preserve">Folio 10 del archivo 02 de la carpeta </w:t>
      </w:r>
      <w:r w:rsidR="009B7B6E" w:rsidRPr="00F96ADE">
        <w:rPr>
          <w:rFonts w:ascii="Arial" w:hAnsi="Arial" w:cs="Arial"/>
          <w:sz w:val="18"/>
          <w:szCs w:val="16"/>
          <w:lang w:val="es-CO"/>
        </w:rPr>
        <w:t>25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2AC07D23" w:rsidR="000E51F9" w:rsidRPr="00FB7671" w:rsidRDefault="000E51F9" w:rsidP="00FB7671">
    <w:pPr>
      <w:pStyle w:val="Encabezado"/>
      <w:jc w:val="both"/>
      <w:rPr>
        <w:rFonts w:ascii="Arial" w:eastAsia="Georgia" w:hAnsi="Arial" w:cs="Arial"/>
        <w:sz w:val="18"/>
        <w:szCs w:val="16"/>
        <w:lang w:val="es-ES" w:eastAsia="es-MX"/>
      </w:rPr>
    </w:pPr>
    <w:r w:rsidRPr="00FB7671">
      <w:rPr>
        <w:rFonts w:ascii="Arial" w:eastAsia="Georgia" w:hAnsi="Arial" w:cs="Arial"/>
        <w:bCs/>
        <w:sz w:val="18"/>
        <w:szCs w:val="16"/>
        <w:lang w:val="es-ES" w:eastAsia="es-MX"/>
      </w:rPr>
      <w:t>ACCIÓN DE TUTELA (SEGUNDA INSTANCIA)</w:t>
    </w:r>
  </w:p>
  <w:p w14:paraId="47C128B0" w14:textId="1F09732F" w:rsidR="000E51F9" w:rsidRPr="00FB7671" w:rsidRDefault="00FB7671" w:rsidP="00FB7671">
    <w:pPr>
      <w:pStyle w:val="Encabezado"/>
      <w:jc w:val="both"/>
      <w:rPr>
        <w:rFonts w:ascii="Arial" w:eastAsia="Georgia" w:hAnsi="Arial" w:cs="Arial"/>
        <w:sz w:val="18"/>
        <w:szCs w:val="16"/>
      </w:rPr>
    </w:pPr>
    <w:r w:rsidRPr="00FB7671">
      <w:rPr>
        <w:rFonts w:ascii="Arial" w:eastAsia="Georgia" w:hAnsi="Arial" w:cs="Arial"/>
        <w:color w:val="000000" w:themeColor="text1"/>
        <w:sz w:val="18"/>
        <w:szCs w:val="16"/>
        <w:lang w:val="es-ES"/>
      </w:rPr>
      <w:t>Radicado: 66001</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31</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10</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003</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2023</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00054</w:t>
    </w:r>
    <w:r>
      <w:rPr>
        <w:rFonts w:ascii="Arial" w:eastAsia="Georgia" w:hAnsi="Arial" w:cs="Arial"/>
        <w:color w:val="000000" w:themeColor="text1"/>
        <w:sz w:val="18"/>
        <w:szCs w:val="16"/>
        <w:lang w:val="es-ES"/>
      </w:rPr>
      <w:t>-</w:t>
    </w:r>
    <w:r w:rsidRPr="00FB7671">
      <w:rPr>
        <w:rFonts w:ascii="Arial" w:eastAsia="Georgia" w:hAnsi="Arial" w:cs="Arial"/>
        <w:color w:val="000000" w:themeColor="text1"/>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EB7"/>
    <w:rsid w:val="00002AFF"/>
    <w:rsid w:val="00003887"/>
    <w:rsid w:val="0000502D"/>
    <w:rsid w:val="000057FB"/>
    <w:rsid w:val="00005A3D"/>
    <w:rsid w:val="00005B7C"/>
    <w:rsid w:val="000071A9"/>
    <w:rsid w:val="0000724A"/>
    <w:rsid w:val="00007C73"/>
    <w:rsid w:val="00010580"/>
    <w:rsid w:val="00010D5F"/>
    <w:rsid w:val="00010ECF"/>
    <w:rsid w:val="00010F20"/>
    <w:rsid w:val="00011091"/>
    <w:rsid w:val="0001120A"/>
    <w:rsid w:val="0001153F"/>
    <w:rsid w:val="0001289D"/>
    <w:rsid w:val="00013CF3"/>
    <w:rsid w:val="000145BE"/>
    <w:rsid w:val="00014605"/>
    <w:rsid w:val="00014933"/>
    <w:rsid w:val="00014A06"/>
    <w:rsid w:val="0001578D"/>
    <w:rsid w:val="00015DBE"/>
    <w:rsid w:val="000173A2"/>
    <w:rsid w:val="000178DF"/>
    <w:rsid w:val="00017C01"/>
    <w:rsid w:val="0002034E"/>
    <w:rsid w:val="000208BD"/>
    <w:rsid w:val="00020A6A"/>
    <w:rsid w:val="00020FC4"/>
    <w:rsid w:val="00022511"/>
    <w:rsid w:val="0002276F"/>
    <w:rsid w:val="0002337E"/>
    <w:rsid w:val="000258AA"/>
    <w:rsid w:val="00025ADA"/>
    <w:rsid w:val="00025E6C"/>
    <w:rsid w:val="0002634B"/>
    <w:rsid w:val="00026603"/>
    <w:rsid w:val="00031048"/>
    <w:rsid w:val="00031687"/>
    <w:rsid w:val="00032420"/>
    <w:rsid w:val="000324A7"/>
    <w:rsid w:val="00032A23"/>
    <w:rsid w:val="00032AE2"/>
    <w:rsid w:val="00032B8F"/>
    <w:rsid w:val="00032D01"/>
    <w:rsid w:val="00032DE5"/>
    <w:rsid w:val="000332E5"/>
    <w:rsid w:val="000335C2"/>
    <w:rsid w:val="00034905"/>
    <w:rsid w:val="0003503F"/>
    <w:rsid w:val="00035FEF"/>
    <w:rsid w:val="000370D5"/>
    <w:rsid w:val="00040235"/>
    <w:rsid w:val="000414F0"/>
    <w:rsid w:val="000425C3"/>
    <w:rsid w:val="00043062"/>
    <w:rsid w:val="000448C7"/>
    <w:rsid w:val="00045407"/>
    <w:rsid w:val="00045F98"/>
    <w:rsid w:val="0004677B"/>
    <w:rsid w:val="00046789"/>
    <w:rsid w:val="00047536"/>
    <w:rsid w:val="00050186"/>
    <w:rsid w:val="0005030B"/>
    <w:rsid w:val="000514EF"/>
    <w:rsid w:val="00052159"/>
    <w:rsid w:val="000523FF"/>
    <w:rsid w:val="00052C1A"/>
    <w:rsid w:val="00053161"/>
    <w:rsid w:val="0005371F"/>
    <w:rsid w:val="00053A0D"/>
    <w:rsid w:val="00054E7A"/>
    <w:rsid w:val="00055202"/>
    <w:rsid w:val="000559A5"/>
    <w:rsid w:val="000566CD"/>
    <w:rsid w:val="00057F4D"/>
    <w:rsid w:val="00060B73"/>
    <w:rsid w:val="000611C6"/>
    <w:rsid w:val="0006174C"/>
    <w:rsid w:val="000620DD"/>
    <w:rsid w:val="00062103"/>
    <w:rsid w:val="0006225A"/>
    <w:rsid w:val="00062DD0"/>
    <w:rsid w:val="00063020"/>
    <w:rsid w:val="00063BB9"/>
    <w:rsid w:val="00064903"/>
    <w:rsid w:val="000655DF"/>
    <w:rsid w:val="0006628F"/>
    <w:rsid w:val="00066464"/>
    <w:rsid w:val="000672BC"/>
    <w:rsid w:val="00067D7C"/>
    <w:rsid w:val="00071622"/>
    <w:rsid w:val="00071A01"/>
    <w:rsid w:val="00071C21"/>
    <w:rsid w:val="00072A75"/>
    <w:rsid w:val="00072F46"/>
    <w:rsid w:val="00074A22"/>
    <w:rsid w:val="000759ED"/>
    <w:rsid w:val="00075C74"/>
    <w:rsid w:val="0007644B"/>
    <w:rsid w:val="0007676A"/>
    <w:rsid w:val="00076920"/>
    <w:rsid w:val="00077CF3"/>
    <w:rsid w:val="00082EBF"/>
    <w:rsid w:val="00082FC7"/>
    <w:rsid w:val="00083585"/>
    <w:rsid w:val="00083B6F"/>
    <w:rsid w:val="00083C9F"/>
    <w:rsid w:val="00085079"/>
    <w:rsid w:val="0008565D"/>
    <w:rsid w:val="0009096D"/>
    <w:rsid w:val="00091832"/>
    <w:rsid w:val="00091911"/>
    <w:rsid w:val="00091B56"/>
    <w:rsid w:val="000922A8"/>
    <w:rsid w:val="00092F64"/>
    <w:rsid w:val="00093EAF"/>
    <w:rsid w:val="00094CC3"/>
    <w:rsid w:val="00096576"/>
    <w:rsid w:val="00097212"/>
    <w:rsid w:val="00097A76"/>
    <w:rsid w:val="000A071F"/>
    <w:rsid w:val="000A1333"/>
    <w:rsid w:val="000A3B81"/>
    <w:rsid w:val="000A3CBC"/>
    <w:rsid w:val="000A4258"/>
    <w:rsid w:val="000A52A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909"/>
    <w:rsid w:val="000C3CF8"/>
    <w:rsid w:val="000C4AA5"/>
    <w:rsid w:val="000C4D05"/>
    <w:rsid w:val="000C63A9"/>
    <w:rsid w:val="000C664D"/>
    <w:rsid w:val="000C7320"/>
    <w:rsid w:val="000D0AE3"/>
    <w:rsid w:val="000D0AEE"/>
    <w:rsid w:val="000D0F1E"/>
    <w:rsid w:val="000D1F82"/>
    <w:rsid w:val="000D2927"/>
    <w:rsid w:val="000D2E75"/>
    <w:rsid w:val="000D3109"/>
    <w:rsid w:val="000D3127"/>
    <w:rsid w:val="000D3CC1"/>
    <w:rsid w:val="000D3E5B"/>
    <w:rsid w:val="000D3F76"/>
    <w:rsid w:val="000D4372"/>
    <w:rsid w:val="000D442C"/>
    <w:rsid w:val="000D485D"/>
    <w:rsid w:val="000D4C10"/>
    <w:rsid w:val="000D73DE"/>
    <w:rsid w:val="000D74C1"/>
    <w:rsid w:val="000E0001"/>
    <w:rsid w:val="000E0B8B"/>
    <w:rsid w:val="000E0D8E"/>
    <w:rsid w:val="000E1346"/>
    <w:rsid w:val="000E17B5"/>
    <w:rsid w:val="000E1BAD"/>
    <w:rsid w:val="000E2601"/>
    <w:rsid w:val="000E3043"/>
    <w:rsid w:val="000E46F6"/>
    <w:rsid w:val="000E4AAE"/>
    <w:rsid w:val="000E51F9"/>
    <w:rsid w:val="000E540A"/>
    <w:rsid w:val="000E6943"/>
    <w:rsid w:val="000E6BBD"/>
    <w:rsid w:val="000E7240"/>
    <w:rsid w:val="000E7BEA"/>
    <w:rsid w:val="000F0D73"/>
    <w:rsid w:val="000F10BD"/>
    <w:rsid w:val="000F12AB"/>
    <w:rsid w:val="000F15FF"/>
    <w:rsid w:val="000F2E37"/>
    <w:rsid w:val="000F2F20"/>
    <w:rsid w:val="000F375D"/>
    <w:rsid w:val="000F3E46"/>
    <w:rsid w:val="000F612E"/>
    <w:rsid w:val="000F6357"/>
    <w:rsid w:val="000F657B"/>
    <w:rsid w:val="000F6756"/>
    <w:rsid w:val="000F7261"/>
    <w:rsid w:val="000F7E5A"/>
    <w:rsid w:val="00100B33"/>
    <w:rsid w:val="00101479"/>
    <w:rsid w:val="00102430"/>
    <w:rsid w:val="001025CF"/>
    <w:rsid w:val="001027A7"/>
    <w:rsid w:val="0010284A"/>
    <w:rsid w:val="00105CD5"/>
    <w:rsid w:val="0010614D"/>
    <w:rsid w:val="00107851"/>
    <w:rsid w:val="001079BC"/>
    <w:rsid w:val="00107AF9"/>
    <w:rsid w:val="0011089F"/>
    <w:rsid w:val="001113F1"/>
    <w:rsid w:val="00112281"/>
    <w:rsid w:val="00112303"/>
    <w:rsid w:val="00112B93"/>
    <w:rsid w:val="0011469F"/>
    <w:rsid w:val="0011555E"/>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24B4"/>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094"/>
    <w:rsid w:val="00140812"/>
    <w:rsid w:val="00140E23"/>
    <w:rsid w:val="00141F6D"/>
    <w:rsid w:val="001425A7"/>
    <w:rsid w:val="0014337D"/>
    <w:rsid w:val="001450D6"/>
    <w:rsid w:val="00146301"/>
    <w:rsid w:val="00146CCF"/>
    <w:rsid w:val="001478E0"/>
    <w:rsid w:val="00147FBF"/>
    <w:rsid w:val="00150429"/>
    <w:rsid w:val="00150DBB"/>
    <w:rsid w:val="001529A6"/>
    <w:rsid w:val="00153B2D"/>
    <w:rsid w:val="0015505B"/>
    <w:rsid w:val="001550E2"/>
    <w:rsid w:val="00155BCB"/>
    <w:rsid w:val="00155C92"/>
    <w:rsid w:val="00155D81"/>
    <w:rsid w:val="00156807"/>
    <w:rsid w:val="001575E0"/>
    <w:rsid w:val="00157A83"/>
    <w:rsid w:val="00160643"/>
    <w:rsid w:val="0016064A"/>
    <w:rsid w:val="00160BB3"/>
    <w:rsid w:val="00160C64"/>
    <w:rsid w:val="00160C79"/>
    <w:rsid w:val="00161302"/>
    <w:rsid w:val="0016223E"/>
    <w:rsid w:val="001623D8"/>
    <w:rsid w:val="0016476D"/>
    <w:rsid w:val="00165B1D"/>
    <w:rsid w:val="0016626B"/>
    <w:rsid w:val="00170458"/>
    <w:rsid w:val="0017061F"/>
    <w:rsid w:val="00170BC8"/>
    <w:rsid w:val="00170E3E"/>
    <w:rsid w:val="00171A18"/>
    <w:rsid w:val="001726C1"/>
    <w:rsid w:val="001755A3"/>
    <w:rsid w:val="00175AE4"/>
    <w:rsid w:val="00175C8B"/>
    <w:rsid w:val="001767CE"/>
    <w:rsid w:val="0017688B"/>
    <w:rsid w:val="00176D18"/>
    <w:rsid w:val="00177169"/>
    <w:rsid w:val="00177FE3"/>
    <w:rsid w:val="00180091"/>
    <w:rsid w:val="00180CBF"/>
    <w:rsid w:val="00181FAC"/>
    <w:rsid w:val="001831D0"/>
    <w:rsid w:val="00183386"/>
    <w:rsid w:val="0018492B"/>
    <w:rsid w:val="00184FAD"/>
    <w:rsid w:val="001864B7"/>
    <w:rsid w:val="001864BD"/>
    <w:rsid w:val="00186A22"/>
    <w:rsid w:val="00187169"/>
    <w:rsid w:val="001876A6"/>
    <w:rsid w:val="00187D38"/>
    <w:rsid w:val="001901CE"/>
    <w:rsid w:val="00190425"/>
    <w:rsid w:val="00190677"/>
    <w:rsid w:val="001927A7"/>
    <w:rsid w:val="00192B13"/>
    <w:rsid w:val="00193373"/>
    <w:rsid w:val="00193851"/>
    <w:rsid w:val="001941CE"/>
    <w:rsid w:val="0019454A"/>
    <w:rsid w:val="00194669"/>
    <w:rsid w:val="00194865"/>
    <w:rsid w:val="00195330"/>
    <w:rsid w:val="00195629"/>
    <w:rsid w:val="00196C16"/>
    <w:rsid w:val="001979AA"/>
    <w:rsid w:val="00197A1A"/>
    <w:rsid w:val="0019A4BA"/>
    <w:rsid w:val="001A17FA"/>
    <w:rsid w:val="001A1D1D"/>
    <w:rsid w:val="001A1FED"/>
    <w:rsid w:val="001A30FB"/>
    <w:rsid w:val="001A344E"/>
    <w:rsid w:val="001A5031"/>
    <w:rsid w:val="001A521D"/>
    <w:rsid w:val="001A5C4B"/>
    <w:rsid w:val="001A5E84"/>
    <w:rsid w:val="001A5F71"/>
    <w:rsid w:val="001A5FD6"/>
    <w:rsid w:val="001A636A"/>
    <w:rsid w:val="001A7014"/>
    <w:rsid w:val="001B1E94"/>
    <w:rsid w:val="001B2263"/>
    <w:rsid w:val="001B24C2"/>
    <w:rsid w:val="001B2F2B"/>
    <w:rsid w:val="001B34B7"/>
    <w:rsid w:val="001B35E6"/>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340D"/>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CF2"/>
    <w:rsid w:val="001D6C25"/>
    <w:rsid w:val="001DC648"/>
    <w:rsid w:val="001E0FCD"/>
    <w:rsid w:val="001E23A1"/>
    <w:rsid w:val="001E29E2"/>
    <w:rsid w:val="001E2A97"/>
    <w:rsid w:val="001E2D93"/>
    <w:rsid w:val="001E3567"/>
    <w:rsid w:val="001E3B0D"/>
    <w:rsid w:val="001E3B85"/>
    <w:rsid w:val="001E46FC"/>
    <w:rsid w:val="001E5718"/>
    <w:rsid w:val="001E5972"/>
    <w:rsid w:val="001E5D73"/>
    <w:rsid w:val="001E61EB"/>
    <w:rsid w:val="001E66B6"/>
    <w:rsid w:val="001E6840"/>
    <w:rsid w:val="001E6E8C"/>
    <w:rsid w:val="001E7599"/>
    <w:rsid w:val="001E7822"/>
    <w:rsid w:val="001F09B3"/>
    <w:rsid w:val="001F1D78"/>
    <w:rsid w:val="001F47EB"/>
    <w:rsid w:val="001F4DC7"/>
    <w:rsid w:val="001F6037"/>
    <w:rsid w:val="001F65AA"/>
    <w:rsid w:val="001F6E99"/>
    <w:rsid w:val="001F7510"/>
    <w:rsid w:val="00200D41"/>
    <w:rsid w:val="00201068"/>
    <w:rsid w:val="00202302"/>
    <w:rsid w:val="002024AA"/>
    <w:rsid w:val="002034D8"/>
    <w:rsid w:val="00203F9D"/>
    <w:rsid w:val="00204599"/>
    <w:rsid w:val="0020565C"/>
    <w:rsid w:val="00206446"/>
    <w:rsid w:val="0020680F"/>
    <w:rsid w:val="002074B9"/>
    <w:rsid w:val="002128F1"/>
    <w:rsid w:val="0021352A"/>
    <w:rsid w:val="0021354D"/>
    <w:rsid w:val="00213C2F"/>
    <w:rsid w:val="00213EF5"/>
    <w:rsid w:val="00214F96"/>
    <w:rsid w:val="00214FCD"/>
    <w:rsid w:val="00215781"/>
    <w:rsid w:val="0021594C"/>
    <w:rsid w:val="002162F4"/>
    <w:rsid w:val="002170DD"/>
    <w:rsid w:val="00217D6C"/>
    <w:rsid w:val="002208E9"/>
    <w:rsid w:val="00221097"/>
    <w:rsid w:val="00221501"/>
    <w:rsid w:val="00221C1E"/>
    <w:rsid w:val="00221C90"/>
    <w:rsid w:val="00222F63"/>
    <w:rsid w:val="00223BBA"/>
    <w:rsid w:val="00224965"/>
    <w:rsid w:val="00225267"/>
    <w:rsid w:val="002256BA"/>
    <w:rsid w:val="0022577C"/>
    <w:rsid w:val="00225B97"/>
    <w:rsid w:val="00226AE5"/>
    <w:rsid w:val="00227290"/>
    <w:rsid w:val="002278E8"/>
    <w:rsid w:val="002279F3"/>
    <w:rsid w:val="00230760"/>
    <w:rsid w:val="00230D85"/>
    <w:rsid w:val="00232B2E"/>
    <w:rsid w:val="00233428"/>
    <w:rsid w:val="0023384D"/>
    <w:rsid w:val="0023408B"/>
    <w:rsid w:val="00234BE0"/>
    <w:rsid w:val="00234D55"/>
    <w:rsid w:val="0023554B"/>
    <w:rsid w:val="00235D1E"/>
    <w:rsid w:val="0023606E"/>
    <w:rsid w:val="00240358"/>
    <w:rsid w:val="002404F1"/>
    <w:rsid w:val="00241D3C"/>
    <w:rsid w:val="00241D51"/>
    <w:rsid w:val="00242785"/>
    <w:rsid w:val="00242B35"/>
    <w:rsid w:val="00243E72"/>
    <w:rsid w:val="00244582"/>
    <w:rsid w:val="002447BB"/>
    <w:rsid w:val="002447E0"/>
    <w:rsid w:val="00244A97"/>
    <w:rsid w:val="00245E9E"/>
    <w:rsid w:val="0024660E"/>
    <w:rsid w:val="0024678B"/>
    <w:rsid w:val="00246BF7"/>
    <w:rsid w:val="00247FEB"/>
    <w:rsid w:val="00250835"/>
    <w:rsid w:val="0025169F"/>
    <w:rsid w:val="00252E74"/>
    <w:rsid w:val="00253055"/>
    <w:rsid w:val="00253AF0"/>
    <w:rsid w:val="0025441D"/>
    <w:rsid w:val="00254FB9"/>
    <w:rsid w:val="00255F49"/>
    <w:rsid w:val="00257086"/>
    <w:rsid w:val="00260785"/>
    <w:rsid w:val="002612E2"/>
    <w:rsid w:val="00263585"/>
    <w:rsid w:val="00263EF0"/>
    <w:rsid w:val="002646A2"/>
    <w:rsid w:val="0026483A"/>
    <w:rsid w:val="00264EEB"/>
    <w:rsid w:val="00265009"/>
    <w:rsid w:val="00265626"/>
    <w:rsid w:val="0026572C"/>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1B75"/>
    <w:rsid w:val="00281F39"/>
    <w:rsid w:val="00282BD6"/>
    <w:rsid w:val="002839AC"/>
    <w:rsid w:val="00283BA2"/>
    <w:rsid w:val="002845EE"/>
    <w:rsid w:val="0028460F"/>
    <w:rsid w:val="00284EC4"/>
    <w:rsid w:val="00286E1D"/>
    <w:rsid w:val="00287EA6"/>
    <w:rsid w:val="002917B4"/>
    <w:rsid w:val="00291999"/>
    <w:rsid w:val="002922B2"/>
    <w:rsid w:val="002928FF"/>
    <w:rsid w:val="00292BF7"/>
    <w:rsid w:val="00292C92"/>
    <w:rsid w:val="00294488"/>
    <w:rsid w:val="00295A78"/>
    <w:rsid w:val="00295C2F"/>
    <w:rsid w:val="00295F0A"/>
    <w:rsid w:val="002965E4"/>
    <w:rsid w:val="002966C0"/>
    <w:rsid w:val="002A11FE"/>
    <w:rsid w:val="002A1259"/>
    <w:rsid w:val="002A247D"/>
    <w:rsid w:val="002A3D9F"/>
    <w:rsid w:val="002A4D07"/>
    <w:rsid w:val="002A50DF"/>
    <w:rsid w:val="002A6214"/>
    <w:rsid w:val="002A70C4"/>
    <w:rsid w:val="002A7282"/>
    <w:rsid w:val="002A7467"/>
    <w:rsid w:val="002A792A"/>
    <w:rsid w:val="002A7FC5"/>
    <w:rsid w:val="002B0368"/>
    <w:rsid w:val="002B0897"/>
    <w:rsid w:val="002B0D86"/>
    <w:rsid w:val="002B1A00"/>
    <w:rsid w:val="002B3E40"/>
    <w:rsid w:val="002B4266"/>
    <w:rsid w:val="002B544B"/>
    <w:rsid w:val="002B58B5"/>
    <w:rsid w:val="002B5AD7"/>
    <w:rsid w:val="002B5BBA"/>
    <w:rsid w:val="002B5FCA"/>
    <w:rsid w:val="002B7144"/>
    <w:rsid w:val="002B73EE"/>
    <w:rsid w:val="002B7AC5"/>
    <w:rsid w:val="002C0256"/>
    <w:rsid w:val="002C0DAB"/>
    <w:rsid w:val="002C0EA2"/>
    <w:rsid w:val="002C253B"/>
    <w:rsid w:val="002C2AC6"/>
    <w:rsid w:val="002C389D"/>
    <w:rsid w:val="002C5148"/>
    <w:rsid w:val="002C5DCB"/>
    <w:rsid w:val="002C7D86"/>
    <w:rsid w:val="002D0774"/>
    <w:rsid w:val="002D1053"/>
    <w:rsid w:val="002D17A2"/>
    <w:rsid w:val="002D1E4A"/>
    <w:rsid w:val="002D1EE5"/>
    <w:rsid w:val="002D26D1"/>
    <w:rsid w:val="002D2E60"/>
    <w:rsid w:val="002D3B47"/>
    <w:rsid w:val="002D4D8A"/>
    <w:rsid w:val="002D5CFF"/>
    <w:rsid w:val="002D65B4"/>
    <w:rsid w:val="002D79C2"/>
    <w:rsid w:val="002D7D39"/>
    <w:rsid w:val="002E0088"/>
    <w:rsid w:val="002E03D9"/>
    <w:rsid w:val="002E253E"/>
    <w:rsid w:val="002E317A"/>
    <w:rsid w:val="002E4254"/>
    <w:rsid w:val="002E4C7E"/>
    <w:rsid w:val="002E5095"/>
    <w:rsid w:val="002E65E1"/>
    <w:rsid w:val="002E66D2"/>
    <w:rsid w:val="002E6C54"/>
    <w:rsid w:val="002E74B9"/>
    <w:rsid w:val="002F16EF"/>
    <w:rsid w:val="002F17E6"/>
    <w:rsid w:val="002F18A0"/>
    <w:rsid w:val="002F2E24"/>
    <w:rsid w:val="002F347F"/>
    <w:rsid w:val="002F55FC"/>
    <w:rsid w:val="002F6499"/>
    <w:rsid w:val="002F6E13"/>
    <w:rsid w:val="002F7FD7"/>
    <w:rsid w:val="0030006F"/>
    <w:rsid w:val="00300C9C"/>
    <w:rsid w:val="003010AE"/>
    <w:rsid w:val="003023B2"/>
    <w:rsid w:val="00302FD8"/>
    <w:rsid w:val="003032E2"/>
    <w:rsid w:val="00303902"/>
    <w:rsid w:val="00303AEC"/>
    <w:rsid w:val="00304012"/>
    <w:rsid w:val="00304C63"/>
    <w:rsid w:val="00305059"/>
    <w:rsid w:val="00305230"/>
    <w:rsid w:val="003052E9"/>
    <w:rsid w:val="003057A5"/>
    <w:rsid w:val="0030653A"/>
    <w:rsid w:val="00310C88"/>
    <w:rsid w:val="00312259"/>
    <w:rsid w:val="00312448"/>
    <w:rsid w:val="003124F6"/>
    <w:rsid w:val="00314783"/>
    <w:rsid w:val="0031566C"/>
    <w:rsid w:val="00317591"/>
    <w:rsid w:val="003207A2"/>
    <w:rsid w:val="00320D92"/>
    <w:rsid w:val="00321360"/>
    <w:rsid w:val="003219DF"/>
    <w:rsid w:val="00321E6E"/>
    <w:rsid w:val="003232F2"/>
    <w:rsid w:val="0032439B"/>
    <w:rsid w:val="0032540F"/>
    <w:rsid w:val="00325846"/>
    <w:rsid w:val="00326E4D"/>
    <w:rsid w:val="00327BFF"/>
    <w:rsid w:val="003300A8"/>
    <w:rsid w:val="00330D37"/>
    <w:rsid w:val="0033126A"/>
    <w:rsid w:val="00331815"/>
    <w:rsid w:val="0033184A"/>
    <w:rsid w:val="003319E7"/>
    <w:rsid w:val="0033341D"/>
    <w:rsid w:val="003335B4"/>
    <w:rsid w:val="00334249"/>
    <w:rsid w:val="0033566A"/>
    <w:rsid w:val="00335B9A"/>
    <w:rsid w:val="003373F4"/>
    <w:rsid w:val="00337646"/>
    <w:rsid w:val="003376F6"/>
    <w:rsid w:val="00338CAF"/>
    <w:rsid w:val="0034024A"/>
    <w:rsid w:val="00340287"/>
    <w:rsid w:val="00340BDA"/>
    <w:rsid w:val="00340D60"/>
    <w:rsid w:val="00341371"/>
    <w:rsid w:val="00342524"/>
    <w:rsid w:val="00342B7F"/>
    <w:rsid w:val="0034329B"/>
    <w:rsid w:val="0034337B"/>
    <w:rsid w:val="0034337E"/>
    <w:rsid w:val="003437CF"/>
    <w:rsid w:val="00343E16"/>
    <w:rsid w:val="00343ED6"/>
    <w:rsid w:val="0034447F"/>
    <w:rsid w:val="00344BE7"/>
    <w:rsid w:val="00344D90"/>
    <w:rsid w:val="0034510A"/>
    <w:rsid w:val="00346953"/>
    <w:rsid w:val="00346CFB"/>
    <w:rsid w:val="00346E09"/>
    <w:rsid w:val="00347714"/>
    <w:rsid w:val="00347DE3"/>
    <w:rsid w:val="00350447"/>
    <w:rsid w:val="003509BA"/>
    <w:rsid w:val="00350BBF"/>
    <w:rsid w:val="00351762"/>
    <w:rsid w:val="00351C03"/>
    <w:rsid w:val="00351CB1"/>
    <w:rsid w:val="00351F3E"/>
    <w:rsid w:val="003528B9"/>
    <w:rsid w:val="00352BD2"/>
    <w:rsid w:val="00352C0E"/>
    <w:rsid w:val="00353E27"/>
    <w:rsid w:val="00353E99"/>
    <w:rsid w:val="003547C8"/>
    <w:rsid w:val="00354C56"/>
    <w:rsid w:val="00356A43"/>
    <w:rsid w:val="00356DBE"/>
    <w:rsid w:val="003571CF"/>
    <w:rsid w:val="0036015B"/>
    <w:rsid w:val="00360CC2"/>
    <w:rsid w:val="00361E94"/>
    <w:rsid w:val="0036300A"/>
    <w:rsid w:val="003635B7"/>
    <w:rsid w:val="003635DF"/>
    <w:rsid w:val="00363D9B"/>
    <w:rsid w:val="003643F3"/>
    <w:rsid w:val="00366172"/>
    <w:rsid w:val="0036648D"/>
    <w:rsid w:val="00367096"/>
    <w:rsid w:val="0036715E"/>
    <w:rsid w:val="0036789C"/>
    <w:rsid w:val="00367FA6"/>
    <w:rsid w:val="003703F1"/>
    <w:rsid w:val="00370D40"/>
    <w:rsid w:val="00371BED"/>
    <w:rsid w:val="00373072"/>
    <w:rsid w:val="00374B1C"/>
    <w:rsid w:val="00375A6E"/>
    <w:rsid w:val="003764EB"/>
    <w:rsid w:val="00376561"/>
    <w:rsid w:val="00376998"/>
    <w:rsid w:val="003769BA"/>
    <w:rsid w:val="00376A71"/>
    <w:rsid w:val="0038041A"/>
    <w:rsid w:val="0038067F"/>
    <w:rsid w:val="003806A1"/>
    <w:rsid w:val="003810BB"/>
    <w:rsid w:val="00381F30"/>
    <w:rsid w:val="00381FCE"/>
    <w:rsid w:val="00382502"/>
    <w:rsid w:val="00382E83"/>
    <w:rsid w:val="003830A2"/>
    <w:rsid w:val="00384548"/>
    <w:rsid w:val="00384F23"/>
    <w:rsid w:val="00386D72"/>
    <w:rsid w:val="00387A45"/>
    <w:rsid w:val="00387DE2"/>
    <w:rsid w:val="003900A5"/>
    <w:rsid w:val="00391976"/>
    <w:rsid w:val="00391E0B"/>
    <w:rsid w:val="00392390"/>
    <w:rsid w:val="00394FB6"/>
    <w:rsid w:val="003953E2"/>
    <w:rsid w:val="0039771E"/>
    <w:rsid w:val="003A07B4"/>
    <w:rsid w:val="003A2219"/>
    <w:rsid w:val="003A22AE"/>
    <w:rsid w:val="003A2653"/>
    <w:rsid w:val="003A2C96"/>
    <w:rsid w:val="003A37BF"/>
    <w:rsid w:val="003A3CB0"/>
    <w:rsid w:val="003A4F1A"/>
    <w:rsid w:val="003A521B"/>
    <w:rsid w:val="003A686B"/>
    <w:rsid w:val="003A71CF"/>
    <w:rsid w:val="003A7C79"/>
    <w:rsid w:val="003B005E"/>
    <w:rsid w:val="003B3405"/>
    <w:rsid w:val="003B3F0C"/>
    <w:rsid w:val="003B4861"/>
    <w:rsid w:val="003B4C40"/>
    <w:rsid w:val="003B5075"/>
    <w:rsid w:val="003B5352"/>
    <w:rsid w:val="003B5541"/>
    <w:rsid w:val="003B573B"/>
    <w:rsid w:val="003B61D0"/>
    <w:rsid w:val="003B6D07"/>
    <w:rsid w:val="003B75BA"/>
    <w:rsid w:val="003C2D62"/>
    <w:rsid w:val="003C3340"/>
    <w:rsid w:val="003C3EF2"/>
    <w:rsid w:val="003C47EE"/>
    <w:rsid w:val="003C4C6C"/>
    <w:rsid w:val="003C573A"/>
    <w:rsid w:val="003C60EC"/>
    <w:rsid w:val="003C6558"/>
    <w:rsid w:val="003C77F0"/>
    <w:rsid w:val="003C797B"/>
    <w:rsid w:val="003C7B07"/>
    <w:rsid w:val="003D02D6"/>
    <w:rsid w:val="003D0626"/>
    <w:rsid w:val="003D0A61"/>
    <w:rsid w:val="003D0C53"/>
    <w:rsid w:val="003D0D83"/>
    <w:rsid w:val="003D13B0"/>
    <w:rsid w:val="003D14EA"/>
    <w:rsid w:val="003D1871"/>
    <w:rsid w:val="003D20D9"/>
    <w:rsid w:val="003D282F"/>
    <w:rsid w:val="003D3CFD"/>
    <w:rsid w:val="003D4440"/>
    <w:rsid w:val="003D5721"/>
    <w:rsid w:val="003D7435"/>
    <w:rsid w:val="003D769A"/>
    <w:rsid w:val="003D7958"/>
    <w:rsid w:val="003D7A83"/>
    <w:rsid w:val="003E0F3C"/>
    <w:rsid w:val="003E1012"/>
    <w:rsid w:val="003E1081"/>
    <w:rsid w:val="003E2910"/>
    <w:rsid w:val="003E30A5"/>
    <w:rsid w:val="003E3549"/>
    <w:rsid w:val="003E386E"/>
    <w:rsid w:val="003E497A"/>
    <w:rsid w:val="003E4BEA"/>
    <w:rsid w:val="003E4E87"/>
    <w:rsid w:val="003E566F"/>
    <w:rsid w:val="003E5A42"/>
    <w:rsid w:val="003E5A63"/>
    <w:rsid w:val="003E5AC5"/>
    <w:rsid w:val="003E5BFE"/>
    <w:rsid w:val="003E5CA4"/>
    <w:rsid w:val="003E5DDF"/>
    <w:rsid w:val="003E6EB5"/>
    <w:rsid w:val="003E7DA2"/>
    <w:rsid w:val="003F1608"/>
    <w:rsid w:val="003F27A2"/>
    <w:rsid w:val="003F2DC6"/>
    <w:rsid w:val="003F35F6"/>
    <w:rsid w:val="003F3D19"/>
    <w:rsid w:val="003F5015"/>
    <w:rsid w:val="003F50A7"/>
    <w:rsid w:val="003F58E9"/>
    <w:rsid w:val="003F66D4"/>
    <w:rsid w:val="003F742B"/>
    <w:rsid w:val="003F7751"/>
    <w:rsid w:val="003F7802"/>
    <w:rsid w:val="004033AA"/>
    <w:rsid w:val="00403735"/>
    <w:rsid w:val="00403B74"/>
    <w:rsid w:val="004040FF"/>
    <w:rsid w:val="004042FF"/>
    <w:rsid w:val="004054A5"/>
    <w:rsid w:val="0040613E"/>
    <w:rsid w:val="0040647B"/>
    <w:rsid w:val="00406A75"/>
    <w:rsid w:val="00407651"/>
    <w:rsid w:val="0041001F"/>
    <w:rsid w:val="004103D9"/>
    <w:rsid w:val="00410562"/>
    <w:rsid w:val="00411123"/>
    <w:rsid w:val="004112E2"/>
    <w:rsid w:val="004112E7"/>
    <w:rsid w:val="00412A0A"/>
    <w:rsid w:val="004132C4"/>
    <w:rsid w:val="004137FC"/>
    <w:rsid w:val="00413964"/>
    <w:rsid w:val="00414A32"/>
    <w:rsid w:val="00414ABD"/>
    <w:rsid w:val="00415412"/>
    <w:rsid w:val="00416704"/>
    <w:rsid w:val="00416FC0"/>
    <w:rsid w:val="00420283"/>
    <w:rsid w:val="004211BB"/>
    <w:rsid w:val="00421313"/>
    <w:rsid w:val="00421EB6"/>
    <w:rsid w:val="0042226C"/>
    <w:rsid w:val="004239B0"/>
    <w:rsid w:val="00424E84"/>
    <w:rsid w:val="00425416"/>
    <w:rsid w:val="00425C73"/>
    <w:rsid w:val="004264A2"/>
    <w:rsid w:val="004277E5"/>
    <w:rsid w:val="00427D09"/>
    <w:rsid w:val="00427E17"/>
    <w:rsid w:val="004307F8"/>
    <w:rsid w:val="00430939"/>
    <w:rsid w:val="00430EF5"/>
    <w:rsid w:val="0043243E"/>
    <w:rsid w:val="00432710"/>
    <w:rsid w:val="00432A66"/>
    <w:rsid w:val="00432ABF"/>
    <w:rsid w:val="00432E41"/>
    <w:rsid w:val="0043357E"/>
    <w:rsid w:val="0043362C"/>
    <w:rsid w:val="00433A88"/>
    <w:rsid w:val="00433E36"/>
    <w:rsid w:val="0043677A"/>
    <w:rsid w:val="00436F74"/>
    <w:rsid w:val="0043708A"/>
    <w:rsid w:val="0043767D"/>
    <w:rsid w:val="00437F89"/>
    <w:rsid w:val="00440046"/>
    <w:rsid w:val="00441D93"/>
    <w:rsid w:val="004424E9"/>
    <w:rsid w:val="0044258C"/>
    <w:rsid w:val="00442C31"/>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876"/>
    <w:rsid w:val="00450926"/>
    <w:rsid w:val="00450DB3"/>
    <w:rsid w:val="0045184B"/>
    <w:rsid w:val="00451D8F"/>
    <w:rsid w:val="00453B3A"/>
    <w:rsid w:val="00454A7E"/>
    <w:rsid w:val="004557C9"/>
    <w:rsid w:val="00456AD6"/>
    <w:rsid w:val="004575AC"/>
    <w:rsid w:val="00457F16"/>
    <w:rsid w:val="0046046B"/>
    <w:rsid w:val="00460F00"/>
    <w:rsid w:val="00460FBC"/>
    <w:rsid w:val="00461B08"/>
    <w:rsid w:val="00461C3E"/>
    <w:rsid w:val="0046368D"/>
    <w:rsid w:val="00463D67"/>
    <w:rsid w:val="00464F5D"/>
    <w:rsid w:val="004652F4"/>
    <w:rsid w:val="004654D7"/>
    <w:rsid w:val="00465745"/>
    <w:rsid w:val="00465A8E"/>
    <w:rsid w:val="00465D6B"/>
    <w:rsid w:val="00466082"/>
    <w:rsid w:val="004665A8"/>
    <w:rsid w:val="004667F2"/>
    <w:rsid w:val="0046713F"/>
    <w:rsid w:val="00467F2E"/>
    <w:rsid w:val="00470059"/>
    <w:rsid w:val="00470387"/>
    <w:rsid w:val="00470AC9"/>
    <w:rsid w:val="0047118D"/>
    <w:rsid w:val="004715A4"/>
    <w:rsid w:val="00471F6A"/>
    <w:rsid w:val="004721B5"/>
    <w:rsid w:val="0047257F"/>
    <w:rsid w:val="00472C50"/>
    <w:rsid w:val="00473391"/>
    <w:rsid w:val="00474A20"/>
    <w:rsid w:val="00474E64"/>
    <w:rsid w:val="00475DDB"/>
    <w:rsid w:val="004762AA"/>
    <w:rsid w:val="004770F5"/>
    <w:rsid w:val="00477A31"/>
    <w:rsid w:val="00477DC2"/>
    <w:rsid w:val="00477F71"/>
    <w:rsid w:val="00477FEC"/>
    <w:rsid w:val="00480154"/>
    <w:rsid w:val="0048138C"/>
    <w:rsid w:val="004841C3"/>
    <w:rsid w:val="00484718"/>
    <w:rsid w:val="004850C0"/>
    <w:rsid w:val="00485493"/>
    <w:rsid w:val="004859F9"/>
    <w:rsid w:val="0048649A"/>
    <w:rsid w:val="0048655E"/>
    <w:rsid w:val="00486579"/>
    <w:rsid w:val="004866A6"/>
    <w:rsid w:val="0049185A"/>
    <w:rsid w:val="00492A8B"/>
    <w:rsid w:val="0049351A"/>
    <w:rsid w:val="00493D38"/>
    <w:rsid w:val="004940E2"/>
    <w:rsid w:val="00494106"/>
    <w:rsid w:val="00494698"/>
    <w:rsid w:val="00495421"/>
    <w:rsid w:val="004972FB"/>
    <w:rsid w:val="004A0C30"/>
    <w:rsid w:val="004A26BA"/>
    <w:rsid w:val="004A2CE9"/>
    <w:rsid w:val="004A3B9E"/>
    <w:rsid w:val="004A5012"/>
    <w:rsid w:val="004A5817"/>
    <w:rsid w:val="004A5821"/>
    <w:rsid w:val="004B03DF"/>
    <w:rsid w:val="004B1AAE"/>
    <w:rsid w:val="004B29B4"/>
    <w:rsid w:val="004B3345"/>
    <w:rsid w:val="004B38F1"/>
    <w:rsid w:val="004B3CC1"/>
    <w:rsid w:val="004B41A7"/>
    <w:rsid w:val="004B604C"/>
    <w:rsid w:val="004B6118"/>
    <w:rsid w:val="004B6913"/>
    <w:rsid w:val="004B6E9A"/>
    <w:rsid w:val="004B764E"/>
    <w:rsid w:val="004B78A4"/>
    <w:rsid w:val="004C046D"/>
    <w:rsid w:val="004C1404"/>
    <w:rsid w:val="004C1851"/>
    <w:rsid w:val="004C2BB5"/>
    <w:rsid w:val="004C36F1"/>
    <w:rsid w:val="004C57CF"/>
    <w:rsid w:val="004C5CA9"/>
    <w:rsid w:val="004C68BF"/>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0F9F"/>
    <w:rsid w:val="004E15F3"/>
    <w:rsid w:val="004E2251"/>
    <w:rsid w:val="004E4C39"/>
    <w:rsid w:val="004E533F"/>
    <w:rsid w:val="004E5F42"/>
    <w:rsid w:val="004E6937"/>
    <w:rsid w:val="004E6996"/>
    <w:rsid w:val="004E77A0"/>
    <w:rsid w:val="004F0876"/>
    <w:rsid w:val="004F08EF"/>
    <w:rsid w:val="004F1E2E"/>
    <w:rsid w:val="004F22AC"/>
    <w:rsid w:val="004F25CF"/>
    <w:rsid w:val="004F273C"/>
    <w:rsid w:val="004F3FDC"/>
    <w:rsid w:val="004F5DB9"/>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5FE9"/>
    <w:rsid w:val="00507696"/>
    <w:rsid w:val="00507CBD"/>
    <w:rsid w:val="005102E6"/>
    <w:rsid w:val="00510A35"/>
    <w:rsid w:val="0051132A"/>
    <w:rsid w:val="00511E30"/>
    <w:rsid w:val="00511F1B"/>
    <w:rsid w:val="005122E5"/>
    <w:rsid w:val="00512975"/>
    <w:rsid w:val="00514855"/>
    <w:rsid w:val="00514D49"/>
    <w:rsid w:val="00515E89"/>
    <w:rsid w:val="00516354"/>
    <w:rsid w:val="00516FCB"/>
    <w:rsid w:val="005171C6"/>
    <w:rsid w:val="00517737"/>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27648"/>
    <w:rsid w:val="00527A28"/>
    <w:rsid w:val="00530E0F"/>
    <w:rsid w:val="005315F1"/>
    <w:rsid w:val="00532337"/>
    <w:rsid w:val="0053260B"/>
    <w:rsid w:val="0053316D"/>
    <w:rsid w:val="0053320B"/>
    <w:rsid w:val="00534180"/>
    <w:rsid w:val="00534F21"/>
    <w:rsid w:val="005352DE"/>
    <w:rsid w:val="00535606"/>
    <w:rsid w:val="00535CED"/>
    <w:rsid w:val="0053618A"/>
    <w:rsid w:val="00537839"/>
    <w:rsid w:val="00537DA0"/>
    <w:rsid w:val="00541BFC"/>
    <w:rsid w:val="00543A94"/>
    <w:rsid w:val="00544338"/>
    <w:rsid w:val="005444A5"/>
    <w:rsid w:val="005448CF"/>
    <w:rsid w:val="00544EB1"/>
    <w:rsid w:val="00544F91"/>
    <w:rsid w:val="005450E8"/>
    <w:rsid w:val="0054782B"/>
    <w:rsid w:val="0055028C"/>
    <w:rsid w:val="005507A9"/>
    <w:rsid w:val="00550EE6"/>
    <w:rsid w:val="00551B2A"/>
    <w:rsid w:val="00552567"/>
    <w:rsid w:val="00553993"/>
    <w:rsid w:val="00553AFC"/>
    <w:rsid w:val="00554134"/>
    <w:rsid w:val="00555578"/>
    <w:rsid w:val="00555A6B"/>
    <w:rsid w:val="00557B13"/>
    <w:rsid w:val="0056000E"/>
    <w:rsid w:val="00561248"/>
    <w:rsid w:val="00562524"/>
    <w:rsid w:val="00562B57"/>
    <w:rsid w:val="00563394"/>
    <w:rsid w:val="00563A1B"/>
    <w:rsid w:val="00564508"/>
    <w:rsid w:val="005650F5"/>
    <w:rsid w:val="00565664"/>
    <w:rsid w:val="00566BC1"/>
    <w:rsid w:val="00566DA4"/>
    <w:rsid w:val="005675F9"/>
    <w:rsid w:val="00567744"/>
    <w:rsid w:val="00567C03"/>
    <w:rsid w:val="00570D3C"/>
    <w:rsid w:val="00571DB9"/>
    <w:rsid w:val="0057374F"/>
    <w:rsid w:val="00573901"/>
    <w:rsid w:val="00573A14"/>
    <w:rsid w:val="00574E59"/>
    <w:rsid w:val="005759D7"/>
    <w:rsid w:val="0057719E"/>
    <w:rsid w:val="00577C5F"/>
    <w:rsid w:val="00577E58"/>
    <w:rsid w:val="00580AFB"/>
    <w:rsid w:val="00582BF2"/>
    <w:rsid w:val="00582C50"/>
    <w:rsid w:val="00583133"/>
    <w:rsid w:val="0058336F"/>
    <w:rsid w:val="00583541"/>
    <w:rsid w:val="00583BF7"/>
    <w:rsid w:val="00583E7B"/>
    <w:rsid w:val="00583FDC"/>
    <w:rsid w:val="00584E76"/>
    <w:rsid w:val="00584F47"/>
    <w:rsid w:val="00587263"/>
    <w:rsid w:val="00587431"/>
    <w:rsid w:val="005877CF"/>
    <w:rsid w:val="00590418"/>
    <w:rsid w:val="005909F0"/>
    <w:rsid w:val="00591084"/>
    <w:rsid w:val="005929F1"/>
    <w:rsid w:val="005931A2"/>
    <w:rsid w:val="00593896"/>
    <w:rsid w:val="0059460F"/>
    <w:rsid w:val="005958DA"/>
    <w:rsid w:val="00595B4C"/>
    <w:rsid w:val="00597792"/>
    <w:rsid w:val="005A0975"/>
    <w:rsid w:val="005A1000"/>
    <w:rsid w:val="005A2648"/>
    <w:rsid w:val="005A2ED2"/>
    <w:rsid w:val="005A3A94"/>
    <w:rsid w:val="005A3F17"/>
    <w:rsid w:val="005A57EB"/>
    <w:rsid w:val="005A5B64"/>
    <w:rsid w:val="005A6495"/>
    <w:rsid w:val="005A7262"/>
    <w:rsid w:val="005A7F06"/>
    <w:rsid w:val="005B0446"/>
    <w:rsid w:val="005B1E43"/>
    <w:rsid w:val="005B26A1"/>
    <w:rsid w:val="005B2A65"/>
    <w:rsid w:val="005B2D23"/>
    <w:rsid w:val="005B3AB2"/>
    <w:rsid w:val="005B3EC1"/>
    <w:rsid w:val="005B4443"/>
    <w:rsid w:val="005B45F6"/>
    <w:rsid w:val="005B4FCB"/>
    <w:rsid w:val="005B54D4"/>
    <w:rsid w:val="005B5CD0"/>
    <w:rsid w:val="005B6BBA"/>
    <w:rsid w:val="005B7424"/>
    <w:rsid w:val="005B78E0"/>
    <w:rsid w:val="005C0221"/>
    <w:rsid w:val="005C0377"/>
    <w:rsid w:val="005C0FF4"/>
    <w:rsid w:val="005C1123"/>
    <w:rsid w:val="005C1358"/>
    <w:rsid w:val="005C22F7"/>
    <w:rsid w:val="005C3306"/>
    <w:rsid w:val="005C3394"/>
    <w:rsid w:val="005C4251"/>
    <w:rsid w:val="005C4A42"/>
    <w:rsid w:val="005C4CC1"/>
    <w:rsid w:val="005C4D1B"/>
    <w:rsid w:val="005C537C"/>
    <w:rsid w:val="005C56DF"/>
    <w:rsid w:val="005C72F3"/>
    <w:rsid w:val="005D0667"/>
    <w:rsid w:val="005D0EC4"/>
    <w:rsid w:val="005D1BC0"/>
    <w:rsid w:val="005D2F9C"/>
    <w:rsid w:val="005D328B"/>
    <w:rsid w:val="005D3A51"/>
    <w:rsid w:val="005D3EA4"/>
    <w:rsid w:val="005D3F6A"/>
    <w:rsid w:val="005D4044"/>
    <w:rsid w:val="005D6121"/>
    <w:rsid w:val="005D69A2"/>
    <w:rsid w:val="005D7F97"/>
    <w:rsid w:val="005E0068"/>
    <w:rsid w:val="005E0CE7"/>
    <w:rsid w:val="005E0FD3"/>
    <w:rsid w:val="005E17E1"/>
    <w:rsid w:val="005E2030"/>
    <w:rsid w:val="005E27B6"/>
    <w:rsid w:val="005E3017"/>
    <w:rsid w:val="005E35E6"/>
    <w:rsid w:val="005E386C"/>
    <w:rsid w:val="005E4A7E"/>
    <w:rsid w:val="005E66B2"/>
    <w:rsid w:val="005E6D01"/>
    <w:rsid w:val="005E79E7"/>
    <w:rsid w:val="005E7BA8"/>
    <w:rsid w:val="005E7C10"/>
    <w:rsid w:val="005E7FFA"/>
    <w:rsid w:val="005F0C16"/>
    <w:rsid w:val="005F0CE2"/>
    <w:rsid w:val="005F16F7"/>
    <w:rsid w:val="005F2390"/>
    <w:rsid w:val="005F266C"/>
    <w:rsid w:val="005F2DAF"/>
    <w:rsid w:val="005F42D1"/>
    <w:rsid w:val="005F4CEF"/>
    <w:rsid w:val="005F4F88"/>
    <w:rsid w:val="005F5FEE"/>
    <w:rsid w:val="005F6175"/>
    <w:rsid w:val="005F6933"/>
    <w:rsid w:val="00601308"/>
    <w:rsid w:val="006017B2"/>
    <w:rsid w:val="00602065"/>
    <w:rsid w:val="00602733"/>
    <w:rsid w:val="006027FC"/>
    <w:rsid w:val="00603040"/>
    <w:rsid w:val="006038C0"/>
    <w:rsid w:val="0060684B"/>
    <w:rsid w:val="00607A0A"/>
    <w:rsid w:val="0061028D"/>
    <w:rsid w:val="00610B5B"/>
    <w:rsid w:val="00611003"/>
    <w:rsid w:val="00611A4C"/>
    <w:rsid w:val="00611E72"/>
    <w:rsid w:val="00612C33"/>
    <w:rsid w:val="00613A43"/>
    <w:rsid w:val="00614257"/>
    <w:rsid w:val="0061428B"/>
    <w:rsid w:val="006147F2"/>
    <w:rsid w:val="00615A3D"/>
    <w:rsid w:val="00616AB6"/>
    <w:rsid w:val="00617EA4"/>
    <w:rsid w:val="00617ED6"/>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14B"/>
    <w:rsid w:val="00632D19"/>
    <w:rsid w:val="006330EE"/>
    <w:rsid w:val="006340F9"/>
    <w:rsid w:val="00634118"/>
    <w:rsid w:val="00634CE4"/>
    <w:rsid w:val="00634EEC"/>
    <w:rsid w:val="00634F41"/>
    <w:rsid w:val="00636C5A"/>
    <w:rsid w:val="006375F0"/>
    <w:rsid w:val="00637C74"/>
    <w:rsid w:val="006410F3"/>
    <w:rsid w:val="00641609"/>
    <w:rsid w:val="006429E6"/>
    <w:rsid w:val="00642BD4"/>
    <w:rsid w:val="00643D84"/>
    <w:rsid w:val="00644B38"/>
    <w:rsid w:val="006457AC"/>
    <w:rsid w:val="006459E3"/>
    <w:rsid w:val="00645A55"/>
    <w:rsid w:val="00645E8F"/>
    <w:rsid w:val="006475D9"/>
    <w:rsid w:val="0065071A"/>
    <w:rsid w:val="00650CB8"/>
    <w:rsid w:val="00650E9F"/>
    <w:rsid w:val="00651274"/>
    <w:rsid w:val="00651953"/>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2"/>
    <w:rsid w:val="00665240"/>
    <w:rsid w:val="0066586A"/>
    <w:rsid w:val="00666007"/>
    <w:rsid w:val="006670D0"/>
    <w:rsid w:val="006700BB"/>
    <w:rsid w:val="0067011F"/>
    <w:rsid w:val="00670A6E"/>
    <w:rsid w:val="006711AB"/>
    <w:rsid w:val="0067197F"/>
    <w:rsid w:val="0067248F"/>
    <w:rsid w:val="00672626"/>
    <w:rsid w:val="00674D73"/>
    <w:rsid w:val="006759D9"/>
    <w:rsid w:val="00676C71"/>
    <w:rsid w:val="006779CB"/>
    <w:rsid w:val="0068088D"/>
    <w:rsid w:val="00681078"/>
    <w:rsid w:val="00682180"/>
    <w:rsid w:val="00682401"/>
    <w:rsid w:val="00682523"/>
    <w:rsid w:val="00682D54"/>
    <w:rsid w:val="0068354A"/>
    <w:rsid w:val="00684373"/>
    <w:rsid w:val="00685504"/>
    <w:rsid w:val="00686AB0"/>
    <w:rsid w:val="00687426"/>
    <w:rsid w:val="0068773F"/>
    <w:rsid w:val="00687B0F"/>
    <w:rsid w:val="00687E16"/>
    <w:rsid w:val="00687EE2"/>
    <w:rsid w:val="00690D66"/>
    <w:rsid w:val="00691DC7"/>
    <w:rsid w:val="0069229C"/>
    <w:rsid w:val="00692C81"/>
    <w:rsid w:val="00692E50"/>
    <w:rsid w:val="00693F81"/>
    <w:rsid w:val="00694C9F"/>
    <w:rsid w:val="0069552C"/>
    <w:rsid w:val="00696635"/>
    <w:rsid w:val="00697F66"/>
    <w:rsid w:val="006A0766"/>
    <w:rsid w:val="006A1161"/>
    <w:rsid w:val="006A1551"/>
    <w:rsid w:val="006A177E"/>
    <w:rsid w:val="006A46AF"/>
    <w:rsid w:val="006A46B9"/>
    <w:rsid w:val="006A4B01"/>
    <w:rsid w:val="006A4CC3"/>
    <w:rsid w:val="006A5099"/>
    <w:rsid w:val="006A5D0A"/>
    <w:rsid w:val="006A5EB9"/>
    <w:rsid w:val="006A792B"/>
    <w:rsid w:val="006A7F94"/>
    <w:rsid w:val="006B0A3C"/>
    <w:rsid w:val="006B196C"/>
    <w:rsid w:val="006B271E"/>
    <w:rsid w:val="006B2753"/>
    <w:rsid w:val="006B28B1"/>
    <w:rsid w:val="006B363D"/>
    <w:rsid w:val="006B3F35"/>
    <w:rsid w:val="006B4DA1"/>
    <w:rsid w:val="006B7602"/>
    <w:rsid w:val="006B779A"/>
    <w:rsid w:val="006B785E"/>
    <w:rsid w:val="006C017F"/>
    <w:rsid w:val="006C4291"/>
    <w:rsid w:val="006C706C"/>
    <w:rsid w:val="006C7FFE"/>
    <w:rsid w:val="006D09E3"/>
    <w:rsid w:val="006D1568"/>
    <w:rsid w:val="006D3E2D"/>
    <w:rsid w:val="006D4CD1"/>
    <w:rsid w:val="006D55ED"/>
    <w:rsid w:val="006D56C3"/>
    <w:rsid w:val="006D5775"/>
    <w:rsid w:val="006D58AE"/>
    <w:rsid w:val="006D59D0"/>
    <w:rsid w:val="006D5D23"/>
    <w:rsid w:val="006D63B9"/>
    <w:rsid w:val="006D6AF3"/>
    <w:rsid w:val="006D77DD"/>
    <w:rsid w:val="006D7E4B"/>
    <w:rsid w:val="006E12A3"/>
    <w:rsid w:val="006E181C"/>
    <w:rsid w:val="006E1940"/>
    <w:rsid w:val="006E2A06"/>
    <w:rsid w:val="006E3860"/>
    <w:rsid w:val="006E43F6"/>
    <w:rsid w:val="006E4996"/>
    <w:rsid w:val="006E6702"/>
    <w:rsid w:val="006E70EE"/>
    <w:rsid w:val="006E71BA"/>
    <w:rsid w:val="006E72F7"/>
    <w:rsid w:val="006E749E"/>
    <w:rsid w:val="006E7C35"/>
    <w:rsid w:val="006E7DBA"/>
    <w:rsid w:val="006E7FD8"/>
    <w:rsid w:val="006F0841"/>
    <w:rsid w:val="006F09C8"/>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3953"/>
    <w:rsid w:val="00704836"/>
    <w:rsid w:val="00704CFF"/>
    <w:rsid w:val="00705473"/>
    <w:rsid w:val="00705498"/>
    <w:rsid w:val="00705BFA"/>
    <w:rsid w:val="00705CDD"/>
    <w:rsid w:val="007061E4"/>
    <w:rsid w:val="007066E0"/>
    <w:rsid w:val="00706DDD"/>
    <w:rsid w:val="00710860"/>
    <w:rsid w:val="00710EE9"/>
    <w:rsid w:val="007113D4"/>
    <w:rsid w:val="007121D2"/>
    <w:rsid w:val="00712A42"/>
    <w:rsid w:val="00712BDF"/>
    <w:rsid w:val="007134F9"/>
    <w:rsid w:val="00713B7F"/>
    <w:rsid w:val="00713ED2"/>
    <w:rsid w:val="007141F6"/>
    <w:rsid w:val="00714319"/>
    <w:rsid w:val="0071453A"/>
    <w:rsid w:val="007152DD"/>
    <w:rsid w:val="00716101"/>
    <w:rsid w:val="007164D3"/>
    <w:rsid w:val="007171F3"/>
    <w:rsid w:val="00720822"/>
    <w:rsid w:val="00722D01"/>
    <w:rsid w:val="007232A7"/>
    <w:rsid w:val="00723A03"/>
    <w:rsid w:val="0072643F"/>
    <w:rsid w:val="00726B77"/>
    <w:rsid w:val="00726D3B"/>
    <w:rsid w:val="007279B9"/>
    <w:rsid w:val="00730B6B"/>
    <w:rsid w:val="00730BD6"/>
    <w:rsid w:val="007320B1"/>
    <w:rsid w:val="00732202"/>
    <w:rsid w:val="00732962"/>
    <w:rsid w:val="00733399"/>
    <w:rsid w:val="00733B8A"/>
    <w:rsid w:val="00735262"/>
    <w:rsid w:val="00735498"/>
    <w:rsid w:val="00736921"/>
    <w:rsid w:val="00736D0D"/>
    <w:rsid w:val="0073730D"/>
    <w:rsid w:val="0073743E"/>
    <w:rsid w:val="007414BD"/>
    <w:rsid w:val="00741D2E"/>
    <w:rsid w:val="0074246D"/>
    <w:rsid w:val="00742752"/>
    <w:rsid w:val="007427A0"/>
    <w:rsid w:val="00742C1F"/>
    <w:rsid w:val="007432DC"/>
    <w:rsid w:val="007433BA"/>
    <w:rsid w:val="0074378D"/>
    <w:rsid w:val="00743907"/>
    <w:rsid w:val="00744B10"/>
    <w:rsid w:val="00745665"/>
    <w:rsid w:val="0074706E"/>
    <w:rsid w:val="0074721F"/>
    <w:rsid w:val="00747F5E"/>
    <w:rsid w:val="007504AC"/>
    <w:rsid w:val="00750615"/>
    <w:rsid w:val="007509B2"/>
    <w:rsid w:val="0075121F"/>
    <w:rsid w:val="00751819"/>
    <w:rsid w:val="0075190B"/>
    <w:rsid w:val="00752029"/>
    <w:rsid w:val="00752C16"/>
    <w:rsid w:val="00754532"/>
    <w:rsid w:val="00755E1B"/>
    <w:rsid w:val="00755E50"/>
    <w:rsid w:val="0075612B"/>
    <w:rsid w:val="00756401"/>
    <w:rsid w:val="00756908"/>
    <w:rsid w:val="00757D7C"/>
    <w:rsid w:val="00760F57"/>
    <w:rsid w:val="00761BCE"/>
    <w:rsid w:val="00761EDD"/>
    <w:rsid w:val="00762041"/>
    <w:rsid w:val="007651C7"/>
    <w:rsid w:val="00765FA2"/>
    <w:rsid w:val="00766A31"/>
    <w:rsid w:val="0076749A"/>
    <w:rsid w:val="00767592"/>
    <w:rsid w:val="00767BB5"/>
    <w:rsid w:val="0077008F"/>
    <w:rsid w:val="0077062D"/>
    <w:rsid w:val="00770750"/>
    <w:rsid w:val="00770A70"/>
    <w:rsid w:val="00770B53"/>
    <w:rsid w:val="0077189F"/>
    <w:rsid w:val="007719DF"/>
    <w:rsid w:val="007722D6"/>
    <w:rsid w:val="007722EB"/>
    <w:rsid w:val="00772B0F"/>
    <w:rsid w:val="0077307A"/>
    <w:rsid w:val="0077331B"/>
    <w:rsid w:val="007735BF"/>
    <w:rsid w:val="00773AFD"/>
    <w:rsid w:val="007742E1"/>
    <w:rsid w:val="007756B4"/>
    <w:rsid w:val="00777CF2"/>
    <w:rsid w:val="0078025A"/>
    <w:rsid w:val="00780BED"/>
    <w:rsid w:val="00780FC4"/>
    <w:rsid w:val="00781001"/>
    <w:rsid w:val="007814A3"/>
    <w:rsid w:val="007839D0"/>
    <w:rsid w:val="00784EA3"/>
    <w:rsid w:val="007855F6"/>
    <w:rsid w:val="007856DE"/>
    <w:rsid w:val="007868DB"/>
    <w:rsid w:val="00786A03"/>
    <w:rsid w:val="00787C3B"/>
    <w:rsid w:val="00787C89"/>
    <w:rsid w:val="0079052F"/>
    <w:rsid w:val="0079072C"/>
    <w:rsid w:val="0079119F"/>
    <w:rsid w:val="00791D78"/>
    <w:rsid w:val="00792C99"/>
    <w:rsid w:val="00793329"/>
    <w:rsid w:val="007948F1"/>
    <w:rsid w:val="0079507C"/>
    <w:rsid w:val="007957C2"/>
    <w:rsid w:val="00795EBA"/>
    <w:rsid w:val="00796AD0"/>
    <w:rsid w:val="00797821"/>
    <w:rsid w:val="007A0180"/>
    <w:rsid w:val="007A0526"/>
    <w:rsid w:val="007A293F"/>
    <w:rsid w:val="007A3C8B"/>
    <w:rsid w:val="007A43B3"/>
    <w:rsid w:val="007A4BB6"/>
    <w:rsid w:val="007A4BD3"/>
    <w:rsid w:val="007A6CE6"/>
    <w:rsid w:val="007A70B9"/>
    <w:rsid w:val="007B0876"/>
    <w:rsid w:val="007B392B"/>
    <w:rsid w:val="007B39BA"/>
    <w:rsid w:val="007B5375"/>
    <w:rsid w:val="007B5B0F"/>
    <w:rsid w:val="007B5EC5"/>
    <w:rsid w:val="007B60E0"/>
    <w:rsid w:val="007B6490"/>
    <w:rsid w:val="007B6A98"/>
    <w:rsid w:val="007B7373"/>
    <w:rsid w:val="007B75EF"/>
    <w:rsid w:val="007BF91B"/>
    <w:rsid w:val="007C0A85"/>
    <w:rsid w:val="007C0CA3"/>
    <w:rsid w:val="007C101C"/>
    <w:rsid w:val="007C1779"/>
    <w:rsid w:val="007C25BE"/>
    <w:rsid w:val="007C2600"/>
    <w:rsid w:val="007C2793"/>
    <w:rsid w:val="007C34D1"/>
    <w:rsid w:val="007C5788"/>
    <w:rsid w:val="007C594D"/>
    <w:rsid w:val="007C5ABB"/>
    <w:rsid w:val="007C5FB7"/>
    <w:rsid w:val="007C664B"/>
    <w:rsid w:val="007C74EB"/>
    <w:rsid w:val="007C7F7F"/>
    <w:rsid w:val="007D06C1"/>
    <w:rsid w:val="007D2411"/>
    <w:rsid w:val="007D2D2C"/>
    <w:rsid w:val="007D356F"/>
    <w:rsid w:val="007D3849"/>
    <w:rsid w:val="007D3F53"/>
    <w:rsid w:val="007D47F7"/>
    <w:rsid w:val="007D48A0"/>
    <w:rsid w:val="007D4A91"/>
    <w:rsid w:val="007D4B3D"/>
    <w:rsid w:val="007D4BDD"/>
    <w:rsid w:val="007D5740"/>
    <w:rsid w:val="007D66CC"/>
    <w:rsid w:val="007D709F"/>
    <w:rsid w:val="007E0425"/>
    <w:rsid w:val="007E0672"/>
    <w:rsid w:val="007E0DBF"/>
    <w:rsid w:val="007E0DC2"/>
    <w:rsid w:val="007E1496"/>
    <w:rsid w:val="007E1E5F"/>
    <w:rsid w:val="007E24CC"/>
    <w:rsid w:val="007E27CE"/>
    <w:rsid w:val="007E316A"/>
    <w:rsid w:val="007E3E18"/>
    <w:rsid w:val="007E47C1"/>
    <w:rsid w:val="007E54BA"/>
    <w:rsid w:val="007E5A77"/>
    <w:rsid w:val="007E614A"/>
    <w:rsid w:val="007E66B8"/>
    <w:rsid w:val="007E6B57"/>
    <w:rsid w:val="007E6EC7"/>
    <w:rsid w:val="007E7FB3"/>
    <w:rsid w:val="007F08F9"/>
    <w:rsid w:val="007F094A"/>
    <w:rsid w:val="007F0E9C"/>
    <w:rsid w:val="007F0F82"/>
    <w:rsid w:val="007F1533"/>
    <w:rsid w:val="007F1682"/>
    <w:rsid w:val="007F172D"/>
    <w:rsid w:val="007F2A91"/>
    <w:rsid w:val="007F3309"/>
    <w:rsid w:val="007F4156"/>
    <w:rsid w:val="007F6784"/>
    <w:rsid w:val="007F6D57"/>
    <w:rsid w:val="008005CC"/>
    <w:rsid w:val="00800987"/>
    <w:rsid w:val="008010F2"/>
    <w:rsid w:val="00801CC5"/>
    <w:rsid w:val="00801E71"/>
    <w:rsid w:val="00802442"/>
    <w:rsid w:val="00802537"/>
    <w:rsid w:val="00802FB8"/>
    <w:rsid w:val="008030FD"/>
    <w:rsid w:val="008032E4"/>
    <w:rsid w:val="008034F9"/>
    <w:rsid w:val="00805AB5"/>
    <w:rsid w:val="008061E4"/>
    <w:rsid w:val="00806637"/>
    <w:rsid w:val="008067B9"/>
    <w:rsid w:val="008072AB"/>
    <w:rsid w:val="008079FE"/>
    <w:rsid w:val="00807C26"/>
    <w:rsid w:val="008103C0"/>
    <w:rsid w:val="00810430"/>
    <w:rsid w:val="008104C0"/>
    <w:rsid w:val="00810CEE"/>
    <w:rsid w:val="008120CE"/>
    <w:rsid w:val="00812194"/>
    <w:rsid w:val="0081239A"/>
    <w:rsid w:val="00813155"/>
    <w:rsid w:val="00814A7B"/>
    <w:rsid w:val="0081526C"/>
    <w:rsid w:val="00815707"/>
    <w:rsid w:val="00815789"/>
    <w:rsid w:val="0081590E"/>
    <w:rsid w:val="00817064"/>
    <w:rsid w:val="00817A4A"/>
    <w:rsid w:val="008201A4"/>
    <w:rsid w:val="00820B5D"/>
    <w:rsid w:val="00821B4D"/>
    <w:rsid w:val="0082230D"/>
    <w:rsid w:val="008225CA"/>
    <w:rsid w:val="00823449"/>
    <w:rsid w:val="0082372E"/>
    <w:rsid w:val="008239BC"/>
    <w:rsid w:val="008257DF"/>
    <w:rsid w:val="0082632A"/>
    <w:rsid w:val="00826E90"/>
    <w:rsid w:val="00826FBE"/>
    <w:rsid w:val="0082704D"/>
    <w:rsid w:val="00827A0D"/>
    <w:rsid w:val="0083122B"/>
    <w:rsid w:val="008344E5"/>
    <w:rsid w:val="008357CF"/>
    <w:rsid w:val="008364ED"/>
    <w:rsid w:val="00841436"/>
    <w:rsid w:val="00841585"/>
    <w:rsid w:val="00841749"/>
    <w:rsid w:val="00842430"/>
    <w:rsid w:val="00843A67"/>
    <w:rsid w:val="0084450E"/>
    <w:rsid w:val="00845476"/>
    <w:rsid w:val="00845520"/>
    <w:rsid w:val="00845C59"/>
    <w:rsid w:val="0084626D"/>
    <w:rsid w:val="0084707B"/>
    <w:rsid w:val="00847B99"/>
    <w:rsid w:val="00850010"/>
    <w:rsid w:val="00850278"/>
    <w:rsid w:val="0085274A"/>
    <w:rsid w:val="0085355A"/>
    <w:rsid w:val="008551D6"/>
    <w:rsid w:val="008556C6"/>
    <w:rsid w:val="00855D73"/>
    <w:rsid w:val="008560AF"/>
    <w:rsid w:val="0085697A"/>
    <w:rsid w:val="008574D8"/>
    <w:rsid w:val="008576DC"/>
    <w:rsid w:val="00857E8F"/>
    <w:rsid w:val="0086063D"/>
    <w:rsid w:val="00861A07"/>
    <w:rsid w:val="00862E00"/>
    <w:rsid w:val="0086312C"/>
    <w:rsid w:val="00863567"/>
    <w:rsid w:val="0086512D"/>
    <w:rsid w:val="00867ADC"/>
    <w:rsid w:val="00870CFC"/>
    <w:rsid w:val="008716C2"/>
    <w:rsid w:val="008717AA"/>
    <w:rsid w:val="008730D8"/>
    <w:rsid w:val="00873535"/>
    <w:rsid w:val="008735A3"/>
    <w:rsid w:val="00873A0E"/>
    <w:rsid w:val="00874898"/>
    <w:rsid w:val="00875B75"/>
    <w:rsid w:val="00875EB2"/>
    <w:rsid w:val="008765B6"/>
    <w:rsid w:val="00877968"/>
    <w:rsid w:val="008804FC"/>
    <w:rsid w:val="0088071C"/>
    <w:rsid w:val="00880730"/>
    <w:rsid w:val="00881740"/>
    <w:rsid w:val="00881882"/>
    <w:rsid w:val="00882AB9"/>
    <w:rsid w:val="00882D62"/>
    <w:rsid w:val="00882FF3"/>
    <w:rsid w:val="008840BA"/>
    <w:rsid w:val="00886279"/>
    <w:rsid w:val="00886E35"/>
    <w:rsid w:val="008924E4"/>
    <w:rsid w:val="0089654F"/>
    <w:rsid w:val="00896CA6"/>
    <w:rsid w:val="00897FB0"/>
    <w:rsid w:val="008A0AB0"/>
    <w:rsid w:val="008A1F7A"/>
    <w:rsid w:val="008A2D0B"/>
    <w:rsid w:val="008A2D78"/>
    <w:rsid w:val="008A2F00"/>
    <w:rsid w:val="008A3069"/>
    <w:rsid w:val="008A35CF"/>
    <w:rsid w:val="008A3710"/>
    <w:rsid w:val="008A4393"/>
    <w:rsid w:val="008A43A3"/>
    <w:rsid w:val="008A4A76"/>
    <w:rsid w:val="008A54EA"/>
    <w:rsid w:val="008A66A2"/>
    <w:rsid w:val="008A66C8"/>
    <w:rsid w:val="008A68BC"/>
    <w:rsid w:val="008A69D6"/>
    <w:rsid w:val="008A6B7B"/>
    <w:rsid w:val="008A78E8"/>
    <w:rsid w:val="008B0E36"/>
    <w:rsid w:val="008B11ED"/>
    <w:rsid w:val="008B1B02"/>
    <w:rsid w:val="008B2697"/>
    <w:rsid w:val="008B2748"/>
    <w:rsid w:val="008B3A88"/>
    <w:rsid w:val="008B3BF2"/>
    <w:rsid w:val="008B3CEC"/>
    <w:rsid w:val="008B4C21"/>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2B5"/>
    <w:rsid w:val="008D08E9"/>
    <w:rsid w:val="008D1630"/>
    <w:rsid w:val="008D1D6A"/>
    <w:rsid w:val="008D37CB"/>
    <w:rsid w:val="008D470B"/>
    <w:rsid w:val="008D49B0"/>
    <w:rsid w:val="008D5409"/>
    <w:rsid w:val="008D578F"/>
    <w:rsid w:val="008D6921"/>
    <w:rsid w:val="008D7436"/>
    <w:rsid w:val="008D7896"/>
    <w:rsid w:val="008E0B68"/>
    <w:rsid w:val="008E0F1D"/>
    <w:rsid w:val="008E13DA"/>
    <w:rsid w:val="008E3952"/>
    <w:rsid w:val="008E422B"/>
    <w:rsid w:val="008E4A5E"/>
    <w:rsid w:val="008E5530"/>
    <w:rsid w:val="008E5808"/>
    <w:rsid w:val="008E5C21"/>
    <w:rsid w:val="008E5CB9"/>
    <w:rsid w:val="008E61B2"/>
    <w:rsid w:val="008E7221"/>
    <w:rsid w:val="008E7318"/>
    <w:rsid w:val="008F05C8"/>
    <w:rsid w:val="008F0899"/>
    <w:rsid w:val="008F08F0"/>
    <w:rsid w:val="008F2EB4"/>
    <w:rsid w:val="008F2FFB"/>
    <w:rsid w:val="008F3519"/>
    <w:rsid w:val="008F3C02"/>
    <w:rsid w:val="008F44D7"/>
    <w:rsid w:val="008F468A"/>
    <w:rsid w:val="008F5DF3"/>
    <w:rsid w:val="008F6EC9"/>
    <w:rsid w:val="008F7FED"/>
    <w:rsid w:val="0090053B"/>
    <w:rsid w:val="0090089B"/>
    <w:rsid w:val="009018E2"/>
    <w:rsid w:val="0090425F"/>
    <w:rsid w:val="0090645C"/>
    <w:rsid w:val="009065EB"/>
    <w:rsid w:val="0091140E"/>
    <w:rsid w:val="00911A2C"/>
    <w:rsid w:val="009125DF"/>
    <w:rsid w:val="0091265C"/>
    <w:rsid w:val="00912D4A"/>
    <w:rsid w:val="00914173"/>
    <w:rsid w:val="00915591"/>
    <w:rsid w:val="00915917"/>
    <w:rsid w:val="00915B6A"/>
    <w:rsid w:val="0091668D"/>
    <w:rsid w:val="00921490"/>
    <w:rsid w:val="00921722"/>
    <w:rsid w:val="00921C51"/>
    <w:rsid w:val="00922948"/>
    <w:rsid w:val="0092335F"/>
    <w:rsid w:val="0092337B"/>
    <w:rsid w:val="00923431"/>
    <w:rsid w:val="0092354E"/>
    <w:rsid w:val="009239B6"/>
    <w:rsid w:val="00923F14"/>
    <w:rsid w:val="00924384"/>
    <w:rsid w:val="00924753"/>
    <w:rsid w:val="0092496F"/>
    <w:rsid w:val="009261CE"/>
    <w:rsid w:val="00926BF5"/>
    <w:rsid w:val="00930F83"/>
    <w:rsid w:val="00931337"/>
    <w:rsid w:val="00932410"/>
    <w:rsid w:val="00932FC5"/>
    <w:rsid w:val="00933198"/>
    <w:rsid w:val="009331AC"/>
    <w:rsid w:val="0093327B"/>
    <w:rsid w:val="00934079"/>
    <w:rsid w:val="0093429B"/>
    <w:rsid w:val="00934701"/>
    <w:rsid w:val="00935BF8"/>
    <w:rsid w:val="00936507"/>
    <w:rsid w:val="00936CE4"/>
    <w:rsid w:val="00937214"/>
    <w:rsid w:val="0093757B"/>
    <w:rsid w:val="00940434"/>
    <w:rsid w:val="00941DFE"/>
    <w:rsid w:val="0094322C"/>
    <w:rsid w:val="00945E26"/>
    <w:rsid w:val="009466EA"/>
    <w:rsid w:val="009470B0"/>
    <w:rsid w:val="00947C24"/>
    <w:rsid w:val="0095003E"/>
    <w:rsid w:val="0095138F"/>
    <w:rsid w:val="009515E4"/>
    <w:rsid w:val="00951630"/>
    <w:rsid w:val="00951EE6"/>
    <w:rsid w:val="009526A9"/>
    <w:rsid w:val="00952E74"/>
    <w:rsid w:val="009535D6"/>
    <w:rsid w:val="009537BE"/>
    <w:rsid w:val="009563B3"/>
    <w:rsid w:val="0095745D"/>
    <w:rsid w:val="00957726"/>
    <w:rsid w:val="0095772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1B6"/>
    <w:rsid w:val="00971319"/>
    <w:rsid w:val="00971415"/>
    <w:rsid w:val="0097180D"/>
    <w:rsid w:val="0097207D"/>
    <w:rsid w:val="0097266B"/>
    <w:rsid w:val="00972AB4"/>
    <w:rsid w:val="00974A21"/>
    <w:rsid w:val="00975B15"/>
    <w:rsid w:val="00975E82"/>
    <w:rsid w:val="00976D4E"/>
    <w:rsid w:val="00976E69"/>
    <w:rsid w:val="00977951"/>
    <w:rsid w:val="00980071"/>
    <w:rsid w:val="0098058D"/>
    <w:rsid w:val="00981380"/>
    <w:rsid w:val="00983A88"/>
    <w:rsid w:val="00983CDA"/>
    <w:rsid w:val="009844E0"/>
    <w:rsid w:val="00984E5E"/>
    <w:rsid w:val="00985866"/>
    <w:rsid w:val="009861BF"/>
    <w:rsid w:val="009876D5"/>
    <w:rsid w:val="00987CC3"/>
    <w:rsid w:val="00990FB3"/>
    <w:rsid w:val="009917E4"/>
    <w:rsid w:val="0099196E"/>
    <w:rsid w:val="00991A6B"/>
    <w:rsid w:val="00992BB7"/>
    <w:rsid w:val="009946C9"/>
    <w:rsid w:val="00994EDC"/>
    <w:rsid w:val="00995658"/>
    <w:rsid w:val="00996401"/>
    <w:rsid w:val="009978B6"/>
    <w:rsid w:val="009A0CDD"/>
    <w:rsid w:val="009A127E"/>
    <w:rsid w:val="009A1359"/>
    <w:rsid w:val="009A1458"/>
    <w:rsid w:val="009A14DD"/>
    <w:rsid w:val="009A14F2"/>
    <w:rsid w:val="009A1B65"/>
    <w:rsid w:val="009A1DE8"/>
    <w:rsid w:val="009A2415"/>
    <w:rsid w:val="009A27AA"/>
    <w:rsid w:val="009A2E4B"/>
    <w:rsid w:val="009A2FD7"/>
    <w:rsid w:val="009A2FFC"/>
    <w:rsid w:val="009A3506"/>
    <w:rsid w:val="009A3662"/>
    <w:rsid w:val="009A44AC"/>
    <w:rsid w:val="009A5678"/>
    <w:rsid w:val="009A71F6"/>
    <w:rsid w:val="009B07AB"/>
    <w:rsid w:val="009B0E09"/>
    <w:rsid w:val="009B108B"/>
    <w:rsid w:val="009B1238"/>
    <w:rsid w:val="009B1882"/>
    <w:rsid w:val="009B2B0D"/>
    <w:rsid w:val="009B313B"/>
    <w:rsid w:val="009B3732"/>
    <w:rsid w:val="009B4016"/>
    <w:rsid w:val="009B5059"/>
    <w:rsid w:val="009B524B"/>
    <w:rsid w:val="009B5B74"/>
    <w:rsid w:val="009B5CDC"/>
    <w:rsid w:val="009B5E31"/>
    <w:rsid w:val="009B6110"/>
    <w:rsid w:val="009B6B08"/>
    <w:rsid w:val="009B75BD"/>
    <w:rsid w:val="009B7B6E"/>
    <w:rsid w:val="009C0D9F"/>
    <w:rsid w:val="009C1C8A"/>
    <w:rsid w:val="009C1FF6"/>
    <w:rsid w:val="009C2272"/>
    <w:rsid w:val="009C22B9"/>
    <w:rsid w:val="009C2455"/>
    <w:rsid w:val="009C373D"/>
    <w:rsid w:val="009C43C4"/>
    <w:rsid w:val="009C4BD0"/>
    <w:rsid w:val="009C5E22"/>
    <w:rsid w:val="009D0930"/>
    <w:rsid w:val="009D0C76"/>
    <w:rsid w:val="009D19DF"/>
    <w:rsid w:val="009D5259"/>
    <w:rsid w:val="009D55D8"/>
    <w:rsid w:val="009D5755"/>
    <w:rsid w:val="009D7673"/>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270A"/>
    <w:rsid w:val="009F335C"/>
    <w:rsid w:val="009F4054"/>
    <w:rsid w:val="009F4336"/>
    <w:rsid w:val="009F5410"/>
    <w:rsid w:val="009F58E1"/>
    <w:rsid w:val="009F607B"/>
    <w:rsid w:val="009F7718"/>
    <w:rsid w:val="009F78FF"/>
    <w:rsid w:val="009F7E83"/>
    <w:rsid w:val="009F7EF5"/>
    <w:rsid w:val="009FD328"/>
    <w:rsid w:val="00A00059"/>
    <w:rsid w:val="00A01EC6"/>
    <w:rsid w:val="00A028ED"/>
    <w:rsid w:val="00A034C9"/>
    <w:rsid w:val="00A03F79"/>
    <w:rsid w:val="00A0439D"/>
    <w:rsid w:val="00A04B78"/>
    <w:rsid w:val="00A053D3"/>
    <w:rsid w:val="00A06F67"/>
    <w:rsid w:val="00A0797A"/>
    <w:rsid w:val="00A102CC"/>
    <w:rsid w:val="00A12A47"/>
    <w:rsid w:val="00A1473A"/>
    <w:rsid w:val="00A16AE2"/>
    <w:rsid w:val="00A17844"/>
    <w:rsid w:val="00A17D48"/>
    <w:rsid w:val="00A20663"/>
    <w:rsid w:val="00A20A7B"/>
    <w:rsid w:val="00A2153D"/>
    <w:rsid w:val="00A22E45"/>
    <w:rsid w:val="00A23A86"/>
    <w:rsid w:val="00A23BBD"/>
    <w:rsid w:val="00A23C76"/>
    <w:rsid w:val="00A2405C"/>
    <w:rsid w:val="00A25559"/>
    <w:rsid w:val="00A25661"/>
    <w:rsid w:val="00A259B0"/>
    <w:rsid w:val="00A25A79"/>
    <w:rsid w:val="00A26298"/>
    <w:rsid w:val="00A268D6"/>
    <w:rsid w:val="00A30B16"/>
    <w:rsid w:val="00A3166F"/>
    <w:rsid w:val="00A31807"/>
    <w:rsid w:val="00A3187E"/>
    <w:rsid w:val="00A318C9"/>
    <w:rsid w:val="00A327F0"/>
    <w:rsid w:val="00A32BE9"/>
    <w:rsid w:val="00A331F5"/>
    <w:rsid w:val="00A334C6"/>
    <w:rsid w:val="00A33893"/>
    <w:rsid w:val="00A34067"/>
    <w:rsid w:val="00A340F6"/>
    <w:rsid w:val="00A34AC0"/>
    <w:rsid w:val="00A34E44"/>
    <w:rsid w:val="00A355DC"/>
    <w:rsid w:val="00A37F7B"/>
    <w:rsid w:val="00A40439"/>
    <w:rsid w:val="00A41FC6"/>
    <w:rsid w:val="00A4254C"/>
    <w:rsid w:val="00A42F66"/>
    <w:rsid w:val="00A4416B"/>
    <w:rsid w:val="00A446CF"/>
    <w:rsid w:val="00A44AB7"/>
    <w:rsid w:val="00A45508"/>
    <w:rsid w:val="00A45E15"/>
    <w:rsid w:val="00A46E66"/>
    <w:rsid w:val="00A47CD5"/>
    <w:rsid w:val="00A506D5"/>
    <w:rsid w:val="00A51030"/>
    <w:rsid w:val="00A5256E"/>
    <w:rsid w:val="00A53201"/>
    <w:rsid w:val="00A53701"/>
    <w:rsid w:val="00A541F9"/>
    <w:rsid w:val="00A543B1"/>
    <w:rsid w:val="00A54873"/>
    <w:rsid w:val="00A554D1"/>
    <w:rsid w:val="00A55A7B"/>
    <w:rsid w:val="00A55C16"/>
    <w:rsid w:val="00A561D0"/>
    <w:rsid w:val="00A56D0D"/>
    <w:rsid w:val="00A56F11"/>
    <w:rsid w:val="00A573A6"/>
    <w:rsid w:val="00A60478"/>
    <w:rsid w:val="00A60F98"/>
    <w:rsid w:val="00A61510"/>
    <w:rsid w:val="00A61758"/>
    <w:rsid w:val="00A638F6"/>
    <w:rsid w:val="00A63E52"/>
    <w:rsid w:val="00A640D1"/>
    <w:rsid w:val="00A64570"/>
    <w:rsid w:val="00A64B8A"/>
    <w:rsid w:val="00A66140"/>
    <w:rsid w:val="00A662BF"/>
    <w:rsid w:val="00A67907"/>
    <w:rsid w:val="00A67D7A"/>
    <w:rsid w:val="00A67F31"/>
    <w:rsid w:val="00A67FEA"/>
    <w:rsid w:val="00A70E0F"/>
    <w:rsid w:val="00A73388"/>
    <w:rsid w:val="00A736E7"/>
    <w:rsid w:val="00A7397F"/>
    <w:rsid w:val="00A74A41"/>
    <w:rsid w:val="00A74AE3"/>
    <w:rsid w:val="00A74C1C"/>
    <w:rsid w:val="00A74D38"/>
    <w:rsid w:val="00A74EE7"/>
    <w:rsid w:val="00A7530D"/>
    <w:rsid w:val="00A763A6"/>
    <w:rsid w:val="00A76A62"/>
    <w:rsid w:val="00A76E1B"/>
    <w:rsid w:val="00A76EF3"/>
    <w:rsid w:val="00A7711D"/>
    <w:rsid w:val="00A7716D"/>
    <w:rsid w:val="00A77C1D"/>
    <w:rsid w:val="00A8039F"/>
    <w:rsid w:val="00A8344F"/>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4D29"/>
    <w:rsid w:val="00A95D39"/>
    <w:rsid w:val="00A95FEE"/>
    <w:rsid w:val="00A97085"/>
    <w:rsid w:val="00A97740"/>
    <w:rsid w:val="00AA0244"/>
    <w:rsid w:val="00AA072B"/>
    <w:rsid w:val="00AA1580"/>
    <w:rsid w:val="00AA188F"/>
    <w:rsid w:val="00AA268A"/>
    <w:rsid w:val="00AA329F"/>
    <w:rsid w:val="00AA369A"/>
    <w:rsid w:val="00AA540D"/>
    <w:rsid w:val="00AB1A38"/>
    <w:rsid w:val="00AB1CBC"/>
    <w:rsid w:val="00AB2640"/>
    <w:rsid w:val="00AB2ED8"/>
    <w:rsid w:val="00AB3CDA"/>
    <w:rsid w:val="00AB3E7E"/>
    <w:rsid w:val="00AB3F96"/>
    <w:rsid w:val="00AB477E"/>
    <w:rsid w:val="00AB4BB4"/>
    <w:rsid w:val="00AB55CB"/>
    <w:rsid w:val="00AB5885"/>
    <w:rsid w:val="00AB77CD"/>
    <w:rsid w:val="00AB7ECE"/>
    <w:rsid w:val="00AC011A"/>
    <w:rsid w:val="00AC06AA"/>
    <w:rsid w:val="00AC06DA"/>
    <w:rsid w:val="00AC116C"/>
    <w:rsid w:val="00AC1784"/>
    <w:rsid w:val="00AC181C"/>
    <w:rsid w:val="00AC1DCF"/>
    <w:rsid w:val="00AC236F"/>
    <w:rsid w:val="00AC3285"/>
    <w:rsid w:val="00AC6B87"/>
    <w:rsid w:val="00AC6DEA"/>
    <w:rsid w:val="00AC6F82"/>
    <w:rsid w:val="00AC7EAE"/>
    <w:rsid w:val="00AD1A0F"/>
    <w:rsid w:val="00AD1ABD"/>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13E6"/>
    <w:rsid w:val="00AE1588"/>
    <w:rsid w:val="00AE1780"/>
    <w:rsid w:val="00AE17D1"/>
    <w:rsid w:val="00AE227F"/>
    <w:rsid w:val="00AE2DF1"/>
    <w:rsid w:val="00AE3317"/>
    <w:rsid w:val="00AE3FCF"/>
    <w:rsid w:val="00AE47A4"/>
    <w:rsid w:val="00AE5516"/>
    <w:rsid w:val="00AE60D4"/>
    <w:rsid w:val="00AE6849"/>
    <w:rsid w:val="00AE6FB2"/>
    <w:rsid w:val="00AE7EC4"/>
    <w:rsid w:val="00AF0490"/>
    <w:rsid w:val="00AF1D41"/>
    <w:rsid w:val="00AF26E3"/>
    <w:rsid w:val="00AF26EC"/>
    <w:rsid w:val="00AF38CC"/>
    <w:rsid w:val="00AF3EBB"/>
    <w:rsid w:val="00AF439A"/>
    <w:rsid w:val="00AF4B46"/>
    <w:rsid w:val="00AF5E33"/>
    <w:rsid w:val="00AF634B"/>
    <w:rsid w:val="00AF653B"/>
    <w:rsid w:val="00AF67C3"/>
    <w:rsid w:val="00AF6860"/>
    <w:rsid w:val="00AF6C1D"/>
    <w:rsid w:val="00B01278"/>
    <w:rsid w:val="00B01533"/>
    <w:rsid w:val="00B02509"/>
    <w:rsid w:val="00B0251B"/>
    <w:rsid w:val="00B0383F"/>
    <w:rsid w:val="00B0404E"/>
    <w:rsid w:val="00B05CC3"/>
    <w:rsid w:val="00B06141"/>
    <w:rsid w:val="00B06C56"/>
    <w:rsid w:val="00B07BA5"/>
    <w:rsid w:val="00B07CBE"/>
    <w:rsid w:val="00B07F86"/>
    <w:rsid w:val="00B10F59"/>
    <w:rsid w:val="00B112FB"/>
    <w:rsid w:val="00B11FDA"/>
    <w:rsid w:val="00B12C03"/>
    <w:rsid w:val="00B12E57"/>
    <w:rsid w:val="00B137DB"/>
    <w:rsid w:val="00B14A5F"/>
    <w:rsid w:val="00B14F94"/>
    <w:rsid w:val="00B15037"/>
    <w:rsid w:val="00B151C0"/>
    <w:rsid w:val="00B153D9"/>
    <w:rsid w:val="00B1649E"/>
    <w:rsid w:val="00B16983"/>
    <w:rsid w:val="00B16F0B"/>
    <w:rsid w:val="00B17280"/>
    <w:rsid w:val="00B17D5B"/>
    <w:rsid w:val="00B20759"/>
    <w:rsid w:val="00B21221"/>
    <w:rsid w:val="00B213E5"/>
    <w:rsid w:val="00B21CAA"/>
    <w:rsid w:val="00B2313B"/>
    <w:rsid w:val="00B23289"/>
    <w:rsid w:val="00B24B4E"/>
    <w:rsid w:val="00B25314"/>
    <w:rsid w:val="00B25913"/>
    <w:rsid w:val="00B25A48"/>
    <w:rsid w:val="00B27192"/>
    <w:rsid w:val="00B27223"/>
    <w:rsid w:val="00B273D1"/>
    <w:rsid w:val="00B27486"/>
    <w:rsid w:val="00B2778B"/>
    <w:rsid w:val="00B27DB6"/>
    <w:rsid w:val="00B30354"/>
    <w:rsid w:val="00B3184D"/>
    <w:rsid w:val="00B32EAF"/>
    <w:rsid w:val="00B32F2E"/>
    <w:rsid w:val="00B3342B"/>
    <w:rsid w:val="00B3343B"/>
    <w:rsid w:val="00B33EB2"/>
    <w:rsid w:val="00B3444A"/>
    <w:rsid w:val="00B349F7"/>
    <w:rsid w:val="00B354B5"/>
    <w:rsid w:val="00B35517"/>
    <w:rsid w:val="00B365F9"/>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4240"/>
    <w:rsid w:val="00B54953"/>
    <w:rsid w:val="00B54ABE"/>
    <w:rsid w:val="00B54B58"/>
    <w:rsid w:val="00B54D73"/>
    <w:rsid w:val="00B550D1"/>
    <w:rsid w:val="00B565F9"/>
    <w:rsid w:val="00B57014"/>
    <w:rsid w:val="00B57CAF"/>
    <w:rsid w:val="00B60DC5"/>
    <w:rsid w:val="00B6129B"/>
    <w:rsid w:val="00B612D9"/>
    <w:rsid w:val="00B61F18"/>
    <w:rsid w:val="00B62036"/>
    <w:rsid w:val="00B6212B"/>
    <w:rsid w:val="00B625FF"/>
    <w:rsid w:val="00B62835"/>
    <w:rsid w:val="00B62BDD"/>
    <w:rsid w:val="00B637CA"/>
    <w:rsid w:val="00B645A8"/>
    <w:rsid w:val="00B6738A"/>
    <w:rsid w:val="00B71612"/>
    <w:rsid w:val="00B71E69"/>
    <w:rsid w:val="00B734D9"/>
    <w:rsid w:val="00B73EF9"/>
    <w:rsid w:val="00B7516B"/>
    <w:rsid w:val="00B75441"/>
    <w:rsid w:val="00B756EB"/>
    <w:rsid w:val="00B76BBA"/>
    <w:rsid w:val="00B82158"/>
    <w:rsid w:val="00B8342E"/>
    <w:rsid w:val="00B83E77"/>
    <w:rsid w:val="00B84B2C"/>
    <w:rsid w:val="00B8503C"/>
    <w:rsid w:val="00B85168"/>
    <w:rsid w:val="00B854B6"/>
    <w:rsid w:val="00B8571B"/>
    <w:rsid w:val="00B87BE3"/>
    <w:rsid w:val="00B90998"/>
    <w:rsid w:val="00B912AE"/>
    <w:rsid w:val="00B92299"/>
    <w:rsid w:val="00B935DA"/>
    <w:rsid w:val="00B93BFE"/>
    <w:rsid w:val="00B93F10"/>
    <w:rsid w:val="00B94CA6"/>
    <w:rsid w:val="00B9535D"/>
    <w:rsid w:val="00B9538A"/>
    <w:rsid w:val="00B96C53"/>
    <w:rsid w:val="00B96E0F"/>
    <w:rsid w:val="00B96FBF"/>
    <w:rsid w:val="00B9717F"/>
    <w:rsid w:val="00B977F3"/>
    <w:rsid w:val="00BA0D2F"/>
    <w:rsid w:val="00BA1EC4"/>
    <w:rsid w:val="00BA2C2D"/>
    <w:rsid w:val="00BA2C85"/>
    <w:rsid w:val="00BA2DA2"/>
    <w:rsid w:val="00BA34A6"/>
    <w:rsid w:val="00BA3692"/>
    <w:rsid w:val="00BA3AED"/>
    <w:rsid w:val="00BA3DAF"/>
    <w:rsid w:val="00BA4263"/>
    <w:rsid w:val="00BA4B43"/>
    <w:rsid w:val="00BA4EAA"/>
    <w:rsid w:val="00BA5368"/>
    <w:rsid w:val="00BA5D9D"/>
    <w:rsid w:val="00BA60A4"/>
    <w:rsid w:val="00BA6687"/>
    <w:rsid w:val="00BA6D23"/>
    <w:rsid w:val="00BA74F6"/>
    <w:rsid w:val="00BA7DAD"/>
    <w:rsid w:val="00BB1FF0"/>
    <w:rsid w:val="00BB287D"/>
    <w:rsid w:val="00BB2A07"/>
    <w:rsid w:val="00BB477F"/>
    <w:rsid w:val="00BB4B5C"/>
    <w:rsid w:val="00BB4CC5"/>
    <w:rsid w:val="00BB52E8"/>
    <w:rsid w:val="00BB5C23"/>
    <w:rsid w:val="00BB66BA"/>
    <w:rsid w:val="00BB7442"/>
    <w:rsid w:val="00BB7EC5"/>
    <w:rsid w:val="00BC2E36"/>
    <w:rsid w:val="00BC3F8B"/>
    <w:rsid w:val="00BC4337"/>
    <w:rsid w:val="00BC487F"/>
    <w:rsid w:val="00BC58B2"/>
    <w:rsid w:val="00BC5CD5"/>
    <w:rsid w:val="00BC610E"/>
    <w:rsid w:val="00BC6530"/>
    <w:rsid w:val="00BC66A3"/>
    <w:rsid w:val="00BC76A6"/>
    <w:rsid w:val="00BCB692"/>
    <w:rsid w:val="00BD0038"/>
    <w:rsid w:val="00BD0254"/>
    <w:rsid w:val="00BD0FBE"/>
    <w:rsid w:val="00BD1D4E"/>
    <w:rsid w:val="00BD2612"/>
    <w:rsid w:val="00BD29C6"/>
    <w:rsid w:val="00BD364F"/>
    <w:rsid w:val="00BD3BF7"/>
    <w:rsid w:val="00BD43F2"/>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4064"/>
    <w:rsid w:val="00BE620A"/>
    <w:rsid w:val="00BE6365"/>
    <w:rsid w:val="00BE65CA"/>
    <w:rsid w:val="00BE7302"/>
    <w:rsid w:val="00BF0A62"/>
    <w:rsid w:val="00BF0BD2"/>
    <w:rsid w:val="00BF0C88"/>
    <w:rsid w:val="00BF1373"/>
    <w:rsid w:val="00BF1D5E"/>
    <w:rsid w:val="00BF3257"/>
    <w:rsid w:val="00BF32AE"/>
    <w:rsid w:val="00BF511A"/>
    <w:rsid w:val="00BF7406"/>
    <w:rsid w:val="00BFFCD8"/>
    <w:rsid w:val="00C006D9"/>
    <w:rsid w:val="00C00766"/>
    <w:rsid w:val="00C01B87"/>
    <w:rsid w:val="00C01C3A"/>
    <w:rsid w:val="00C02369"/>
    <w:rsid w:val="00C029E0"/>
    <w:rsid w:val="00C02A52"/>
    <w:rsid w:val="00C045FD"/>
    <w:rsid w:val="00C046AC"/>
    <w:rsid w:val="00C04A45"/>
    <w:rsid w:val="00C050C5"/>
    <w:rsid w:val="00C05B22"/>
    <w:rsid w:val="00C05BFA"/>
    <w:rsid w:val="00C05EA5"/>
    <w:rsid w:val="00C064E8"/>
    <w:rsid w:val="00C06BFB"/>
    <w:rsid w:val="00C07165"/>
    <w:rsid w:val="00C10263"/>
    <w:rsid w:val="00C103CE"/>
    <w:rsid w:val="00C117E1"/>
    <w:rsid w:val="00C11C43"/>
    <w:rsid w:val="00C11CF5"/>
    <w:rsid w:val="00C11E81"/>
    <w:rsid w:val="00C12886"/>
    <w:rsid w:val="00C13176"/>
    <w:rsid w:val="00C1345B"/>
    <w:rsid w:val="00C13608"/>
    <w:rsid w:val="00C1396F"/>
    <w:rsid w:val="00C14ACD"/>
    <w:rsid w:val="00C14E62"/>
    <w:rsid w:val="00C1507A"/>
    <w:rsid w:val="00C1570E"/>
    <w:rsid w:val="00C1674A"/>
    <w:rsid w:val="00C16D74"/>
    <w:rsid w:val="00C16DBF"/>
    <w:rsid w:val="00C210A5"/>
    <w:rsid w:val="00C21188"/>
    <w:rsid w:val="00C21E5D"/>
    <w:rsid w:val="00C22197"/>
    <w:rsid w:val="00C22766"/>
    <w:rsid w:val="00C233B6"/>
    <w:rsid w:val="00C2444A"/>
    <w:rsid w:val="00C24763"/>
    <w:rsid w:val="00C24FD3"/>
    <w:rsid w:val="00C25853"/>
    <w:rsid w:val="00C259DA"/>
    <w:rsid w:val="00C26478"/>
    <w:rsid w:val="00C26F68"/>
    <w:rsid w:val="00C27C7A"/>
    <w:rsid w:val="00C300DA"/>
    <w:rsid w:val="00C30833"/>
    <w:rsid w:val="00C30A41"/>
    <w:rsid w:val="00C31879"/>
    <w:rsid w:val="00C31AB1"/>
    <w:rsid w:val="00C31B1F"/>
    <w:rsid w:val="00C326E8"/>
    <w:rsid w:val="00C329FA"/>
    <w:rsid w:val="00C32A2A"/>
    <w:rsid w:val="00C3498A"/>
    <w:rsid w:val="00C353F8"/>
    <w:rsid w:val="00C35C93"/>
    <w:rsid w:val="00C35DE4"/>
    <w:rsid w:val="00C3667B"/>
    <w:rsid w:val="00C372C5"/>
    <w:rsid w:val="00C41583"/>
    <w:rsid w:val="00C41868"/>
    <w:rsid w:val="00C41D55"/>
    <w:rsid w:val="00C42AAF"/>
    <w:rsid w:val="00C448C1"/>
    <w:rsid w:val="00C44BA3"/>
    <w:rsid w:val="00C44DC4"/>
    <w:rsid w:val="00C4601F"/>
    <w:rsid w:val="00C46184"/>
    <w:rsid w:val="00C46ED7"/>
    <w:rsid w:val="00C50D91"/>
    <w:rsid w:val="00C5131F"/>
    <w:rsid w:val="00C525AA"/>
    <w:rsid w:val="00C52ACD"/>
    <w:rsid w:val="00C5478A"/>
    <w:rsid w:val="00C55D2A"/>
    <w:rsid w:val="00C55F50"/>
    <w:rsid w:val="00C5632D"/>
    <w:rsid w:val="00C567D2"/>
    <w:rsid w:val="00C626DA"/>
    <w:rsid w:val="00C62FD5"/>
    <w:rsid w:val="00C6392B"/>
    <w:rsid w:val="00C646B1"/>
    <w:rsid w:val="00C64E07"/>
    <w:rsid w:val="00C66498"/>
    <w:rsid w:val="00C66C9B"/>
    <w:rsid w:val="00C70469"/>
    <w:rsid w:val="00C70950"/>
    <w:rsid w:val="00C70B77"/>
    <w:rsid w:val="00C70C60"/>
    <w:rsid w:val="00C72D86"/>
    <w:rsid w:val="00C73085"/>
    <w:rsid w:val="00C741A1"/>
    <w:rsid w:val="00C746CF"/>
    <w:rsid w:val="00C7488B"/>
    <w:rsid w:val="00C74FDC"/>
    <w:rsid w:val="00C759EA"/>
    <w:rsid w:val="00C75EDB"/>
    <w:rsid w:val="00C770F1"/>
    <w:rsid w:val="00C77E45"/>
    <w:rsid w:val="00C80A30"/>
    <w:rsid w:val="00C80ACB"/>
    <w:rsid w:val="00C812DD"/>
    <w:rsid w:val="00C84603"/>
    <w:rsid w:val="00C8583B"/>
    <w:rsid w:val="00C85F5C"/>
    <w:rsid w:val="00C86FCC"/>
    <w:rsid w:val="00C876B1"/>
    <w:rsid w:val="00C877FC"/>
    <w:rsid w:val="00C90388"/>
    <w:rsid w:val="00C909C1"/>
    <w:rsid w:val="00C92B14"/>
    <w:rsid w:val="00C9525D"/>
    <w:rsid w:val="00C96987"/>
    <w:rsid w:val="00C971D6"/>
    <w:rsid w:val="00C9751B"/>
    <w:rsid w:val="00C97CBC"/>
    <w:rsid w:val="00CA0170"/>
    <w:rsid w:val="00CA0A94"/>
    <w:rsid w:val="00CA10D5"/>
    <w:rsid w:val="00CA2312"/>
    <w:rsid w:val="00CA241E"/>
    <w:rsid w:val="00CA2F04"/>
    <w:rsid w:val="00CA2FF9"/>
    <w:rsid w:val="00CA3D2F"/>
    <w:rsid w:val="00CA427A"/>
    <w:rsid w:val="00CA457D"/>
    <w:rsid w:val="00CA4795"/>
    <w:rsid w:val="00CA5072"/>
    <w:rsid w:val="00CA521B"/>
    <w:rsid w:val="00CA547D"/>
    <w:rsid w:val="00CA57C6"/>
    <w:rsid w:val="00CA593F"/>
    <w:rsid w:val="00CA7363"/>
    <w:rsid w:val="00CA74F2"/>
    <w:rsid w:val="00CA7C2D"/>
    <w:rsid w:val="00CB01E8"/>
    <w:rsid w:val="00CB0EF3"/>
    <w:rsid w:val="00CB1F1D"/>
    <w:rsid w:val="00CB26D3"/>
    <w:rsid w:val="00CB2A4D"/>
    <w:rsid w:val="00CB2C0F"/>
    <w:rsid w:val="00CB39CE"/>
    <w:rsid w:val="00CB5158"/>
    <w:rsid w:val="00CB5322"/>
    <w:rsid w:val="00CB58CB"/>
    <w:rsid w:val="00CB5B53"/>
    <w:rsid w:val="00CB632E"/>
    <w:rsid w:val="00CB7E11"/>
    <w:rsid w:val="00CC03BA"/>
    <w:rsid w:val="00CC1045"/>
    <w:rsid w:val="00CC1310"/>
    <w:rsid w:val="00CC22C9"/>
    <w:rsid w:val="00CC28DC"/>
    <w:rsid w:val="00CC3253"/>
    <w:rsid w:val="00CC37FD"/>
    <w:rsid w:val="00CC3878"/>
    <w:rsid w:val="00CC4A36"/>
    <w:rsid w:val="00CC5559"/>
    <w:rsid w:val="00CC6A5D"/>
    <w:rsid w:val="00CC6CB6"/>
    <w:rsid w:val="00CD1194"/>
    <w:rsid w:val="00CD206E"/>
    <w:rsid w:val="00CD210C"/>
    <w:rsid w:val="00CD23EB"/>
    <w:rsid w:val="00CD2458"/>
    <w:rsid w:val="00CD25C7"/>
    <w:rsid w:val="00CD4D2F"/>
    <w:rsid w:val="00CD62A0"/>
    <w:rsid w:val="00CD6683"/>
    <w:rsid w:val="00CD6A0F"/>
    <w:rsid w:val="00CD70AB"/>
    <w:rsid w:val="00CD72E4"/>
    <w:rsid w:val="00CD7876"/>
    <w:rsid w:val="00CE002F"/>
    <w:rsid w:val="00CE01E1"/>
    <w:rsid w:val="00CE0375"/>
    <w:rsid w:val="00CE0849"/>
    <w:rsid w:val="00CE1DAA"/>
    <w:rsid w:val="00CE1E6A"/>
    <w:rsid w:val="00CE27A2"/>
    <w:rsid w:val="00CE2F63"/>
    <w:rsid w:val="00CE42D0"/>
    <w:rsid w:val="00CE4C5C"/>
    <w:rsid w:val="00CE5ABA"/>
    <w:rsid w:val="00CE601B"/>
    <w:rsid w:val="00CE698D"/>
    <w:rsid w:val="00CE6D4A"/>
    <w:rsid w:val="00CE7F03"/>
    <w:rsid w:val="00CF0163"/>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48F8"/>
    <w:rsid w:val="00D05EF4"/>
    <w:rsid w:val="00D060D5"/>
    <w:rsid w:val="00D0678F"/>
    <w:rsid w:val="00D07D58"/>
    <w:rsid w:val="00D10585"/>
    <w:rsid w:val="00D109F4"/>
    <w:rsid w:val="00D10F88"/>
    <w:rsid w:val="00D136BA"/>
    <w:rsid w:val="00D1532B"/>
    <w:rsid w:val="00D168AC"/>
    <w:rsid w:val="00D16DAA"/>
    <w:rsid w:val="00D16EA5"/>
    <w:rsid w:val="00D174AE"/>
    <w:rsid w:val="00D176E9"/>
    <w:rsid w:val="00D210FB"/>
    <w:rsid w:val="00D21839"/>
    <w:rsid w:val="00D21B66"/>
    <w:rsid w:val="00D22269"/>
    <w:rsid w:val="00D22C33"/>
    <w:rsid w:val="00D23EA6"/>
    <w:rsid w:val="00D2484D"/>
    <w:rsid w:val="00D2515A"/>
    <w:rsid w:val="00D25302"/>
    <w:rsid w:val="00D26157"/>
    <w:rsid w:val="00D26B04"/>
    <w:rsid w:val="00D3033F"/>
    <w:rsid w:val="00D316CD"/>
    <w:rsid w:val="00D31864"/>
    <w:rsid w:val="00D330ED"/>
    <w:rsid w:val="00D33310"/>
    <w:rsid w:val="00D34AEE"/>
    <w:rsid w:val="00D3531C"/>
    <w:rsid w:val="00D3741C"/>
    <w:rsid w:val="00D40294"/>
    <w:rsid w:val="00D4046A"/>
    <w:rsid w:val="00D411F1"/>
    <w:rsid w:val="00D414D3"/>
    <w:rsid w:val="00D42013"/>
    <w:rsid w:val="00D433B7"/>
    <w:rsid w:val="00D4399B"/>
    <w:rsid w:val="00D4552F"/>
    <w:rsid w:val="00D45575"/>
    <w:rsid w:val="00D46736"/>
    <w:rsid w:val="00D46FA4"/>
    <w:rsid w:val="00D47311"/>
    <w:rsid w:val="00D47693"/>
    <w:rsid w:val="00D47E2C"/>
    <w:rsid w:val="00D52697"/>
    <w:rsid w:val="00D528A6"/>
    <w:rsid w:val="00D52921"/>
    <w:rsid w:val="00D52F51"/>
    <w:rsid w:val="00D534E7"/>
    <w:rsid w:val="00D542D3"/>
    <w:rsid w:val="00D542E6"/>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5FC"/>
    <w:rsid w:val="00D760BF"/>
    <w:rsid w:val="00D76223"/>
    <w:rsid w:val="00D76F44"/>
    <w:rsid w:val="00D77437"/>
    <w:rsid w:val="00D802CA"/>
    <w:rsid w:val="00D811CA"/>
    <w:rsid w:val="00D81281"/>
    <w:rsid w:val="00D82788"/>
    <w:rsid w:val="00D831D3"/>
    <w:rsid w:val="00D83D4B"/>
    <w:rsid w:val="00D83F72"/>
    <w:rsid w:val="00D8464A"/>
    <w:rsid w:val="00D84C10"/>
    <w:rsid w:val="00D853DC"/>
    <w:rsid w:val="00D87BC5"/>
    <w:rsid w:val="00D910B2"/>
    <w:rsid w:val="00D91906"/>
    <w:rsid w:val="00D91B53"/>
    <w:rsid w:val="00D92098"/>
    <w:rsid w:val="00D92408"/>
    <w:rsid w:val="00D9290B"/>
    <w:rsid w:val="00D92EF6"/>
    <w:rsid w:val="00D9347F"/>
    <w:rsid w:val="00D956C1"/>
    <w:rsid w:val="00D96877"/>
    <w:rsid w:val="00DA30D4"/>
    <w:rsid w:val="00DA43EA"/>
    <w:rsid w:val="00DA539C"/>
    <w:rsid w:val="00DA6347"/>
    <w:rsid w:val="00DB0E7B"/>
    <w:rsid w:val="00DB113E"/>
    <w:rsid w:val="00DB17CF"/>
    <w:rsid w:val="00DB1B2E"/>
    <w:rsid w:val="00DB2778"/>
    <w:rsid w:val="00DB2AE7"/>
    <w:rsid w:val="00DB3139"/>
    <w:rsid w:val="00DB42BF"/>
    <w:rsid w:val="00DB5079"/>
    <w:rsid w:val="00DB6857"/>
    <w:rsid w:val="00DB69C2"/>
    <w:rsid w:val="00DB6B74"/>
    <w:rsid w:val="00DB7360"/>
    <w:rsid w:val="00DB7976"/>
    <w:rsid w:val="00DB7BA8"/>
    <w:rsid w:val="00DC04A3"/>
    <w:rsid w:val="00DC1019"/>
    <w:rsid w:val="00DC2208"/>
    <w:rsid w:val="00DC229A"/>
    <w:rsid w:val="00DC378B"/>
    <w:rsid w:val="00DC4A4C"/>
    <w:rsid w:val="00DC5687"/>
    <w:rsid w:val="00DC5A05"/>
    <w:rsid w:val="00DC5B9E"/>
    <w:rsid w:val="00DC6A93"/>
    <w:rsid w:val="00DC6C86"/>
    <w:rsid w:val="00DC6C98"/>
    <w:rsid w:val="00DD03ED"/>
    <w:rsid w:val="00DD1B2A"/>
    <w:rsid w:val="00DD2206"/>
    <w:rsid w:val="00DD2325"/>
    <w:rsid w:val="00DD2D4A"/>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1AA"/>
    <w:rsid w:val="00DE6C10"/>
    <w:rsid w:val="00DE6C91"/>
    <w:rsid w:val="00DE6C9E"/>
    <w:rsid w:val="00DE6F07"/>
    <w:rsid w:val="00DE73AD"/>
    <w:rsid w:val="00DE7720"/>
    <w:rsid w:val="00DE7978"/>
    <w:rsid w:val="00DF0206"/>
    <w:rsid w:val="00DF0242"/>
    <w:rsid w:val="00DF079A"/>
    <w:rsid w:val="00DF171F"/>
    <w:rsid w:val="00DF2264"/>
    <w:rsid w:val="00DF340D"/>
    <w:rsid w:val="00DF5534"/>
    <w:rsid w:val="00DF646F"/>
    <w:rsid w:val="00E00DBD"/>
    <w:rsid w:val="00E012B9"/>
    <w:rsid w:val="00E01815"/>
    <w:rsid w:val="00E01F33"/>
    <w:rsid w:val="00E025BA"/>
    <w:rsid w:val="00E0290C"/>
    <w:rsid w:val="00E02DAF"/>
    <w:rsid w:val="00E04997"/>
    <w:rsid w:val="00E04BEF"/>
    <w:rsid w:val="00E04C28"/>
    <w:rsid w:val="00E051F8"/>
    <w:rsid w:val="00E07677"/>
    <w:rsid w:val="00E07B5C"/>
    <w:rsid w:val="00E10C2C"/>
    <w:rsid w:val="00E1135B"/>
    <w:rsid w:val="00E11A99"/>
    <w:rsid w:val="00E12624"/>
    <w:rsid w:val="00E12F8C"/>
    <w:rsid w:val="00E13930"/>
    <w:rsid w:val="00E14C6B"/>
    <w:rsid w:val="00E14F04"/>
    <w:rsid w:val="00E15D2D"/>
    <w:rsid w:val="00E1659F"/>
    <w:rsid w:val="00E176BC"/>
    <w:rsid w:val="00E17B1D"/>
    <w:rsid w:val="00E207D1"/>
    <w:rsid w:val="00E20853"/>
    <w:rsid w:val="00E2094D"/>
    <w:rsid w:val="00E2187D"/>
    <w:rsid w:val="00E21AFE"/>
    <w:rsid w:val="00E24F6F"/>
    <w:rsid w:val="00E25CAF"/>
    <w:rsid w:val="00E25DE3"/>
    <w:rsid w:val="00E25E0C"/>
    <w:rsid w:val="00E25F20"/>
    <w:rsid w:val="00E26610"/>
    <w:rsid w:val="00E26814"/>
    <w:rsid w:val="00E26821"/>
    <w:rsid w:val="00E268D4"/>
    <w:rsid w:val="00E27026"/>
    <w:rsid w:val="00E276ED"/>
    <w:rsid w:val="00E3011D"/>
    <w:rsid w:val="00E3019B"/>
    <w:rsid w:val="00E308EC"/>
    <w:rsid w:val="00E31057"/>
    <w:rsid w:val="00E3152C"/>
    <w:rsid w:val="00E32A77"/>
    <w:rsid w:val="00E33426"/>
    <w:rsid w:val="00E34123"/>
    <w:rsid w:val="00E347D3"/>
    <w:rsid w:val="00E34A8F"/>
    <w:rsid w:val="00E34AC0"/>
    <w:rsid w:val="00E35485"/>
    <w:rsid w:val="00E401C8"/>
    <w:rsid w:val="00E407C8"/>
    <w:rsid w:val="00E409D2"/>
    <w:rsid w:val="00E42A7D"/>
    <w:rsid w:val="00E4362D"/>
    <w:rsid w:val="00E43785"/>
    <w:rsid w:val="00E43F7F"/>
    <w:rsid w:val="00E44256"/>
    <w:rsid w:val="00E44C65"/>
    <w:rsid w:val="00E44D99"/>
    <w:rsid w:val="00E4566F"/>
    <w:rsid w:val="00E45B65"/>
    <w:rsid w:val="00E45D8B"/>
    <w:rsid w:val="00E466D7"/>
    <w:rsid w:val="00E46C7A"/>
    <w:rsid w:val="00E470E9"/>
    <w:rsid w:val="00E472F5"/>
    <w:rsid w:val="00E473D4"/>
    <w:rsid w:val="00E478BE"/>
    <w:rsid w:val="00E479C0"/>
    <w:rsid w:val="00E5092F"/>
    <w:rsid w:val="00E51ECE"/>
    <w:rsid w:val="00E520D8"/>
    <w:rsid w:val="00E520E5"/>
    <w:rsid w:val="00E528EE"/>
    <w:rsid w:val="00E53A88"/>
    <w:rsid w:val="00E53E9D"/>
    <w:rsid w:val="00E5454E"/>
    <w:rsid w:val="00E545E1"/>
    <w:rsid w:val="00E5463C"/>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EC"/>
    <w:rsid w:val="00E637B1"/>
    <w:rsid w:val="00E6385A"/>
    <w:rsid w:val="00E63F56"/>
    <w:rsid w:val="00E650BC"/>
    <w:rsid w:val="00E650CB"/>
    <w:rsid w:val="00E65768"/>
    <w:rsid w:val="00E66706"/>
    <w:rsid w:val="00E6677A"/>
    <w:rsid w:val="00E66D19"/>
    <w:rsid w:val="00E66D33"/>
    <w:rsid w:val="00E67469"/>
    <w:rsid w:val="00E677C5"/>
    <w:rsid w:val="00E703EC"/>
    <w:rsid w:val="00E70CFA"/>
    <w:rsid w:val="00E733CD"/>
    <w:rsid w:val="00E73962"/>
    <w:rsid w:val="00E74A4B"/>
    <w:rsid w:val="00E74E5E"/>
    <w:rsid w:val="00E75097"/>
    <w:rsid w:val="00E75503"/>
    <w:rsid w:val="00E761FE"/>
    <w:rsid w:val="00E76685"/>
    <w:rsid w:val="00E772A0"/>
    <w:rsid w:val="00E7730B"/>
    <w:rsid w:val="00E776B2"/>
    <w:rsid w:val="00E7777D"/>
    <w:rsid w:val="00E821BF"/>
    <w:rsid w:val="00E821CE"/>
    <w:rsid w:val="00E836D4"/>
    <w:rsid w:val="00E83A4A"/>
    <w:rsid w:val="00E843A9"/>
    <w:rsid w:val="00E847A9"/>
    <w:rsid w:val="00E85281"/>
    <w:rsid w:val="00E86255"/>
    <w:rsid w:val="00E86882"/>
    <w:rsid w:val="00E87398"/>
    <w:rsid w:val="00E8753A"/>
    <w:rsid w:val="00E87A22"/>
    <w:rsid w:val="00E87EDF"/>
    <w:rsid w:val="00E87FD8"/>
    <w:rsid w:val="00E933DE"/>
    <w:rsid w:val="00E939A3"/>
    <w:rsid w:val="00E941DA"/>
    <w:rsid w:val="00E9431A"/>
    <w:rsid w:val="00E944B3"/>
    <w:rsid w:val="00E946EC"/>
    <w:rsid w:val="00E94A77"/>
    <w:rsid w:val="00E94C92"/>
    <w:rsid w:val="00E96FF7"/>
    <w:rsid w:val="00EA0B87"/>
    <w:rsid w:val="00EA0D36"/>
    <w:rsid w:val="00EA16DD"/>
    <w:rsid w:val="00EA1819"/>
    <w:rsid w:val="00EA20C5"/>
    <w:rsid w:val="00EA2116"/>
    <w:rsid w:val="00EA360B"/>
    <w:rsid w:val="00EA3611"/>
    <w:rsid w:val="00EA3747"/>
    <w:rsid w:val="00EA43AC"/>
    <w:rsid w:val="00EA4602"/>
    <w:rsid w:val="00EA542C"/>
    <w:rsid w:val="00EA618E"/>
    <w:rsid w:val="00EA6E94"/>
    <w:rsid w:val="00EA70A6"/>
    <w:rsid w:val="00EA713A"/>
    <w:rsid w:val="00EA7ABC"/>
    <w:rsid w:val="00EB107A"/>
    <w:rsid w:val="00EB1433"/>
    <w:rsid w:val="00EB2717"/>
    <w:rsid w:val="00EB3EA5"/>
    <w:rsid w:val="00EB4BED"/>
    <w:rsid w:val="00EB4DE3"/>
    <w:rsid w:val="00EB5005"/>
    <w:rsid w:val="00EB6068"/>
    <w:rsid w:val="00EB6DF7"/>
    <w:rsid w:val="00EB6E5A"/>
    <w:rsid w:val="00EB72DE"/>
    <w:rsid w:val="00EC00E8"/>
    <w:rsid w:val="00EC025B"/>
    <w:rsid w:val="00EC0435"/>
    <w:rsid w:val="00EC0AFC"/>
    <w:rsid w:val="00EC34B9"/>
    <w:rsid w:val="00EC45A5"/>
    <w:rsid w:val="00EC6AA5"/>
    <w:rsid w:val="00ED03E3"/>
    <w:rsid w:val="00ED127B"/>
    <w:rsid w:val="00ED1441"/>
    <w:rsid w:val="00ED1576"/>
    <w:rsid w:val="00ED1C1B"/>
    <w:rsid w:val="00ED211A"/>
    <w:rsid w:val="00ED2246"/>
    <w:rsid w:val="00ED45C3"/>
    <w:rsid w:val="00ED53EC"/>
    <w:rsid w:val="00ED5AE3"/>
    <w:rsid w:val="00ED768D"/>
    <w:rsid w:val="00ED7BEA"/>
    <w:rsid w:val="00EE1121"/>
    <w:rsid w:val="00EE2291"/>
    <w:rsid w:val="00EE245B"/>
    <w:rsid w:val="00EE2A55"/>
    <w:rsid w:val="00EE3C94"/>
    <w:rsid w:val="00EE4E57"/>
    <w:rsid w:val="00EE526A"/>
    <w:rsid w:val="00EE6783"/>
    <w:rsid w:val="00EE6926"/>
    <w:rsid w:val="00EE6D00"/>
    <w:rsid w:val="00EF0E94"/>
    <w:rsid w:val="00EF12C6"/>
    <w:rsid w:val="00EF130B"/>
    <w:rsid w:val="00EF337C"/>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A66"/>
    <w:rsid w:val="00F05EC3"/>
    <w:rsid w:val="00F06259"/>
    <w:rsid w:val="00F072F8"/>
    <w:rsid w:val="00F074CD"/>
    <w:rsid w:val="00F07D9B"/>
    <w:rsid w:val="00F113FA"/>
    <w:rsid w:val="00F11A70"/>
    <w:rsid w:val="00F120A6"/>
    <w:rsid w:val="00F1240B"/>
    <w:rsid w:val="00F13C77"/>
    <w:rsid w:val="00F14251"/>
    <w:rsid w:val="00F14B0C"/>
    <w:rsid w:val="00F15E1A"/>
    <w:rsid w:val="00F16552"/>
    <w:rsid w:val="00F16705"/>
    <w:rsid w:val="00F16750"/>
    <w:rsid w:val="00F2098C"/>
    <w:rsid w:val="00F20B29"/>
    <w:rsid w:val="00F2152C"/>
    <w:rsid w:val="00F217A4"/>
    <w:rsid w:val="00F219FC"/>
    <w:rsid w:val="00F22B76"/>
    <w:rsid w:val="00F234CC"/>
    <w:rsid w:val="00F24084"/>
    <w:rsid w:val="00F249C2"/>
    <w:rsid w:val="00F24FBF"/>
    <w:rsid w:val="00F264B1"/>
    <w:rsid w:val="00F301DE"/>
    <w:rsid w:val="00F30C75"/>
    <w:rsid w:val="00F30EE8"/>
    <w:rsid w:val="00F3296A"/>
    <w:rsid w:val="00F33106"/>
    <w:rsid w:val="00F33A6E"/>
    <w:rsid w:val="00F33F50"/>
    <w:rsid w:val="00F353BF"/>
    <w:rsid w:val="00F36C6A"/>
    <w:rsid w:val="00F36E34"/>
    <w:rsid w:val="00F37EFA"/>
    <w:rsid w:val="00F40DFC"/>
    <w:rsid w:val="00F41151"/>
    <w:rsid w:val="00F41A9B"/>
    <w:rsid w:val="00F42276"/>
    <w:rsid w:val="00F42401"/>
    <w:rsid w:val="00F42D60"/>
    <w:rsid w:val="00F4375F"/>
    <w:rsid w:val="00F43877"/>
    <w:rsid w:val="00F440FE"/>
    <w:rsid w:val="00F446FA"/>
    <w:rsid w:val="00F44B45"/>
    <w:rsid w:val="00F44E14"/>
    <w:rsid w:val="00F44F15"/>
    <w:rsid w:val="00F44F9F"/>
    <w:rsid w:val="00F45602"/>
    <w:rsid w:val="00F4604A"/>
    <w:rsid w:val="00F47FB3"/>
    <w:rsid w:val="00F50836"/>
    <w:rsid w:val="00F51435"/>
    <w:rsid w:val="00F51EEA"/>
    <w:rsid w:val="00F5214E"/>
    <w:rsid w:val="00F52858"/>
    <w:rsid w:val="00F52FBB"/>
    <w:rsid w:val="00F530D6"/>
    <w:rsid w:val="00F5322A"/>
    <w:rsid w:val="00F537A0"/>
    <w:rsid w:val="00F53D10"/>
    <w:rsid w:val="00F54053"/>
    <w:rsid w:val="00F54435"/>
    <w:rsid w:val="00F54D12"/>
    <w:rsid w:val="00F5562F"/>
    <w:rsid w:val="00F563DA"/>
    <w:rsid w:val="00F56670"/>
    <w:rsid w:val="00F602E2"/>
    <w:rsid w:val="00F61A27"/>
    <w:rsid w:val="00F61F19"/>
    <w:rsid w:val="00F62F8B"/>
    <w:rsid w:val="00F6354C"/>
    <w:rsid w:val="00F63909"/>
    <w:rsid w:val="00F640F4"/>
    <w:rsid w:val="00F64240"/>
    <w:rsid w:val="00F65987"/>
    <w:rsid w:val="00F65B82"/>
    <w:rsid w:val="00F65E96"/>
    <w:rsid w:val="00F66C6D"/>
    <w:rsid w:val="00F673A3"/>
    <w:rsid w:val="00F67AE8"/>
    <w:rsid w:val="00F67F90"/>
    <w:rsid w:val="00F70385"/>
    <w:rsid w:val="00F70728"/>
    <w:rsid w:val="00F70BC3"/>
    <w:rsid w:val="00F711AB"/>
    <w:rsid w:val="00F721FF"/>
    <w:rsid w:val="00F726B9"/>
    <w:rsid w:val="00F73D22"/>
    <w:rsid w:val="00F749AE"/>
    <w:rsid w:val="00F752BB"/>
    <w:rsid w:val="00F75349"/>
    <w:rsid w:val="00F75DB2"/>
    <w:rsid w:val="00F7627B"/>
    <w:rsid w:val="00F77509"/>
    <w:rsid w:val="00F77A36"/>
    <w:rsid w:val="00F80658"/>
    <w:rsid w:val="00F81B33"/>
    <w:rsid w:val="00F81C7D"/>
    <w:rsid w:val="00F83883"/>
    <w:rsid w:val="00F83972"/>
    <w:rsid w:val="00F842F1"/>
    <w:rsid w:val="00F853C4"/>
    <w:rsid w:val="00F8555B"/>
    <w:rsid w:val="00F85E66"/>
    <w:rsid w:val="00F8613C"/>
    <w:rsid w:val="00F868B6"/>
    <w:rsid w:val="00F86FAD"/>
    <w:rsid w:val="00F878C1"/>
    <w:rsid w:val="00F87909"/>
    <w:rsid w:val="00F90352"/>
    <w:rsid w:val="00F9194E"/>
    <w:rsid w:val="00F9263A"/>
    <w:rsid w:val="00F93140"/>
    <w:rsid w:val="00F944EC"/>
    <w:rsid w:val="00F94ECD"/>
    <w:rsid w:val="00F9517A"/>
    <w:rsid w:val="00F95474"/>
    <w:rsid w:val="00F95778"/>
    <w:rsid w:val="00F95ABC"/>
    <w:rsid w:val="00F95CF2"/>
    <w:rsid w:val="00F9611C"/>
    <w:rsid w:val="00F96721"/>
    <w:rsid w:val="00F967AE"/>
    <w:rsid w:val="00F96ADE"/>
    <w:rsid w:val="00F96E08"/>
    <w:rsid w:val="00F9759C"/>
    <w:rsid w:val="00FA09BD"/>
    <w:rsid w:val="00FA0FB7"/>
    <w:rsid w:val="00FA2B79"/>
    <w:rsid w:val="00FA2C48"/>
    <w:rsid w:val="00FA350E"/>
    <w:rsid w:val="00FA40C5"/>
    <w:rsid w:val="00FA40EB"/>
    <w:rsid w:val="00FA428A"/>
    <w:rsid w:val="00FA4A31"/>
    <w:rsid w:val="00FA4D46"/>
    <w:rsid w:val="00FA5841"/>
    <w:rsid w:val="00FA5E42"/>
    <w:rsid w:val="00FA5F93"/>
    <w:rsid w:val="00FA6779"/>
    <w:rsid w:val="00FA6C8E"/>
    <w:rsid w:val="00FA6CB6"/>
    <w:rsid w:val="00FB2078"/>
    <w:rsid w:val="00FB255B"/>
    <w:rsid w:val="00FB281E"/>
    <w:rsid w:val="00FB33BF"/>
    <w:rsid w:val="00FB4495"/>
    <w:rsid w:val="00FB4DB6"/>
    <w:rsid w:val="00FB4E5F"/>
    <w:rsid w:val="00FB525A"/>
    <w:rsid w:val="00FB57BA"/>
    <w:rsid w:val="00FB6728"/>
    <w:rsid w:val="00FB687D"/>
    <w:rsid w:val="00FB7064"/>
    <w:rsid w:val="00FB730C"/>
    <w:rsid w:val="00FB7671"/>
    <w:rsid w:val="00FC0045"/>
    <w:rsid w:val="00FC0B10"/>
    <w:rsid w:val="00FC16BB"/>
    <w:rsid w:val="00FC2D40"/>
    <w:rsid w:val="00FC4363"/>
    <w:rsid w:val="00FC537E"/>
    <w:rsid w:val="00FC6109"/>
    <w:rsid w:val="00FC633E"/>
    <w:rsid w:val="00FC65ED"/>
    <w:rsid w:val="00FC6CCC"/>
    <w:rsid w:val="00FC6E8D"/>
    <w:rsid w:val="00FD0889"/>
    <w:rsid w:val="00FD1AD4"/>
    <w:rsid w:val="00FD230A"/>
    <w:rsid w:val="00FD2F4C"/>
    <w:rsid w:val="00FD35C1"/>
    <w:rsid w:val="00FD4056"/>
    <w:rsid w:val="00FD4255"/>
    <w:rsid w:val="00FD42A3"/>
    <w:rsid w:val="00FD4F67"/>
    <w:rsid w:val="00FD4F71"/>
    <w:rsid w:val="00FD6666"/>
    <w:rsid w:val="00FD673A"/>
    <w:rsid w:val="00FD6EAA"/>
    <w:rsid w:val="00FD7143"/>
    <w:rsid w:val="00FD7589"/>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7C5"/>
    <w:rsid w:val="00FE5985"/>
    <w:rsid w:val="00FE5A1B"/>
    <w:rsid w:val="00FE72A3"/>
    <w:rsid w:val="00FE740A"/>
    <w:rsid w:val="00FE7F3E"/>
    <w:rsid w:val="00FF0680"/>
    <w:rsid w:val="00FF0FE9"/>
    <w:rsid w:val="00FF164B"/>
    <w:rsid w:val="00FF18B2"/>
    <w:rsid w:val="00FF1EB2"/>
    <w:rsid w:val="00FF26C4"/>
    <w:rsid w:val="00FF290B"/>
    <w:rsid w:val="00FF3377"/>
    <w:rsid w:val="00FF42C5"/>
    <w:rsid w:val="00FF49F8"/>
    <w:rsid w:val="00FF4AFE"/>
    <w:rsid w:val="00FF54E7"/>
    <w:rsid w:val="00FF5B3E"/>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0FC980"/>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7F7140"/>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C00411"/>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7DA952"/>
    <w:rsid w:val="1A83886C"/>
    <w:rsid w:val="1A8476D2"/>
    <w:rsid w:val="1A9450AA"/>
    <w:rsid w:val="1AB3C8BF"/>
    <w:rsid w:val="1ACAB6F6"/>
    <w:rsid w:val="1AD6E337"/>
    <w:rsid w:val="1ADEE146"/>
    <w:rsid w:val="1AF1408F"/>
    <w:rsid w:val="1B13A8F0"/>
    <w:rsid w:val="1B185050"/>
    <w:rsid w:val="1B346A10"/>
    <w:rsid w:val="1B3A07FE"/>
    <w:rsid w:val="1B6A7C70"/>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9E53BD"/>
    <w:rsid w:val="24CA3DD5"/>
    <w:rsid w:val="24D2D46A"/>
    <w:rsid w:val="24D62BF3"/>
    <w:rsid w:val="24DE8E81"/>
    <w:rsid w:val="24EF82CB"/>
    <w:rsid w:val="25075467"/>
    <w:rsid w:val="251A2E75"/>
    <w:rsid w:val="253CDF64"/>
    <w:rsid w:val="256A0F89"/>
    <w:rsid w:val="257986C3"/>
    <w:rsid w:val="2583CF86"/>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8BB00"/>
    <w:rsid w:val="35BE64F4"/>
    <w:rsid w:val="35BF11E5"/>
    <w:rsid w:val="35C3922D"/>
    <w:rsid w:val="35E6E432"/>
    <w:rsid w:val="35EF9E41"/>
    <w:rsid w:val="35F1DB4D"/>
    <w:rsid w:val="360BFD59"/>
    <w:rsid w:val="361219BC"/>
    <w:rsid w:val="362E516C"/>
    <w:rsid w:val="36366156"/>
    <w:rsid w:val="363BB343"/>
    <w:rsid w:val="36508698"/>
    <w:rsid w:val="365D5453"/>
    <w:rsid w:val="365F9E24"/>
    <w:rsid w:val="366B99A9"/>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AFA50C"/>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6A64A"/>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00473"/>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customStyle="1" w:styleId="normal1">
    <w:name w:val="normal1"/>
    <w:basedOn w:val="Normal"/>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5E386C"/>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110572876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831142601">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7778165">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d71a5cf5d3a4d9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C6B8B-EE2E-4ED0-9C90-3E64E973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14</cp:revision>
  <dcterms:created xsi:type="dcterms:W3CDTF">2023-04-24T18:47:00Z</dcterms:created>
  <dcterms:modified xsi:type="dcterms:W3CDTF">2023-07-15T17:01:00Z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