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D8EAA" w14:textId="4BAED1AE" w:rsidR="00431C52" w:rsidRPr="00431C52" w:rsidRDefault="00431C52" w:rsidP="00431C52">
      <w:pPr>
        <w:jc w:val="both"/>
        <w:textAlignment w:val="baseline"/>
        <w:rPr>
          <w:rFonts w:ascii="Arial" w:hAnsi="Arial" w:cs="Arial"/>
          <w:bCs/>
          <w:szCs w:val="24"/>
          <w:lang w:eastAsia="es-CO"/>
        </w:rPr>
      </w:pPr>
      <w:r w:rsidRPr="00431C52">
        <w:rPr>
          <w:rFonts w:ascii="Arial" w:hAnsi="Arial" w:cs="Arial"/>
          <w:bCs/>
          <w:szCs w:val="24"/>
          <w:lang w:eastAsia="es-CO"/>
        </w:rPr>
        <w:t>Radicación:</w:t>
      </w:r>
      <w:r>
        <w:rPr>
          <w:rFonts w:ascii="Arial" w:hAnsi="Arial" w:cs="Arial"/>
          <w:bCs/>
          <w:szCs w:val="24"/>
          <w:lang w:eastAsia="es-CO"/>
        </w:rPr>
        <w:tab/>
      </w:r>
      <w:r w:rsidRPr="00431C52">
        <w:rPr>
          <w:rFonts w:ascii="Arial" w:hAnsi="Arial" w:cs="Arial"/>
          <w:bCs/>
          <w:szCs w:val="24"/>
          <w:lang w:eastAsia="es-CO"/>
        </w:rPr>
        <w:t xml:space="preserve">66001-31-05-005-2020-00347-01 </w:t>
      </w:r>
    </w:p>
    <w:p w14:paraId="76F6E77F" w14:textId="294C4947" w:rsidR="00431C52" w:rsidRPr="00431C52" w:rsidRDefault="00431C52" w:rsidP="00431C52">
      <w:pPr>
        <w:jc w:val="both"/>
        <w:textAlignment w:val="baseline"/>
        <w:rPr>
          <w:rFonts w:ascii="Arial" w:hAnsi="Arial" w:cs="Arial"/>
          <w:bCs/>
          <w:szCs w:val="24"/>
          <w:lang w:eastAsia="es-CO"/>
        </w:rPr>
      </w:pPr>
      <w:r w:rsidRPr="00431C52">
        <w:rPr>
          <w:rFonts w:ascii="Arial" w:hAnsi="Arial" w:cs="Arial"/>
          <w:bCs/>
          <w:szCs w:val="24"/>
          <w:lang w:eastAsia="es-CO"/>
        </w:rPr>
        <w:t>Proceso:</w:t>
      </w:r>
      <w:r>
        <w:rPr>
          <w:rFonts w:ascii="Arial" w:hAnsi="Arial" w:cs="Arial"/>
          <w:bCs/>
          <w:szCs w:val="24"/>
          <w:lang w:eastAsia="es-CO"/>
        </w:rPr>
        <w:tab/>
      </w:r>
      <w:r w:rsidRPr="00431C52">
        <w:rPr>
          <w:rFonts w:ascii="Arial" w:hAnsi="Arial" w:cs="Arial"/>
          <w:bCs/>
          <w:szCs w:val="24"/>
          <w:lang w:eastAsia="es-CO"/>
        </w:rPr>
        <w:t xml:space="preserve">Ordinario </w:t>
      </w:r>
    </w:p>
    <w:p w14:paraId="791BE7DF" w14:textId="2322E841" w:rsidR="00431C52" w:rsidRPr="00431C52" w:rsidRDefault="00431C52" w:rsidP="00431C52">
      <w:pPr>
        <w:jc w:val="both"/>
        <w:textAlignment w:val="baseline"/>
        <w:rPr>
          <w:rFonts w:ascii="Arial" w:hAnsi="Arial" w:cs="Arial"/>
          <w:bCs/>
          <w:szCs w:val="24"/>
          <w:lang w:eastAsia="es-CO"/>
        </w:rPr>
      </w:pPr>
      <w:r w:rsidRPr="00431C52">
        <w:rPr>
          <w:rFonts w:ascii="Arial" w:hAnsi="Arial" w:cs="Arial"/>
          <w:bCs/>
          <w:szCs w:val="24"/>
          <w:lang w:eastAsia="es-CO"/>
        </w:rPr>
        <w:t>Demandante:</w:t>
      </w:r>
      <w:r>
        <w:rPr>
          <w:rFonts w:ascii="Arial" w:hAnsi="Arial" w:cs="Arial"/>
          <w:bCs/>
          <w:szCs w:val="24"/>
          <w:lang w:eastAsia="es-CO"/>
        </w:rPr>
        <w:tab/>
      </w:r>
      <w:r w:rsidRPr="00431C52">
        <w:rPr>
          <w:rFonts w:ascii="Arial" w:hAnsi="Arial" w:cs="Arial"/>
          <w:bCs/>
          <w:szCs w:val="24"/>
          <w:lang w:eastAsia="es-CO"/>
        </w:rPr>
        <w:t>Octavio Cardona Ramírez</w:t>
      </w:r>
    </w:p>
    <w:p w14:paraId="3F683C0A" w14:textId="3AE6F671" w:rsidR="00431C52" w:rsidRPr="00431C52" w:rsidRDefault="00431C52" w:rsidP="00431C52">
      <w:pPr>
        <w:jc w:val="both"/>
        <w:textAlignment w:val="baseline"/>
        <w:rPr>
          <w:rFonts w:ascii="Arial" w:hAnsi="Arial" w:cs="Arial"/>
          <w:bCs/>
          <w:szCs w:val="24"/>
          <w:lang w:eastAsia="es-CO"/>
        </w:rPr>
      </w:pPr>
      <w:r w:rsidRPr="00431C52">
        <w:rPr>
          <w:rFonts w:ascii="Arial" w:hAnsi="Arial" w:cs="Arial"/>
          <w:bCs/>
          <w:szCs w:val="24"/>
          <w:lang w:eastAsia="es-CO"/>
        </w:rPr>
        <w:t>Demandado:</w:t>
      </w:r>
      <w:r>
        <w:rPr>
          <w:rFonts w:ascii="Arial" w:hAnsi="Arial" w:cs="Arial"/>
          <w:bCs/>
          <w:szCs w:val="24"/>
          <w:lang w:eastAsia="es-CO"/>
        </w:rPr>
        <w:tab/>
      </w:r>
      <w:r w:rsidRPr="00431C52">
        <w:rPr>
          <w:rFonts w:ascii="Arial" w:hAnsi="Arial" w:cs="Arial"/>
          <w:bCs/>
          <w:szCs w:val="24"/>
          <w:lang w:eastAsia="es-CO"/>
        </w:rPr>
        <w:t>Colpensiones</w:t>
      </w:r>
    </w:p>
    <w:p w14:paraId="127DB8EE" w14:textId="7C2C4C90" w:rsidR="00431C52" w:rsidRPr="00431C52" w:rsidRDefault="00431C52" w:rsidP="00431C52">
      <w:pPr>
        <w:jc w:val="both"/>
        <w:textAlignment w:val="baseline"/>
        <w:rPr>
          <w:rFonts w:ascii="Arial" w:hAnsi="Arial" w:cs="Arial"/>
          <w:bCs/>
          <w:szCs w:val="24"/>
          <w:lang w:eastAsia="es-CO"/>
        </w:rPr>
      </w:pPr>
    </w:p>
    <w:p w14:paraId="66046685" w14:textId="77777777" w:rsidR="00431C52" w:rsidRPr="00431C52" w:rsidRDefault="00431C52" w:rsidP="00431C52">
      <w:pPr>
        <w:jc w:val="both"/>
        <w:textAlignment w:val="baseline"/>
        <w:rPr>
          <w:rFonts w:ascii="Arial" w:hAnsi="Arial" w:cs="Arial"/>
          <w:bCs/>
          <w:szCs w:val="24"/>
          <w:lang w:eastAsia="es-CO"/>
        </w:rPr>
      </w:pPr>
    </w:p>
    <w:p w14:paraId="11C84378" w14:textId="77777777" w:rsidR="00431C52" w:rsidRPr="00431C52" w:rsidRDefault="00431C52" w:rsidP="00431C52">
      <w:pPr>
        <w:jc w:val="both"/>
        <w:textAlignment w:val="baseline"/>
        <w:rPr>
          <w:rFonts w:ascii="Arial" w:hAnsi="Arial" w:cs="Arial"/>
          <w:bCs/>
          <w:szCs w:val="24"/>
          <w:lang w:eastAsia="es-CO"/>
        </w:rPr>
      </w:pPr>
    </w:p>
    <w:p w14:paraId="30D934C6" w14:textId="1CD42626" w:rsidR="00BC0B94" w:rsidRPr="008268AF" w:rsidRDefault="00BC0B94" w:rsidP="00BC0B94">
      <w:pPr>
        <w:spacing w:line="276" w:lineRule="auto"/>
        <w:jc w:val="center"/>
        <w:textAlignment w:val="baseline"/>
        <w:rPr>
          <w:rFonts w:ascii="Arial" w:hAnsi="Arial" w:cs="Arial"/>
          <w:sz w:val="24"/>
          <w:szCs w:val="24"/>
          <w:lang w:eastAsia="es-CO"/>
        </w:rPr>
      </w:pPr>
      <w:r w:rsidRPr="008268AF">
        <w:rPr>
          <w:rFonts w:ascii="Arial" w:hAnsi="Arial" w:cs="Arial"/>
          <w:b/>
          <w:bCs/>
          <w:sz w:val="24"/>
          <w:szCs w:val="24"/>
          <w:lang w:eastAsia="es-CO"/>
        </w:rPr>
        <w:t>TRIBUNAL SUPERIOR DEL DISTRITO JUDICIAL</w:t>
      </w:r>
    </w:p>
    <w:p w14:paraId="17CA6E7E" w14:textId="77777777" w:rsidR="00BC0B94" w:rsidRPr="008268AF" w:rsidRDefault="00BC0B94" w:rsidP="00BC0B94">
      <w:pPr>
        <w:spacing w:line="276" w:lineRule="auto"/>
        <w:jc w:val="center"/>
        <w:textAlignment w:val="baseline"/>
        <w:rPr>
          <w:rFonts w:ascii="Arial" w:hAnsi="Arial" w:cs="Arial"/>
          <w:sz w:val="24"/>
          <w:szCs w:val="24"/>
          <w:lang w:eastAsia="es-CO"/>
        </w:rPr>
      </w:pPr>
      <w:r w:rsidRPr="008268AF">
        <w:rPr>
          <w:rFonts w:ascii="Arial" w:hAnsi="Arial" w:cs="Arial"/>
          <w:b/>
          <w:bCs/>
          <w:sz w:val="24"/>
          <w:szCs w:val="24"/>
          <w:lang w:eastAsia="es-CO"/>
        </w:rPr>
        <w:t>SALA DE DECISIÓN LABORAL</w:t>
      </w:r>
    </w:p>
    <w:p w14:paraId="4BFD9417" w14:textId="77777777" w:rsidR="00BC0B94" w:rsidRPr="008268AF" w:rsidRDefault="00BC0B94" w:rsidP="00BC0B94">
      <w:pPr>
        <w:spacing w:line="276" w:lineRule="auto"/>
        <w:jc w:val="center"/>
        <w:textAlignment w:val="baseline"/>
        <w:rPr>
          <w:rFonts w:ascii="Arial" w:hAnsi="Arial" w:cs="Arial"/>
          <w:sz w:val="24"/>
          <w:szCs w:val="24"/>
          <w:lang w:eastAsia="es-CO"/>
        </w:rPr>
      </w:pPr>
      <w:r w:rsidRPr="008268AF">
        <w:rPr>
          <w:rFonts w:ascii="Arial" w:hAnsi="Arial" w:cs="Arial"/>
          <w:b/>
          <w:bCs/>
          <w:sz w:val="24"/>
          <w:szCs w:val="24"/>
          <w:lang w:eastAsia="es-CO"/>
        </w:rPr>
        <w:t>MAGISTRADO PONENTE: JULIO CÉSAR SALAZAR MUÑOZ</w:t>
      </w:r>
    </w:p>
    <w:p w14:paraId="5A2718A9" w14:textId="77777777" w:rsidR="00BC0B94" w:rsidRPr="008268AF" w:rsidRDefault="00BC0B94" w:rsidP="00BC0B94">
      <w:pPr>
        <w:spacing w:line="276" w:lineRule="auto"/>
        <w:jc w:val="center"/>
        <w:textAlignment w:val="baseline"/>
        <w:rPr>
          <w:rFonts w:ascii="Arial" w:hAnsi="Arial" w:cs="Arial"/>
          <w:bCs/>
          <w:sz w:val="24"/>
          <w:szCs w:val="24"/>
          <w:lang w:eastAsia="es-CO"/>
        </w:rPr>
      </w:pPr>
    </w:p>
    <w:p w14:paraId="5443A3B5" w14:textId="49D154C0" w:rsidR="00F93C8E" w:rsidRPr="00BC0B94" w:rsidRDefault="00F93C8E" w:rsidP="00BC0B94">
      <w:pPr>
        <w:spacing w:line="276" w:lineRule="auto"/>
        <w:jc w:val="center"/>
        <w:rPr>
          <w:rFonts w:ascii="Arial" w:hAnsi="Arial" w:cs="Arial"/>
          <w:sz w:val="24"/>
          <w:szCs w:val="24"/>
        </w:rPr>
      </w:pPr>
      <w:r w:rsidRPr="00BC0B94">
        <w:rPr>
          <w:rFonts w:ascii="Arial" w:hAnsi="Arial" w:cs="Arial"/>
          <w:sz w:val="24"/>
          <w:szCs w:val="24"/>
        </w:rPr>
        <w:t xml:space="preserve">Pereira, </w:t>
      </w:r>
      <w:r w:rsidR="00FA609A" w:rsidRPr="00BC0B94">
        <w:rPr>
          <w:rFonts w:ascii="Arial" w:hAnsi="Arial" w:cs="Arial"/>
          <w:sz w:val="24"/>
          <w:szCs w:val="24"/>
        </w:rPr>
        <w:t>treinta y uno</w:t>
      </w:r>
      <w:r w:rsidR="00CB7019" w:rsidRPr="00BC0B94">
        <w:rPr>
          <w:rFonts w:ascii="Arial" w:hAnsi="Arial" w:cs="Arial"/>
          <w:sz w:val="24"/>
          <w:szCs w:val="24"/>
        </w:rPr>
        <w:t xml:space="preserve"> de </w:t>
      </w:r>
      <w:r w:rsidR="00CE5B33" w:rsidRPr="00BC0B94">
        <w:rPr>
          <w:rFonts w:ascii="Arial" w:hAnsi="Arial" w:cs="Arial"/>
          <w:sz w:val="24"/>
          <w:szCs w:val="24"/>
        </w:rPr>
        <w:t>ma</w:t>
      </w:r>
      <w:r w:rsidR="001C3A54" w:rsidRPr="00BC0B94">
        <w:rPr>
          <w:rFonts w:ascii="Arial" w:hAnsi="Arial" w:cs="Arial"/>
          <w:sz w:val="24"/>
          <w:szCs w:val="24"/>
        </w:rPr>
        <w:t>y</w:t>
      </w:r>
      <w:r w:rsidR="00CE5B33" w:rsidRPr="00BC0B94">
        <w:rPr>
          <w:rFonts w:ascii="Arial" w:hAnsi="Arial" w:cs="Arial"/>
          <w:sz w:val="24"/>
          <w:szCs w:val="24"/>
        </w:rPr>
        <w:t>o</w:t>
      </w:r>
      <w:r w:rsidRPr="00BC0B94">
        <w:rPr>
          <w:rFonts w:ascii="Arial" w:hAnsi="Arial" w:cs="Arial"/>
          <w:sz w:val="24"/>
          <w:szCs w:val="24"/>
        </w:rPr>
        <w:t xml:space="preserve"> de dos mil </w:t>
      </w:r>
      <w:r w:rsidR="00C857D6" w:rsidRPr="00BC0B94">
        <w:rPr>
          <w:rFonts w:ascii="Arial" w:hAnsi="Arial" w:cs="Arial"/>
          <w:sz w:val="24"/>
          <w:szCs w:val="24"/>
        </w:rPr>
        <w:t>veinti</w:t>
      </w:r>
      <w:r w:rsidR="00CE5B33" w:rsidRPr="00BC0B94">
        <w:rPr>
          <w:rFonts w:ascii="Arial" w:hAnsi="Arial" w:cs="Arial"/>
          <w:sz w:val="24"/>
          <w:szCs w:val="24"/>
        </w:rPr>
        <w:t>trés</w:t>
      </w:r>
      <w:r w:rsidRPr="00BC0B94">
        <w:rPr>
          <w:rFonts w:ascii="Arial" w:hAnsi="Arial" w:cs="Arial"/>
          <w:sz w:val="24"/>
          <w:szCs w:val="24"/>
        </w:rPr>
        <w:t xml:space="preserve"> [20</w:t>
      </w:r>
      <w:r w:rsidR="006D3DE4" w:rsidRPr="00BC0B94">
        <w:rPr>
          <w:rFonts w:ascii="Arial" w:hAnsi="Arial" w:cs="Arial"/>
          <w:sz w:val="24"/>
          <w:szCs w:val="24"/>
        </w:rPr>
        <w:t>2</w:t>
      </w:r>
      <w:r w:rsidR="00CE5B33" w:rsidRPr="00BC0B94">
        <w:rPr>
          <w:rFonts w:ascii="Arial" w:hAnsi="Arial" w:cs="Arial"/>
          <w:sz w:val="24"/>
          <w:szCs w:val="24"/>
        </w:rPr>
        <w:t>3</w:t>
      </w:r>
      <w:r w:rsidRPr="00BC0B94">
        <w:rPr>
          <w:rFonts w:ascii="Arial" w:hAnsi="Arial" w:cs="Arial"/>
          <w:sz w:val="24"/>
          <w:szCs w:val="24"/>
        </w:rPr>
        <w:t>].</w:t>
      </w:r>
    </w:p>
    <w:p w14:paraId="41EC46C6" w14:textId="498920BF" w:rsidR="00460562" w:rsidRDefault="005941FB" w:rsidP="00BC0B94">
      <w:pPr>
        <w:tabs>
          <w:tab w:val="left" w:pos="1440"/>
        </w:tabs>
        <w:spacing w:line="276" w:lineRule="auto"/>
        <w:jc w:val="both"/>
        <w:rPr>
          <w:rFonts w:ascii="Arial" w:hAnsi="Arial" w:cs="Arial"/>
          <w:snapToGrid w:val="0"/>
          <w:sz w:val="24"/>
          <w:szCs w:val="24"/>
        </w:rPr>
      </w:pPr>
      <w:r w:rsidRPr="00BC0B94">
        <w:rPr>
          <w:rFonts w:ascii="Arial" w:hAnsi="Arial" w:cs="Arial"/>
          <w:snapToGrid w:val="0"/>
          <w:sz w:val="24"/>
          <w:szCs w:val="24"/>
        </w:rPr>
        <w:tab/>
      </w:r>
    </w:p>
    <w:p w14:paraId="2CBA151B" w14:textId="77777777" w:rsidR="00431C52" w:rsidRPr="00BC0B94" w:rsidRDefault="00431C52" w:rsidP="00BC0B94">
      <w:pPr>
        <w:tabs>
          <w:tab w:val="left" w:pos="1440"/>
        </w:tabs>
        <w:spacing w:line="276" w:lineRule="auto"/>
        <w:jc w:val="both"/>
        <w:rPr>
          <w:rFonts w:ascii="Arial" w:hAnsi="Arial" w:cs="Arial"/>
          <w:snapToGrid w:val="0"/>
          <w:sz w:val="24"/>
          <w:szCs w:val="24"/>
        </w:rPr>
      </w:pPr>
    </w:p>
    <w:p w14:paraId="2063E29D" w14:textId="66EDCEBB" w:rsidR="00F93C8E" w:rsidRPr="00431C52" w:rsidRDefault="00CB7019" w:rsidP="00BC0B94">
      <w:pPr>
        <w:spacing w:line="276" w:lineRule="auto"/>
        <w:jc w:val="center"/>
        <w:rPr>
          <w:rFonts w:ascii="Arial" w:hAnsi="Arial" w:cs="Arial"/>
          <w:b/>
          <w:sz w:val="24"/>
          <w:szCs w:val="24"/>
          <w:u w:val="single"/>
        </w:rPr>
      </w:pPr>
      <w:r w:rsidRPr="00431C52">
        <w:rPr>
          <w:rFonts w:ascii="Arial" w:hAnsi="Arial" w:cs="Arial"/>
          <w:b/>
          <w:sz w:val="24"/>
          <w:szCs w:val="24"/>
          <w:u w:val="single"/>
        </w:rPr>
        <w:t>SALVAMENTO</w:t>
      </w:r>
      <w:r w:rsidR="00F93C8E" w:rsidRPr="00431C52">
        <w:rPr>
          <w:rFonts w:ascii="Arial" w:hAnsi="Arial" w:cs="Arial"/>
          <w:b/>
          <w:sz w:val="24"/>
          <w:szCs w:val="24"/>
          <w:u w:val="single"/>
        </w:rPr>
        <w:t xml:space="preserve"> DE VOTO</w:t>
      </w:r>
    </w:p>
    <w:p w14:paraId="32F95BDB" w14:textId="79C87EDA" w:rsidR="00F93C8E" w:rsidRDefault="00F93C8E" w:rsidP="00BC0B94">
      <w:pPr>
        <w:pStyle w:val="Textoindependiente"/>
        <w:spacing w:line="276" w:lineRule="auto"/>
        <w:rPr>
          <w:sz w:val="24"/>
          <w:szCs w:val="24"/>
        </w:rPr>
      </w:pPr>
    </w:p>
    <w:p w14:paraId="1BB76D6E" w14:textId="77777777" w:rsidR="00431C52" w:rsidRPr="00BC0B94" w:rsidRDefault="00431C52" w:rsidP="00BC0B94">
      <w:pPr>
        <w:pStyle w:val="Textoindependiente"/>
        <w:spacing w:line="276" w:lineRule="auto"/>
        <w:rPr>
          <w:sz w:val="24"/>
          <w:szCs w:val="24"/>
        </w:rPr>
      </w:pPr>
    </w:p>
    <w:p w14:paraId="4E02D4BE" w14:textId="2B4E6196" w:rsidR="002D2762" w:rsidRPr="00BC0B94" w:rsidRDefault="00CB7019" w:rsidP="00BC0B94">
      <w:pPr>
        <w:pStyle w:val="Textoindependiente"/>
        <w:spacing w:line="276" w:lineRule="auto"/>
        <w:rPr>
          <w:rStyle w:val="normaltextrun"/>
          <w:iCs w:val="0"/>
          <w:sz w:val="24"/>
          <w:szCs w:val="24"/>
        </w:rPr>
      </w:pPr>
      <w:r w:rsidRPr="00BC0B94">
        <w:rPr>
          <w:sz w:val="24"/>
          <w:szCs w:val="24"/>
        </w:rPr>
        <w:t xml:space="preserve">Con el debido respeto me aparto de la decisión mayoritaria por la siguiente </w:t>
      </w:r>
      <w:r w:rsidR="00DD528B" w:rsidRPr="00BC0B94">
        <w:rPr>
          <w:sz w:val="24"/>
          <w:szCs w:val="24"/>
        </w:rPr>
        <w:t>argumentación</w:t>
      </w:r>
      <w:r w:rsidRPr="00BC0B94">
        <w:rPr>
          <w:sz w:val="24"/>
          <w:szCs w:val="24"/>
        </w:rPr>
        <w:t xml:space="preserve"> que fue expuesta en </w:t>
      </w:r>
      <w:r w:rsidR="00DD528B" w:rsidRPr="00BC0B94">
        <w:rPr>
          <w:sz w:val="24"/>
          <w:szCs w:val="24"/>
        </w:rPr>
        <w:t>el proyecto que originalmente presenté a la Sala en este asunto y que transcribo entre comillas a continuación</w:t>
      </w:r>
      <w:r w:rsidR="002D2762" w:rsidRPr="00BC0B94">
        <w:rPr>
          <w:sz w:val="24"/>
          <w:szCs w:val="24"/>
        </w:rPr>
        <w:t xml:space="preserve">, partiendo de la base que se debía resolver como problema jurídico </w:t>
      </w:r>
      <w:r w:rsidR="00CE5B33" w:rsidRPr="00BC0B94">
        <w:rPr>
          <w:sz w:val="24"/>
          <w:szCs w:val="24"/>
        </w:rPr>
        <w:t xml:space="preserve">si </w:t>
      </w:r>
      <w:r w:rsidR="00CE5B33" w:rsidRPr="00BC0B94">
        <w:rPr>
          <w:rStyle w:val="normaltextrun"/>
          <w:b/>
          <w:bCs/>
          <w:iCs w:val="0"/>
          <w:sz w:val="24"/>
          <w:szCs w:val="24"/>
        </w:rPr>
        <w:t>¿</w:t>
      </w:r>
      <w:r w:rsidR="002D2762" w:rsidRPr="00BC0B94">
        <w:rPr>
          <w:rStyle w:val="normaltextrun"/>
          <w:b/>
          <w:bCs/>
          <w:iCs w:val="0"/>
          <w:sz w:val="24"/>
          <w:szCs w:val="24"/>
        </w:rPr>
        <w:t>Se daban los presupuestos del artículo 303 del CGP para declarar probada la excepción de cosa juzgada?</w:t>
      </w:r>
      <w:r w:rsidR="002D2762" w:rsidRPr="00BC0B94">
        <w:rPr>
          <w:rStyle w:val="normaltextrun"/>
          <w:iCs w:val="0"/>
          <w:sz w:val="24"/>
          <w:szCs w:val="24"/>
        </w:rPr>
        <w:t>  </w:t>
      </w:r>
    </w:p>
    <w:p w14:paraId="1C1984FB" w14:textId="77777777" w:rsidR="002D2762" w:rsidRPr="00BC0B94" w:rsidRDefault="002D2762" w:rsidP="00BC0B94">
      <w:pPr>
        <w:pStyle w:val="Textoindependiente"/>
        <w:spacing w:line="276" w:lineRule="auto"/>
        <w:rPr>
          <w:rStyle w:val="normaltextrun"/>
          <w:iCs w:val="0"/>
          <w:sz w:val="24"/>
          <w:szCs w:val="24"/>
        </w:rPr>
      </w:pPr>
    </w:p>
    <w:p w14:paraId="01EEDFA3" w14:textId="38C8E529" w:rsidR="001C3A54" w:rsidRDefault="002D2762" w:rsidP="00431C52">
      <w:pPr>
        <w:pStyle w:val="Textoindependiente"/>
        <w:spacing w:line="276" w:lineRule="auto"/>
        <w:rPr>
          <w:rStyle w:val="normaltextrun"/>
          <w:iCs w:val="0"/>
          <w:sz w:val="24"/>
          <w:szCs w:val="24"/>
        </w:rPr>
      </w:pPr>
      <w:r w:rsidRPr="00BC0B94">
        <w:rPr>
          <w:rStyle w:val="normaltextrun"/>
          <w:iCs w:val="0"/>
          <w:sz w:val="24"/>
          <w:szCs w:val="24"/>
        </w:rPr>
        <w:t>Y, para resolverlo propuse el siguiente análisis:</w:t>
      </w:r>
    </w:p>
    <w:p w14:paraId="0E0C3415" w14:textId="0536C979" w:rsidR="00431C52" w:rsidRDefault="00431C52" w:rsidP="00431C52">
      <w:pPr>
        <w:pStyle w:val="Textoindependiente"/>
        <w:spacing w:line="276" w:lineRule="auto"/>
        <w:rPr>
          <w:sz w:val="24"/>
          <w:szCs w:val="24"/>
        </w:rPr>
      </w:pPr>
    </w:p>
    <w:p w14:paraId="21DBD125" w14:textId="77777777" w:rsidR="00431C52" w:rsidRPr="00BC0B94" w:rsidRDefault="00431C52" w:rsidP="00431C52">
      <w:pPr>
        <w:pStyle w:val="Textoindependiente"/>
        <w:spacing w:line="276" w:lineRule="auto"/>
        <w:rPr>
          <w:sz w:val="24"/>
          <w:szCs w:val="24"/>
        </w:rPr>
      </w:pPr>
    </w:p>
    <w:p w14:paraId="440630E1" w14:textId="2CC4F6D2" w:rsidR="001C3A54" w:rsidRPr="00BC0B94" w:rsidRDefault="001C3A54" w:rsidP="00431C52">
      <w:pPr>
        <w:pStyle w:val="paragraph"/>
        <w:spacing w:before="0" w:beforeAutospacing="0" w:after="0" w:afterAutospacing="0" w:line="276" w:lineRule="auto"/>
        <w:ind w:left="426" w:right="420"/>
        <w:jc w:val="both"/>
        <w:textAlignment w:val="baseline"/>
        <w:rPr>
          <w:rFonts w:ascii="Arial" w:hAnsi="Arial" w:cs="Arial"/>
        </w:rPr>
      </w:pPr>
      <w:r w:rsidRPr="00BC0B94">
        <w:rPr>
          <w:rStyle w:val="normaltextrun"/>
          <w:rFonts w:ascii="Arial" w:hAnsi="Arial" w:cs="Arial"/>
          <w:b/>
          <w:bCs/>
          <w:color w:val="000000"/>
          <w:lang w:val="es-ES"/>
        </w:rPr>
        <w:t>“EL FENOMENO DE LA COSA JUZGADA.</w:t>
      </w:r>
      <w:r w:rsidRPr="00BC0B94">
        <w:rPr>
          <w:rStyle w:val="eop"/>
          <w:rFonts w:ascii="Arial" w:hAnsi="Arial" w:cs="Arial"/>
          <w:color w:val="000000"/>
        </w:rPr>
        <w:t> </w:t>
      </w:r>
    </w:p>
    <w:p w14:paraId="3C8DF837" w14:textId="77777777" w:rsidR="001C3A54" w:rsidRPr="00BC0B94" w:rsidRDefault="001C3A54" w:rsidP="00431C52">
      <w:pPr>
        <w:pStyle w:val="paragraph"/>
        <w:spacing w:before="0" w:beforeAutospacing="0" w:after="0" w:afterAutospacing="0" w:line="276" w:lineRule="auto"/>
        <w:ind w:left="426" w:right="420"/>
        <w:jc w:val="both"/>
        <w:textAlignment w:val="baseline"/>
        <w:rPr>
          <w:rFonts w:ascii="Arial" w:hAnsi="Arial" w:cs="Arial"/>
        </w:rPr>
      </w:pPr>
      <w:r w:rsidRPr="00BC0B94">
        <w:rPr>
          <w:rStyle w:val="eop"/>
          <w:rFonts w:ascii="Arial" w:hAnsi="Arial" w:cs="Arial"/>
          <w:color w:val="000000"/>
        </w:rPr>
        <w:t> </w:t>
      </w:r>
    </w:p>
    <w:p w14:paraId="2D78239C" w14:textId="77777777" w:rsidR="001C3A54" w:rsidRPr="00BC0B94" w:rsidRDefault="001C3A54" w:rsidP="00431C52">
      <w:pPr>
        <w:pStyle w:val="paragraph"/>
        <w:spacing w:before="0" w:beforeAutospacing="0" w:after="0" w:afterAutospacing="0" w:line="276" w:lineRule="auto"/>
        <w:ind w:left="426" w:right="420"/>
        <w:jc w:val="both"/>
        <w:textAlignment w:val="baseline"/>
        <w:rPr>
          <w:rFonts w:ascii="Arial" w:hAnsi="Arial" w:cs="Arial"/>
        </w:rPr>
      </w:pPr>
      <w:r w:rsidRPr="00BC0B94">
        <w:rPr>
          <w:rStyle w:val="normaltextrun"/>
          <w:rFonts w:ascii="Arial" w:hAnsi="Arial" w:cs="Arial"/>
          <w:color w:val="000000"/>
          <w:lang w:val="es-ES"/>
        </w:rPr>
        <w:t>El fenómeno de la cosa juzgada representa una institución jurídico-procesal tendiente a obtener la inmutabilidad, estabilidad y respeto de las decisiones judiciales que, de acuerdo con las disposiciones de la legislación adjetiva, han quedado en firme. En tal sentido constituye pilar fundamental del principio superior del debido proceso, al impedir a los funcionarios encargados de administrar justicia, reabrir litigios que ya han sido resueltos con anterioridad, lo que garantiza la estabilidad jurídica y le otorga seriedad y seguridad al sistema.</w:t>
      </w:r>
      <w:r w:rsidRPr="00BC0B94">
        <w:rPr>
          <w:rStyle w:val="eop"/>
          <w:rFonts w:ascii="Arial" w:hAnsi="Arial" w:cs="Arial"/>
          <w:color w:val="000000"/>
        </w:rPr>
        <w:t> </w:t>
      </w:r>
    </w:p>
    <w:p w14:paraId="74FAD20A" w14:textId="77777777" w:rsidR="001C3A54" w:rsidRPr="00BC0B94" w:rsidRDefault="001C3A54" w:rsidP="00431C52">
      <w:pPr>
        <w:pStyle w:val="paragraph"/>
        <w:spacing w:before="0" w:beforeAutospacing="0" w:after="0" w:afterAutospacing="0" w:line="276" w:lineRule="auto"/>
        <w:ind w:left="426" w:right="420"/>
        <w:jc w:val="both"/>
        <w:textAlignment w:val="baseline"/>
        <w:rPr>
          <w:rFonts w:ascii="Arial" w:hAnsi="Arial" w:cs="Arial"/>
        </w:rPr>
      </w:pPr>
      <w:r w:rsidRPr="00BC0B94">
        <w:rPr>
          <w:rStyle w:val="eop"/>
          <w:rFonts w:ascii="Arial" w:hAnsi="Arial" w:cs="Arial"/>
          <w:color w:val="000000"/>
        </w:rPr>
        <w:t> </w:t>
      </w:r>
    </w:p>
    <w:p w14:paraId="5558B694" w14:textId="77777777" w:rsidR="001C3A54" w:rsidRPr="00BC0B94" w:rsidRDefault="001C3A54" w:rsidP="00431C52">
      <w:pPr>
        <w:pStyle w:val="paragraph"/>
        <w:spacing w:before="0" w:beforeAutospacing="0" w:after="0" w:afterAutospacing="0" w:line="276" w:lineRule="auto"/>
        <w:ind w:left="426" w:right="420"/>
        <w:jc w:val="both"/>
        <w:textAlignment w:val="baseline"/>
        <w:rPr>
          <w:rFonts w:ascii="Arial" w:hAnsi="Arial" w:cs="Arial"/>
        </w:rPr>
      </w:pPr>
      <w:r w:rsidRPr="00BC0B94">
        <w:rPr>
          <w:rStyle w:val="normaltextrun"/>
          <w:rFonts w:ascii="Arial" w:hAnsi="Arial" w:cs="Arial"/>
          <w:color w:val="000000"/>
          <w:lang w:val="es-ES"/>
        </w:rPr>
        <w:t>Por disposición del artículo 303 del C.G.P., aplicable en los procesos laborales por autorización del artículo 145 del CPT y de la SS, para que frente a un proceso pueda pregonarse la ocurrencia de la cosa juzgada es necesario que se presente identidad de objeto, identidad de causa e identidad jurídica de las partes.</w:t>
      </w:r>
      <w:r w:rsidRPr="00BC0B94">
        <w:rPr>
          <w:rStyle w:val="eop"/>
          <w:rFonts w:ascii="Arial" w:hAnsi="Arial" w:cs="Arial"/>
          <w:color w:val="000000"/>
        </w:rPr>
        <w:t> </w:t>
      </w:r>
    </w:p>
    <w:p w14:paraId="476129CD" w14:textId="77777777" w:rsidR="001C3A54" w:rsidRPr="00BC0B94" w:rsidRDefault="001C3A54" w:rsidP="00431C52">
      <w:pPr>
        <w:pStyle w:val="paragraph"/>
        <w:spacing w:before="0" w:beforeAutospacing="0" w:after="0" w:afterAutospacing="0" w:line="276" w:lineRule="auto"/>
        <w:ind w:left="426" w:right="420"/>
        <w:jc w:val="both"/>
        <w:textAlignment w:val="baseline"/>
        <w:rPr>
          <w:rFonts w:ascii="Arial" w:hAnsi="Arial" w:cs="Arial"/>
        </w:rPr>
      </w:pPr>
      <w:r w:rsidRPr="00BC0B94">
        <w:rPr>
          <w:rStyle w:val="eop"/>
          <w:rFonts w:ascii="Arial" w:hAnsi="Arial" w:cs="Arial"/>
          <w:color w:val="000000"/>
        </w:rPr>
        <w:t> </w:t>
      </w:r>
    </w:p>
    <w:p w14:paraId="758D75BC" w14:textId="77777777" w:rsidR="001C3A54" w:rsidRPr="00BC0B94" w:rsidRDefault="001C3A54" w:rsidP="00431C52">
      <w:pPr>
        <w:pStyle w:val="paragraph"/>
        <w:spacing w:before="0" w:beforeAutospacing="0" w:after="0" w:afterAutospacing="0" w:line="276" w:lineRule="auto"/>
        <w:ind w:left="426" w:right="420"/>
        <w:jc w:val="both"/>
        <w:textAlignment w:val="baseline"/>
        <w:rPr>
          <w:rFonts w:ascii="Arial" w:hAnsi="Arial" w:cs="Arial"/>
        </w:rPr>
      </w:pPr>
      <w:r w:rsidRPr="00BC0B94">
        <w:rPr>
          <w:rStyle w:val="normaltextrun"/>
          <w:rFonts w:ascii="Arial" w:hAnsi="Arial" w:cs="Arial"/>
          <w:color w:val="000000"/>
          <w:lang w:val="es-ES"/>
        </w:rPr>
        <w:t xml:space="preserve">La valoración de identidad de dos procesos, en relación con estos tres elementos que configuran la institución jurídico-procesal de la cosa juzgada, no deben ser interpretados a tal punto de considerar, que el juicio primigenio debe ser una fiel copia del contemporáneo, por cuanto lo que se busca, según lo ha expuesto la Honorable Sala de Casación Laboral de la Corte </w:t>
      </w:r>
      <w:r w:rsidRPr="00BC0B94">
        <w:rPr>
          <w:rStyle w:val="normaltextrun"/>
          <w:rFonts w:ascii="Arial" w:hAnsi="Arial" w:cs="Arial"/>
          <w:color w:val="000000"/>
          <w:lang w:val="es-ES"/>
        </w:rPr>
        <w:lastRenderedPageBreak/>
        <w:t>Suprema de Justicia en sentencia CSJ SL, agosto 18 de 1998, Rad.10819, es:</w:t>
      </w:r>
      <w:r w:rsidRPr="00BC0B94">
        <w:rPr>
          <w:rStyle w:val="eop"/>
          <w:rFonts w:ascii="Arial" w:hAnsi="Arial" w:cs="Arial"/>
          <w:color w:val="000000"/>
        </w:rPr>
        <w:t> </w:t>
      </w:r>
    </w:p>
    <w:p w14:paraId="4EEAAC73" w14:textId="77777777" w:rsidR="001C3A54" w:rsidRPr="00BC0B94" w:rsidRDefault="001C3A54" w:rsidP="00431C52">
      <w:pPr>
        <w:pStyle w:val="paragraph"/>
        <w:spacing w:before="0" w:beforeAutospacing="0" w:after="0" w:afterAutospacing="0" w:line="276" w:lineRule="auto"/>
        <w:ind w:left="426" w:right="420"/>
        <w:jc w:val="both"/>
        <w:textAlignment w:val="baseline"/>
        <w:rPr>
          <w:rFonts w:ascii="Arial" w:hAnsi="Arial" w:cs="Arial"/>
        </w:rPr>
      </w:pPr>
      <w:r w:rsidRPr="00BC0B94">
        <w:rPr>
          <w:rStyle w:val="eop"/>
          <w:rFonts w:ascii="Arial" w:hAnsi="Arial" w:cs="Arial"/>
          <w:color w:val="000000"/>
        </w:rPr>
        <w:t> </w:t>
      </w:r>
    </w:p>
    <w:p w14:paraId="1BE69B0F" w14:textId="571F5FDF" w:rsidR="001C3A54" w:rsidRPr="000C6E79" w:rsidRDefault="001C3A54" w:rsidP="000C6E79">
      <w:pPr>
        <w:pStyle w:val="paragraph"/>
        <w:spacing w:before="0" w:beforeAutospacing="0" w:after="0" w:afterAutospacing="0" w:line="276" w:lineRule="auto"/>
        <w:ind w:left="851" w:right="845"/>
        <w:jc w:val="both"/>
        <w:textAlignment w:val="baseline"/>
        <w:rPr>
          <w:rFonts w:ascii="Arial" w:hAnsi="Arial" w:cs="Arial"/>
          <w:sz w:val="22"/>
        </w:rPr>
      </w:pPr>
      <w:r w:rsidRPr="000C6E79">
        <w:rPr>
          <w:rStyle w:val="normaltextrun"/>
          <w:rFonts w:ascii="Arial" w:hAnsi="Arial" w:cs="Arial"/>
          <w:iCs/>
          <w:color w:val="000000"/>
          <w:sz w:val="22"/>
          <w:lang w:val="es-ES"/>
        </w:rPr>
        <w:t>“…</w:t>
      </w:r>
      <w:r w:rsidR="000C6E79" w:rsidRPr="000C6E79">
        <w:rPr>
          <w:rStyle w:val="normaltextrun"/>
          <w:rFonts w:ascii="Arial" w:hAnsi="Arial" w:cs="Arial"/>
          <w:iCs/>
          <w:color w:val="000000"/>
          <w:sz w:val="22"/>
          <w:lang w:val="es-ES"/>
        </w:rPr>
        <w:t xml:space="preserve"> </w:t>
      </w:r>
      <w:r w:rsidRPr="000C6E79">
        <w:rPr>
          <w:rStyle w:val="normaltextrun"/>
          <w:rFonts w:ascii="Arial" w:hAnsi="Arial" w:cs="Arial"/>
          <w:iCs/>
          <w:color w:val="000000"/>
          <w:sz w:val="22"/>
          <w:lang w:val="es-ES"/>
        </w:rPr>
        <w:t>que el núcleo de la causa petendi, del objeto y de las pretensiones de ambos procesos evidencien tal identidad esencial que permita inferir al fallador que la segunda acción tiende a replantear la misma cuestión litigiosa, y por ende a revivir un proceso legal y definitivamente fenecido.”.</w:t>
      </w:r>
      <w:r w:rsidRPr="000C6E79">
        <w:rPr>
          <w:rStyle w:val="eop"/>
          <w:rFonts w:ascii="Arial" w:hAnsi="Arial" w:cs="Arial"/>
          <w:color w:val="000000"/>
          <w:sz w:val="22"/>
        </w:rPr>
        <w:t> </w:t>
      </w:r>
    </w:p>
    <w:p w14:paraId="78E8A626" w14:textId="77777777" w:rsidR="001C3A54" w:rsidRPr="00BC0B94" w:rsidRDefault="001C3A54" w:rsidP="000C6E79">
      <w:pPr>
        <w:pStyle w:val="paragraph"/>
        <w:spacing w:before="0" w:beforeAutospacing="0" w:after="0" w:afterAutospacing="0" w:line="276" w:lineRule="auto"/>
        <w:ind w:left="426" w:right="420"/>
        <w:jc w:val="both"/>
        <w:textAlignment w:val="baseline"/>
        <w:rPr>
          <w:rFonts w:ascii="Arial" w:hAnsi="Arial" w:cs="Arial"/>
        </w:rPr>
      </w:pPr>
      <w:r w:rsidRPr="00BC0B94">
        <w:rPr>
          <w:rStyle w:val="eop"/>
          <w:rFonts w:ascii="Arial" w:hAnsi="Arial" w:cs="Arial"/>
        </w:rPr>
        <w:t> </w:t>
      </w:r>
    </w:p>
    <w:p w14:paraId="103AFD50" w14:textId="77777777" w:rsidR="001C3A54" w:rsidRPr="00BC0B94" w:rsidRDefault="001C3A54" w:rsidP="000C6E79">
      <w:pPr>
        <w:pStyle w:val="paragraph"/>
        <w:spacing w:before="0" w:beforeAutospacing="0" w:after="0" w:afterAutospacing="0" w:line="276" w:lineRule="auto"/>
        <w:ind w:left="426" w:right="420"/>
        <w:jc w:val="both"/>
        <w:textAlignment w:val="baseline"/>
        <w:rPr>
          <w:rFonts w:ascii="Arial" w:hAnsi="Arial" w:cs="Arial"/>
        </w:rPr>
      </w:pPr>
      <w:r w:rsidRPr="00BC0B94">
        <w:rPr>
          <w:rStyle w:val="normaltextrun"/>
          <w:rFonts w:ascii="Arial" w:hAnsi="Arial" w:cs="Arial"/>
          <w:b/>
          <w:bCs/>
        </w:rPr>
        <w:t>EL CASO CONCRETO</w:t>
      </w:r>
      <w:r w:rsidRPr="00BC0B94">
        <w:rPr>
          <w:rStyle w:val="normaltextrun"/>
          <w:rFonts w:ascii="Arial" w:hAnsi="Arial" w:cs="Arial"/>
        </w:rPr>
        <w:t>.  </w:t>
      </w:r>
      <w:r w:rsidRPr="00BC0B94">
        <w:rPr>
          <w:rStyle w:val="eop"/>
          <w:rFonts w:ascii="Arial" w:hAnsi="Arial" w:cs="Arial"/>
        </w:rPr>
        <w:t> </w:t>
      </w:r>
    </w:p>
    <w:p w14:paraId="4214A321" w14:textId="77777777" w:rsidR="001C3A54" w:rsidRPr="00BC0B94" w:rsidRDefault="001C3A54" w:rsidP="000C6E79">
      <w:pPr>
        <w:pStyle w:val="paragraph"/>
        <w:spacing w:before="0" w:beforeAutospacing="0" w:after="0" w:afterAutospacing="0" w:line="276" w:lineRule="auto"/>
        <w:ind w:left="426" w:right="420"/>
        <w:jc w:val="both"/>
        <w:textAlignment w:val="baseline"/>
        <w:rPr>
          <w:rFonts w:ascii="Arial" w:hAnsi="Arial" w:cs="Arial"/>
        </w:rPr>
      </w:pPr>
      <w:r w:rsidRPr="00BC0B94">
        <w:rPr>
          <w:rStyle w:val="normaltextrun"/>
          <w:rFonts w:ascii="Arial" w:hAnsi="Arial" w:cs="Arial"/>
        </w:rPr>
        <w:t> </w:t>
      </w:r>
      <w:r w:rsidRPr="00BC0B94">
        <w:rPr>
          <w:rStyle w:val="eop"/>
          <w:rFonts w:ascii="Arial" w:hAnsi="Arial" w:cs="Arial"/>
        </w:rPr>
        <w:t> </w:t>
      </w:r>
    </w:p>
    <w:p w14:paraId="2CC30441" w14:textId="77777777" w:rsidR="001C3A54" w:rsidRPr="00BC0B94" w:rsidRDefault="001C3A54" w:rsidP="000C6E79">
      <w:pPr>
        <w:pStyle w:val="paragraph"/>
        <w:spacing w:before="0" w:beforeAutospacing="0" w:after="0" w:afterAutospacing="0" w:line="276" w:lineRule="auto"/>
        <w:ind w:left="426" w:right="420"/>
        <w:jc w:val="both"/>
        <w:textAlignment w:val="baseline"/>
        <w:rPr>
          <w:rFonts w:ascii="Arial" w:hAnsi="Arial" w:cs="Arial"/>
        </w:rPr>
      </w:pPr>
      <w:r w:rsidRPr="00BC0B94">
        <w:rPr>
          <w:rStyle w:val="normaltextrun"/>
          <w:rFonts w:ascii="Arial" w:hAnsi="Arial" w:cs="Arial"/>
        </w:rPr>
        <w:t>Con el objeto de resolver la controversia planteada en el presente asunto, el juzgado de conocimiento solicitó al Juzgado Cuarto Laboral del Circuito de Pereira que aportara el expediente que contiene el proceso radicado bajo el N°66001310400420150016100; mismo que fue allegado al proceso y que se adjuntó al expediente digitalizado en el archivo ubicado en el numeral 21 de la carpeta digital de primera instancia.</w:t>
      </w:r>
      <w:r w:rsidRPr="00BC0B94">
        <w:rPr>
          <w:rStyle w:val="eop"/>
          <w:rFonts w:ascii="Arial" w:hAnsi="Arial" w:cs="Arial"/>
        </w:rPr>
        <w:t> </w:t>
      </w:r>
    </w:p>
    <w:p w14:paraId="5086EE3B" w14:textId="77777777" w:rsidR="001C3A54" w:rsidRPr="00BC0B94" w:rsidRDefault="001C3A54" w:rsidP="000C6E79">
      <w:pPr>
        <w:pStyle w:val="paragraph"/>
        <w:spacing w:before="0" w:beforeAutospacing="0" w:after="0" w:afterAutospacing="0" w:line="276" w:lineRule="auto"/>
        <w:ind w:left="426" w:right="420"/>
        <w:jc w:val="both"/>
        <w:textAlignment w:val="baseline"/>
        <w:rPr>
          <w:rFonts w:ascii="Arial" w:hAnsi="Arial" w:cs="Arial"/>
        </w:rPr>
      </w:pPr>
      <w:r w:rsidRPr="00BC0B94">
        <w:rPr>
          <w:rStyle w:val="eop"/>
          <w:rFonts w:ascii="Arial" w:hAnsi="Arial" w:cs="Arial"/>
        </w:rPr>
        <w:t> </w:t>
      </w:r>
    </w:p>
    <w:p w14:paraId="636E253F" w14:textId="77777777" w:rsidR="001C3A54" w:rsidRPr="00BC0B94" w:rsidRDefault="001C3A54" w:rsidP="000C6E79">
      <w:pPr>
        <w:pStyle w:val="paragraph"/>
        <w:spacing w:before="0" w:beforeAutospacing="0" w:after="0" w:afterAutospacing="0" w:line="276" w:lineRule="auto"/>
        <w:ind w:left="426" w:right="420"/>
        <w:jc w:val="both"/>
        <w:textAlignment w:val="baseline"/>
        <w:rPr>
          <w:rFonts w:ascii="Arial" w:hAnsi="Arial" w:cs="Arial"/>
        </w:rPr>
      </w:pPr>
      <w:r w:rsidRPr="00BC0B94">
        <w:rPr>
          <w:rStyle w:val="normaltextrun"/>
          <w:rFonts w:ascii="Arial" w:hAnsi="Arial" w:cs="Arial"/>
        </w:rPr>
        <w:t>Al revisar en su integridad la carpeta, se observa que el señor Octavio Cardona Ramírez inició proceso ordinario laboral de primera instancia el 26 de marzo de 2019 en contra la Administradora Colombiana de Pensiones Colpensiones, con el fin de que se le reconociera la calidad de beneficiario del régimen de transición y en consecuencia, se le reconozca y pague la pensión de vejez de conformidad con lo previsto en la Ley 71 de 1988.  Frente al pago de la prestación, lo pretende a partir del 1º de octubre de 2014, en la cuantía mensual que corresponda. </w:t>
      </w:r>
      <w:r w:rsidRPr="00BC0B94">
        <w:rPr>
          <w:rStyle w:val="eop"/>
          <w:rFonts w:ascii="Arial" w:hAnsi="Arial" w:cs="Arial"/>
        </w:rPr>
        <w:t> </w:t>
      </w:r>
    </w:p>
    <w:p w14:paraId="1397DD99" w14:textId="77777777" w:rsidR="001C3A54" w:rsidRPr="00BC0B94" w:rsidRDefault="001C3A54" w:rsidP="000C6E79">
      <w:pPr>
        <w:pStyle w:val="paragraph"/>
        <w:spacing w:before="0" w:beforeAutospacing="0" w:after="0" w:afterAutospacing="0" w:line="276" w:lineRule="auto"/>
        <w:ind w:left="426" w:right="420"/>
        <w:jc w:val="both"/>
        <w:textAlignment w:val="baseline"/>
        <w:rPr>
          <w:rFonts w:ascii="Arial" w:hAnsi="Arial" w:cs="Arial"/>
        </w:rPr>
      </w:pPr>
      <w:r w:rsidRPr="00BC0B94">
        <w:rPr>
          <w:rStyle w:val="eop"/>
          <w:rFonts w:ascii="Arial" w:hAnsi="Arial" w:cs="Arial"/>
        </w:rPr>
        <w:t> </w:t>
      </w:r>
    </w:p>
    <w:p w14:paraId="441CE5C9" w14:textId="359C1F16" w:rsidR="001C3A54" w:rsidRPr="00BC0B94" w:rsidRDefault="001C3A54" w:rsidP="000C6E79">
      <w:pPr>
        <w:pStyle w:val="paragraph"/>
        <w:spacing w:before="0" w:beforeAutospacing="0" w:after="0" w:afterAutospacing="0" w:line="276" w:lineRule="auto"/>
        <w:ind w:left="426" w:right="420"/>
        <w:jc w:val="both"/>
        <w:textAlignment w:val="baseline"/>
        <w:rPr>
          <w:rFonts w:ascii="Arial" w:hAnsi="Arial" w:cs="Arial"/>
        </w:rPr>
      </w:pPr>
      <w:r w:rsidRPr="00BC0B94">
        <w:rPr>
          <w:rStyle w:val="normaltextrun"/>
          <w:rFonts w:ascii="Arial" w:hAnsi="Arial" w:cs="Arial"/>
        </w:rPr>
        <w:t>Como sustento a tales pretensiones expuso en síntesis que</w:t>
      </w:r>
      <w:r w:rsidR="000C6E79">
        <w:rPr>
          <w:rStyle w:val="normaltextrun"/>
          <w:rFonts w:ascii="Arial" w:hAnsi="Arial" w:cs="Arial"/>
        </w:rPr>
        <w:t xml:space="preserve"> e</w:t>
      </w:r>
      <w:r w:rsidRPr="00BC0B94">
        <w:rPr>
          <w:rStyle w:val="normaltextrun"/>
          <w:rFonts w:ascii="Arial" w:hAnsi="Arial" w:cs="Arial"/>
        </w:rPr>
        <w:t>ra beneficiario del régimen de transición previsto en el artículo 36 de la Ley 100 de 1993, por contar con 42 años a 1 de abril de 1994; que para el 29 de julio de 2005, contaba con 750 semanas cotizadas; que laboró como trabajador oficial al servicio del Banco Cafetero en liquidación desde el 1º de abril de 1973 hasta el 4 de abril de 1974, para un total de 52 semanas; que solicitó a Colpensiones el reconocimiento y pago de la prestación la cual le fue negada a través de la Resolución GNR 186742, acto administrativo que reconoció que acreditaba un total de 933 semanas cotizadas; que posteriormente solicitó nuevamente la gracia pensional prevista en la Ley 71 de 1988, pretensión que fue negada mediante acto administrativo GNR 36215 de 17 de febrero de 2015, bajo el supuesto que contaba con 950 semanas, dentro de las cuales no se cuenta el tiempo laborado con la citada entidad bancaria; finalmente informa que el día 22 de octubre de 2014  se retiró del sistema general de pensiones.</w:t>
      </w:r>
      <w:r w:rsidRPr="00BC0B94">
        <w:rPr>
          <w:rStyle w:val="eop"/>
          <w:rFonts w:ascii="Arial" w:hAnsi="Arial" w:cs="Arial"/>
        </w:rPr>
        <w:t> </w:t>
      </w:r>
    </w:p>
    <w:p w14:paraId="23A83A7F" w14:textId="77777777" w:rsidR="001C3A54" w:rsidRPr="00BC0B94" w:rsidRDefault="001C3A54" w:rsidP="000C6E79">
      <w:pPr>
        <w:pStyle w:val="paragraph"/>
        <w:spacing w:before="0" w:beforeAutospacing="0" w:after="0" w:afterAutospacing="0" w:line="276" w:lineRule="auto"/>
        <w:ind w:left="426" w:right="420"/>
        <w:jc w:val="both"/>
        <w:textAlignment w:val="baseline"/>
        <w:rPr>
          <w:rFonts w:ascii="Arial" w:hAnsi="Arial" w:cs="Arial"/>
        </w:rPr>
      </w:pPr>
      <w:r w:rsidRPr="00BC0B94">
        <w:rPr>
          <w:rStyle w:val="eop"/>
          <w:rFonts w:ascii="Arial" w:hAnsi="Arial" w:cs="Arial"/>
        </w:rPr>
        <w:t> </w:t>
      </w:r>
    </w:p>
    <w:p w14:paraId="07D8D1E3" w14:textId="77777777" w:rsidR="001C3A54" w:rsidRPr="00BC0B94" w:rsidRDefault="001C3A54" w:rsidP="000C6E79">
      <w:pPr>
        <w:pStyle w:val="paragraph"/>
        <w:spacing w:before="0" w:beforeAutospacing="0" w:after="0" w:afterAutospacing="0" w:line="276" w:lineRule="auto"/>
        <w:ind w:left="426" w:right="420"/>
        <w:jc w:val="both"/>
        <w:textAlignment w:val="baseline"/>
        <w:rPr>
          <w:rFonts w:ascii="Arial" w:hAnsi="Arial" w:cs="Arial"/>
        </w:rPr>
      </w:pPr>
      <w:r w:rsidRPr="00BC0B94">
        <w:rPr>
          <w:rStyle w:val="normaltextrun"/>
          <w:rFonts w:ascii="Arial" w:hAnsi="Arial" w:cs="Arial"/>
        </w:rPr>
        <w:t xml:space="preserve">Después de surtirse los trámites correspondientes al interior del proceso, el Juzgado Cuarto Laboral del Circuito de Pereira emitió sentencia el 9 de septiembre de 2015, negando las pretensiones de la demanda al no reunir </w:t>
      </w:r>
      <w:r w:rsidRPr="00BC0B94">
        <w:rPr>
          <w:rStyle w:val="normaltextrun"/>
          <w:rFonts w:ascii="Arial" w:hAnsi="Arial" w:cs="Arial"/>
        </w:rPr>
        <w:lastRenderedPageBreak/>
        <w:t>los requisitos legales para acceder a la pensión de vejez.  Esta decisión fue confirmada en esta Sede en audiencia celebrada el 30 de agosto de 2016.</w:t>
      </w:r>
      <w:r w:rsidRPr="00BC0B94">
        <w:rPr>
          <w:rStyle w:val="eop"/>
          <w:rFonts w:ascii="Arial" w:hAnsi="Arial" w:cs="Arial"/>
        </w:rPr>
        <w:t> </w:t>
      </w:r>
    </w:p>
    <w:p w14:paraId="23F8AA56" w14:textId="77777777" w:rsidR="001C3A54" w:rsidRPr="00BC0B94" w:rsidRDefault="001C3A54" w:rsidP="000C6E79">
      <w:pPr>
        <w:pStyle w:val="paragraph"/>
        <w:spacing w:before="0" w:beforeAutospacing="0" w:after="0" w:afterAutospacing="0" w:line="276" w:lineRule="auto"/>
        <w:ind w:left="426" w:right="420"/>
        <w:jc w:val="both"/>
        <w:textAlignment w:val="baseline"/>
        <w:rPr>
          <w:rFonts w:ascii="Arial" w:hAnsi="Arial" w:cs="Arial"/>
        </w:rPr>
      </w:pPr>
      <w:r w:rsidRPr="00BC0B94">
        <w:rPr>
          <w:rStyle w:val="eop"/>
          <w:rFonts w:ascii="Arial" w:hAnsi="Arial" w:cs="Arial"/>
        </w:rPr>
        <w:t> </w:t>
      </w:r>
    </w:p>
    <w:p w14:paraId="15AB79EA" w14:textId="77777777" w:rsidR="001C3A54" w:rsidRPr="00BC0B94" w:rsidRDefault="001C3A54" w:rsidP="000C6E79">
      <w:pPr>
        <w:pStyle w:val="paragraph"/>
        <w:spacing w:before="0" w:beforeAutospacing="0" w:after="0" w:afterAutospacing="0" w:line="276" w:lineRule="auto"/>
        <w:ind w:left="426" w:right="420"/>
        <w:jc w:val="both"/>
        <w:textAlignment w:val="baseline"/>
        <w:rPr>
          <w:rFonts w:ascii="Arial" w:hAnsi="Arial" w:cs="Arial"/>
        </w:rPr>
      </w:pPr>
      <w:r w:rsidRPr="00BC0B94">
        <w:rPr>
          <w:rStyle w:val="normaltextrun"/>
          <w:rFonts w:ascii="Arial" w:hAnsi="Arial" w:cs="Arial"/>
        </w:rPr>
        <w:t>Tal decisión adquirió firmeza una vez transcurrido en silencio el término para interponer el recurso extraordinario de casación, razón por la que el proceso fue recibido nuevamente por el juzgado de origen el 4 de octubre de 2016, el cual, luego de tasar, liquidar y aprobar las costas procesales, ordenó el archivo del expediente.</w:t>
      </w:r>
      <w:r w:rsidRPr="00BC0B94">
        <w:rPr>
          <w:rStyle w:val="eop"/>
          <w:rFonts w:ascii="Arial" w:hAnsi="Arial" w:cs="Arial"/>
        </w:rPr>
        <w:t> </w:t>
      </w:r>
    </w:p>
    <w:p w14:paraId="6E70C339" w14:textId="77777777" w:rsidR="001C3A54" w:rsidRPr="00BC0B94" w:rsidRDefault="001C3A54" w:rsidP="000C6E79">
      <w:pPr>
        <w:pStyle w:val="paragraph"/>
        <w:spacing w:before="0" w:beforeAutospacing="0" w:after="0" w:afterAutospacing="0" w:line="276" w:lineRule="auto"/>
        <w:ind w:left="426" w:right="420"/>
        <w:jc w:val="both"/>
        <w:textAlignment w:val="baseline"/>
        <w:rPr>
          <w:rFonts w:ascii="Arial" w:hAnsi="Arial" w:cs="Arial"/>
        </w:rPr>
      </w:pPr>
      <w:r w:rsidRPr="00BC0B94">
        <w:rPr>
          <w:rStyle w:val="eop"/>
          <w:rFonts w:ascii="Arial" w:hAnsi="Arial" w:cs="Arial"/>
        </w:rPr>
        <w:t> </w:t>
      </w:r>
    </w:p>
    <w:p w14:paraId="76FE4AE7" w14:textId="77777777" w:rsidR="001C3A54" w:rsidRPr="00BC0B94" w:rsidRDefault="001C3A54" w:rsidP="000C6E79">
      <w:pPr>
        <w:pStyle w:val="paragraph"/>
        <w:spacing w:before="0" w:beforeAutospacing="0" w:after="0" w:afterAutospacing="0" w:line="276" w:lineRule="auto"/>
        <w:ind w:left="426" w:right="420"/>
        <w:jc w:val="both"/>
        <w:textAlignment w:val="baseline"/>
        <w:rPr>
          <w:rFonts w:ascii="Arial" w:hAnsi="Arial" w:cs="Arial"/>
        </w:rPr>
      </w:pPr>
      <w:r w:rsidRPr="00BC0B94">
        <w:rPr>
          <w:rStyle w:val="normaltextrun"/>
          <w:rFonts w:ascii="Arial" w:hAnsi="Arial" w:cs="Arial"/>
        </w:rPr>
        <w:t>Ahora bien, sostiene la apoderada judicial de Colpensiones, que entre el proceso primigenio y el que actualmente se adelanta, se configura el fenómeno jurídico de la cosa juzgada, por cuanto existe identidad de partes, de objeto y pretensiones, y los hechos nuevos no tienen la entidad suficiente para revivir un proceso legalmente terminado, menos aun cuando en la actualidad tampoco se acreditan los requisitos exigidos por las normas que invoca para el reconocimiento pensional.</w:t>
      </w:r>
      <w:r w:rsidRPr="00BC0B94">
        <w:rPr>
          <w:rStyle w:val="eop"/>
          <w:rFonts w:ascii="Arial" w:hAnsi="Arial" w:cs="Arial"/>
        </w:rPr>
        <w:t> </w:t>
      </w:r>
    </w:p>
    <w:p w14:paraId="148C8106" w14:textId="77777777" w:rsidR="001C3A54" w:rsidRPr="00BC0B94" w:rsidRDefault="001C3A54" w:rsidP="000C6E79">
      <w:pPr>
        <w:pStyle w:val="paragraph"/>
        <w:spacing w:before="0" w:beforeAutospacing="0" w:after="0" w:afterAutospacing="0" w:line="276" w:lineRule="auto"/>
        <w:ind w:left="426" w:right="420"/>
        <w:jc w:val="both"/>
        <w:textAlignment w:val="baseline"/>
        <w:rPr>
          <w:rFonts w:ascii="Arial" w:hAnsi="Arial" w:cs="Arial"/>
        </w:rPr>
      </w:pPr>
      <w:r w:rsidRPr="00BC0B94">
        <w:rPr>
          <w:rStyle w:val="eop"/>
          <w:rFonts w:ascii="Arial" w:hAnsi="Arial" w:cs="Arial"/>
        </w:rPr>
        <w:t> </w:t>
      </w:r>
    </w:p>
    <w:p w14:paraId="6D3E7574" w14:textId="1B3DAB56" w:rsidR="001C3A54" w:rsidRPr="00BC0B94" w:rsidRDefault="001C3A54" w:rsidP="000C6E79">
      <w:pPr>
        <w:pStyle w:val="paragraph"/>
        <w:spacing w:before="0" w:beforeAutospacing="0" w:after="0" w:afterAutospacing="0" w:line="276" w:lineRule="auto"/>
        <w:ind w:left="426" w:right="420"/>
        <w:jc w:val="both"/>
        <w:textAlignment w:val="baseline"/>
        <w:rPr>
          <w:rFonts w:ascii="Arial" w:hAnsi="Arial" w:cs="Arial"/>
        </w:rPr>
      </w:pPr>
      <w:r w:rsidRPr="00BC0B94">
        <w:rPr>
          <w:rStyle w:val="normaltextrun"/>
          <w:rFonts w:ascii="Arial" w:hAnsi="Arial" w:cs="Arial"/>
        </w:rPr>
        <w:t>Al respecto, advierte la Sala que le asiste razón a la recurrente, dado que en la demanda que inicialmente adelantó el señor Octavio Cardona Ramírez contabiliza las semanas necesarias para acceder a la gracia pensional entre 1º de abril de 1973 y el 22 de octubre de 2014, interregno que ya fue analizado por la justicia laboral y en el que se determinó que en ese periodo alcanzó un total de 1.006,29 semanas, que convertidas a años corresponden a 19 años, 6 meses y 27 días.  Si el actor omitió contabilizar algunas semanas o requerir a algún empleador moroso en ese lapso, no puede ahora revivir la actuación que ya se surtió con ese propósito.</w:t>
      </w:r>
      <w:r w:rsidRPr="00BC0B94">
        <w:rPr>
          <w:rStyle w:val="eop"/>
          <w:rFonts w:ascii="Arial" w:hAnsi="Arial" w:cs="Arial"/>
        </w:rPr>
        <w:t> </w:t>
      </w:r>
    </w:p>
    <w:p w14:paraId="102CDEC7" w14:textId="77777777" w:rsidR="001C3A54" w:rsidRPr="00BC0B94" w:rsidRDefault="001C3A54" w:rsidP="000C6E79">
      <w:pPr>
        <w:pStyle w:val="paragraph"/>
        <w:spacing w:before="0" w:beforeAutospacing="0" w:after="0" w:afterAutospacing="0" w:line="276" w:lineRule="auto"/>
        <w:ind w:left="426" w:right="420"/>
        <w:jc w:val="both"/>
        <w:textAlignment w:val="baseline"/>
        <w:rPr>
          <w:rFonts w:ascii="Arial" w:hAnsi="Arial" w:cs="Arial"/>
        </w:rPr>
      </w:pPr>
      <w:r w:rsidRPr="00BC0B94">
        <w:rPr>
          <w:rStyle w:val="eop"/>
          <w:rFonts w:ascii="Arial" w:hAnsi="Arial" w:cs="Arial"/>
        </w:rPr>
        <w:t> </w:t>
      </w:r>
    </w:p>
    <w:p w14:paraId="246B20AE" w14:textId="0C6253E3" w:rsidR="001C3A54" w:rsidRPr="00BC0B94" w:rsidRDefault="001C3A54" w:rsidP="000C6E79">
      <w:pPr>
        <w:pStyle w:val="paragraph"/>
        <w:spacing w:before="0" w:beforeAutospacing="0" w:after="0" w:afterAutospacing="0" w:line="276" w:lineRule="auto"/>
        <w:ind w:left="426" w:right="420"/>
        <w:jc w:val="both"/>
        <w:textAlignment w:val="baseline"/>
        <w:rPr>
          <w:rFonts w:ascii="Arial" w:hAnsi="Arial" w:cs="Arial"/>
        </w:rPr>
      </w:pPr>
      <w:r w:rsidRPr="00BC0B94">
        <w:rPr>
          <w:rStyle w:val="normaltextrun"/>
          <w:rFonts w:ascii="Arial" w:hAnsi="Arial" w:cs="Arial"/>
        </w:rPr>
        <w:t xml:space="preserve">Y es que tanto la parte actora como </w:t>
      </w:r>
      <w:r w:rsidR="008A6D68">
        <w:rPr>
          <w:rStyle w:val="normaltextrun"/>
          <w:rFonts w:ascii="Arial" w:hAnsi="Arial" w:cs="Arial"/>
        </w:rPr>
        <w:t xml:space="preserve">la </w:t>
      </w:r>
      <w:r w:rsidRPr="00BC0B94">
        <w:rPr>
          <w:rStyle w:val="normaltextrun"/>
          <w:rFonts w:ascii="Arial" w:hAnsi="Arial" w:cs="Arial"/>
        </w:rPr>
        <w:t>juez de primer grado dieron un alcance que no corresponde a los hechos que consideran son novedosos al plenario y que facultan a la parte actora para impetrar la nueva acción, cuando en realidad, se trata de  acontecimientos ya discutidos, en tanto que las semanas que ahora busca  se contabilicen a su favor, van del 1º de febrero al  30 de septiembre de 2006, es decir, se ubican en el periodo ya estudiado por la Sala, en otras palabras, debió el demandante advertir, desde la demanda primigenia, que el señor Ramón Nicolás Guarín Mejía, quien sostiene ser su empleador en esa temporada, no realizó las cotizaciones del caso.</w:t>
      </w:r>
      <w:r w:rsidRPr="00BC0B94">
        <w:rPr>
          <w:rStyle w:val="eop"/>
          <w:rFonts w:ascii="Arial" w:hAnsi="Arial" w:cs="Arial"/>
        </w:rPr>
        <w:t> </w:t>
      </w:r>
    </w:p>
    <w:p w14:paraId="3CD18961" w14:textId="77777777" w:rsidR="001C3A54" w:rsidRPr="00BC0B94" w:rsidRDefault="001C3A54" w:rsidP="000C6E79">
      <w:pPr>
        <w:pStyle w:val="paragraph"/>
        <w:spacing w:before="0" w:beforeAutospacing="0" w:after="0" w:afterAutospacing="0" w:line="276" w:lineRule="auto"/>
        <w:ind w:left="426" w:right="420"/>
        <w:jc w:val="both"/>
        <w:textAlignment w:val="baseline"/>
        <w:rPr>
          <w:rFonts w:ascii="Arial" w:hAnsi="Arial" w:cs="Arial"/>
        </w:rPr>
      </w:pPr>
      <w:r w:rsidRPr="00BC0B94">
        <w:rPr>
          <w:rStyle w:val="eop"/>
          <w:rFonts w:ascii="Arial" w:hAnsi="Arial" w:cs="Arial"/>
        </w:rPr>
        <w:t> </w:t>
      </w:r>
    </w:p>
    <w:p w14:paraId="4D9023BB" w14:textId="77777777" w:rsidR="001C3A54" w:rsidRPr="00BC0B94" w:rsidRDefault="001C3A54" w:rsidP="000C6E79">
      <w:pPr>
        <w:pStyle w:val="paragraph"/>
        <w:spacing w:before="0" w:beforeAutospacing="0" w:after="0" w:afterAutospacing="0" w:line="276" w:lineRule="auto"/>
        <w:ind w:left="426" w:right="420"/>
        <w:jc w:val="both"/>
        <w:textAlignment w:val="baseline"/>
        <w:rPr>
          <w:rFonts w:ascii="Arial" w:hAnsi="Arial" w:cs="Arial"/>
        </w:rPr>
      </w:pPr>
      <w:r w:rsidRPr="00BC0B94">
        <w:rPr>
          <w:rStyle w:val="normaltextrun"/>
          <w:rFonts w:ascii="Arial" w:hAnsi="Arial" w:cs="Arial"/>
        </w:rPr>
        <w:t>Ahora, que el pago de esos aportes no se haya efectuado sino después de terminado el proceso, no es un hecho que tenga la entidad suficiente como para derrumbar la cosa juzgada que pesa sobre el trámite actual. Cosa diferente ocurriría si ese periodo correspondiera a la prestación de servicios del actor fuera posterior al 22 de octubre de 2014, evento en el cual la decisión de primer grado sería avalada en esta Colegiatura.</w:t>
      </w:r>
      <w:r w:rsidRPr="00BC0B94">
        <w:rPr>
          <w:rStyle w:val="eop"/>
          <w:rFonts w:ascii="Arial" w:hAnsi="Arial" w:cs="Arial"/>
        </w:rPr>
        <w:t> </w:t>
      </w:r>
    </w:p>
    <w:p w14:paraId="2DB7A071" w14:textId="77777777" w:rsidR="001C3A54" w:rsidRPr="00BC0B94" w:rsidRDefault="001C3A54" w:rsidP="000C6E79">
      <w:pPr>
        <w:pStyle w:val="paragraph"/>
        <w:spacing w:before="0" w:beforeAutospacing="0" w:after="0" w:afterAutospacing="0" w:line="276" w:lineRule="auto"/>
        <w:ind w:left="426" w:right="420"/>
        <w:jc w:val="both"/>
        <w:textAlignment w:val="baseline"/>
        <w:rPr>
          <w:rFonts w:ascii="Arial" w:hAnsi="Arial" w:cs="Arial"/>
        </w:rPr>
      </w:pPr>
      <w:r w:rsidRPr="00BC0B94">
        <w:rPr>
          <w:rStyle w:val="eop"/>
          <w:rFonts w:ascii="Arial" w:hAnsi="Arial" w:cs="Arial"/>
        </w:rPr>
        <w:t> </w:t>
      </w:r>
    </w:p>
    <w:p w14:paraId="7892CAEA" w14:textId="3338F51F" w:rsidR="001C3A54" w:rsidRPr="00BC0B94" w:rsidRDefault="001C3A54" w:rsidP="000C6E79">
      <w:pPr>
        <w:pStyle w:val="paragraph"/>
        <w:spacing w:before="0" w:beforeAutospacing="0" w:after="0" w:afterAutospacing="0" w:line="276" w:lineRule="auto"/>
        <w:ind w:left="426" w:right="420"/>
        <w:jc w:val="both"/>
        <w:textAlignment w:val="baseline"/>
        <w:rPr>
          <w:rFonts w:ascii="Arial" w:hAnsi="Arial" w:cs="Arial"/>
        </w:rPr>
      </w:pPr>
      <w:r w:rsidRPr="00BC0B94">
        <w:rPr>
          <w:rStyle w:val="normaltextrun"/>
          <w:rFonts w:ascii="Arial" w:hAnsi="Arial" w:cs="Arial"/>
          <w:lang w:val="es-ES"/>
        </w:rPr>
        <w:lastRenderedPageBreak/>
        <w:t>Conforme con lo expuesto, no tiene la nueva demanda la posibilidad de desvirtuar la fuerza de cosa juzgada que recae sobre las sentencias de primera y segunda instancia proferidas dentro del proceso radicado con el número 66001310420150016101, que entre las mismas partes aquí en contienda se adelantó y tal virtud, la decisión de primer grado será revocada, para en su lugar declarar la configuración de la excepción de cosa juzgada.</w:t>
      </w:r>
      <w:r w:rsidRPr="00BC0B94">
        <w:rPr>
          <w:rStyle w:val="eop"/>
          <w:rFonts w:ascii="Arial" w:hAnsi="Arial" w:cs="Arial"/>
        </w:rPr>
        <w:t> </w:t>
      </w:r>
    </w:p>
    <w:p w14:paraId="327F783B" w14:textId="77777777" w:rsidR="001C3A54" w:rsidRPr="00BC0B94" w:rsidRDefault="001C3A54" w:rsidP="000C6E79">
      <w:pPr>
        <w:pStyle w:val="paragraph"/>
        <w:spacing w:before="0" w:beforeAutospacing="0" w:after="0" w:afterAutospacing="0" w:line="276" w:lineRule="auto"/>
        <w:ind w:left="426" w:right="420"/>
        <w:jc w:val="both"/>
        <w:textAlignment w:val="baseline"/>
        <w:rPr>
          <w:rFonts w:ascii="Arial" w:hAnsi="Arial" w:cs="Arial"/>
        </w:rPr>
      </w:pPr>
      <w:r w:rsidRPr="00BC0B94">
        <w:rPr>
          <w:rStyle w:val="eop"/>
          <w:rFonts w:ascii="Arial" w:hAnsi="Arial" w:cs="Arial"/>
        </w:rPr>
        <w:t> </w:t>
      </w:r>
    </w:p>
    <w:p w14:paraId="5F3447C6" w14:textId="4F9F3E3B" w:rsidR="001C3A54" w:rsidRPr="00BC0B94" w:rsidRDefault="001C3A54" w:rsidP="000C6E79">
      <w:pPr>
        <w:pStyle w:val="paragraph"/>
        <w:spacing w:before="0" w:beforeAutospacing="0" w:after="0" w:afterAutospacing="0" w:line="276" w:lineRule="auto"/>
        <w:ind w:left="426" w:right="420"/>
        <w:jc w:val="both"/>
        <w:textAlignment w:val="baseline"/>
        <w:rPr>
          <w:rStyle w:val="eop"/>
          <w:rFonts w:ascii="Arial" w:hAnsi="Arial" w:cs="Arial"/>
        </w:rPr>
      </w:pPr>
      <w:r w:rsidRPr="00BC0B94">
        <w:rPr>
          <w:rStyle w:val="normaltextrun"/>
          <w:rFonts w:ascii="Arial" w:hAnsi="Arial" w:cs="Arial"/>
          <w:lang w:val="es-ES"/>
        </w:rPr>
        <w:t>En virtud de lo anterior, la decisión aquí se adoptará corresponderá a una sentencia anticipada, de conformidad con lo dispuesto por el inciso 3º numeral 3º del artículo 278 del Código General del Proceso aplicable por analogía al procedimiento laboral.”</w:t>
      </w:r>
      <w:r w:rsidRPr="00BC0B94">
        <w:rPr>
          <w:rStyle w:val="eop"/>
          <w:rFonts w:ascii="Arial" w:hAnsi="Arial" w:cs="Arial"/>
        </w:rPr>
        <w:t> </w:t>
      </w:r>
    </w:p>
    <w:p w14:paraId="0BE9AEE0" w14:textId="7303F6F6" w:rsidR="00C633AF" w:rsidRDefault="00C633AF" w:rsidP="00BC0B94">
      <w:pPr>
        <w:pStyle w:val="paragraph"/>
        <w:spacing w:before="0" w:beforeAutospacing="0" w:after="0" w:afterAutospacing="0" w:line="276" w:lineRule="auto"/>
        <w:ind w:right="750"/>
        <w:jc w:val="both"/>
        <w:textAlignment w:val="baseline"/>
        <w:rPr>
          <w:rFonts w:ascii="Arial" w:hAnsi="Arial" w:cs="Arial"/>
        </w:rPr>
      </w:pPr>
    </w:p>
    <w:p w14:paraId="7A2642C2" w14:textId="77777777" w:rsidR="00272559" w:rsidRPr="00BC0B94" w:rsidRDefault="00272559" w:rsidP="00BC0B94">
      <w:pPr>
        <w:pStyle w:val="paragraph"/>
        <w:spacing w:before="0" w:beforeAutospacing="0" w:after="0" w:afterAutospacing="0" w:line="276" w:lineRule="auto"/>
        <w:ind w:right="750"/>
        <w:jc w:val="both"/>
        <w:textAlignment w:val="baseline"/>
        <w:rPr>
          <w:rFonts w:ascii="Arial" w:hAnsi="Arial" w:cs="Arial"/>
        </w:rPr>
      </w:pPr>
      <w:bookmarkStart w:id="0" w:name="_GoBack"/>
      <w:bookmarkEnd w:id="0"/>
    </w:p>
    <w:p w14:paraId="2065309A" w14:textId="5416D83B" w:rsidR="00815D3A" w:rsidRPr="00BC0B94" w:rsidRDefault="00DD528B" w:rsidP="00BC0B94">
      <w:pPr>
        <w:pStyle w:val="Textoindependiente3"/>
        <w:spacing w:line="276" w:lineRule="auto"/>
        <w:rPr>
          <w:iCs w:val="0"/>
        </w:rPr>
      </w:pPr>
      <w:r w:rsidRPr="00BC0B94">
        <w:t>Como puede verse mi posición difiere de la de la mayoría y es por ello que salvo mi voto como acá quedad hecho</w:t>
      </w:r>
      <w:r w:rsidR="00BF2DFB" w:rsidRPr="00BC0B94">
        <w:t>.</w:t>
      </w:r>
    </w:p>
    <w:p w14:paraId="0EFAD205" w14:textId="77777777" w:rsidR="00F229A5" w:rsidRPr="00BC0B94" w:rsidRDefault="00F229A5" w:rsidP="00BC0B94">
      <w:pPr>
        <w:spacing w:line="276" w:lineRule="auto"/>
        <w:jc w:val="both"/>
        <w:rPr>
          <w:rFonts w:ascii="Arial" w:hAnsi="Arial" w:cs="Arial"/>
          <w:sz w:val="24"/>
          <w:szCs w:val="24"/>
        </w:rPr>
      </w:pPr>
    </w:p>
    <w:p w14:paraId="35D334E8" w14:textId="6AB23425" w:rsidR="00BF2DFB" w:rsidRDefault="00BF2DFB" w:rsidP="00BC0B94">
      <w:pPr>
        <w:spacing w:line="276" w:lineRule="auto"/>
        <w:jc w:val="both"/>
        <w:rPr>
          <w:rFonts w:ascii="Arial" w:hAnsi="Arial" w:cs="Arial"/>
          <w:sz w:val="24"/>
          <w:szCs w:val="24"/>
        </w:rPr>
      </w:pPr>
    </w:p>
    <w:p w14:paraId="51874F59" w14:textId="77777777" w:rsidR="000C6E79" w:rsidRPr="00BC0B94" w:rsidRDefault="000C6E79" w:rsidP="00BC0B94">
      <w:pPr>
        <w:spacing w:line="276" w:lineRule="auto"/>
        <w:jc w:val="both"/>
        <w:rPr>
          <w:rFonts w:ascii="Arial" w:hAnsi="Arial" w:cs="Arial"/>
          <w:sz w:val="24"/>
          <w:szCs w:val="24"/>
        </w:rPr>
      </w:pPr>
    </w:p>
    <w:p w14:paraId="0A292401" w14:textId="77777777" w:rsidR="00BF2DFB" w:rsidRPr="00BC0B94" w:rsidRDefault="00BF2DFB" w:rsidP="00BC0B94">
      <w:pPr>
        <w:spacing w:line="276" w:lineRule="auto"/>
        <w:jc w:val="both"/>
        <w:rPr>
          <w:rFonts w:ascii="Arial" w:hAnsi="Arial" w:cs="Arial"/>
          <w:sz w:val="24"/>
          <w:szCs w:val="24"/>
        </w:rPr>
      </w:pPr>
    </w:p>
    <w:p w14:paraId="65063B04" w14:textId="02A1899E" w:rsidR="00F93C8E" w:rsidRPr="00BC0B94" w:rsidRDefault="00F93C8E" w:rsidP="00BC0B94">
      <w:pPr>
        <w:spacing w:line="276" w:lineRule="auto"/>
        <w:jc w:val="center"/>
        <w:rPr>
          <w:rFonts w:ascii="Arial" w:hAnsi="Arial" w:cs="Arial"/>
          <w:b/>
          <w:sz w:val="24"/>
          <w:szCs w:val="24"/>
        </w:rPr>
      </w:pPr>
      <w:r w:rsidRPr="00BC0B94">
        <w:rPr>
          <w:rFonts w:ascii="Arial" w:hAnsi="Arial" w:cs="Arial"/>
          <w:b/>
          <w:sz w:val="24"/>
          <w:szCs w:val="24"/>
        </w:rPr>
        <w:t>JULIO CÉSAR SALAZAR MUÑOZ</w:t>
      </w:r>
    </w:p>
    <w:p w14:paraId="3B12F5B3" w14:textId="77777777" w:rsidR="00F93C8E" w:rsidRPr="00BC0B94" w:rsidRDefault="00F93C8E" w:rsidP="00BC0B94">
      <w:pPr>
        <w:spacing w:line="276" w:lineRule="auto"/>
        <w:jc w:val="center"/>
        <w:rPr>
          <w:rFonts w:ascii="Arial" w:hAnsi="Arial" w:cs="Arial"/>
          <w:sz w:val="24"/>
          <w:szCs w:val="24"/>
        </w:rPr>
      </w:pPr>
      <w:r w:rsidRPr="00BC0B94">
        <w:rPr>
          <w:rFonts w:ascii="Arial" w:hAnsi="Arial" w:cs="Arial"/>
          <w:sz w:val="24"/>
          <w:szCs w:val="24"/>
        </w:rPr>
        <w:t>Magistrado</w:t>
      </w:r>
    </w:p>
    <w:sectPr w:rsidR="00F93C8E" w:rsidRPr="00BC0B94" w:rsidSect="006A071D">
      <w:headerReference w:type="default" r:id="rId10"/>
      <w:pgSz w:w="12242" w:h="18722" w:code="258"/>
      <w:pgMar w:top="1871" w:right="1304" w:bottom="1304" w:left="1871"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669CC" w14:textId="77777777" w:rsidR="00026B9D" w:rsidRDefault="00026B9D">
      <w:r>
        <w:separator/>
      </w:r>
    </w:p>
  </w:endnote>
  <w:endnote w:type="continuationSeparator" w:id="0">
    <w:p w14:paraId="2D270854" w14:textId="77777777" w:rsidR="00026B9D" w:rsidRDefault="0002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0FA10" w14:textId="77777777" w:rsidR="00026B9D" w:rsidRDefault="00026B9D">
      <w:r>
        <w:separator/>
      </w:r>
    </w:p>
  </w:footnote>
  <w:footnote w:type="continuationSeparator" w:id="0">
    <w:p w14:paraId="1ACD1B12" w14:textId="77777777" w:rsidR="00026B9D" w:rsidRDefault="0002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8F862" w14:textId="77777777" w:rsidR="00F93C8E" w:rsidRDefault="00F93C8E" w:rsidP="00BC0B94">
    <w:pPr>
      <w:tabs>
        <w:tab w:val="left" w:pos="-720"/>
      </w:tabs>
      <w:suppressAutoHyphens/>
      <w:jc w:val="center"/>
      <w:rPr>
        <w:rFonts w:ascii="Arial" w:hAnsi="Arial"/>
        <w:b/>
        <w:spacing w:val="-3"/>
        <w:sz w:val="16"/>
      </w:rPr>
    </w:pPr>
  </w:p>
  <w:p w14:paraId="210DA63D" w14:textId="0D37FA3E" w:rsidR="00F93C8E" w:rsidRDefault="00F93C8E" w:rsidP="00BC0B94">
    <w:pPr>
      <w:tabs>
        <w:tab w:val="left" w:pos="-720"/>
      </w:tabs>
      <w:suppressAutoHyphens/>
      <w:jc w:val="center"/>
      <w:rPr>
        <w:rFonts w:ascii="Arial" w:hAnsi="Arial"/>
        <w:b/>
        <w:spacing w:val="-3"/>
        <w:sz w:val="16"/>
      </w:rPr>
    </w:pPr>
    <w:r>
      <w:rPr>
        <w:rFonts w:ascii="Arial" w:hAnsi="Arial"/>
        <w:b/>
        <w:spacing w:val="-3"/>
        <w:sz w:val="16"/>
      </w:rPr>
      <w:t>TRIBUNAL SUPERIOR DEL DISTRITO</w:t>
    </w:r>
  </w:p>
  <w:p w14:paraId="23AF3573" w14:textId="6F1B4EFD" w:rsidR="00F93C8E" w:rsidRDefault="00F93C8E" w:rsidP="00BC0B94">
    <w:pPr>
      <w:tabs>
        <w:tab w:val="left" w:pos="-720"/>
      </w:tabs>
      <w:suppressAutoHyphens/>
      <w:jc w:val="center"/>
      <w:rPr>
        <w:rFonts w:ascii="Arial" w:hAnsi="Arial"/>
        <w:sz w:val="16"/>
      </w:rPr>
    </w:pPr>
    <w:r>
      <w:rPr>
        <w:rFonts w:ascii="Arial" w:hAnsi="Arial"/>
        <w:b/>
        <w:spacing w:val="-3"/>
        <w:sz w:val="16"/>
      </w:rPr>
      <w:object w:dxaOrig="3090" w:dyaOrig="3285" w14:anchorId="118310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64.5pt" fillcolor="window">
          <v:imagedata r:id="rId1" o:title=""/>
        </v:shape>
        <o:OLEObject Type="Embed" ProgID="PBrush" ShapeID="_x0000_i1025" DrawAspect="Content" ObjectID="_1750493798" r:id="rId2"/>
      </w:object>
    </w:r>
  </w:p>
  <w:p w14:paraId="13A2349A" w14:textId="22A006DE" w:rsidR="00F93C8E" w:rsidRDefault="00F93C8E" w:rsidP="00BC0B94">
    <w:pPr>
      <w:pStyle w:val="Ttulo3"/>
      <w:jc w:val="center"/>
    </w:pPr>
    <w:r>
      <w:t>SALA LABORAL</w:t>
    </w:r>
  </w:p>
  <w:p w14:paraId="7C75C92A" w14:textId="1E3F6D6D" w:rsidR="00F93C8E" w:rsidRPr="00BC0B94" w:rsidRDefault="00F93C8E" w:rsidP="00BC0B94">
    <w:pPr>
      <w:pStyle w:val="Ttulo1"/>
      <w:ind w:left="0" w:firstLine="0"/>
      <w:jc w:val="center"/>
      <w:rPr>
        <w:rFonts w:ascii="Arial" w:hAnsi="Arial"/>
        <w:i w:val="0"/>
        <w:sz w:val="16"/>
      </w:rPr>
    </w:pPr>
    <w:r>
      <w:rPr>
        <w:rFonts w:ascii="Arial" w:hAnsi="Arial"/>
        <w:i w:val="0"/>
        <w:sz w:val="16"/>
      </w:rPr>
      <w:t>PEREIRA – RISARALDA</w:t>
    </w:r>
  </w:p>
  <w:p w14:paraId="4DB355C8" w14:textId="77777777" w:rsidR="00F93C8E" w:rsidRDefault="00F93C8E" w:rsidP="00BC0B9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630C"/>
    <w:multiLevelType w:val="hybridMultilevel"/>
    <w:tmpl w:val="A20881CC"/>
    <w:lvl w:ilvl="0" w:tplc="F8EAB7C0">
      <w:start w:val="1"/>
      <w:numFmt w:val="decimal"/>
      <w:lvlText w:val="%1."/>
      <w:lvlJc w:val="left"/>
      <w:pPr>
        <w:ind w:left="720" w:hanging="360"/>
      </w:pPr>
      <w:rPr>
        <w:rFonts w:ascii="Arial" w:eastAsia="Calibri" w:hAnsi="Arial" w:cs="Arial" w:hint="default"/>
        <w:b/>
        <w:bCs/>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9096876"/>
    <w:multiLevelType w:val="multilevel"/>
    <w:tmpl w:val="9404E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A56652"/>
    <w:multiLevelType w:val="multilevel"/>
    <w:tmpl w:val="232EFB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B265D2"/>
    <w:multiLevelType w:val="multilevel"/>
    <w:tmpl w:val="CCFC78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3F7067"/>
    <w:multiLevelType w:val="multilevel"/>
    <w:tmpl w:val="CDCCAB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FD6AA8"/>
    <w:multiLevelType w:val="multilevel"/>
    <w:tmpl w:val="D798686C"/>
    <w:lvl w:ilvl="0">
      <w:start w:val="1"/>
      <w:numFmt w:val="decimal"/>
      <w:lvlText w:val="%1."/>
      <w:lvlJc w:val="left"/>
      <w:pPr>
        <w:tabs>
          <w:tab w:val="num" w:pos="1210"/>
        </w:tabs>
        <w:ind w:left="1210" w:hanging="360"/>
      </w:pPr>
    </w:lvl>
    <w:lvl w:ilvl="1" w:tentative="1">
      <w:start w:val="1"/>
      <w:numFmt w:val="decimal"/>
      <w:lvlText w:val="%2."/>
      <w:lvlJc w:val="left"/>
      <w:pPr>
        <w:tabs>
          <w:tab w:val="num" w:pos="1930"/>
        </w:tabs>
        <w:ind w:left="1930" w:hanging="360"/>
      </w:pPr>
    </w:lvl>
    <w:lvl w:ilvl="2" w:tentative="1">
      <w:start w:val="1"/>
      <w:numFmt w:val="decimal"/>
      <w:lvlText w:val="%3."/>
      <w:lvlJc w:val="left"/>
      <w:pPr>
        <w:tabs>
          <w:tab w:val="num" w:pos="2650"/>
        </w:tabs>
        <w:ind w:left="2650" w:hanging="360"/>
      </w:pPr>
    </w:lvl>
    <w:lvl w:ilvl="3" w:tentative="1">
      <w:start w:val="1"/>
      <w:numFmt w:val="decimal"/>
      <w:lvlText w:val="%4."/>
      <w:lvlJc w:val="left"/>
      <w:pPr>
        <w:tabs>
          <w:tab w:val="num" w:pos="3370"/>
        </w:tabs>
        <w:ind w:left="3370" w:hanging="360"/>
      </w:pPr>
    </w:lvl>
    <w:lvl w:ilvl="4" w:tentative="1">
      <w:start w:val="1"/>
      <w:numFmt w:val="decimal"/>
      <w:lvlText w:val="%5."/>
      <w:lvlJc w:val="left"/>
      <w:pPr>
        <w:tabs>
          <w:tab w:val="num" w:pos="4090"/>
        </w:tabs>
        <w:ind w:left="4090" w:hanging="360"/>
      </w:pPr>
    </w:lvl>
    <w:lvl w:ilvl="5" w:tentative="1">
      <w:start w:val="1"/>
      <w:numFmt w:val="decimal"/>
      <w:lvlText w:val="%6."/>
      <w:lvlJc w:val="left"/>
      <w:pPr>
        <w:tabs>
          <w:tab w:val="num" w:pos="4810"/>
        </w:tabs>
        <w:ind w:left="4810" w:hanging="360"/>
      </w:pPr>
    </w:lvl>
    <w:lvl w:ilvl="6" w:tentative="1">
      <w:start w:val="1"/>
      <w:numFmt w:val="decimal"/>
      <w:lvlText w:val="%7."/>
      <w:lvlJc w:val="left"/>
      <w:pPr>
        <w:tabs>
          <w:tab w:val="num" w:pos="5530"/>
        </w:tabs>
        <w:ind w:left="5530" w:hanging="360"/>
      </w:pPr>
    </w:lvl>
    <w:lvl w:ilvl="7" w:tentative="1">
      <w:start w:val="1"/>
      <w:numFmt w:val="decimal"/>
      <w:lvlText w:val="%8."/>
      <w:lvlJc w:val="left"/>
      <w:pPr>
        <w:tabs>
          <w:tab w:val="num" w:pos="6250"/>
        </w:tabs>
        <w:ind w:left="6250" w:hanging="360"/>
      </w:pPr>
    </w:lvl>
    <w:lvl w:ilvl="8" w:tentative="1">
      <w:start w:val="1"/>
      <w:numFmt w:val="decimal"/>
      <w:lvlText w:val="%9."/>
      <w:lvlJc w:val="left"/>
      <w:pPr>
        <w:tabs>
          <w:tab w:val="num" w:pos="6970"/>
        </w:tabs>
        <w:ind w:left="6970" w:hanging="36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2E"/>
    <w:rsid w:val="00012266"/>
    <w:rsid w:val="000220CF"/>
    <w:rsid w:val="00026B9D"/>
    <w:rsid w:val="00040B7C"/>
    <w:rsid w:val="00043B07"/>
    <w:rsid w:val="00097493"/>
    <w:rsid w:val="000A4F95"/>
    <w:rsid w:val="000C2D3C"/>
    <w:rsid w:val="000C6E79"/>
    <w:rsid w:val="00164444"/>
    <w:rsid w:val="00171DFE"/>
    <w:rsid w:val="001A45AA"/>
    <w:rsid w:val="001C3A54"/>
    <w:rsid w:val="001E7D12"/>
    <w:rsid w:val="00213864"/>
    <w:rsid w:val="0023751B"/>
    <w:rsid w:val="0024083A"/>
    <w:rsid w:val="00272559"/>
    <w:rsid w:val="002B7F85"/>
    <w:rsid w:val="002D2762"/>
    <w:rsid w:val="002D4FB4"/>
    <w:rsid w:val="002E2869"/>
    <w:rsid w:val="002E4275"/>
    <w:rsid w:val="002E7C7E"/>
    <w:rsid w:val="003269FC"/>
    <w:rsid w:val="0033341D"/>
    <w:rsid w:val="00377A7D"/>
    <w:rsid w:val="003972BF"/>
    <w:rsid w:val="003C11E2"/>
    <w:rsid w:val="003C6690"/>
    <w:rsid w:val="003D16E8"/>
    <w:rsid w:val="003D2663"/>
    <w:rsid w:val="00431C52"/>
    <w:rsid w:val="0044582C"/>
    <w:rsid w:val="00457920"/>
    <w:rsid w:val="00460562"/>
    <w:rsid w:val="004A0363"/>
    <w:rsid w:val="004A123B"/>
    <w:rsid w:val="004C7987"/>
    <w:rsid w:val="004D3DD1"/>
    <w:rsid w:val="004D71B2"/>
    <w:rsid w:val="004E2551"/>
    <w:rsid w:val="004E2E48"/>
    <w:rsid w:val="00513F8A"/>
    <w:rsid w:val="00561D44"/>
    <w:rsid w:val="005941FB"/>
    <w:rsid w:val="00594F8C"/>
    <w:rsid w:val="005A0081"/>
    <w:rsid w:val="005B03E3"/>
    <w:rsid w:val="005C3200"/>
    <w:rsid w:val="005E3D85"/>
    <w:rsid w:val="005E66EB"/>
    <w:rsid w:val="00601230"/>
    <w:rsid w:val="006317AA"/>
    <w:rsid w:val="00633013"/>
    <w:rsid w:val="00643E59"/>
    <w:rsid w:val="00681C62"/>
    <w:rsid w:val="0069795D"/>
    <w:rsid w:val="006A071D"/>
    <w:rsid w:val="006C1678"/>
    <w:rsid w:val="006D3DE4"/>
    <w:rsid w:val="00710788"/>
    <w:rsid w:val="007222A6"/>
    <w:rsid w:val="007341D0"/>
    <w:rsid w:val="007639F9"/>
    <w:rsid w:val="00782EBA"/>
    <w:rsid w:val="007A04E5"/>
    <w:rsid w:val="007F45EC"/>
    <w:rsid w:val="00815D3A"/>
    <w:rsid w:val="00820095"/>
    <w:rsid w:val="00864E66"/>
    <w:rsid w:val="00865D57"/>
    <w:rsid w:val="00872CDC"/>
    <w:rsid w:val="00884AB3"/>
    <w:rsid w:val="008A6D68"/>
    <w:rsid w:val="008C1CCF"/>
    <w:rsid w:val="009270AC"/>
    <w:rsid w:val="00951131"/>
    <w:rsid w:val="00961FE9"/>
    <w:rsid w:val="009648B4"/>
    <w:rsid w:val="009706A9"/>
    <w:rsid w:val="009A6D7D"/>
    <w:rsid w:val="009E4549"/>
    <w:rsid w:val="00A14F76"/>
    <w:rsid w:val="00A418C3"/>
    <w:rsid w:val="00A54E72"/>
    <w:rsid w:val="00A60BF5"/>
    <w:rsid w:val="00A85604"/>
    <w:rsid w:val="00AA54E1"/>
    <w:rsid w:val="00AD1098"/>
    <w:rsid w:val="00AE62C6"/>
    <w:rsid w:val="00B21932"/>
    <w:rsid w:val="00B23175"/>
    <w:rsid w:val="00B65428"/>
    <w:rsid w:val="00B823F6"/>
    <w:rsid w:val="00B84FC2"/>
    <w:rsid w:val="00BB7A85"/>
    <w:rsid w:val="00BC0B94"/>
    <w:rsid w:val="00BC2998"/>
    <w:rsid w:val="00BC7D37"/>
    <w:rsid w:val="00BE3E41"/>
    <w:rsid w:val="00BF025C"/>
    <w:rsid w:val="00BF2DFB"/>
    <w:rsid w:val="00C3273C"/>
    <w:rsid w:val="00C4490E"/>
    <w:rsid w:val="00C46C95"/>
    <w:rsid w:val="00C633AF"/>
    <w:rsid w:val="00C65A99"/>
    <w:rsid w:val="00C857D6"/>
    <w:rsid w:val="00CB7019"/>
    <w:rsid w:val="00CE5B33"/>
    <w:rsid w:val="00D22363"/>
    <w:rsid w:val="00D42DAA"/>
    <w:rsid w:val="00D537BD"/>
    <w:rsid w:val="00D6498D"/>
    <w:rsid w:val="00D71A6D"/>
    <w:rsid w:val="00D87D30"/>
    <w:rsid w:val="00D94D3E"/>
    <w:rsid w:val="00DD528B"/>
    <w:rsid w:val="00DD60DF"/>
    <w:rsid w:val="00E4504F"/>
    <w:rsid w:val="00E712DB"/>
    <w:rsid w:val="00E75A2E"/>
    <w:rsid w:val="00ED3A86"/>
    <w:rsid w:val="00ED3DAE"/>
    <w:rsid w:val="00ED6D40"/>
    <w:rsid w:val="00F019D5"/>
    <w:rsid w:val="00F229A5"/>
    <w:rsid w:val="00F262DD"/>
    <w:rsid w:val="00F26FDE"/>
    <w:rsid w:val="00F3531A"/>
    <w:rsid w:val="00F41C88"/>
    <w:rsid w:val="00F82A15"/>
    <w:rsid w:val="00F93C8E"/>
    <w:rsid w:val="00FA609A"/>
    <w:rsid w:val="00FD55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32B20"/>
  <w15:chartTrackingRefBased/>
  <w15:docId w15:val="{4AAF5369-270A-471A-A7E2-6304CF55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pPr>
      <w:keepNext/>
      <w:spacing w:line="360" w:lineRule="auto"/>
      <w:jc w:val="both"/>
      <w:outlineLvl w:val="1"/>
    </w:pPr>
    <w:rPr>
      <w:rFonts w:ascii="Arial" w:hAnsi="Arial" w:cs="Arial"/>
      <w:sz w:val="24"/>
    </w:rPr>
  </w:style>
  <w:style w:type="paragraph" w:styleId="Ttulo3">
    <w:name w:val="heading 3"/>
    <w:basedOn w:val="Normal"/>
    <w:next w:val="Normal"/>
    <w:qFormat/>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semiHidden/>
    <w:pPr>
      <w:spacing w:line="360" w:lineRule="auto"/>
      <w:jc w:val="both"/>
    </w:pPr>
    <w:rPr>
      <w:rFonts w:ascii="Arial" w:hAnsi="Arial" w:cs="Arial"/>
      <w:iCs/>
      <w:sz w:val="26"/>
      <w:szCs w:val="26"/>
    </w:rPr>
  </w:style>
  <w:style w:type="paragraph" w:styleId="Textoindependiente2">
    <w:name w:val="Body Text 2"/>
    <w:basedOn w:val="Normal"/>
    <w:semiHidden/>
    <w:pPr>
      <w:spacing w:line="360" w:lineRule="auto"/>
      <w:jc w:val="both"/>
    </w:pPr>
    <w:rPr>
      <w:rFonts w:ascii="Arial" w:hAnsi="Arial" w:cs="Arial"/>
      <w:iCs/>
      <w:sz w:val="22"/>
      <w:szCs w:val="26"/>
    </w:rPr>
  </w:style>
  <w:style w:type="paragraph" w:styleId="Textoindependiente3">
    <w:name w:val="Body Text 3"/>
    <w:basedOn w:val="Normal"/>
    <w:semiHidden/>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style>
  <w:style w:type="character" w:styleId="Hipervnculo">
    <w:name w:val="Hyperlink"/>
    <w:semiHidden/>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 w:type="character" w:styleId="Mencinsinresolver">
    <w:name w:val="Unresolved Mention"/>
    <w:uiPriority w:val="99"/>
    <w:semiHidden/>
    <w:unhideWhenUsed/>
    <w:rsid w:val="00A60BF5"/>
    <w:rPr>
      <w:color w:val="605E5C"/>
      <w:shd w:val="clear" w:color="auto" w:fill="E1DFDD"/>
    </w:rPr>
  </w:style>
  <w:style w:type="paragraph" w:styleId="Textocomentario">
    <w:name w:val="annotation text"/>
    <w:basedOn w:val="Normal"/>
    <w:link w:val="TextocomentarioCar"/>
    <w:uiPriority w:val="99"/>
    <w:semiHidden/>
    <w:unhideWhenUsed/>
    <w:rsid w:val="00213864"/>
    <w:pPr>
      <w:spacing w:after="200"/>
    </w:pPr>
    <w:rPr>
      <w:rFonts w:ascii="Calibri" w:eastAsia="Calibri" w:hAnsi="Calibri"/>
      <w:lang w:val="es-CO" w:eastAsia="en-US"/>
    </w:rPr>
  </w:style>
  <w:style w:type="character" w:customStyle="1" w:styleId="TextocomentarioCar">
    <w:name w:val="Texto comentario Car"/>
    <w:link w:val="Textocomentario"/>
    <w:uiPriority w:val="99"/>
    <w:semiHidden/>
    <w:rsid w:val="00213864"/>
    <w:rPr>
      <w:rFonts w:ascii="Calibri" w:eastAsia="Calibri" w:hAnsi="Calibri"/>
      <w:lang w:eastAsia="en-US"/>
    </w:rPr>
  </w:style>
  <w:style w:type="character" w:styleId="Refdecomentario">
    <w:name w:val="annotation reference"/>
    <w:uiPriority w:val="99"/>
    <w:semiHidden/>
    <w:unhideWhenUsed/>
    <w:rsid w:val="00213864"/>
    <w:rPr>
      <w:sz w:val="16"/>
      <w:szCs w:val="16"/>
    </w:rPr>
  </w:style>
  <w:style w:type="paragraph" w:customStyle="1" w:styleId="paragraph">
    <w:name w:val="paragraph"/>
    <w:basedOn w:val="Normal"/>
    <w:rsid w:val="007341D0"/>
    <w:pPr>
      <w:spacing w:before="100" w:beforeAutospacing="1" w:after="100" w:afterAutospacing="1"/>
    </w:pPr>
    <w:rPr>
      <w:sz w:val="24"/>
      <w:szCs w:val="24"/>
      <w:lang w:val="es-CO" w:eastAsia="es-CO"/>
    </w:rPr>
  </w:style>
  <w:style w:type="character" w:customStyle="1" w:styleId="normaltextrun">
    <w:name w:val="normaltextrun"/>
    <w:rsid w:val="007341D0"/>
  </w:style>
  <w:style w:type="character" w:customStyle="1" w:styleId="eop">
    <w:name w:val="eop"/>
    <w:rsid w:val="007341D0"/>
  </w:style>
  <w:style w:type="paragraph" w:styleId="NormalWeb">
    <w:name w:val="Normal (Web)"/>
    <w:basedOn w:val="Normal"/>
    <w:uiPriority w:val="99"/>
    <w:semiHidden/>
    <w:unhideWhenUsed/>
    <w:rsid w:val="00164444"/>
    <w:pPr>
      <w:spacing w:before="100" w:beforeAutospacing="1" w:after="100" w:afterAutospacing="1"/>
    </w:pPr>
    <w:rPr>
      <w:sz w:val="24"/>
      <w:szCs w:val="24"/>
      <w:lang w:val="es-CO" w:eastAsia="es-CO"/>
    </w:rPr>
  </w:style>
  <w:style w:type="paragraph" w:styleId="Prrafodelista">
    <w:name w:val="List Paragraph"/>
    <w:basedOn w:val="Normal"/>
    <w:uiPriority w:val="34"/>
    <w:qFormat/>
    <w:rsid w:val="00CB7019"/>
    <w:pPr>
      <w:spacing w:after="200" w:line="276" w:lineRule="auto"/>
      <w:ind w:left="720"/>
      <w:contextualSpacing/>
    </w:pPr>
    <w:rPr>
      <w:rFonts w:ascii="Calibri" w:eastAsia="Calibri" w:hAnsi="Calibri"/>
      <w:sz w:val="22"/>
      <w:szCs w:val="22"/>
      <w:lang w:val="es-CO" w:eastAsia="en-US"/>
    </w:rPr>
  </w:style>
  <w:style w:type="paragraph" w:styleId="Sinespaciado">
    <w:name w:val="No Spacing"/>
    <w:uiPriority w:val="1"/>
    <w:qFormat/>
    <w:rsid w:val="00CB7019"/>
    <w:rPr>
      <w:rFonts w:ascii="Calibri" w:eastAsia="Calibri" w:hAnsi="Calibri"/>
      <w:sz w:val="22"/>
      <w:szCs w:val="22"/>
      <w:lang w:eastAsia="en-US"/>
    </w:rPr>
  </w:style>
  <w:style w:type="character" w:customStyle="1" w:styleId="scxw121957257">
    <w:name w:val="scxw121957257"/>
    <w:rsid w:val="002D2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10296">
      <w:bodyDiv w:val="1"/>
      <w:marLeft w:val="0"/>
      <w:marRight w:val="0"/>
      <w:marTop w:val="0"/>
      <w:marBottom w:val="0"/>
      <w:divBdr>
        <w:top w:val="none" w:sz="0" w:space="0" w:color="auto"/>
        <w:left w:val="none" w:sz="0" w:space="0" w:color="auto"/>
        <w:bottom w:val="none" w:sz="0" w:space="0" w:color="auto"/>
        <w:right w:val="none" w:sz="0" w:space="0" w:color="auto"/>
      </w:divBdr>
      <w:divsChild>
        <w:div w:id="685712776">
          <w:marLeft w:val="0"/>
          <w:marRight w:val="0"/>
          <w:marTop w:val="0"/>
          <w:marBottom w:val="0"/>
          <w:divBdr>
            <w:top w:val="none" w:sz="0" w:space="0" w:color="auto"/>
            <w:left w:val="none" w:sz="0" w:space="0" w:color="auto"/>
            <w:bottom w:val="none" w:sz="0" w:space="0" w:color="auto"/>
            <w:right w:val="none" w:sz="0" w:space="0" w:color="auto"/>
          </w:divBdr>
        </w:div>
        <w:div w:id="1466502411">
          <w:marLeft w:val="0"/>
          <w:marRight w:val="0"/>
          <w:marTop w:val="0"/>
          <w:marBottom w:val="0"/>
          <w:divBdr>
            <w:top w:val="none" w:sz="0" w:space="0" w:color="auto"/>
            <w:left w:val="none" w:sz="0" w:space="0" w:color="auto"/>
            <w:bottom w:val="none" w:sz="0" w:space="0" w:color="auto"/>
            <w:right w:val="none" w:sz="0" w:space="0" w:color="auto"/>
          </w:divBdr>
        </w:div>
        <w:div w:id="1997686321">
          <w:marLeft w:val="0"/>
          <w:marRight w:val="0"/>
          <w:marTop w:val="0"/>
          <w:marBottom w:val="0"/>
          <w:divBdr>
            <w:top w:val="none" w:sz="0" w:space="0" w:color="auto"/>
            <w:left w:val="none" w:sz="0" w:space="0" w:color="auto"/>
            <w:bottom w:val="none" w:sz="0" w:space="0" w:color="auto"/>
            <w:right w:val="none" w:sz="0" w:space="0" w:color="auto"/>
          </w:divBdr>
        </w:div>
        <w:div w:id="1495996132">
          <w:marLeft w:val="0"/>
          <w:marRight w:val="0"/>
          <w:marTop w:val="0"/>
          <w:marBottom w:val="0"/>
          <w:divBdr>
            <w:top w:val="none" w:sz="0" w:space="0" w:color="auto"/>
            <w:left w:val="none" w:sz="0" w:space="0" w:color="auto"/>
            <w:bottom w:val="none" w:sz="0" w:space="0" w:color="auto"/>
            <w:right w:val="none" w:sz="0" w:space="0" w:color="auto"/>
          </w:divBdr>
        </w:div>
        <w:div w:id="978730647">
          <w:marLeft w:val="0"/>
          <w:marRight w:val="0"/>
          <w:marTop w:val="0"/>
          <w:marBottom w:val="0"/>
          <w:divBdr>
            <w:top w:val="none" w:sz="0" w:space="0" w:color="auto"/>
            <w:left w:val="none" w:sz="0" w:space="0" w:color="auto"/>
            <w:bottom w:val="none" w:sz="0" w:space="0" w:color="auto"/>
            <w:right w:val="none" w:sz="0" w:space="0" w:color="auto"/>
          </w:divBdr>
        </w:div>
        <w:div w:id="1354382702">
          <w:marLeft w:val="0"/>
          <w:marRight w:val="0"/>
          <w:marTop w:val="0"/>
          <w:marBottom w:val="0"/>
          <w:divBdr>
            <w:top w:val="none" w:sz="0" w:space="0" w:color="auto"/>
            <w:left w:val="none" w:sz="0" w:space="0" w:color="auto"/>
            <w:bottom w:val="none" w:sz="0" w:space="0" w:color="auto"/>
            <w:right w:val="none" w:sz="0" w:space="0" w:color="auto"/>
          </w:divBdr>
        </w:div>
        <w:div w:id="1009991893">
          <w:marLeft w:val="0"/>
          <w:marRight w:val="0"/>
          <w:marTop w:val="0"/>
          <w:marBottom w:val="0"/>
          <w:divBdr>
            <w:top w:val="none" w:sz="0" w:space="0" w:color="auto"/>
            <w:left w:val="none" w:sz="0" w:space="0" w:color="auto"/>
            <w:bottom w:val="none" w:sz="0" w:space="0" w:color="auto"/>
            <w:right w:val="none" w:sz="0" w:space="0" w:color="auto"/>
          </w:divBdr>
        </w:div>
        <w:div w:id="884491110">
          <w:marLeft w:val="0"/>
          <w:marRight w:val="0"/>
          <w:marTop w:val="0"/>
          <w:marBottom w:val="0"/>
          <w:divBdr>
            <w:top w:val="none" w:sz="0" w:space="0" w:color="auto"/>
            <w:left w:val="none" w:sz="0" w:space="0" w:color="auto"/>
            <w:bottom w:val="none" w:sz="0" w:space="0" w:color="auto"/>
            <w:right w:val="none" w:sz="0" w:space="0" w:color="auto"/>
          </w:divBdr>
        </w:div>
        <w:div w:id="700980799">
          <w:marLeft w:val="0"/>
          <w:marRight w:val="0"/>
          <w:marTop w:val="0"/>
          <w:marBottom w:val="0"/>
          <w:divBdr>
            <w:top w:val="none" w:sz="0" w:space="0" w:color="auto"/>
            <w:left w:val="none" w:sz="0" w:space="0" w:color="auto"/>
            <w:bottom w:val="none" w:sz="0" w:space="0" w:color="auto"/>
            <w:right w:val="none" w:sz="0" w:space="0" w:color="auto"/>
          </w:divBdr>
        </w:div>
        <w:div w:id="1887796219">
          <w:marLeft w:val="0"/>
          <w:marRight w:val="0"/>
          <w:marTop w:val="0"/>
          <w:marBottom w:val="0"/>
          <w:divBdr>
            <w:top w:val="none" w:sz="0" w:space="0" w:color="auto"/>
            <w:left w:val="none" w:sz="0" w:space="0" w:color="auto"/>
            <w:bottom w:val="none" w:sz="0" w:space="0" w:color="auto"/>
            <w:right w:val="none" w:sz="0" w:space="0" w:color="auto"/>
          </w:divBdr>
        </w:div>
        <w:div w:id="1829862592">
          <w:marLeft w:val="0"/>
          <w:marRight w:val="0"/>
          <w:marTop w:val="0"/>
          <w:marBottom w:val="0"/>
          <w:divBdr>
            <w:top w:val="none" w:sz="0" w:space="0" w:color="auto"/>
            <w:left w:val="none" w:sz="0" w:space="0" w:color="auto"/>
            <w:bottom w:val="none" w:sz="0" w:space="0" w:color="auto"/>
            <w:right w:val="none" w:sz="0" w:space="0" w:color="auto"/>
          </w:divBdr>
        </w:div>
        <w:div w:id="2133666561">
          <w:marLeft w:val="0"/>
          <w:marRight w:val="0"/>
          <w:marTop w:val="0"/>
          <w:marBottom w:val="0"/>
          <w:divBdr>
            <w:top w:val="none" w:sz="0" w:space="0" w:color="auto"/>
            <w:left w:val="none" w:sz="0" w:space="0" w:color="auto"/>
            <w:bottom w:val="none" w:sz="0" w:space="0" w:color="auto"/>
            <w:right w:val="none" w:sz="0" w:space="0" w:color="auto"/>
          </w:divBdr>
        </w:div>
        <w:div w:id="1575311068">
          <w:marLeft w:val="0"/>
          <w:marRight w:val="0"/>
          <w:marTop w:val="0"/>
          <w:marBottom w:val="0"/>
          <w:divBdr>
            <w:top w:val="none" w:sz="0" w:space="0" w:color="auto"/>
            <w:left w:val="none" w:sz="0" w:space="0" w:color="auto"/>
            <w:bottom w:val="none" w:sz="0" w:space="0" w:color="auto"/>
            <w:right w:val="none" w:sz="0" w:space="0" w:color="auto"/>
          </w:divBdr>
        </w:div>
        <w:div w:id="1273127033">
          <w:marLeft w:val="0"/>
          <w:marRight w:val="0"/>
          <w:marTop w:val="0"/>
          <w:marBottom w:val="0"/>
          <w:divBdr>
            <w:top w:val="none" w:sz="0" w:space="0" w:color="auto"/>
            <w:left w:val="none" w:sz="0" w:space="0" w:color="auto"/>
            <w:bottom w:val="none" w:sz="0" w:space="0" w:color="auto"/>
            <w:right w:val="none" w:sz="0" w:space="0" w:color="auto"/>
          </w:divBdr>
        </w:div>
        <w:div w:id="500004984">
          <w:marLeft w:val="0"/>
          <w:marRight w:val="0"/>
          <w:marTop w:val="0"/>
          <w:marBottom w:val="0"/>
          <w:divBdr>
            <w:top w:val="none" w:sz="0" w:space="0" w:color="auto"/>
            <w:left w:val="none" w:sz="0" w:space="0" w:color="auto"/>
            <w:bottom w:val="none" w:sz="0" w:space="0" w:color="auto"/>
            <w:right w:val="none" w:sz="0" w:space="0" w:color="auto"/>
          </w:divBdr>
        </w:div>
        <w:div w:id="768769968">
          <w:marLeft w:val="0"/>
          <w:marRight w:val="0"/>
          <w:marTop w:val="0"/>
          <w:marBottom w:val="0"/>
          <w:divBdr>
            <w:top w:val="none" w:sz="0" w:space="0" w:color="auto"/>
            <w:left w:val="none" w:sz="0" w:space="0" w:color="auto"/>
            <w:bottom w:val="none" w:sz="0" w:space="0" w:color="auto"/>
            <w:right w:val="none" w:sz="0" w:space="0" w:color="auto"/>
          </w:divBdr>
        </w:div>
        <w:div w:id="939217767">
          <w:marLeft w:val="0"/>
          <w:marRight w:val="0"/>
          <w:marTop w:val="0"/>
          <w:marBottom w:val="0"/>
          <w:divBdr>
            <w:top w:val="none" w:sz="0" w:space="0" w:color="auto"/>
            <w:left w:val="none" w:sz="0" w:space="0" w:color="auto"/>
            <w:bottom w:val="none" w:sz="0" w:space="0" w:color="auto"/>
            <w:right w:val="none" w:sz="0" w:space="0" w:color="auto"/>
          </w:divBdr>
        </w:div>
        <w:div w:id="1002271471">
          <w:marLeft w:val="0"/>
          <w:marRight w:val="0"/>
          <w:marTop w:val="0"/>
          <w:marBottom w:val="0"/>
          <w:divBdr>
            <w:top w:val="none" w:sz="0" w:space="0" w:color="auto"/>
            <w:left w:val="none" w:sz="0" w:space="0" w:color="auto"/>
            <w:bottom w:val="none" w:sz="0" w:space="0" w:color="auto"/>
            <w:right w:val="none" w:sz="0" w:space="0" w:color="auto"/>
          </w:divBdr>
        </w:div>
        <w:div w:id="1824465515">
          <w:marLeft w:val="0"/>
          <w:marRight w:val="0"/>
          <w:marTop w:val="0"/>
          <w:marBottom w:val="0"/>
          <w:divBdr>
            <w:top w:val="none" w:sz="0" w:space="0" w:color="auto"/>
            <w:left w:val="none" w:sz="0" w:space="0" w:color="auto"/>
            <w:bottom w:val="none" w:sz="0" w:space="0" w:color="auto"/>
            <w:right w:val="none" w:sz="0" w:space="0" w:color="auto"/>
          </w:divBdr>
        </w:div>
        <w:div w:id="1666322127">
          <w:marLeft w:val="0"/>
          <w:marRight w:val="0"/>
          <w:marTop w:val="0"/>
          <w:marBottom w:val="0"/>
          <w:divBdr>
            <w:top w:val="none" w:sz="0" w:space="0" w:color="auto"/>
            <w:left w:val="none" w:sz="0" w:space="0" w:color="auto"/>
            <w:bottom w:val="none" w:sz="0" w:space="0" w:color="auto"/>
            <w:right w:val="none" w:sz="0" w:space="0" w:color="auto"/>
          </w:divBdr>
        </w:div>
        <w:div w:id="490485750">
          <w:marLeft w:val="0"/>
          <w:marRight w:val="0"/>
          <w:marTop w:val="0"/>
          <w:marBottom w:val="0"/>
          <w:divBdr>
            <w:top w:val="none" w:sz="0" w:space="0" w:color="auto"/>
            <w:left w:val="none" w:sz="0" w:space="0" w:color="auto"/>
            <w:bottom w:val="none" w:sz="0" w:space="0" w:color="auto"/>
            <w:right w:val="none" w:sz="0" w:space="0" w:color="auto"/>
          </w:divBdr>
        </w:div>
        <w:div w:id="1705910849">
          <w:marLeft w:val="0"/>
          <w:marRight w:val="0"/>
          <w:marTop w:val="0"/>
          <w:marBottom w:val="0"/>
          <w:divBdr>
            <w:top w:val="none" w:sz="0" w:space="0" w:color="auto"/>
            <w:left w:val="none" w:sz="0" w:space="0" w:color="auto"/>
            <w:bottom w:val="none" w:sz="0" w:space="0" w:color="auto"/>
            <w:right w:val="none" w:sz="0" w:space="0" w:color="auto"/>
          </w:divBdr>
        </w:div>
        <w:div w:id="479542822">
          <w:marLeft w:val="0"/>
          <w:marRight w:val="0"/>
          <w:marTop w:val="0"/>
          <w:marBottom w:val="0"/>
          <w:divBdr>
            <w:top w:val="none" w:sz="0" w:space="0" w:color="auto"/>
            <w:left w:val="none" w:sz="0" w:space="0" w:color="auto"/>
            <w:bottom w:val="none" w:sz="0" w:space="0" w:color="auto"/>
            <w:right w:val="none" w:sz="0" w:space="0" w:color="auto"/>
          </w:divBdr>
        </w:div>
        <w:div w:id="1609577347">
          <w:marLeft w:val="0"/>
          <w:marRight w:val="0"/>
          <w:marTop w:val="0"/>
          <w:marBottom w:val="0"/>
          <w:divBdr>
            <w:top w:val="none" w:sz="0" w:space="0" w:color="auto"/>
            <w:left w:val="none" w:sz="0" w:space="0" w:color="auto"/>
            <w:bottom w:val="none" w:sz="0" w:space="0" w:color="auto"/>
            <w:right w:val="none" w:sz="0" w:space="0" w:color="auto"/>
          </w:divBdr>
        </w:div>
        <w:div w:id="1065642705">
          <w:marLeft w:val="0"/>
          <w:marRight w:val="0"/>
          <w:marTop w:val="0"/>
          <w:marBottom w:val="0"/>
          <w:divBdr>
            <w:top w:val="none" w:sz="0" w:space="0" w:color="auto"/>
            <w:left w:val="none" w:sz="0" w:space="0" w:color="auto"/>
            <w:bottom w:val="none" w:sz="0" w:space="0" w:color="auto"/>
            <w:right w:val="none" w:sz="0" w:space="0" w:color="auto"/>
          </w:divBdr>
        </w:div>
        <w:div w:id="2092001888">
          <w:marLeft w:val="0"/>
          <w:marRight w:val="0"/>
          <w:marTop w:val="0"/>
          <w:marBottom w:val="0"/>
          <w:divBdr>
            <w:top w:val="none" w:sz="0" w:space="0" w:color="auto"/>
            <w:left w:val="none" w:sz="0" w:space="0" w:color="auto"/>
            <w:bottom w:val="none" w:sz="0" w:space="0" w:color="auto"/>
            <w:right w:val="none" w:sz="0" w:space="0" w:color="auto"/>
          </w:divBdr>
        </w:div>
        <w:div w:id="254942364">
          <w:marLeft w:val="0"/>
          <w:marRight w:val="0"/>
          <w:marTop w:val="0"/>
          <w:marBottom w:val="0"/>
          <w:divBdr>
            <w:top w:val="none" w:sz="0" w:space="0" w:color="auto"/>
            <w:left w:val="none" w:sz="0" w:space="0" w:color="auto"/>
            <w:bottom w:val="none" w:sz="0" w:space="0" w:color="auto"/>
            <w:right w:val="none" w:sz="0" w:space="0" w:color="auto"/>
          </w:divBdr>
        </w:div>
        <w:div w:id="318656244">
          <w:marLeft w:val="0"/>
          <w:marRight w:val="0"/>
          <w:marTop w:val="0"/>
          <w:marBottom w:val="0"/>
          <w:divBdr>
            <w:top w:val="none" w:sz="0" w:space="0" w:color="auto"/>
            <w:left w:val="none" w:sz="0" w:space="0" w:color="auto"/>
            <w:bottom w:val="none" w:sz="0" w:space="0" w:color="auto"/>
            <w:right w:val="none" w:sz="0" w:space="0" w:color="auto"/>
          </w:divBdr>
        </w:div>
        <w:div w:id="393234557">
          <w:marLeft w:val="0"/>
          <w:marRight w:val="0"/>
          <w:marTop w:val="0"/>
          <w:marBottom w:val="0"/>
          <w:divBdr>
            <w:top w:val="none" w:sz="0" w:space="0" w:color="auto"/>
            <w:left w:val="none" w:sz="0" w:space="0" w:color="auto"/>
            <w:bottom w:val="none" w:sz="0" w:space="0" w:color="auto"/>
            <w:right w:val="none" w:sz="0" w:space="0" w:color="auto"/>
          </w:divBdr>
        </w:div>
        <w:div w:id="333454008">
          <w:marLeft w:val="0"/>
          <w:marRight w:val="0"/>
          <w:marTop w:val="0"/>
          <w:marBottom w:val="0"/>
          <w:divBdr>
            <w:top w:val="none" w:sz="0" w:space="0" w:color="auto"/>
            <w:left w:val="none" w:sz="0" w:space="0" w:color="auto"/>
            <w:bottom w:val="none" w:sz="0" w:space="0" w:color="auto"/>
            <w:right w:val="none" w:sz="0" w:space="0" w:color="auto"/>
          </w:divBdr>
        </w:div>
        <w:div w:id="617755677">
          <w:marLeft w:val="0"/>
          <w:marRight w:val="0"/>
          <w:marTop w:val="0"/>
          <w:marBottom w:val="0"/>
          <w:divBdr>
            <w:top w:val="none" w:sz="0" w:space="0" w:color="auto"/>
            <w:left w:val="none" w:sz="0" w:space="0" w:color="auto"/>
            <w:bottom w:val="none" w:sz="0" w:space="0" w:color="auto"/>
            <w:right w:val="none" w:sz="0" w:space="0" w:color="auto"/>
          </w:divBdr>
        </w:div>
        <w:div w:id="1506751461">
          <w:marLeft w:val="0"/>
          <w:marRight w:val="0"/>
          <w:marTop w:val="0"/>
          <w:marBottom w:val="0"/>
          <w:divBdr>
            <w:top w:val="none" w:sz="0" w:space="0" w:color="auto"/>
            <w:left w:val="none" w:sz="0" w:space="0" w:color="auto"/>
            <w:bottom w:val="none" w:sz="0" w:space="0" w:color="auto"/>
            <w:right w:val="none" w:sz="0" w:space="0" w:color="auto"/>
          </w:divBdr>
        </w:div>
        <w:div w:id="1903179033">
          <w:marLeft w:val="0"/>
          <w:marRight w:val="0"/>
          <w:marTop w:val="0"/>
          <w:marBottom w:val="0"/>
          <w:divBdr>
            <w:top w:val="none" w:sz="0" w:space="0" w:color="auto"/>
            <w:left w:val="none" w:sz="0" w:space="0" w:color="auto"/>
            <w:bottom w:val="none" w:sz="0" w:space="0" w:color="auto"/>
            <w:right w:val="none" w:sz="0" w:space="0" w:color="auto"/>
          </w:divBdr>
        </w:div>
        <w:div w:id="421219238">
          <w:marLeft w:val="0"/>
          <w:marRight w:val="0"/>
          <w:marTop w:val="0"/>
          <w:marBottom w:val="0"/>
          <w:divBdr>
            <w:top w:val="none" w:sz="0" w:space="0" w:color="auto"/>
            <w:left w:val="none" w:sz="0" w:space="0" w:color="auto"/>
            <w:bottom w:val="none" w:sz="0" w:space="0" w:color="auto"/>
            <w:right w:val="none" w:sz="0" w:space="0" w:color="auto"/>
          </w:divBdr>
        </w:div>
        <w:div w:id="1103916501">
          <w:marLeft w:val="0"/>
          <w:marRight w:val="0"/>
          <w:marTop w:val="0"/>
          <w:marBottom w:val="0"/>
          <w:divBdr>
            <w:top w:val="none" w:sz="0" w:space="0" w:color="auto"/>
            <w:left w:val="none" w:sz="0" w:space="0" w:color="auto"/>
            <w:bottom w:val="none" w:sz="0" w:space="0" w:color="auto"/>
            <w:right w:val="none" w:sz="0" w:space="0" w:color="auto"/>
          </w:divBdr>
        </w:div>
        <w:div w:id="679704095">
          <w:marLeft w:val="0"/>
          <w:marRight w:val="0"/>
          <w:marTop w:val="0"/>
          <w:marBottom w:val="0"/>
          <w:divBdr>
            <w:top w:val="none" w:sz="0" w:space="0" w:color="auto"/>
            <w:left w:val="none" w:sz="0" w:space="0" w:color="auto"/>
            <w:bottom w:val="none" w:sz="0" w:space="0" w:color="auto"/>
            <w:right w:val="none" w:sz="0" w:space="0" w:color="auto"/>
          </w:divBdr>
        </w:div>
        <w:div w:id="796726748">
          <w:marLeft w:val="0"/>
          <w:marRight w:val="0"/>
          <w:marTop w:val="0"/>
          <w:marBottom w:val="0"/>
          <w:divBdr>
            <w:top w:val="none" w:sz="0" w:space="0" w:color="auto"/>
            <w:left w:val="none" w:sz="0" w:space="0" w:color="auto"/>
            <w:bottom w:val="none" w:sz="0" w:space="0" w:color="auto"/>
            <w:right w:val="none" w:sz="0" w:space="0" w:color="auto"/>
          </w:divBdr>
        </w:div>
        <w:div w:id="575629394">
          <w:marLeft w:val="0"/>
          <w:marRight w:val="0"/>
          <w:marTop w:val="0"/>
          <w:marBottom w:val="0"/>
          <w:divBdr>
            <w:top w:val="none" w:sz="0" w:space="0" w:color="auto"/>
            <w:left w:val="none" w:sz="0" w:space="0" w:color="auto"/>
            <w:bottom w:val="none" w:sz="0" w:space="0" w:color="auto"/>
            <w:right w:val="none" w:sz="0" w:space="0" w:color="auto"/>
          </w:divBdr>
        </w:div>
        <w:div w:id="690030863">
          <w:marLeft w:val="0"/>
          <w:marRight w:val="0"/>
          <w:marTop w:val="0"/>
          <w:marBottom w:val="0"/>
          <w:divBdr>
            <w:top w:val="none" w:sz="0" w:space="0" w:color="auto"/>
            <w:left w:val="none" w:sz="0" w:space="0" w:color="auto"/>
            <w:bottom w:val="none" w:sz="0" w:space="0" w:color="auto"/>
            <w:right w:val="none" w:sz="0" w:space="0" w:color="auto"/>
          </w:divBdr>
        </w:div>
      </w:divsChild>
    </w:div>
    <w:div w:id="306786939">
      <w:bodyDiv w:val="1"/>
      <w:marLeft w:val="0"/>
      <w:marRight w:val="0"/>
      <w:marTop w:val="0"/>
      <w:marBottom w:val="0"/>
      <w:divBdr>
        <w:top w:val="none" w:sz="0" w:space="0" w:color="auto"/>
        <w:left w:val="none" w:sz="0" w:space="0" w:color="auto"/>
        <w:bottom w:val="none" w:sz="0" w:space="0" w:color="auto"/>
        <w:right w:val="none" w:sz="0" w:space="0" w:color="auto"/>
      </w:divBdr>
      <w:divsChild>
        <w:div w:id="344745954">
          <w:marLeft w:val="0"/>
          <w:marRight w:val="0"/>
          <w:marTop w:val="0"/>
          <w:marBottom w:val="0"/>
          <w:divBdr>
            <w:top w:val="none" w:sz="0" w:space="0" w:color="auto"/>
            <w:left w:val="none" w:sz="0" w:space="0" w:color="auto"/>
            <w:bottom w:val="none" w:sz="0" w:space="0" w:color="auto"/>
            <w:right w:val="none" w:sz="0" w:space="0" w:color="auto"/>
          </w:divBdr>
        </w:div>
        <w:div w:id="2108456327">
          <w:marLeft w:val="0"/>
          <w:marRight w:val="0"/>
          <w:marTop w:val="0"/>
          <w:marBottom w:val="0"/>
          <w:divBdr>
            <w:top w:val="none" w:sz="0" w:space="0" w:color="auto"/>
            <w:left w:val="none" w:sz="0" w:space="0" w:color="auto"/>
            <w:bottom w:val="none" w:sz="0" w:space="0" w:color="auto"/>
            <w:right w:val="none" w:sz="0" w:space="0" w:color="auto"/>
          </w:divBdr>
        </w:div>
        <w:div w:id="1551578356">
          <w:marLeft w:val="0"/>
          <w:marRight w:val="0"/>
          <w:marTop w:val="0"/>
          <w:marBottom w:val="0"/>
          <w:divBdr>
            <w:top w:val="none" w:sz="0" w:space="0" w:color="auto"/>
            <w:left w:val="none" w:sz="0" w:space="0" w:color="auto"/>
            <w:bottom w:val="none" w:sz="0" w:space="0" w:color="auto"/>
            <w:right w:val="none" w:sz="0" w:space="0" w:color="auto"/>
          </w:divBdr>
        </w:div>
        <w:div w:id="331565839">
          <w:marLeft w:val="0"/>
          <w:marRight w:val="0"/>
          <w:marTop w:val="0"/>
          <w:marBottom w:val="0"/>
          <w:divBdr>
            <w:top w:val="none" w:sz="0" w:space="0" w:color="auto"/>
            <w:left w:val="none" w:sz="0" w:space="0" w:color="auto"/>
            <w:bottom w:val="none" w:sz="0" w:space="0" w:color="auto"/>
            <w:right w:val="none" w:sz="0" w:space="0" w:color="auto"/>
          </w:divBdr>
        </w:div>
        <w:div w:id="764575219">
          <w:marLeft w:val="0"/>
          <w:marRight w:val="0"/>
          <w:marTop w:val="0"/>
          <w:marBottom w:val="0"/>
          <w:divBdr>
            <w:top w:val="none" w:sz="0" w:space="0" w:color="auto"/>
            <w:left w:val="none" w:sz="0" w:space="0" w:color="auto"/>
            <w:bottom w:val="none" w:sz="0" w:space="0" w:color="auto"/>
            <w:right w:val="none" w:sz="0" w:space="0" w:color="auto"/>
          </w:divBdr>
        </w:div>
        <w:div w:id="16010452">
          <w:marLeft w:val="0"/>
          <w:marRight w:val="0"/>
          <w:marTop w:val="0"/>
          <w:marBottom w:val="0"/>
          <w:divBdr>
            <w:top w:val="none" w:sz="0" w:space="0" w:color="auto"/>
            <w:left w:val="none" w:sz="0" w:space="0" w:color="auto"/>
            <w:bottom w:val="none" w:sz="0" w:space="0" w:color="auto"/>
            <w:right w:val="none" w:sz="0" w:space="0" w:color="auto"/>
          </w:divBdr>
        </w:div>
        <w:div w:id="63988536">
          <w:marLeft w:val="0"/>
          <w:marRight w:val="0"/>
          <w:marTop w:val="0"/>
          <w:marBottom w:val="0"/>
          <w:divBdr>
            <w:top w:val="none" w:sz="0" w:space="0" w:color="auto"/>
            <w:left w:val="none" w:sz="0" w:space="0" w:color="auto"/>
            <w:bottom w:val="none" w:sz="0" w:space="0" w:color="auto"/>
            <w:right w:val="none" w:sz="0" w:space="0" w:color="auto"/>
          </w:divBdr>
        </w:div>
        <w:div w:id="1910187339">
          <w:marLeft w:val="0"/>
          <w:marRight w:val="0"/>
          <w:marTop w:val="0"/>
          <w:marBottom w:val="0"/>
          <w:divBdr>
            <w:top w:val="none" w:sz="0" w:space="0" w:color="auto"/>
            <w:left w:val="none" w:sz="0" w:space="0" w:color="auto"/>
            <w:bottom w:val="none" w:sz="0" w:space="0" w:color="auto"/>
            <w:right w:val="none" w:sz="0" w:space="0" w:color="auto"/>
          </w:divBdr>
        </w:div>
        <w:div w:id="910576415">
          <w:marLeft w:val="0"/>
          <w:marRight w:val="0"/>
          <w:marTop w:val="0"/>
          <w:marBottom w:val="0"/>
          <w:divBdr>
            <w:top w:val="none" w:sz="0" w:space="0" w:color="auto"/>
            <w:left w:val="none" w:sz="0" w:space="0" w:color="auto"/>
            <w:bottom w:val="none" w:sz="0" w:space="0" w:color="auto"/>
            <w:right w:val="none" w:sz="0" w:space="0" w:color="auto"/>
          </w:divBdr>
        </w:div>
        <w:div w:id="169566107">
          <w:marLeft w:val="0"/>
          <w:marRight w:val="0"/>
          <w:marTop w:val="0"/>
          <w:marBottom w:val="0"/>
          <w:divBdr>
            <w:top w:val="none" w:sz="0" w:space="0" w:color="auto"/>
            <w:left w:val="none" w:sz="0" w:space="0" w:color="auto"/>
            <w:bottom w:val="none" w:sz="0" w:space="0" w:color="auto"/>
            <w:right w:val="none" w:sz="0" w:space="0" w:color="auto"/>
          </w:divBdr>
        </w:div>
        <w:div w:id="1749041006">
          <w:marLeft w:val="0"/>
          <w:marRight w:val="0"/>
          <w:marTop w:val="0"/>
          <w:marBottom w:val="0"/>
          <w:divBdr>
            <w:top w:val="none" w:sz="0" w:space="0" w:color="auto"/>
            <w:left w:val="none" w:sz="0" w:space="0" w:color="auto"/>
            <w:bottom w:val="none" w:sz="0" w:space="0" w:color="auto"/>
            <w:right w:val="none" w:sz="0" w:space="0" w:color="auto"/>
          </w:divBdr>
        </w:div>
        <w:div w:id="1824156719">
          <w:marLeft w:val="0"/>
          <w:marRight w:val="0"/>
          <w:marTop w:val="0"/>
          <w:marBottom w:val="0"/>
          <w:divBdr>
            <w:top w:val="none" w:sz="0" w:space="0" w:color="auto"/>
            <w:left w:val="none" w:sz="0" w:space="0" w:color="auto"/>
            <w:bottom w:val="none" w:sz="0" w:space="0" w:color="auto"/>
            <w:right w:val="none" w:sz="0" w:space="0" w:color="auto"/>
          </w:divBdr>
        </w:div>
        <w:div w:id="2008557798">
          <w:marLeft w:val="0"/>
          <w:marRight w:val="0"/>
          <w:marTop w:val="0"/>
          <w:marBottom w:val="0"/>
          <w:divBdr>
            <w:top w:val="none" w:sz="0" w:space="0" w:color="auto"/>
            <w:left w:val="none" w:sz="0" w:space="0" w:color="auto"/>
            <w:bottom w:val="none" w:sz="0" w:space="0" w:color="auto"/>
            <w:right w:val="none" w:sz="0" w:space="0" w:color="auto"/>
          </w:divBdr>
        </w:div>
        <w:div w:id="80493189">
          <w:marLeft w:val="0"/>
          <w:marRight w:val="0"/>
          <w:marTop w:val="0"/>
          <w:marBottom w:val="0"/>
          <w:divBdr>
            <w:top w:val="none" w:sz="0" w:space="0" w:color="auto"/>
            <w:left w:val="none" w:sz="0" w:space="0" w:color="auto"/>
            <w:bottom w:val="none" w:sz="0" w:space="0" w:color="auto"/>
            <w:right w:val="none" w:sz="0" w:space="0" w:color="auto"/>
          </w:divBdr>
        </w:div>
        <w:div w:id="268511219">
          <w:marLeft w:val="0"/>
          <w:marRight w:val="0"/>
          <w:marTop w:val="0"/>
          <w:marBottom w:val="0"/>
          <w:divBdr>
            <w:top w:val="none" w:sz="0" w:space="0" w:color="auto"/>
            <w:left w:val="none" w:sz="0" w:space="0" w:color="auto"/>
            <w:bottom w:val="none" w:sz="0" w:space="0" w:color="auto"/>
            <w:right w:val="none" w:sz="0" w:space="0" w:color="auto"/>
          </w:divBdr>
        </w:div>
        <w:div w:id="984091205">
          <w:marLeft w:val="0"/>
          <w:marRight w:val="0"/>
          <w:marTop w:val="0"/>
          <w:marBottom w:val="0"/>
          <w:divBdr>
            <w:top w:val="none" w:sz="0" w:space="0" w:color="auto"/>
            <w:left w:val="none" w:sz="0" w:space="0" w:color="auto"/>
            <w:bottom w:val="none" w:sz="0" w:space="0" w:color="auto"/>
            <w:right w:val="none" w:sz="0" w:space="0" w:color="auto"/>
          </w:divBdr>
        </w:div>
        <w:div w:id="2107311663">
          <w:marLeft w:val="0"/>
          <w:marRight w:val="0"/>
          <w:marTop w:val="0"/>
          <w:marBottom w:val="0"/>
          <w:divBdr>
            <w:top w:val="none" w:sz="0" w:space="0" w:color="auto"/>
            <w:left w:val="none" w:sz="0" w:space="0" w:color="auto"/>
            <w:bottom w:val="none" w:sz="0" w:space="0" w:color="auto"/>
            <w:right w:val="none" w:sz="0" w:space="0" w:color="auto"/>
          </w:divBdr>
        </w:div>
        <w:div w:id="1116875740">
          <w:marLeft w:val="0"/>
          <w:marRight w:val="0"/>
          <w:marTop w:val="0"/>
          <w:marBottom w:val="0"/>
          <w:divBdr>
            <w:top w:val="none" w:sz="0" w:space="0" w:color="auto"/>
            <w:left w:val="none" w:sz="0" w:space="0" w:color="auto"/>
            <w:bottom w:val="none" w:sz="0" w:space="0" w:color="auto"/>
            <w:right w:val="none" w:sz="0" w:space="0" w:color="auto"/>
          </w:divBdr>
        </w:div>
        <w:div w:id="720372576">
          <w:marLeft w:val="0"/>
          <w:marRight w:val="0"/>
          <w:marTop w:val="0"/>
          <w:marBottom w:val="0"/>
          <w:divBdr>
            <w:top w:val="none" w:sz="0" w:space="0" w:color="auto"/>
            <w:left w:val="none" w:sz="0" w:space="0" w:color="auto"/>
            <w:bottom w:val="none" w:sz="0" w:space="0" w:color="auto"/>
            <w:right w:val="none" w:sz="0" w:space="0" w:color="auto"/>
          </w:divBdr>
        </w:div>
        <w:div w:id="196434214">
          <w:marLeft w:val="0"/>
          <w:marRight w:val="0"/>
          <w:marTop w:val="0"/>
          <w:marBottom w:val="0"/>
          <w:divBdr>
            <w:top w:val="none" w:sz="0" w:space="0" w:color="auto"/>
            <w:left w:val="none" w:sz="0" w:space="0" w:color="auto"/>
            <w:bottom w:val="none" w:sz="0" w:space="0" w:color="auto"/>
            <w:right w:val="none" w:sz="0" w:space="0" w:color="auto"/>
          </w:divBdr>
        </w:div>
        <w:div w:id="601189851">
          <w:marLeft w:val="0"/>
          <w:marRight w:val="0"/>
          <w:marTop w:val="0"/>
          <w:marBottom w:val="0"/>
          <w:divBdr>
            <w:top w:val="none" w:sz="0" w:space="0" w:color="auto"/>
            <w:left w:val="none" w:sz="0" w:space="0" w:color="auto"/>
            <w:bottom w:val="none" w:sz="0" w:space="0" w:color="auto"/>
            <w:right w:val="none" w:sz="0" w:space="0" w:color="auto"/>
          </w:divBdr>
        </w:div>
      </w:divsChild>
    </w:div>
    <w:div w:id="566844976">
      <w:bodyDiv w:val="1"/>
      <w:marLeft w:val="0"/>
      <w:marRight w:val="0"/>
      <w:marTop w:val="0"/>
      <w:marBottom w:val="0"/>
      <w:divBdr>
        <w:top w:val="none" w:sz="0" w:space="0" w:color="auto"/>
        <w:left w:val="none" w:sz="0" w:space="0" w:color="auto"/>
        <w:bottom w:val="none" w:sz="0" w:space="0" w:color="auto"/>
        <w:right w:val="none" w:sz="0" w:space="0" w:color="auto"/>
      </w:divBdr>
      <w:divsChild>
        <w:div w:id="97869924">
          <w:marLeft w:val="0"/>
          <w:marRight w:val="0"/>
          <w:marTop w:val="0"/>
          <w:marBottom w:val="0"/>
          <w:divBdr>
            <w:top w:val="none" w:sz="0" w:space="0" w:color="auto"/>
            <w:left w:val="none" w:sz="0" w:space="0" w:color="auto"/>
            <w:bottom w:val="none" w:sz="0" w:space="0" w:color="auto"/>
            <w:right w:val="none" w:sz="0" w:space="0" w:color="auto"/>
          </w:divBdr>
        </w:div>
        <w:div w:id="312032271">
          <w:marLeft w:val="0"/>
          <w:marRight w:val="0"/>
          <w:marTop w:val="0"/>
          <w:marBottom w:val="0"/>
          <w:divBdr>
            <w:top w:val="none" w:sz="0" w:space="0" w:color="auto"/>
            <w:left w:val="none" w:sz="0" w:space="0" w:color="auto"/>
            <w:bottom w:val="none" w:sz="0" w:space="0" w:color="auto"/>
            <w:right w:val="none" w:sz="0" w:space="0" w:color="auto"/>
          </w:divBdr>
        </w:div>
        <w:div w:id="815608522">
          <w:marLeft w:val="0"/>
          <w:marRight w:val="0"/>
          <w:marTop w:val="0"/>
          <w:marBottom w:val="0"/>
          <w:divBdr>
            <w:top w:val="none" w:sz="0" w:space="0" w:color="auto"/>
            <w:left w:val="none" w:sz="0" w:space="0" w:color="auto"/>
            <w:bottom w:val="none" w:sz="0" w:space="0" w:color="auto"/>
            <w:right w:val="none" w:sz="0" w:space="0" w:color="auto"/>
          </w:divBdr>
        </w:div>
        <w:div w:id="2026243411">
          <w:marLeft w:val="0"/>
          <w:marRight w:val="0"/>
          <w:marTop w:val="0"/>
          <w:marBottom w:val="0"/>
          <w:divBdr>
            <w:top w:val="none" w:sz="0" w:space="0" w:color="auto"/>
            <w:left w:val="none" w:sz="0" w:space="0" w:color="auto"/>
            <w:bottom w:val="none" w:sz="0" w:space="0" w:color="auto"/>
            <w:right w:val="none" w:sz="0" w:space="0" w:color="auto"/>
          </w:divBdr>
        </w:div>
        <w:div w:id="1458447440">
          <w:marLeft w:val="0"/>
          <w:marRight w:val="0"/>
          <w:marTop w:val="0"/>
          <w:marBottom w:val="0"/>
          <w:divBdr>
            <w:top w:val="none" w:sz="0" w:space="0" w:color="auto"/>
            <w:left w:val="none" w:sz="0" w:space="0" w:color="auto"/>
            <w:bottom w:val="none" w:sz="0" w:space="0" w:color="auto"/>
            <w:right w:val="none" w:sz="0" w:space="0" w:color="auto"/>
          </w:divBdr>
        </w:div>
      </w:divsChild>
    </w:div>
    <w:div w:id="599878107">
      <w:bodyDiv w:val="1"/>
      <w:marLeft w:val="0"/>
      <w:marRight w:val="0"/>
      <w:marTop w:val="0"/>
      <w:marBottom w:val="0"/>
      <w:divBdr>
        <w:top w:val="none" w:sz="0" w:space="0" w:color="auto"/>
        <w:left w:val="none" w:sz="0" w:space="0" w:color="auto"/>
        <w:bottom w:val="none" w:sz="0" w:space="0" w:color="auto"/>
        <w:right w:val="none" w:sz="0" w:space="0" w:color="auto"/>
      </w:divBdr>
    </w:div>
    <w:div w:id="658658212">
      <w:bodyDiv w:val="1"/>
      <w:marLeft w:val="0"/>
      <w:marRight w:val="0"/>
      <w:marTop w:val="0"/>
      <w:marBottom w:val="0"/>
      <w:divBdr>
        <w:top w:val="none" w:sz="0" w:space="0" w:color="auto"/>
        <w:left w:val="none" w:sz="0" w:space="0" w:color="auto"/>
        <w:bottom w:val="none" w:sz="0" w:space="0" w:color="auto"/>
        <w:right w:val="none" w:sz="0" w:space="0" w:color="auto"/>
      </w:divBdr>
      <w:divsChild>
        <w:div w:id="1077943977">
          <w:marLeft w:val="0"/>
          <w:marRight w:val="0"/>
          <w:marTop w:val="0"/>
          <w:marBottom w:val="0"/>
          <w:divBdr>
            <w:top w:val="none" w:sz="0" w:space="0" w:color="auto"/>
            <w:left w:val="none" w:sz="0" w:space="0" w:color="auto"/>
            <w:bottom w:val="none" w:sz="0" w:space="0" w:color="auto"/>
            <w:right w:val="none" w:sz="0" w:space="0" w:color="auto"/>
          </w:divBdr>
        </w:div>
        <w:div w:id="1049188016">
          <w:marLeft w:val="0"/>
          <w:marRight w:val="0"/>
          <w:marTop w:val="0"/>
          <w:marBottom w:val="0"/>
          <w:divBdr>
            <w:top w:val="none" w:sz="0" w:space="0" w:color="auto"/>
            <w:left w:val="none" w:sz="0" w:space="0" w:color="auto"/>
            <w:bottom w:val="none" w:sz="0" w:space="0" w:color="auto"/>
            <w:right w:val="none" w:sz="0" w:space="0" w:color="auto"/>
          </w:divBdr>
        </w:div>
        <w:div w:id="1137531408">
          <w:marLeft w:val="0"/>
          <w:marRight w:val="0"/>
          <w:marTop w:val="0"/>
          <w:marBottom w:val="0"/>
          <w:divBdr>
            <w:top w:val="none" w:sz="0" w:space="0" w:color="auto"/>
            <w:left w:val="none" w:sz="0" w:space="0" w:color="auto"/>
            <w:bottom w:val="none" w:sz="0" w:space="0" w:color="auto"/>
            <w:right w:val="none" w:sz="0" w:space="0" w:color="auto"/>
          </w:divBdr>
        </w:div>
        <w:div w:id="499581550">
          <w:marLeft w:val="0"/>
          <w:marRight w:val="0"/>
          <w:marTop w:val="0"/>
          <w:marBottom w:val="0"/>
          <w:divBdr>
            <w:top w:val="none" w:sz="0" w:space="0" w:color="auto"/>
            <w:left w:val="none" w:sz="0" w:space="0" w:color="auto"/>
            <w:bottom w:val="none" w:sz="0" w:space="0" w:color="auto"/>
            <w:right w:val="none" w:sz="0" w:space="0" w:color="auto"/>
          </w:divBdr>
          <w:divsChild>
            <w:div w:id="1042485103">
              <w:marLeft w:val="0"/>
              <w:marRight w:val="0"/>
              <w:marTop w:val="0"/>
              <w:marBottom w:val="0"/>
              <w:divBdr>
                <w:top w:val="none" w:sz="0" w:space="0" w:color="auto"/>
                <w:left w:val="none" w:sz="0" w:space="0" w:color="auto"/>
                <w:bottom w:val="none" w:sz="0" w:space="0" w:color="auto"/>
                <w:right w:val="none" w:sz="0" w:space="0" w:color="auto"/>
              </w:divBdr>
            </w:div>
            <w:div w:id="406654797">
              <w:marLeft w:val="0"/>
              <w:marRight w:val="0"/>
              <w:marTop w:val="0"/>
              <w:marBottom w:val="0"/>
              <w:divBdr>
                <w:top w:val="none" w:sz="0" w:space="0" w:color="auto"/>
                <w:left w:val="none" w:sz="0" w:space="0" w:color="auto"/>
                <w:bottom w:val="none" w:sz="0" w:space="0" w:color="auto"/>
                <w:right w:val="none" w:sz="0" w:space="0" w:color="auto"/>
              </w:divBdr>
            </w:div>
            <w:div w:id="2118716755">
              <w:marLeft w:val="0"/>
              <w:marRight w:val="0"/>
              <w:marTop w:val="0"/>
              <w:marBottom w:val="0"/>
              <w:divBdr>
                <w:top w:val="none" w:sz="0" w:space="0" w:color="auto"/>
                <w:left w:val="none" w:sz="0" w:space="0" w:color="auto"/>
                <w:bottom w:val="none" w:sz="0" w:space="0" w:color="auto"/>
                <w:right w:val="none" w:sz="0" w:space="0" w:color="auto"/>
              </w:divBdr>
            </w:div>
            <w:div w:id="586109376">
              <w:marLeft w:val="0"/>
              <w:marRight w:val="0"/>
              <w:marTop w:val="0"/>
              <w:marBottom w:val="0"/>
              <w:divBdr>
                <w:top w:val="none" w:sz="0" w:space="0" w:color="auto"/>
                <w:left w:val="none" w:sz="0" w:space="0" w:color="auto"/>
                <w:bottom w:val="none" w:sz="0" w:space="0" w:color="auto"/>
                <w:right w:val="none" w:sz="0" w:space="0" w:color="auto"/>
              </w:divBdr>
            </w:div>
            <w:div w:id="699085688">
              <w:marLeft w:val="0"/>
              <w:marRight w:val="0"/>
              <w:marTop w:val="0"/>
              <w:marBottom w:val="0"/>
              <w:divBdr>
                <w:top w:val="none" w:sz="0" w:space="0" w:color="auto"/>
                <w:left w:val="none" w:sz="0" w:space="0" w:color="auto"/>
                <w:bottom w:val="none" w:sz="0" w:space="0" w:color="auto"/>
                <w:right w:val="none" w:sz="0" w:space="0" w:color="auto"/>
              </w:divBdr>
            </w:div>
          </w:divsChild>
        </w:div>
        <w:div w:id="1124422636">
          <w:marLeft w:val="0"/>
          <w:marRight w:val="0"/>
          <w:marTop w:val="0"/>
          <w:marBottom w:val="0"/>
          <w:divBdr>
            <w:top w:val="none" w:sz="0" w:space="0" w:color="auto"/>
            <w:left w:val="none" w:sz="0" w:space="0" w:color="auto"/>
            <w:bottom w:val="none" w:sz="0" w:space="0" w:color="auto"/>
            <w:right w:val="none" w:sz="0" w:space="0" w:color="auto"/>
          </w:divBdr>
        </w:div>
        <w:div w:id="916747714">
          <w:marLeft w:val="0"/>
          <w:marRight w:val="0"/>
          <w:marTop w:val="0"/>
          <w:marBottom w:val="0"/>
          <w:divBdr>
            <w:top w:val="none" w:sz="0" w:space="0" w:color="auto"/>
            <w:left w:val="none" w:sz="0" w:space="0" w:color="auto"/>
            <w:bottom w:val="none" w:sz="0" w:space="0" w:color="auto"/>
            <w:right w:val="none" w:sz="0" w:space="0" w:color="auto"/>
          </w:divBdr>
        </w:div>
        <w:div w:id="998650576">
          <w:marLeft w:val="0"/>
          <w:marRight w:val="0"/>
          <w:marTop w:val="0"/>
          <w:marBottom w:val="0"/>
          <w:divBdr>
            <w:top w:val="none" w:sz="0" w:space="0" w:color="auto"/>
            <w:left w:val="none" w:sz="0" w:space="0" w:color="auto"/>
            <w:bottom w:val="none" w:sz="0" w:space="0" w:color="auto"/>
            <w:right w:val="none" w:sz="0" w:space="0" w:color="auto"/>
          </w:divBdr>
        </w:div>
        <w:div w:id="1534419317">
          <w:marLeft w:val="0"/>
          <w:marRight w:val="0"/>
          <w:marTop w:val="0"/>
          <w:marBottom w:val="0"/>
          <w:divBdr>
            <w:top w:val="none" w:sz="0" w:space="0" w:color="auto"/>
            <w:left w:val="none" w:sz="0" w:space="0" w:color="auto"/>
            <w:bottom w:val="none" w:sz="0" w:space="0" w:color="auto"/>
            <w:right w:val="none" w:sz="0" w:space="0" w:color="auto"/>
          </w:divBdr>
        </w:div>
        <w:div w:id="1696033246">
          <w:marLeft w:val="0"/>
          <w:marRight w:val="0"/>
          <w:marTop w:val="0"/>
          <w:marBottom w:val="0"/>
          <w:divBdr>
            <w:top w:val="none" w:sz="0" w:space="0" w:color="auto"/>
            <w:left w:val="none" w:sz="0" w:space="0" w:color="auto"/>
            <w:bottom w:val="none" w:sz="0" w:space="0" w:color="auto"/>
            <w:right w:val="none" w:sz="0" w:space="0" w:color="auto"/>
          </w:divBdr>
        </w:div>
        <w:div w:id="176621687">
          <w:marLeft w:val="0"/>
          <w:marRight w:val="0"/>
          <w:marTop w:val="0"/>
          <w:marBottom w:val="0"/>
          <w:divBdr>
            <w:top w:val="none" w:sz="0" w:space="0" w:color="auto"/>
            <w:left w:val="none" w:sz="0" w:space="0" w:color="auto"/>
            <w:bottom w:val="none" w:sz="0" w:space="0" w:color="auto"/>
            <w:right w:val="none" w:sz="0" w:space="0" w:color="auto"/>
          </w:divBdr>
        </w:div>
        <w:div w:id="1362827857">
          <w:marLeft w:val="0"/>
          <w:marRight w:val="0"/>
          <w:marTop w:val="0"/>
          <w:marBottom w:val="0"/>
          <w:divBdr>
            <w:top w:val="none" w:sz="0" w:space="0" w:color="auto"/>
            <w:left w:val="none" w:sz="0" w:space="0" w:color="auto"/>
            <w:bottom w:val="none" w:sz="0" w:space="0" w:color="auto"/>
            <w:right w:val="none" w:sz="0" w:space="0" w:color="auto"/>
          </w:divBdr>
        </w:div>
        <w:div w:id="338700850">
          <w:marLeft w:val="0"/>
          <w:marRight w:val="0"/>
          <w:marTop w:val="0"/>
          <w:marBottom w:val="0"/>
          <w:divBdr>
            <w:top w:val="none" w:sz="0" w:space="0" w:color="auto"/>
            <w:left w:val="none" w:sz="0" w:space="0" w:color="auto"/>
            <w:bottom w:val="none" w:sz="0" w:space="0" w:color="auto"/>
            <w:right w:val="none" w:sz="0" w:space="0" w:color="auto"/>
          </w:divBdr>
        </w:div>
        <w:div w:id="1362587092">
          <w:marLeft w:val="0"/>
          <w:marRight w:val="0"/>
          <w:marTop w:val="0"/>
          <w:marBottom w:val="0"/>
          <w:divBdr>
            <w:top w:val="none" w:sz="0" w:space="0" w:color="auto"/>
            <w:left w:val="none" w:sz="0" w:space="0" w:color="auto"/>
            <w:bottom w:val="none" w:sz="0" w:space="0" w:color="auto"/>
            <w:right w:val="none" w:sz="0" w:space="0" w:color="auto"/>
          </w:divBdr>
        </w:div>
        <w:div w:id="363362278">
          <w:marLeft w:val="0"/>
          <w:marRight w:val="0"/>
          <w:marTop w:val="0"/>
          <w:marBottom w:val="0"/>
          <w:divBdr>
            <w:top w:val="none" w:sz="0" w:space="0" w:color="auto"/>
            <w:left w:val="none" w:sz="0" w:space="0" w:color="auto"/>
            <w:bottom w:val="none" w:sz="0" w:space="0" w:color="auto"/>
            <w:right w:val="none" w:sz="0" w:space="0" w:color="auto"/>
          </w:divBdr>
        </w:div>
        <w:div w:id="1545673114">
          <w:marLeft w:val="0"/>
          <w:marRight w:val="0"/>
          <w:marTop w:val="0"/>
          <w:marBottom w:val="0"/>
          <w:divBdr>
            <w:top w:val="none" w:sz="0" w:space="0" w:color="auto"/>
            <w:left w:val="none" w:sz="0" w:space="0" w:color="auto"/>
            <w:bottom w:val="none" w:sz="0" w:space="0" w:color="auto"/>
            <w:right w:val="none" w:sz="0" w:space="0" w:color="auto"/>
          </w:divBdr>
          <w:divsChild>
            <w:div w:id="1899589908">
              <w:marLeft w:val="0"/>
              <w:marRight w:val="0"/>
              <w:marTop w:val="0"/>
              <w:marBottom w:val="0"/>
              <w:divBdr>
                <w:top w:val="none" w:sz="0" w:space="0" w:color="auto"/>
                <w:left w:val="none" w:sz="0" w:space="0" w:color="auto"/>
                <w:bottom w:val="none" w:sz="0" w:space="0" w:color="auto"/>
                <w:right w:val="none" w:sz="0" w:space="0" w:color="auto"/>
              </w:divBdr>
            </w:div>
            <w:div w:id="1143883851">
              <w:marLeft w:val="0"/>
              <w:marRight w:val="0"/>
              <w:marTop w:val="0"/>
              <w:marBottom w:val="0"/>
              <w:divBdr>
                <w:top w:val="none" w:sz="0" w:space="0" w:color="auto"/>
                <w:left w:val="none" w:sz="0" w:space="0" w:color="auto"/>
                <w:bottom w:val="none" w:sz="0" w:space="0" w:color="auto"/>
                <w:right w:val="none" w:sz="0" w:space="0" w:color="auto"/>
              </w:divBdr>
            </w:div>
            <w:div w:id="365372421">
              <w:marLeft w:val="0"/>
              <w:marRight w:val="0"/>
              <w:marTop w:val="0"/>
              <w:marBottom w:val="0"/>
              <w:divBdr>
                <w:top w:val="none" w:sz="0" w:space="0" w:color="auto"/>
                <w:left w:val="none" w:sz="0" w:space="0" w:color="auto"/>
                <w:bottom w:val="none" w:sz="0" w:space="0" w:color="auto"/>
                <w:right w:val="none" w:sz="0" w:space="0" w:color="auto"/>
              </w:divBdr>
            </w:div>
            <w:div w:id="1708406357">
              <w:marLeft w:val="0"/>
              <w:marRight w:val="0"/>
              <w:marTop w:val="0"/>
              <w:marBottom w:val="0"/>
              <w:divBdr>
                <w:top w:val="none" w:sz="0" w:space="0" w:color="auto"/>
                <w:left w:val="none" w:sz="0" w:space="0" w:color="auto"/>
                <w:bottom w:val="none" w:sz="0" w:space="0" w:color="auto"/>
                <w:right w:val="none" w:sz="0" w:space="0" w:color="auto"/>
              </w:divBdr>
            </w:div>
            <w:div w:id="1987708944">
              <w:marLeft w:val="0"/>
              <w:marRight w:val="0"/>
              <w:marTop w:val="0"/>
              <w:marBottom w:val="0"/>
              <w:divBdr>
                <w:top w:val="none" w:sz="0" w:space="0" w:color="auto"/>
                <w:left w:val="none" w:sz="0" w:space="0" w:color="auto"/>
                <w:bottom w:val="none" w:sz="0" w:space="0" w:color="auto"/>
                <w:right w:val="none" w:sz="0" w:space="0" w:color="auto"/>
              </w:divBdr>
            </w:div>
          </w:divsChild>
        </w:div>
        <w:div w:id="1730105742">
          <w:marLeft w:val="0"/>
          <w:marRight w:val="0"/>
          <w:marTop w:val="0"/>
          <w:marBottom w:val="0"/>
          <w:divBdr>
            <w:top w:val="none" w:sz="0" w:space="0" w:color="auto"/>
            <w:left w:val="none" w:sz="0" w:space="0" w:color="auto"/>
            <w:bottom w:val="none" w:sz="0" w:space="0" w:color="auto"/>
            <w:right w:val="none" w:sz="0" w:space="0" w:color="auto"/>
          </w:divBdr>
          <w:divsChild>
            <w:div w:id="210775417">
              <w:marLeft w:val="0"/>
              <w:marRight w:val="0"/>
              <w:marTop w:val="0"/>
              <w:marBottom w:val="0"/>
              <w:divBdr>
                <w:top w:val="none" w:sz="0" w:space="0" w:color="auto"/>
                <w:left w:val="none" w:sz="0" w:space="0" w:color="auto"/>
                <w:bottom w:val="none" w:sz="0" w:space="0" w:color="auto"/>
                <w:right w:val="none" w:sz="0" w:space="0" w:color="auto"/>
              </w:divBdr>
            </w:div>
            <w:div w:id="447118396">
              <w:marLeft w:val="0"/>
              <w:marRight w:val="0"/>
              <w:marTop w:val="0"/>
              <w:marBottom w:val="0"/>
              <w:divBdr>
                <w:top w:val="none" w:sz="0" w:space="0" w:color="auto"/>
                <w:left w:val="none" w:sz="0" w:space="0" w:color="auto"/>
                <w:bottom w:val="none" w:sz="0" w:space="0" w:color="auto"/>
                <w:right w:val="none" w:sz="0" w:space="0" w:color="auto"/>
              </w:divBdr>
            </w:div>
            <w:div w:id="1236622614">
              <w:marLeft w:val="0"/>
              <w:marRight w:val="0"/>
              <w:marTop w:val="0"/>
              <w:marBottom w:val="0"/>
              <w:divBdr>
                <w:top w:val="none" w:sz="0" w:space="0" w:color="auto"/>
                <w:left w:val="none" w:sz="0" w:space="0" w:color="auto"/>
                <w:bottom w:val="none" w:sz="0" w:space="0" w:color="auto"/>
                <w:right w:val="none" w:sz="0" w:space="0" w:color="auto"/>
              </w:divBdr>
            </w:div>
            <w:div w:id="840705433">
              <w:marLeft w:val="0"/>
              <w:marRight w:val="0"/>
              <w:marTop w:val="0"/>
              <w:marBottom w:val="0"/>
              <w:divBdr>
                <w:top w:val="none" w:sz="0" w:space="0" w:color="auto"/>
                <w:left w:val="none" w:sz="0" w:space="0" w:color="auto"/>
                <w:bottom w:val="none" w:sz="0" w:space="0" w:color="auto"/>
                <w:right w:val="none" w:sz="0" w:space="0" w:color="auto"/>
              </w:divBdr>
            </w:div>
            <w:div w:id="1943994641">
              <w:marLeft w:val="0"/>
              <w:marRight w:val="0"/>
              <w:marTop w:val="0"/>
              <w:marBottom w:val="0"/>
              <w:divBdr>
                <w:top w:val="none" w:sz="0" w:space="0" w:color="auto"/>
                <w:left w:val="none" w:sz="0" w:space="0" w:color="auto"/>
                <w:bottom w:val="none" w:sz="0" w:space="0" w:color="auto"/>
                <w:right w:val="none" w:sz="0" w:space="0" w:color="auto"/>
              </w:divBdr>
            </w:div>
          </w:divsChild>
        </w:div>
        <w:div w:id="37509112">
          <w:marLeft w:val="0"/>
          <w:marRight w:val="0"/>
          <w:marTop w:val="0"/>
          <w:marBottom w:val="0"/>
          <w:divBdr>
            <w:top w:val="none" w:sz="0" w:space="0" w:color="auto"/>
            <w:left w:val="none" w:sz="0" w:space="0" w:color="auto"/>
            <w:bottom w:val="none" w:sz="0" w:space="0" w:color="auto"/>
            <w:right w:val="none" w:sz="0" w:space="0" w:color="auto"/>
          </w:divBdr>
          <w:divsChild>
            <w:div w:id="1357542622">
              <w:marLeft w:val="0"/>
              <w:marRight w:val="0"/>
              <w:marTop w:val="0"/>
              <w:marBottom w:val="0"/>
              <w:divBdr>
                <w:top w:val="none" w:sz="0" w:space="0" w:color="auto"/>
                <w:left w:val="none" w:sz="0" w:space="0" w:color="auto"/>
                <w:bottom w:val="none" w:sz="0" w:space="0" w:color="auto"/>
                <w:right w:val="none" w:sz="0" w:space="0" w:color="auto"/>
              </w:divBdr>
            </w:div>
            <w:div w:id="82343471">
              <w:marLeft w:val="0"/>
              <w:marRight w:val="0"/>
              <w:marTop w:val="0"/>
              <w:marBottom w:val="0"/>
              <w:divBdr>
                <w:top w:val="none" w:sz="0" w:space="0" w:color="auto"/>
                <w:left w:val="none" w:sz="0" w:space="0" w:color="auto"/>
                <w:bottom w:val="none" w:sz="0" w:space="0" w:color="auto"/>
                <w:right w:val="none" w:sz="0" w:space="0" w:color="auto"/>
              </w:divBdr>
            </w:div>
            <w:div w:id="608393597">
              <w:marLeft w:val="0"/>
              <w:marRight w:val="0"/>
              <w:marTop w:val="0"/>
              <w:marBottom w:val="0"/>
              <w:divBdr>
                <w:top w:val="none" w:sz="0" w:space="0" w:color="auto"/>
                <w:left w:val="none" w:sz="0" w:space="0" w:color="auto"/>
                <w:bottom w:val="none" w:sz="0" w:space="0" w:color="auto"/>
                <w:right w:val="none" w:sz="0" w:space="0" w:color="auto"/>
              </w:divBdr>
            </w:div>
            <w:div w:id="484860467">
              <w:marLeft w:val="0"/>
              <w:marRight w:val="0"/>
              <w:marTop w:val="0"/>
              <w:marBottom w:val="0"/>
              <w:divBdr>
                <w:top w:val="none" w:sz="0" w:space="0" w:color="auto"/>
                <w:left w:val="none" w:sz="0" w:space="0" w:color="auto"/>
                <w:bottom w:val="none" w:sz="0" w:space="0" w:color="auto"/>
                <w:right w:val="none" w:sz="0" w:space="0" w:color="auto"/>
              </w:divBdr>
            </w:div>
            <w:div w:id="1426030067">
              <w:marLeft w:val="0"/>
              <w:marRight w:val="0"/>
              <w:marTop w:val="0"/>
              <w:marBottom w:val="0"/>
              <w:divBdr>
                <w:top w:val="none" w:sz="0" w:space="0" w:color="auto"/>
                <w:left w:val="none" w:sz="0" w:space="0" w:color="auto"/>
                <w:bottom w:val="none" w:sz="0" w:space="0" w:color="auto"/>
                <w:right w:val="none" w:sz="0" w:space="0" w:color="auto"/>
              </w:divBdr>
            </w:div>
          </w:divsChild>
        </w:div>
        <w:div w:id="1989631958">
          <w:marLeft w:val="0"/>
          <w:marRight w:val="0"/>
          <w:marTop w:val="0"/>
          <w:marBottom w:val="0"/>
          <w:divBdr>
            <w:top w:val="none" w:sz="0" w:space="0" w:color="auto"/>
            <w:left w:val="none" w:sz="0" w:space="0" w:color="auto"/>
            <w:bottom w:val="none" w:sz="0" w:space="0" w:color="auto"/>
            <w:right w:val="none" w:sz="0" w:space="0" w:color="auto"/>
          </w:divBdr>
        </w:div>
        <w:div w:id="1195924688">
          <w:marLeft w:val="0"/>
          <w:marRight w:val="0"/>
          <w:marTop w:val="0"/>
          <w:marBottom w:val="0"/>
          <w:divBdr>
            <w:top w:val="none" w:sz="0" w:space="0" w:color="auto"/>
            <w:left w:val="none" w:sz="0" w:space="0" w:color="auto"/>
            <w:bottom w:val="none" w:sz="0" w:space="0" w:color="auto"/>
            <w:right w:val="none" w:sz="0" w:space="0" w:color="auto"/>
          </w:divBdr>
        </w:div>
        <w:div w:id="1297106602">
          <w:marLeft w:val="0"/>
          <w:marRight w:val="0"/>
          <w:marTop w:val="0"/>
          <w:marBottom w:val="0"/>
          <w:divBdr>
            <w:top w:val="none" w:sz="0" w:space="0" w:color="auto"/>
            <w:left w:val="none" w:sz="0" w:space="0" w:color="auto"/>
            <w:bottom w:val="none" w:sz="0" w:space="0" w:color="auto"/>
            <w:right w:val="none" w:sz="0" w:space="0" w:color="auto"/>
          </w:divBdr>
        </w:div>
        <w:div w:id="224488045">
          <w:marLeft w:val="0"/>
          <w:marRight w:val="0"/>
          <w:marTop w:val="0"/>
          <w:marBottom w:val="0"/>
          <w:divBdr>
            <w:top w:val="none" w:sz="0" w:space="0" w:color="auto"/>
            <w:left w:val="none" w:sz="0" w:space="0" w:color="auto"/>
            <w:bottom w:val="none" w:sz="0" w:space="0" w:color="auto"/>
            <w:right w:val="none" w:sz="0" w:space="0" w:color="auto"/>
          </w:divBdr>
        </w:div>
        <w:div w:id="83889712">
          <w:marLeft w:val="0"/>
          <w:marRight w:val="0"/>
          <w:marTop w:val="0"/>
          <w:marBottom w:val="0"/>
          <w:divBdr>
            <w:top w:val="none" w:sz="0" w:space="0" w:color="auto"/>
            <w:left w:val="none" w:sz="0" w:space="0" w:color="auto"/>
            <w:bottom w:val="none" w:sz="0" w:space="0" w:color="auto"/>
            <w:right w:val="none" w:sz="0" w:space="0" w:color="auto"/>
          </w:divBdr>
        </w:div>
        <w:div w:id="1717315046">
          <w:marLeft w:val="0"/>
          <w:marRight w:val="0"/>
          <w:marTop w:val="0"/>
          <w:marBottom w:val="0"/>
          <w:divBdr>
            <w:top w:val="none" w:sz="0" w:space="0" w:color="auto"/>
            <w:left w:val="none" w:sz="0" w:space="0" w:color="auto"/>
            <w:bottom w:val="none" w:sz="0" w:space="0" w:color="auto"/>
            <w:right w:val="none" w:sz="0" w:space="0" w:color="auto"/>
          </w:divBdr>
        </w:div>
        <w:div w:id="1781797925">
          <w:marLeft w:val="0"/>
          <w:marRight w:val="0"/>
          <w:marTop w:val="0"/>
          <w:marBottom w:val="0"/>
          <w:divBdr>
            <w:top w:val="none" w:sz="0" w:space="0" w:color="auto"/>
            <w:left w:val="none" w:sz="0" w:space="0" w:color="auto"/>
            <w:bottom w:val="none" w:sz="0" w:space="0" w:color="auto"/>
            <w:right w:val="none" w:sz="0" w:space="0" w:color="auto"/>
          </w:divBdr>
        </w:div>
        <w:div w:id="1800564110">
          <w:marLeft w:val="0"/>
          <w:marRight w:val="0"/>
          <w:marTop w:val="0"/>
          <w:marBottom w:val="0"/>
          <w:divBdr>
            <w:top w:val="none" w:sz="0" w:space="0" w:color="auto"/>
            <w:left w:val="none" w:sz="0" w:space="0" w:color="auto"/>
            <w:bottom w:val="none" w:sz="0" w:space="0" w:color="auto"/>
            <w:right w:val="none" w:sz="0" w:space="0" w:color="auto"/>
          </w:divBdr>
        </w:div>
        <w:div w:id="457725732">
          <w:marLeft w:val="0"/>
          <w:marRight w:val="0"/>
          <w:marTop w:val="0"/>
          <w:marBottom w:val="0"/>
          <w:divBdr>
            <w:top w:val="none" w:sz="0" w:space="0" w:color="auto"/>
            <w:left w:val="none" w:sz="0" w:space="0" w:color="auto"/>
            <w:bottom w:val="none" w:sz="0" w:space="0" w:color="auto"/>
            <w:right w:val="none" w:sz="0" w:space="0" w:color="auto"/>
          </w:divBdr>
        </w:div>
        <w:div w:id="618220257">
          <w:marLeft w:val="0"/>
          <w:marRight w:val="0"/>
          <w:marTop w:val="0"/>
          <w:marBottom w:val="0"/>
          <w:divBdr>
            <w:top w:val="none" w:sz="0" w:space="0" w:color="auto"/>
            <w:left w:val="none" w:sz="0" w:space="0" w:color="auto"/>
            <w:bottom w:val="none" w:sz="0" w:space="0" w:color="auto"/>
            <w:right w:val="none" w:sz="0" w:space="0" w:color="auto"/>
          </w:divBdr>
        </w:div>
        <w:div w:id="838615263">
          <w:marLeft w:val="0"/>
          <w:marRight w:val="0"/>
          <w:marTop w:val="0"/>
          <w:marBottom w:val="0"/>
          <w:divBdr>
            <w:top w:val="none" w:sz="0" w:space="0" w:color="auto"/>
            <w:left w:val="none" w:sz="0" w:space="0" w:color="auto"/>
            <w:bottom w:val="none" w:sz="0" w:space="0" w:color="auto"/>
            <w:right w:val="none" w:sz="0" w:space="0" w:color="auto"/>
          </w:divBdr>
        </w:div>
        <w:div w:id="1365517394">
          <w:marLeft w:val="0"/>
          <w:marRight w:val="0"/>
          <w:marTop w:val="0"/>
          <w:marBottom w:val="0"/>
          <w:divBdr>
            <w:top w:val="none" w:sz="0" w:space="0" w:color="auto"/>
            <w:left w:val="none" w:sz="0" w:space="0" w:color="auto"/>
            <w:bottom w:val="none" w:sz="0" w:space="0" w:color="auto"/>
            <w:right w:val="none" w:sz="0" w:space="0" w:color="auto"/>
          </w:divBdr>
        </w:div>
        <w:div w:id="1972205726">
          <w:marLeft w:val="0"/>
          <w:marRight w:val="0"/>
          <w:marTop w:val="0"/>
          <w:marBottom w:val="0"/>
          <w:divBdr>
            <w:top w:val="none" w:sz="0" w:space="0" w:color="auto"/>
            <w:left w:val="none" w:sz="0" w:space="0" w:color="auto"/>
            <w:bottom w:val="none" w:sz="0" w:space="0" w:color="auto"/>
            <w:right w:val="none" w:sz="0" w:space="0" w:color="auto"/>
          </w:divBdr>
        </w:div>
        <w:div w:id="1686321971">
          <w:marLeft w:val="0"/>
          <w:marRight w:val="0"/>
          <w:marTop w:val="0"/>
          <w:marBottom w:val="0"/>
          <w:divBdr>
            <w:top w:val="none" w:sz="0" w:space="0" w:color="auto"/>
            <w:left w:val="none" w:sz="0" w:space="0" w:color="auto"/>
            <w:bottom w:val="none" w:sz="0" w:space="0" w:color="auto"/>
            <w:right w:val="none" w:sz="0" w:space="0" w:color="auto"/>
          </w:divBdr>
        </w:div>
        <w:div w:id="886525603">
          <w:marLeft w:val="0"/>
          <w:marRight w:val="0"/>
          <w:marTop w:val="0"/>
          <w:marBottom w:val="0"/>
          <w:divBdr>
            <w:top w:val="none" w:sz="0" w:space="0" w:color="auto"/>
            <w:left w:val="none" w:sz="0" w:space="0" w:color="auto"/>
            <w:bottom w:val="none" w:sz="0" w:space="0" w:color="auto"/>
            <w:right w:val="none" w:sz="0" w:space="0" w:color="auto"/>
          </w:divBdr>
        </w:div>
        <w:div w:id="1845901385">
          <w:marLeft w:val="0"/>
          <w:marRight w:val="0"/>
          <w:marTop w:val="0"/>
          <w:marBottom w:val="0"/>
          <w:divBdr>
            <w:top w:val="none" w:sz="0" w:space="0" w:color="auto"/>
            <w:left w:val="none" w:sz="0" w:space="0" w:color="auto"/>
            <w:bottom w:val="none" w:sz="0" w:space="0" w:color="auto"/>
            <w:right w:val="none" w:sz="0" w:space="0" w:color="auto"/>
          </w:divBdr>
        </w:div>
        <w:div w:id="1925188652">
          <w:marLeft w:val="0"/>
          <w:marRight w:val="0"/>
          <w:marTop w:val="0"/>
          <w:marBottom w:val="0"/>
          <w:divBdr>
            <w:top w:val="none" w:sz="0" w:space="0" w:color="auto"/>
            <w:left w:val="none" w:sz="0" w:space="0" w:color="auto"/>
            <w:bottom w:val="none" w:sz="0" w:space="0" w:color="auto"/>
            <w:right w:val="none" w:sz="0" w:space="0" w:color="auto"/>
          </w:divBdr>
        </w:div>
        <w:div w:id="2048292942">
          <w:marLeft w:val="0"/>
          <w:marRight w:val="0"/>
          <w:marTop w:val="0"/>
          <w:marBottom w:val="0"/>
          <w:divBdr>
            <w:top w:val="none" w:sz="0" w:space="0" w:color="auto"/>
            <w:left w:val="none" w:sz="0" w:space="0" w:color="auto"/>
            <w:bottom w:val="none" w:sz="0" w:space="0" w:color="auto"/>
            <w:right w:val="none" w:sz="0" w:space="0" w:color="auto"/>
          </w:divBdr>
        </w:div>
        <w:div w:id="21564176">
          <w:marLeft w:val="0"/>
          <w:marRight w:val="0"/>
          <w:marTop w:val="0"/>
          <w:marBottom w:val="0"/>
          <w:divBdr>
            <w:top w:val="none" w:sz="0" w:space="0" w:color="auto"/>
            <w:left w:val="none" w:sz="0" w:space="0" w:color="auto"/>
            <w:bottom w:val="none" w:sz="0" w:space="0" w:color="auto"/>
            <w:right w:val="none" w:sz="0" w:space="0" w:color="auto"/>
          </w:divBdr>
        </w:div>
        <w:div w:id="1690325826">
          <w:marLeft w:val="0"/>
          <w:marRight w:val="0"/>
          <w:marTop w:val="0"/>
          <w:marBottom w:val="0"/>
          <w:divBdr>
            <w:top w:val="none" w:sz="0" w:space="0" w:color="auto"/>
            <w:left w:val="none" w:sz="0" w:space="0" w:color="auto"/>
            <w:bottom w:val="none" w:sz="0" w:space="0" w:color="auto"/>
            <w:right w:val="none" w:sz="0" w:space="0" w:color="auto"/>
          </w:divBdr>
        </w:div>
        <w:div w:id="989360126">
          <w:marLeft w:val="0"/>
          <w:marRight w:val="0"/>
          <w:marTop w:val="0"/>
          <w:marBottom w:val="0"/>
          <w:divBdr>
            <w:top w:val="none" w:sz="0" w:space="0" w:color="auto"/>
            <w:left w:val="none" w:sz="0" w:space="0" w:color="auto"/>
            <w:bottom w:val="none" w:sz="0" w:space="0" w:color="auto"/>
            <w:right w:val="none" w:sz="0" w:space="0" w:color="auto"/>
          </w:divBdr>
        </w:div>
        <w:div w:id="492527730">
          <w:marLeft w:val="0"/>
          <w:marRight w:val="0"/>
          <w:marTop w:val="0"/>
          <w:marBottom w:val="0"/>
          <w:divBdr>
            <w:top w:val="none" w:sz="0" w:space="0" w:color="auto"/>
            <w:left w:val="none" w:sz="0" w:space="0" w:color="auto"/>
            <w:bottom w:val="none" w:sz="0" w:space="0" w:color="auto"/>
            <w:right w:val="none" w:sz="0" w:space="0" w:color="auto"/>
          </w:divBdr>
        </w:div>
        <w:div w:id="464003772">
          <w:marLeft w:val="0"/>
          <w:marRight w:val="0"/>
          <w:marTop w:val="0"/>
          <w:marBottom w:val="0"/>
          <w:divBdr>
            <w:top w:val="none" w:sz="0" w:space="0" w:color="auto"/>
            <w:left w:val="none" w:sz="0" w:space="0" w:color="auto"/>
            <w:bottom w:val="none" w:sz="0" w:space="0" w:color="auto"/>
            <w:right w:val="none" w:sz="0" w:space="0" w:color="auto"/>
          </w:divBdr>
        </w:div>
        <w:div w:id="390203140">
          <w:marLeft w:val="0"/>
          <w:marRight w:val="0"/>
          <w:marTop w:val="0"/>
          <w:marBottom w:val="0"/>
          <w:divBdr>
            <w:top w:val="none" w:sz="0" w:space="0" w:color="auto"/>
            <w:left w:val="none" w:sz="0" w:space="0" w:color="auto"/>
            <w:bottom w:val="none" w:sz="0" w:space="0" w:color="auto"/>
            <w:right w:val="none" w:sz="0" w:space="0" w:color="auto"/>
          </w:divBdr>
        </w:div>
        <w:div w:id="556824342">
          <w:marLeft w:val="0"/>
          <w:marRight w:val="0"/>
          <w:marTop w:val="0"/>
          <w:marBottom w:val="0"/>
          <w:divBdr>
            <w:top w:val="none" w:sz="0" w:space="0" w:color="auto"/>
            <w:left w:val="none" w:sz="0" w:space="0" w:color="auto"/>
            <w:bottom w:val="none" w:sz="0" w:space="0" w:color="auto"/>
            <w:right w:val="none" w:sz="0" w:space="0" w:color="auto"/>
          </w:divBdr>
        </w:div>
      </w:divsChild>
    </w:div>
    <w:div w:id="710229976">
      <w:bodyDiv w:val="1"/>
      <w:marLeft w:val="0"/>
      <w:marRight w:val="0"/>
      <w:marTop w:val="0"/>
      <w:marBottom w:val="0"/>
      <w:divBdr>
        <w:top w:val="none" w:sz="0" w:space="0" w:color="auto"/>
        <w:left w:val="none" w:sz="0" w:space="0" w:color="auto"/>
        <w:bottom w:val="none" w:sz="0" w:space="0" w:color="auto"/>
        <w:right w:val="none" w:sz="0" w:space="0" w:color="auto"/>
      </w:divBdr>
      <w:divsChild>
        <w:div w:id="374816529">
          <w:marLeft w:val="0"/>
          <w:marRight w:val="0"/>
          <w:marTop w:val="0"/>
          <w:marBottom w:val="0"/>
          <w:divBdr>
            <w:top w:val="none" w:sz="0" w:space="0" w:color="auto"/>
            <w:left w:val="none" w:sz="0" w:space="0" w:color="auto"/>
            <w:bottom w:val="none" w:sz="0" w:space="0" w:color="auto"/>
            <w:right w:val="none" w:sz="0" w:space="0" w:color="auto"/>
          </w:divBdr>
        </w:div>
        <w:div w:id="21446989">
          <w:marLeft w:val="0"/>
          <w:marRight w:val="0"/>
          <w:marTop w:val="0"/>
          <w:marBottom w:val="0"/>
          <w:divBdr>
            <w:top w:val="none" w:sz="0" w:space="0" w:color="auto"/>
            <w:left w:val="none" w:sz="0" w:space="0" w:color="auto"/>
            <w:bottom w:val="none" w:sz="0" w:space="0" w:color="auto"/>
            <w:right w:val="none" w:sz="0" w:space="0" w:color="auto"/>
          </w:divBdr>
        </w:div>
        <w:div w:id="1386220577">
          <w:marLeft w:val="0"/>
          <w:marRight w:val="0"/>
          <w:marTop w:val="0"/>
          <w:marBottom w:val="0"/>
          <w:divBdr>
            <w:top w:val="none" w:sz="0" w:space="0" w:color="auto"/>
            <w:left w:val="none" w:sz="0" w:space="0" w:color="auto"/>
            <w:bottom w:val="none" w:sz="0" w:space="0" w:color="auto"/>
            <w:right w:val="none" w:sz="0" w:space="0" w:color="auto"/>
          </w:divBdr>
        </w:div>
        <w:div w:id="1218511584">
          <w:marLeft w:val="0"/>
          <w:marRight w:val="0"/>
          <w:marTop w:val="0"/>
          <w:marBottom w:val="0"/>
          <w:divBdr>
            <w:top w:val="none" w:sz="0" w:space="0" w:color="auto"/>
            <w:left w:val="none" w:sz="0" w:space="0" w:color="auto"/>
            <w:bottom w:val="none" w:sz="0" w:space="0" w:color="auto"/>
            <w:right w:val="none" w:sz="0" w:space="0" w:color="auto"/>
          </w:divBdr>
        </w:div>
        <w:div w:id="1661228288">
          <w:marLeft w:val="0"/>
          <w:marRight w:val="0"/>
          <w:marTop w:val="0"/>
          <w:marBottom w:val="0"/>
          <w:divBdr>
            <w:top w:val="none" w:sz="0" w:space="0" w:color="auto"/>
            <w:left w:val="none" w:sz="0" w:space="0" w:color="auto"/>
            <w:bottom w:val="none" w:sz="0" w:space="0" w:color="auto"/>
            <w:right w:val="none" w:sz="0" w:space="0" w:color="auto"/>
          </w:divBdr>
        </w:div>
        <w:div w:id="200676289">
          <w:marLeft w:val="0"/>
          <w:marRight w:val="0"/>
          <w:marTop w:val="0"/>
          <w:marBottom w:val="0"/>
          <w:divBdr>
            <w:top w:val="none" w:sz="0" w:space="0" w:color="auto"/>
            <w:left w:val="none" w:sz="0" w:space="0" w:color="auto"/>
            <w:bottom w:val="none" w:sz="0" w:space="0" w:color="auto"/>
            <w:right w:val="none" w:sz="0" w:space="0" w:color="auto"/>
          </w:divBdr>
        </w:div>
        <w:div w:id="1596665362">
          <w:marLeft w:val="0"/>
          <w:marRight w:val="0"/>
          <w:marTop w:val="0"/>
          <w:marBottom w:val="0"/>
          <w:divBdr>
            <w:top w:val="none" w:sz="0" w:space="0" w:color="auto"/>
            <w:left w:val="none" w:sz="0" w:space="0" w:color="auto"/>
            <w:bottom w:val="none" w:sz="0" w:space="0" w:color="auto"/>
            <w:right w:val="none" w:sz="0" w:space="0" w:color="auto"/>
          </w:divBdr>
        </w:div>
        <w:div w:id="279805049">
          <w:marLeft w:val="0"/>
          <w:marRight w:val="0"/>
          <w:marTop w:val="0"/>
          <w:marBottom w:val="0"/>
          <w:divBdr>
            <w:top w:val="none" w:sz="0" w:space="0" w:color="auto"/>
            <w:left w:val="none" w:sz="0" w:space="0" w:color="auto"/>
            <w:bottom w:val="none" w:sz="0" w:space="0" w:color="auto"/>
            <w:right w:val="none" w:sz="0" w:space="0" w:color="auto"/>
          </w:divBdr>
        </w:div>
        <w:div w:id="1632206419">
          <w:marLeft w:val="0"/>
          <w:marRight w:val="0"/>
          <w:marTop w:val="0"/>
          <w:marBottom w:val="0"/>
          <w:divBdr>
            <w:top w:val="none" w:sz="0" w:space="0" w:color="auto"/>
            <w:left w:val="none" w:sz="0" w:space="0" w:color="auto"/>
            <w:bottom w:val="none" w:sz="0" w:space="0" w:color="auto"/>
            <w:right w:val="none" w:sz="0" w:space="0" w:color="auto"/>
          </w:divBdr>
        </w:div>
        <w:div w:id="1770195903">
          <w:marLeft w:val="0"/>
          <w:marRight w:val="0"/>
          <w:marTop w:val="0"/>
          <w:marBottom w:val="0"/>
          <w:divBdr>
            <w:top w:val="none" w:sz="0" w:space="0" w:color="auto"/>
            <w:left w:val="none" w:sz="0" w:space="0" w:color="auto"/>
            <w:bottom w:val="none" w:sz="0" w:space="0" w:color="auto"/>
            <w:right w:val="none" w:sz="0" w:space="0" w:color="auto"/>
          </w:divBdr>
        </w:div>
        <w:div w:id="625964672">
          <w:marLeft w:val="0"/>
          <w:marRight w:val="0"/>
          <w:marTop w:val="0"/>
          <w:marBottom w:val="0"/>
          <w:divBdr>
            <w:top w:val="none" w:sz="0" w:space="0" w:color="auto"/>
            <w:left w:val="none" w:sz="0" w:space="0" w:color="auto"/>
            <w:bottom w:val="none" w:sz="0" w:space="0" w:color="auto"/>
            <w:right w:val="none" w:sz="0" w:space="0" w:color="auto"/>
          </w:divBdr>
        </w:div>
        <w:div w:id="1244753569">
          <w:marLeft w:val="0"/>
          <w:marRight w:val="0"/>
          <w:marTop w:val="0"/>
          <w:marBottom w:val="0"/>
          <w:divBdr>
            <w:top w:val="none" w:sz="0" w:space="0" w:color="auto"/>
            <w:left w:val="none" w:sz="0" w:space="0" w:color="auto"/>
            <w:bottom w:val="none" w:sz="0" w:space="0" w:color="auto"/>
            <w:right w:val="none" w:sz="0" w:space="0" w:color="auto"/>
          </w:divBdr>
        </w:div>
        <w:div w:id="960847273">
          <w:marLeft w:val="0"/>
          <w:marRight w:val="0"/>
          <w:marTop w:val="0"/>
          <w:marBottom w:val="0"/>
          <w:divBdr>
            <w:top w:val="none" w:sz="0" w:space="0" w:color="auto"/>
            <w:left w:val="none" w:sz="0" w:space="0" w:color="auto"/>
            <w:bottom w:val="none" w:sz="0" w:space="0" w:color="auto"/>
            <w:right w:val="none" w:sz="0" w:space="0" w:color="auto"/>
          </w:divBdr>
        </w:div>
        <w:div w:id="955794027">
          <w:marLeft w:val="0"/>
          <w:marRight w:val="0"/>
          <w:marTop w:val="0"/>
          <w:marBottom w:val="0"/>
          <w:divBdr>
            <w:top w:val="none" w:sz="0" w:space="0" w:color="auto"/>
            <w:left w:val="none" w:sz="0" w:space="0" w:color="auto"/>
            <w:bottom w:val="none" w:sz="0" w:space="0" w:color="auto"/>
            <w:right w:val="none" w:sz="0" w:space="0" w:color="auto"/>
          </w:divBdr>
        </w:div>
        <w:div w:id="452286748">
          <w:marLeft w:val="0"/>
          <w:marRight w:val="0"/>
          <w:marTop w:val="0"/>
          <w:marBottom w:val="0"/>
          <w:divBdr>
            <w:top w:val="none" w:sz="0" w:space="0" w:color="auto"/>
            <w:left w:val="none" w:sz="0" w:space="0" w:color="auto"/>
            <w:bottom w:val="none" w:sz="0" w:space="0" w:color="auto"/>
            <w:right w:val="none" w:sz="0" w:space="0" w:color="auto"/>
          </w:divBdr>
        </w:div>
        <w:div w:id="941642328">
          <w:marLeft w:val="0"/>
          <w:marRight w:val="0"/>
          <w:marTop w:val="0"/>
          <w:marBottom w:val="0"/>
          <w:divBdr>
            <w:top w:val="none" w:sz="0" w:space="0" w:color="auto"/>
            <w:left w:val="none" w:sz="0" w:space="0" w:color="auto"/>
            <w:bottom w:val="none" w:sz="0" w:space="0" w:color="auto"/>
            <w:right w:val="none" w:sz="0" w:space="0" w:color="auto"/>
          </w:divBdr>
        </w:div>
        <w:div w:id="157812985">
          <w:marLeft w:val="0"/>
          <w:marRight w:val="0"/>
          <w:marTop w:val="0"/>
          <w:marBottom w:val="0"/>
          <w:divBdr>
            <w:top w:val="none" w:sz="0" w:space="0" w:color="auto"/>
            <w:left w:val="none" w:sz="0" w:space="0" w:color="auto"/>
            <w:bottom w:val="none" w:sz="0" w:space="0" w:color="auto"/>
            <w:right w:val="none" w:sz="0" w:space="0" w:color="auto"/>
          </w:divBdr>
        </w:div>
        <w:div w:id="1086220883">
          <w:marLeft w:val="0"/>
          <w:marRight w:val="0"/>
          <w:marTop w:val="0"/>
          <w:marBottom w:val="0"/>
          <w:divBdr>
            <w:top w:val="none" w:sz="0" w:space="0" w:color="auto"/>
            <w:left w:val="none" w:sz="0" w:space="0" w:color="auto"/>
            <w:bottom w:val="none" w:sz="0" w:space="0" w:color="auto"/>
            <w:right w:val="none" w:sz="0" w:space="0" w:color="auto"/>
          </w:divBdr>
        </w:div>
        <w:div w:id="490681952">
          <w:marLeft w:val="0"/>
          <w:marRight w:val="0"/>
          <w:marTop w:val="0"/>
          <w:marBottom w:val="0"/>
          <w:divBdr>
            <w:top w:val="none" w:sz="0" w:space="0" w:color="auto"/>
            <w:left w:val="none" w:sz="0" w:space="0" w:color="auto"/>
            <w:bottom w:val="none" w:sz="0" w:space="0" w:color="auto"/>
            <w:right w:val="none" w:sz="0" w:space="0" w:color="auto"/>
          </w:divBdr>
        </w:div>
        <w:div w:id="674916561">
          <w:marLeft w:val="0"/>
          <w:marRight w:val="0"/>
          <w:marTop w:val="0"/>
          <w:marBottom w:val="0"/>
          <w:divBdr>
            <w:top w:val="none" w:sz="0" w:space="0" w:color="auto"/>
            <w:left w:val="none" w:sz="0" w:space="0" w:color="auto"/>
            <w:bottom w:val="none" w:sz="0" w:space="0" w:color="auto"/>
            <w:right w:val="none" w:sz="0" w:space="0" w:color="auto"/>
          </w:divBdr>
        </w:div>
        <w:div w:id="983699974">
          <w:marLeft w:val="0"/>
          <w:marRight w:val="0"/>
          <w:marTop w:val="0"/>
          <w:marBottom w:val="0"/>
          <w:divBdr>
            <w:top w:val="none" w:sz="0" w:space="0" w:color="auto"/>
            <w:left w:val="none" w:sz="0" w:space="0" w:color="auto"/>
            <w:bottom w:val="none" w:sz="0" w:space="0" w:color="auto"/>
            <w:right w:val="none" w:sz="0" w:space="0" w:color="auto"/>
          </w:divBdr>
        </w:div>
        <w:div w:id="1944259938">
          <w:marLeft w:val="0"/>
          <w:marRight w:val="0"/>
          <w:marTop w:val="0"/>
          <w:marBottom w:val="0"/>
          <w:divBdr>
            <w:top w:val="none" w:sz="0" w:space="0" w:color="auto"/>
            <w:left w:val="none" w:sz="0" w:space="0" w:color="auto"/>
            <w:bottom w:val="none" w:sz="0" w:space="0" w:color="auto"/>
            <w:right w:val="none" w:sz="0" w:space="0" w:color="auto"/>
          </w:divBdr>
        </w:div>
        <w:div w:id="1910916682">
          <w:marLeft w:val="0"/>
          <w:marRight w:val="0"/>
          <w:marTop w:val="0"/>
          <w:marBottom w:val="0"/>
          <w:divBdr>
            <w:top w:val="none" w:sz="0" w:space="0" w:color="auto"/>
            <w:left w:val="none" w:sz="0" w:space="0" w:color="auto"/>
            <w:bottom w:val="none" w:sz="0" w:space="0" w:color="auto"/>
            <w:right w:val="none" w:sz="0" w:space="0" w:color="auto"/>
          </w:divBdr>
        </w:div>
      </w:divsChild>
    </w:div>
    <w:div w:id="1023627766">
      <w:bodyDiv w:val="1"/>
      <w:marLeft w:val="0"/>
      <w:marRight w:val="0"/>
      <w:marTop w:val="0"/>
      <w:marBottom w:val="0"/>
      <w:divBdr>
        <w:top w:val="none" w:sz="0" w:space="0" w:color="auto"/>
        <w:left w:val="none" w:sz="0" w:space="0" w:color="auto"/>
        <w:bottom w:val="none" w:sz="0" w:space="0" w:color="auto"/>
        <w:right w:val="none" w:sz="0" w:space="0" w:color="auto"/>
      </w:divBdr>
      <w:divsChild>
        <w:div w:id="350180084">
          <w:marLeft w:val="0"/>
          <w:marRight w:val="0"/>
          <w:marTop w:val="0"/>
          <w:marBottom w:val="0"/>
          <w:divBdr>
            <w:top w:val="none" w:sz="0" w:space="0" w:color="auto"/>
            <w:left w:val="none" w:sz="0" w:space="0" w:color="auto"/>
            <w:bottom w:val="none" w:sz="0" w:space="0" w:color="auto"/>
            <w:right w:val="none" w:sz="0" w:space="0" w:color="auto"/>
          </w:divBdr>
        </w:div>
        <w:div w:id="38089494">
          <w:marLeft w:val="0"/>
          <w:marRight w:val="0"/>
          <w:marTop w:val="0"/>
          <w:marBottom w:val="0"/>
          <w:divBdr>
            <w:top w:val="none" w:sz="0" w:space="0" w:color="auto"/>
            <w:left w:val="none" w:sz="0" w:space="0" w:color="auto"/>
            <w:bottom w:val="none" w:sz="0" w:space="0" w:color="auto"/>
            <w:right w:val="none" w:sz="0" w:space="0" w:color="auto"/>
          </w:divBdr>
        </w:div>
        <w:div w:id="1665622728">
          <w:marLeft w:val="0"/>
          <w:marRight w:val="0"/>
          <w:marTop w:val="0"/>
          <w:marBottom w:val="0"/>
          <w:divBdr>
            <w:top w:val="none" w:sz="0" w:space="0" w:color="auto"/>
            <w:left w:val="none" w:sz="0" w:space="0" w:color="auto"/>
            <w:bottom w:val="none" w:sz="0" w:space="0" w:color="auto"/>
            <w:right w:val="none" w:sz="0" w:space="0" w:color="auto"/>
          </w:divBdr>
        </w:div>
      </w:divsChild>
    </w:div>
    <w:div w:id="1109278522">
      <w:bodyDiv w:val="1"/>
      <w:marLeft w:val="0"/>
      <w:marRight w:val="0"/>
      <w:marTop w:val="0"/>
      <w:marBottom w:val="0"/>
      <w:divBdr>
        <w:top w:val="none" w:sz="0" w:space="0" w:color="auto"/>
        <w:left w:val="none" w:sz="0" w:space="0" w:color="auto"/>
        <w:bottom w:val="none" w:sz="0" w:space="0" w:color="auto"/>
        <w:right w:val="none" w:sz="0" w:space="0" w:color="auto"/>
      </w:divBdr>
      <w:divsChild>
        <w:div w:id="1991669725">
          <w:marLeft w:val="0"/>
          <w:marRight w:val="0"/>
          <w:marTop w:val="0"/>
          <w:marBottom w:val="0"/>
          <w:divBdr>
            <w:top w:val="none" w:sz="0" w:space="0" w:color="auto"/>
            <w:left w:val="none" w:sz="0" w:space="0" w:color="auto"/>
            <w:bottom w:val="none" w:sz="0" w:space="0" w:color="auto"/>
            <w:right w:val="none" w:sz="0" w:space="0" w:color="auto"/>
          </w:divBdr>
        </w:div>
        <w:div w:id="2084179530">
          <w:marLeft w:val="0"/>
          <w:marRight w:val="0"/>
          <w:marTop w:val="0"/>
          <w:marBottom w:val="0"/>
          <w:divBdr>
            <w:top w:val="none" w:sz="0" w:space="0" w:color="auto"/>
            <w:left w:val="none" w:sz="0" w:space="0" w:color="auto"/>
            <w:bottom w:val="none" w:sz="0" w:space="0" w:color="auto"/>
            <w:right w:val="none" w:sz="0" w:space="0" w:color="auto"/>
          </w:divBdr>
        </w:div>
        <w:div w:id="830751483">
          <w:marLeft w:val="0"/>
          <w:marRight w:val="0"/>
          <w:marTop w:val="0"/>
          <w:marBottom w:val="0"/>
          <w:divBdr>
            <w:top w:val="none" w:sz="0" w:space="0" w:color="auto"/>
            <w:left w:val="none" w:sz="0" w:space="0" w:color="auto"/>
            <w:bottom w:val="none" w:sz="0" w:space="0" w:color="auto"/>
            <w:right w:val="none" w:sz="0" w:space="0" w:color="auto"/>
          </w:divBdr>
        </w:div>
        <w:div w:id="840317848">
          <w:marLeft w:val="0"/>
          <w:marRight w:val="0"/>
          <w:marTop w:val="0"/>
          <w:marBottom w:val="0"/>
          <w:divBdr>
            <w:top w:val="none" w:sz="0" w:space="0" w:color="auto"/>
            <w:left w:val="none" w:sz="0" w:space="0" w:color="auto"/>
            <w:bottom w:val="none" w:sz="0" w:space="0" w:color="auto"/>
            <w:right w:val="none" w:sz="0" w:space="0" w:color="auto"/>
          </w:divBdr>
        </w:div>
        <w:div w:id="1225945805">
          <w:marLeft w:val="0"/>
          <w:marRight w:val="0"/>
          <w:marTop w:val="0"/>
          <w:marBottom w:val="0"/>
          <w:divBdr>
            <w:top w:val="none" w:sz="0" w:space="0" w:color="auto"/>
            <w:left w:val="none" w:sz="0" w:space="0" w:color="auto"/>
            <w:bottom w:val="none" w:sz="0" w:space="0" w:color="auto"/>
            <w:right w:val="none" w:sz="0" w:space="0" w:color="auto"/>
          </w:divBdr>
        </w:div>
        <w:div w:id="1210923280">
          <w:marLeft w:val="0"/>
          <w:marRight w:val="0"/>
          <w:marTop w:val="0"/>
          <w:marBottom w:val="0"/>
          <w:divBdr>
            <w:top w:val="none" w:sz="0" w:space="0" w:color="auto"/>
            <w:left w:val="none" w:sz="0" w:space="0" w:color="auto"/>
            <w:bottom w:val="none" w:sz="0" w:space="0" w:color="auto"/>
            <w:right w:val="none" w:sz="0" w:space="0" w:color="auto"/>
          </w:divBdr>
        </w:div>
      </w:divsChild>
    </w:div>
    <w:div w:id="1203860273">
      <w:bodyDiv w:val="1"/>
      <w:marLeft w:val="0"/>
      <w:marRight w:val="0"/>
      <w:marTop w:val="0"/>
      <w:marBottom w:val="0"/>
      <w:divBdr>
        <w:top w:val="none" w:sz="0" w:space="0" w:color="auto"/>
        <w:left w:val="none" w:sz="0" w:space="0" w:color="auto"/>
        <w:bottom w:val="none" w:sz="0" w:space="0" w:color="auto"/>
        <w:right w:val="none" w:sz="0" w:space="0" w:color="auto"/>
      </w:divBdr>
      <w:divsChild>
        <w:div w:id="2036153174">
          <w:marLeft w:val="0"/>
          <w:marRight w:val="0"/>
          <w:marTop w:val="0"/>
          <w:marBottom w:val="0"/>
          <w:divBdr>
            <w:top w:val="none" w:sz="0" w:space="0" w:color="auto"/>
            <w:left w:val="none" w:sz="0" w:space="0" w:color="auto"/>
            <w:bottom w:val="none" w:sz="0" w:space="0" w:color="auto"/>
            <w:right w:val="none" w:sz="0" w:space="0" w:color="auto"/>
          </w:divBdr>
        </w:div>
        <w:div w:id="1584340656">
          <w:marLeft w:val="0"/>
          <w:marRight w:val="0"/>
          <w:marTop w:val="0"/>
          <w:marBottom w:val="0"/>
          <w:divBdr>
            <w:top w:val="none" w:sz="0" w:space="0" w:color="auto"/>
            <w:left w:val="none" w:sz="0" w:space="0" w:color="auto"/>
            <w:bottom w:val="none" w:sz="0" w:space="0" w:color="auto"/>
            <w:right w:val="none" w:sz="0" w:space="0" w:color="auto"/>
          </w:divBdr>
        </w:div>
        <w:div w:id="1711145646">
          <w:marLeft w:val="0"/>
          <w:marRight w:val="0"/>
          <w:marTop w:val="0"/>
          <w:marBottom w:val="0"/>
          <w:divBdr>
            <w:top w:val="none" w:sz="0" w:space="0" w:color="auto"/>
            <w:left w:val="none" w:sz="0" w:space="0" w:color="auto"/>
            <w:bottom w:val="none" w:sz="0" w:space="0" w:color="auto"/>
            <w:right w:val="none" w:sz="0" w:space="0" w:color="auto"/>
          </w:divBdr>
        </w:div>
        <w:div w:id="1193961502">
          <w:marLeft w:val="0"/>
          <w:marRight w:val="0"/>
          <w:marTop w:val="0"/>
          <w:marBottom w:val="0"/>
          <w:divBdr>
            <w:top w:val="none" w:sz="0" w:space="0" w:color="auto"/>
            <w:left w:val="none" w:sz="0" w:space="0" w:color="auto"/>
            <w:bottom w:val="none" w:sz="0" w:space="0" w:color="auto"/>
            <w:right w:val="none" w:sz="0" w:space="0" w:color="auto"/>
          </w:divBdr>
        </w:div>
        <w:div w:id="1968462213">
          <w:marLeft w:val="0"/>
          <w:marRight w:val="0"/>
          <w:marTop w:val="0"/>
          <w:marBottom w:val="0"/>
          <w:divBdr>
            <w:top w:val="none" w:sz="0" w:space="0" w:color="auto"/>
            <w:left w:val="none" w:sz="0" w:space="0" w:color="auto"/>
            <w:bottom w:val="none" w:sz="0" w:space="0" w:color="auto"/>
            <w:right w:val="none" w:sz="0" w:space="0" w:color="auto"/>
          </w:divBdr>
        </w:div>
        <w:div w:id="1951623357">
          <w:marLeft w:val="0"/>
          <w:marRight w:val="0"/>
          <w:marTop w:val="0"/>
          <w:marBottom w:val="0"/>
          <w:divBdr>
            <w:top w:val="none" w:sz="0" w:space="0" w:color="auto"/>
            <w:left w:val="none" w:sz="0" w:space="0" w:color="auto"/>
            <w:bottom w:val="none" w:sz="0" w:space="0" w:color="auto"/>
            <w:right w:val="none" w:sz="0" w:space="0" w:color="auto"/>
          </w:divBdr>
        </w:div>
        <w:div w:id="1032801501">
          <w:marLeft w:val="0"/>
          <w:marRight w:val="0"/>
          <w:marTop w:val="0"/>
          <w:marBottom w:val="0"/>
          <w:divBdr>
            <w:top w:val="none" w:sz="0" w:space="0" w:color="auto"/>
            <w:left w:val="none" w:sz="0" w:space="0" w:color="auto"/>
            <w:bottom w:val="none" w:sz="0" w:space="0" w:color="auto"/>
            <w:right w:val="none" w:sz="0" w:space="0" w:color="auto"/>
          </w:divBdr>
        </w:div>
        <w:div w:id="1675958642">
          <w:marLeft w:val="0"/>
          <w:marRight w:val="0"/>
          <w:marTop w:val="0"/>
          <w:marBottom w:val="0"/>
          <w:divBdr>
            <w:top w:val="none" w:sz="0" w:space="0" w:color="auto"/>
            <w:left w:val="none" w:sz="0" w:space="0" w:color="auto"/>
            <w:bottom w:val="none" w:sz="0" w:space="0" w:color="auto"/>
            <w:right w:val="none" w:sz="0" w:space="0" w:color="auto"/>
          </w:divBdr>
        </w:div>
        <w:div w:id="933517213">
          <w:marLeft w:val="0"/>
          <w:marRight w:val="0"/>
          <w:marTop w:val="0"/>
          <w:marBottom w:val="0"/>
          <w:divBdr>
            <w:top w:val="none" w:sz="0" w:space="0" w:color="auto"/>
            <w:left w:val="none" w:sz="0" w:space="0" w:color="auto"/>
            <w:bottom w:val="none" w:sz="0" w:space="0" w:color="auto"/>
            <w:right w:val="none" w:sz="0" w:space="0" w:color="auto"/>
          </w:divBdr>
        </w:div>
        <w:div w:id="922763276">
          <w:marLeft w:val="0"/>
          <w:marRight w:val="0"/>
          <w:marTop w:val="0"/>
          <w:marBottom w:val="0"/>
          <w:divBdr>
            <w:top w:val="none" w:sz="0" w:space="0" w:color="auto"/>
            <w:left w:val="none" w:sz="0" w:space="0" w:color="auto"/>
            <w:bottom w:val="none" w:sz="0" w:space="0" w:color="auto"/>
            <w:right w:val="none" w:sz="0" w:space="0" w:color="auto"/>
          </w:divBdr>
        </w:div>
        <w:div w:id="387146737">
          <w:marLeft w:val="0"/>
          <w:marRight w:val="0"/>
          <w:marTop w:val="0"/>
          <w:marBottom w:val="0"/>
          <w:divBdr>
            <w:top w:val="none" w:sz="0" w:space="0" w:color="auto"/>
            <w:left w:val="none" w:sz="0" w:space="0" w:color="auto"/>
            <w:bottom w:val="none" w:sz="0" w:space="0" w:color="auto"/>
            <w:right w:val="none" w:sz="0" w:space="0" w:color="auto"/>
          </w:divBdr>
        </w:div>
        <w:div w:id="979454133">
          <w:marLeft w:val="0"/>
          <w:marRight w:val="0"/>
          <w:marTop w:val="0"/>
          <w:marBottom w:val="0"/>
          <w:divBdr>
            <w:top w:val="none" w:sz="0" w:space="0" w:color="auto"/>
            <w:left w:val="none" w:sz="0" w:space="0" w:color="auto"/>
            <w:bottom w:val="none" w:sz="0" w:space="0" w:color="auto"/>
            <w:right w:val="none" w:sz="0" w:space="0" w:color="auto"/>
          </w:divBdr>
        </w:div>
        <w:div w:id="1666086909">
          <w:marLeft w:val="0"/>
          <w:marRight w:val="0"/>
          <w:marTop w:val="0"/>
          <w:marBottom w:val="0"/>
          <w:divBdr>
            <w:top w:val="none" w:sz="0" w:space="0" w:color="auto"/>
            <w:left w:val="none" w:sz="0" w:space="0" w:color="auto"/>
            <w:bottom w:val="none" w:sz="0" w:space="0" w:color="auto"/>
            <w:right w:val="none" w:sz="0" w:space="0" w:color="auto"/>
          </w:divBdr>
        </w:div>
        <w:div w:id="1249340289">
          <w:marLeft w:val="0"/>
          <w:marRight w:val="0"/>
          <w:marTop w:val="0"/>
          <w:marBottom w:val="0"/>
          <w:divBdr>
            <w:top w:val="none" w:sz="0" w:space="0" w:color="auto"/>
            <w:left w:val="none" w:sz="0" w:space="0" w:color="auto"/>
            <w:bottom w:val="none" w:sz="0" w:space="0" w:color="auto"/>
            <w:right w:val="none" w:sz="0" w:space="0" w:color="auto"/>
          </w:divBdr>
        </w:div>
        <w:div w:id="1341274830">
          <w:marLeft w:val="0"/>
          <w:marRight w:val="0"/>
          <w:marTop w:val="0"/>
          <w:marBottom w:val="0"/>
          <w:divBdr>
            <w:top w:val="none" w:sz="0" w:space="0" w:color="auto"/>
            <w:left w:val="none" w:sz="0" w:space="0" w:color="auto"/>
            <w:bottom w:val="none" w:sz="0" w:space="0" w:color="auto"/>
            <w:right w:val="none" w:sz="0" w:space="0" w:color="auto"/>
          </w:divBdr>
        </w:div>
        <w:div w:id="191498779">
          <w:marLeft w:val="0"/>
          <w:marRight w:val="0"/>
          <w:marTop w:val="0"/>
          <w:marBottom w:val="0"/>
          <w:divBdr>
            <w:top w:val="none" w:sz="0" w:space="0" w:color="auto"/>
            <w:left w:val="none" w:sz="0" w:space="0" w:color="auto"/>
            <w:bottom w:val="none" w:sz="0" w:space="0" w:color="auto"/>
            <w:right w:val="none" w:sz="0" w:space="0" w:color="auto"/>
          </w:divBdr>
        </w:div>
        <w:div w:id="883785680">
          <w:marLeft w:val="0"/>
          <w:marRight w:val="0"/>
          <w:marTop w:val="0"/>
          <w:marBottom w:val="0"/>
          <w:divBdr>
            <w:top w:val="none" w:sz="0" w:space="0" w:color="auto"/>
            <w:left w:val="none" w:sz="0" w:space="0" w:color="auto"/>
            <w:bottom w:val="none" w:sz="0" w:space="0" w:color="auto"/>
            <w:right w:val="none" w:sz="0" w:space="0" w:color="auto"/>
          </w:divBdr>
        </w:div>
        <w:div w:id="1971130177">
          <w:marLeft w:val="0"/>
          <w:marRight w:val="0"/>
          <w:marTop w:val="0"/>
          <w:marBottom w:val="0"/>
          <w:divBdr>
            <w:top w:val="none" w:sz="0" w:space="0" w:color="auto"/>
            <w:left w:val="none" w:sz="0" w:space="0" w:color="auto"/>
            <w:bottom w:val="none" w:sz="0" w:space="0" w:color="auto"/>
            <w:right w:val="none" w:sz="0" w:space="0" w:color="auto"/>
          </w:divBdr>
        </w:div>
        <w:div w:id="756245479">
          <w:marLeft w:val="0"/>
          <w:marRight w:val="0"/>
          <w:marTop w:val="0"/>
          <w:marBottom w:val="0"/>
          <w:divBdr>
            <w:top w:val="none" w:sz="0" w:space="0" w:color="auto"/>
            <w:left w:val="none" w:sz="0" w:space="0" w:color="auto"/>
            <w:bottom w:val="none" w:sz="0" w:space="0" w:color="auto"/>
            <w:right w:val="none" w:sz="0" w:space="0" w:color="auto"/>
          </w:divBdr>
        </w:div>
        <w:div w:id="1029795910">
          <w:marLeft w:val="0"/>
          <w:marRight w:val="0"/>
          <w:marTop w:val="0"/>
          <w:marBottom w:val="0"/>
          <w:divBdr>
            <w:top w:val="none" w:sz="0" w:space="0" w:color="auto"/>
            <w:left w:val="none" w:sz="0" w:space="0" w:color="auto"/>
            <w:bottom w:val="none" w:sz="0" w:space="0" w:color="auto"/>
            <w:right w:val="none" w:sz="0" w:space="0" w:color="auto"/>
          </w:divBdr>
        </w:div>
        <w:div w:id="1181889575">
          <w:marLeft w:val="0"/>
          <w:marRight w:val="0"/>
          <w:marTop w:val="0"/>
          <w:marBottom w:val="0"/>
          <w:divBdr>
            <w:top w:val="none" w:sz="0" w:space="0" w:color="auto"/>
            <w:left w:val="none" w:sz="0" w:space="0" w:color="auto"/>
            <w:bottom w:val="none" w:sz="0" w:space="0" w:color="auto"/>
            <w:right w:val="none" w:sz="0" w:space="0" w:color="auto"/>
          </w:divBdr>
        </w:div>
        <w:div w:id="1386611313">
          <w:marLeft w:val="0"/>
          <w:marRight w:val="0"/>
          <w:marTop w:val="0"/>
          <w:marBottom w:val="0"/>
          <w:divBdr>
            <w:top w:val="none" w:sz="0" w:space="0" w:color="auto"/>
            <w:left w:val="none" w:sz="0" w:space="0" w:color="auto"/>
            <w:bottom w:val="none" w:sz="0" w:space="0" w:color="auto"/>
            <w:right w:val="none" w:sz="0" w:space="0" w:color="auto"/>
          </w:divBdr>
        </w:div>
        <w:div w:id="759061596">
          <w:marLeft w:val="0"/>
          <w:marRight w:val="0"/>
          <w:marTop w:val="0"/>
          <w:marBottom w:val="0"/>
          <w:divBdr>
            <w:top w:val="none" w:sz="0" w:space="0" w:color="auto"/>
            <w:left w:val="none" w:sz="0" w:space="0" w:color="auto"/>
            <w:bottom w:val="none" w:sz="0" w:space="0" w:color="auto"/>
            <w:right w:val="none" w:sz="0" w:space="0" w:color="auto"/>
          </w:divBdr>
        </w:div>
        <w:div w:id="1782728488">
          <w:marLeft w:val="0"/>
          <w:marRight w:val="0"/>
          <w:marTop w:val="0"/>
          <w:marBottom w:val="0"/>
          <w:divBdr>
            <w:top w:val="none" w:sz="0" w:space="0" w:color="auto"/>
            <w:left w:val="none" w:sz="0" w:space="0" w:color="auto"/>
            <w:bottom w:val="none" w:sz="0" w:space="0" w:color="auto"/>
            <w:right w:val="none" w:sz="0" w:space="0" w:color="auto"/>
          </w:divBdr>
        </w:div>
        <w:div w:id="1953004159">
          <w:marLeft w:val="0"/>
          <w:marRight w:val="0"/>
          <w:marTop w:val="0"/>
          <w:marBottom w:val="0"/>
          <w:divBdr>
            <w:top w:val="none" w:sz="0" w:space="0" w:color="auto"/>
            <w:left w:val="none" w:sz="0" w:space="0" w:color="auto"/>
            <w:bottom w:val="none" w:sz="0" w:space="0" w:color="auto"/>
            <w:right w:val="none" w:sz="0" w:space="0" w:color="auto"/>
          </w:divBdr>
        </w:div>
        <w:div w:id="405032928">
          <w:marLeft w:val="0"/>
          <w:marRight w:val="0"/>
          <w:marTop w:val="0"/>
          <w:marBottom w:val="0"/>
          <w:divBdr>
            <w:top w:val="none" w:sz="0" w:space="0" w:color="auto"/>
            <w:left w:val="none" w:sz="0" w:space="0" w:color="auto"/>
            <w:bottom w:val="none" w:sz="0" w:space="0" w:color="auto"/>
            <w:right w:val="none" w:sz="0" w:space="0" w:color="auto"/>
          </w:divBdr>
        </w:div>
        <w:div w:id="1497115113">
          <w:marLeft w:val="0"/>
          <w:marRight w:val="0"/>
          <w:marTop w:val="0"/>
          <w:marBottom w:val="0"/>
          <w:divBdr>
            <w:top w:val="none" w:sz="0" w:space="0" w:color="auto"/>
            <w:left w:val="none" w:sz="0" w:space="0" w:color="auto"/>
            <w:bottom w:val="none" w:sz="0" w:space="0" w:color="auto"/>
            <w:right w:val="none" w:sz="0" w:space="0" w:color="auto"/>
          </w:divBdr>
        </w:div>
        <w:div w:id="1943293764">
          <w:marLeft w:val="0"/>
          <w:marRight w:val="0"/>
          <w:marTop w:val="0"/>
          <w:marBottom w:val="0"/>
          <w:divBdr>
            <w:top w:val="none" w:sz="0" w:space="0" w:color="auto"/>
            <w:left w:val="none" w:sz="0" w:space="0" w:color="auto"/>
            <w:bottom w:val="none" w:sz="0" w:space="0" w:color="auto"/>
            <w:right w:val="none" w:sz="0" w:space="0" w:color="auto"/>
          </w:divBdr>
        </w:div>
        <w:div w:id="1999261888">
          <w:marLeft w:val="0"/>
          <w:marRight w:val="0"/>
          <w:marTop w:val="0"/>
          <w:marBottom w:val="0"/>
          <w:divBdr>
            <w:top w:val="none" w:sz="0" w:space="0" w:color="auto"/>
            <w:left w:val="none" w:sz="0" w:space="0" w:color="auto"/>
            <w:bottom w:val="none" w:sz="0" w:space="0" w:color="auto"/>
            <w:right w:val="none" w:sz="0" w:space="0" w:color="auto"/>
          </w:divBdr>
        </w:div>
        <w:div w:id="1948586601">
          <w:marLeft w:val="0"/>
          <w:marRight w:val="0"/>
          <w:marTop w:val="0"/>
          <w:marBottom w:val="0"/>
          <w:divBdr>
            <w:top w:val="none" w:sz="0" w:space="0" w:color="auto"/>
            <w:left w:val="none" w:sz="0" w:space="0" w:color="auto"/>
            <w:bottom w:val="none" w:sz="0" w:space="0" w:color="auto"/>
            <w:right w:val="none" w:sz="0" w:space="0" w:color="auto"/>
          </w:divBdr>
        </w:div>
        <w:div w:id="1260723296">
          <w:marLeft w:val="0"/>
          <w:marRight w:val="0"/>
          <w:marTop w:val="0"/>
          <w:marBottom w:val="0"/>
          <w:divBdr>
            <w:top w:val="none" w:sz="0" w:space="0" w:color="auto"/>
            <w:left w:val="none" w:sz="0" w:space="0" w:color="auto"/>
            <w:bottom w:val="none" w:sz="0" w:space="0" w:color="auto"/>
            <w:right w:val="none" w:sz="0" w:space="0" w:color="auto"/>
          </w:divBdr>
        </w:div>
        <w:div w:id="309024417">
          <w:marLeft w:val="0"/>
          <w:marRight w:val="0"/>
          <w:marTop w:val="0"/>
          <w:marBottom w:val="0"/>
          <w:divBdr>
            <w:top w:val="none" w:sz="0" w:space="0" w:color="auto"/>
            <w:left w:val="none" w:sz="0" w:space="0" w:color="auto"/>
            <w:bottom w:val="none" w:sz="0" w:space="0" w:color="auto"/>
            <w:right w:val="none" w:sz="0" w:space="0" w:color="auto"/>
          </w:divBdr>
        </w:div>
        <w:div w:id="259217756">
          <w:marLeft w:val="0"/>
          <w:marRight w:val="0"/>
          <w:marTop w:val="0"/>
          <w:marBottom w:val="0"/>
          <w:divBdr>
            <w:top w:val="none" w:sz="0" w:space="0" w:color="auto"/>
            <w:left w:val="none" w:sz="0" w:space="0" w:color="auto"/>
            <w:bottom w:val="none" w:sz="0" w:space="0" w:color="auto"/>
            <w:right w:val="none" w:sz="0" w:space="0" w:color="auto"/>
          </w:divBdr>
        </w:div>
        <w:div w:id="1161383875">
          <w:marLeft w:val="0"/>
          <w:marRight w:val="0"/>
          <w:marTop w:val="0"/>
          <w:marBottom w:val="0"/>
          <w:divBdr>
            <w:top w:val="none" w:sz="0" w:space="0" w:color="auto"/>
            <w:left w:val="none" w:sz="0" w:space="0" w:color="auto"/>
            <w:bottom w:val="none" w:sz="0" w:space="0" w:color="auto"/>
            <w:right w:val="none" w:sz="0" w:space="0" w:color="auto"/>
          </w:divBdr>
        </w:div>
        <w:div w:id="79567568">
          <w:marLeft w:val="0"/>
          <w:marRight w:val="0"/>
          <w:marTop w:val="0"/>
          <w:marBottom w:val="0"/>
          <w:divBdr>
            <w:top w:val="none" w:sz="0" w:space="0" w:color="auto"/>
            <w:left w:val="none" w:sz="0" w:space="0" w:color="auto"/>
            <w:bottom w:val="none" w:sz="0" w:space="0" w:color="auto"/>
            <w:right w:val="none" w:sz="0" w:space="0" w:color="auto"/>
          </w:divBdr>
        </w:div>
        <w:div w:id="993097187">
          <w:marLeft w:val="0"/>
          <w:marRight w:val="0"/>
          <w:marTop w:val="0"/>
          <w:marBottom w:val="0"/>
          <w:divBdr>
            <w:top w:val="none" w:sz="0" w:space="0" w:color="auto"/>
            <w:left w:val="none" w:sz="0" w:space="0" w:color="auto"/>
            <w:bottom w:val="none" w:sz="0" w:space="0" w:color="auto"/>
            <w:right w:val="none" w:sz="0" w:space="0" w:color="auto"/>
          </w:divBdr>
        </w:div>
        <w:div w:id="741487909">
          <w:marLeft w:val="0"/>
          <w:marRight w:val="0"/>
          <w:marTop w:val="0"/>
          <w:marBottom w:val="0"/>
          <w:divBdr>
            <w:top w:val="none" w:sz="0" w:space="0" w:color="auto"/>
            <w:left w:val="none" w:sz="0" w:space="0" w:color="auto"/>
            <w:bottom w:val="none" w:sz="0" w:space="0" w:color="auto"/>
            <w:right w:val="none" w:sz="0" w:space="0" w:color="auto"/>
          </w:divBdr>
        </w:div>
        <w:div w:id="1704479092">
          <w:marLeft w:val="0"/>
          <w:marRight w:val="0"/>
          <w:marTop w:val="0"/>
          <w:marBottom w:val="0"/>
          <w:divBdr>
            <w:top w:val="none" w:sz="0" w:space="0" w:color="auto"/>
            <w:left w:val="none" w:sz="0" w:space="0" w:color="auto"/>
            <w:bottom w:val="none" w:sz="0" w:space="0" w:color="auto"/>
            <w:right w:val="none" w:sz="0" w:space="0" w:color="auto"/>
          </w:divBdr>
        </w:div>
        <w:div w:id="1948542431">
          <w:marLeft w:val="0"/>
          <w:marRight w:val="0"/>
          <w:marTop w:val="0"/>
          <w:marBottom w:val="0"/>
          <w:divBdr>
            <w:top w:val="none" w:sz="0" w:space="0" w:color="auto"/>
            <w:left w:val="none" w:sz="0" w:space="0" w:color="auto"/>
            <w:bottom w:val="none" w:sz="0" w:space="0" w:color="auto"/>
            <w:right w:val="none" w:sz="0" w:space="0" w:color="auto"/>
          </w:divBdr>
        </w:div>
      </w:divsChild>
    </w:div>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 w:id="1575621773">
      <w:bodyDiv w:val="1"/>
      <w:marLeft w:val="0"/>
      <w:marRight w:val="0"/>
      <w:marTop w:val="0"/>
      <w:marBottom w:val="0"/>
      <w:divBdr>
        <w:top w:val="none" w:sz="0" w:space="0" w:color="auto"/>
        <w:left w:val="none" w:sz="0" w:space="0" w:color="auto"/>
        <w:bottom w:val="none" w:sz="0" w:space="0" w:color="auto"/>
        <w:right w:val="none" w:sz="0" w:space="0" w:color="auto"/>
      </w:divBdr>
      <w:divsChild>
        <w:div w:id="1077359514">
          <w:marLeft w:val="0"/>
          <w:marRight w:val="0"/>
          <w:marTop w:val="0"/>
          <w:marBottom w:val="0"/>
          <w:divBdr>
            <w:top w:val="none" w:sz="0" w:space="0" w:color="auto"/>
            <w:left w:val="none" w:sz="0" w:space="0" w:color="auto"/>
            <w:bottom w:val="none" w:sz="0" w:space="0" w:color="auto"/>
            <w:right w:val="none" w:sz="0" w:space="0" w:color="auto"/>
          </w:divBdr>
        </w:div>
        <w:div w:id="901016014">
          <w:marLeft w:val="0"/>
          <w:marRight w:val="0"/>
          <w:marTop w:val="0"/>
          <w:marBottom w:val="0"/>
          <w:divBdr>
            <w:top w:val="none" w:sz="0" w:space="0" w:color="auto"/>
            <w:left w:val="none" w:sz="0" w:space="0" w:color="auto"/>
            <w:bottom w:val="none" w:sz="0" w:space="0" w:color="auto"/>
            <w:right w:val="none" w:sz="0" w:space="0" w:color="auto"/>
          </w:divBdr>
        </w:div>
        <w:div w:id="773212853">
          <w:marLeft w:val="0"/>
          <w:marRight w:val="0"/>
          <w:marTop w:val="0"/>
          <w:marBottom w:val="0"/>
          <w:divBdr>
            <w:top w:val="none" w:sz="0" w:space="0" w:color="auto"/>
            <w:left w:val="none" w:sz="0" w:space="0" w:color="auto"/>
            <w:bottom w:val="none" w:sz="0" w:space="0" w:color="auto"/>
            <w:right w:val="none" w:sz="0" w:space="0" w:color="auto"/>
          </w:divBdr>
        </w:div>
        <w:div w:id="297034272">
          <w:marLeft w:val="0"/>
          <w:marRight w:val="0"/>
          <w:marTop w:val="0"/>
          <w:marBottom w:val="0"/>
          <w:divBdr>
            <w:top w:val="none" w:sz="0" w:space="0" w:color="auto"/>
            <w:left w:val="none" w:sz="0" w:space="0" w:color="auto"/>
            <w:bottom w:val="none" w:sz="0" w:space="0" w:color="auto"/>
            <w:right w:val="none" w:sz="0" w:space="0" w:color="auto"/>
          </w:divBdr>
        </w:div>
        <w:div w:id="121460052">
          <w:marLeft w:val="0"/>
          <w:marRight w:val="0"/>
          <w:marTop w:val="0"/>
          <w:marBottom w:val="0"/>
          <w:divBdr>
            <w:top w:val="none" w:sz="0" w:space="0" w:color="auto"/>
            <w:left w:val="none" w:sz="0" w:space="0" w:color="auto"/>
            <w:bottom w:val="none" w:sz="0" w:space="0" w:color="auto"/>
            <w:right w:val="none" w:sz="0" w:space="0" w:color="auto"/>
          </w:divBdr>
        </w:div>
        <w:div w:id="273249485">
          <w:marLeft w:val="0"/>
          <w:marRight w:val="0"/>
          <w:marTop w:val="0"/>
          <w:marBottom w:val="0"/>
          <w:divBdr>
            <w:top w:val="none" w:sz="0" w:space="0" w:color="auto"/>
            <w:left w:val="none" w:sz="0" w:space="0" w:color="auto"/>
            <w:bottom w:val="none" w:sz="0" w:space="0" w:color="auto"/>
            <w:right w:val="none" w:sz="0" w:space="0" w:color="auto"/>
          </w:divBdr>
        </w:div>
        <w:div w:id="313997880">
          <w:marLeft w:val="0"/>
          <w:marRight w:val="0"/>
          <w:marTop w:val="0"/>
          <w:marBottom w:val="0"/>
          <w:divBdr>
            <w:top w:val="none" w:sz="0" w:space="0" w:color="auto"/>
            <w:left w:val="none" w:sz="0" w:space="0" w:color="auto"/>
            <w:bottom w:val="none" w:sz="0" w:space="0" w:color="auto"/>
            <w:right w:val="none" w:sz="0" w:space="0" w:color="auto"/>
          </w:divBdr>
        </w:div>
        <w:div w:id="374936264">
          <w:marLeft w:val="0"/>
          <w:marRight w:val="0"/>
          <w:marTop w:val="0"/>
          <w:marBottom w:val="0"/>
          <w:divBdr>
            <w:top w:val="none" w:sz="0" w:space="0" w:color="auto"/>
            <w:left w:val="none" w:sz="0" w:space="0" w:color="auto"/>
            <w:bottom w:val="none" w:sz="0" w:space="0" w:color="auto"/>
            <w:right w:val="none" w:sz="0" w:space="0" w:color="auto"/>
          </w:divBdr>
        </w:div>
        <w:div w:id="230194788">
          <w:marLeft w:val="0"/>
          <w:marRight w:val="0"/>
          <w:marTop w:val="0"/>
          <w:marBottom w:val="0"/>
          <w:divBdr>
            <w:top w:val="none" w:sz="0" w:space="0" w:color="auto"/>
            <w:left w:val="none" w:sz="0" w:space="0" w:color="auto"/>
            <w:bottom w:val="none" w:sz="0" w:space="0" w:color="auto"/>
            <w:right w:val="none" w:sz="0" w:space="0" w:color="auto"/>
          </w:divBdr>
        </w:div>
        <w:div w:id="17389300">
          <w:marLeft w:val="0"/>
          <w:marRight w:val="0"/>
          <w:marTop w:val="0"/>
          <w:marBottom w:val="0"/>
          <w:divBdr>
            <w:top w:val="none" w:sz="0" w:space="0" w:color="auto"/>
            <w:left w:val="none" w:sz="0" w:space="0" w:color="auto"/>
            <w:bottom w:val="none" w:sz="0" w:space="0" w:color="auto"/>
            <w:right w:val="none" w:sz="0" w:space="0" w:color="auto"/>
          </w:divBdr>
        </w:div>
        <w:div w:id="1166751790">
          <w:marLeft w:val="0"/>
          <w:marRight w:val="0"/>
          <w:marTop w:val="0"/>
          <w:marBottom w:val="0"/>
          <w:divBdr>
            <w:top w:val="none" w:sz="0" w:space="0" w:color="auto"/>
            <w:left w:val="none" w:sz="0" w:space="0" w:color="auto"/>
            <w:bottom w:val="none" w:sz="0" w:space="0" w:color="auto"/>
            <w:right w:val="none" w:sz="0" w:space="0" w:color="auto"/>
          </w:divBdr>
          <w:divsChild>
            <w:div w:id="1035689882">
              <w:marLeft w:val="-75"/>
              <w:marRight w:val="0"/>
              <w:marTop w:val="30"/>
              <w:marBottom w:val="30"/>
              <w:divBdr>
                <w:top w:val="none" w:sz="0" w:space="0" w:color="auto"/>
                <w:left w:val="none" w:sz="0" w:space="0" w:color="auto"/>
                <w:bottom w:val="none" w:sz="0" w:space="0" w:color="auto"/>
                <w:right w:val="none" w:sz="0" w:space="0" w:color="auto"/>
              </w:divBdr>
              <w:divsChild>
                <w:div w:id="418447659">
                  <w:marLeft w:val="0"/>
                  <w:marRight w:val="0"/>
                  <w:marTop w:val="0"/>
                  <w:marBottom w:val="0"/>
                  <w:divBdr>
                    <w:top w:val="none" w:sz="0" w:space="0" w:color="auto"/>
                    <w:left w:val="none" w:sz="0" w:space="0" w:color="auto"/>
                    <w:bottom w:val="none" w:sz="0" w:space="0" w:color="auto"/>
                    <w:right w:val="none" w:sz="0" w:space="0" w:color="auto"/>
                  </w:divBdr>
                  <w:divsChild>
                    <w:div w:id="1837376638">
                      <w:marLeft w:val="0"/>
                      <w:marRight w:val="0"/>
                      <w:marTop w:val="0"/>
                      <w:marBottom w:val="0"/>
                      <w:divBdr>
                        <w:top w:val="none" w:sz="0" w:space="0" w:color="auto"/>
                        <w:left w:val="none" w:sz="0" w:space="0" w:color="auto"/>
                        <w:bottom w:val="none" w:sz="0" w:space="0" w:color="auto"/>
                        <w:right w:val="none" w:sz="0" w:space="0" w:color="auto"/>
                      </w:divBdr>
                    </w:div>
                  </w:divsChild>
                </w:div>
                <w:div w:id="1619413811">
                  <w:marLeft w:val="0"/>
                  <w:marRight w:val="0"/>
                  <w:marTop w:val="0"/>
                  <w:marBottom w:val="0"/>
                  <w:divBdr>
                    <w:top w:val="none" w:sz="0" w:space="0" w:color="auto"/>
                    <w:left w:val="none" w:sz="0" w:space="0" w:color="auto"/>
                    <w:bottom w:val="none" w:sz="0" w:space="0" w:color="auto"/>
                    <w:right w:val="none" w:sz="0" w:space="0" w:color="auto"/>
                  </w:divBdr>
                  <w:divsChild>
                    <w:div w:id="1289707252">
                      <w:marLeft w:val="0"/>
                      <w:marRight w:val="0"/>
                      <w:marTop w:val="0"/>
                      <w:marBottom w:val="0"/>
                      <w:divBdr>
                        <w:top w:val="none" w:sz="0" w:space="0" w:color="auto"/>
                        <w:left w:val="none" w:sz="0" w:space="0" w:color="auto"/>
                        <w:bottom w:val="none" w:sz="0" w:space="0" w:color="auto"/>
                        <w:right w:val="none" w:sz="0" w:space="0" w:color="auto"/>
                      </w:divBdr>
                    </w:div>
                  </w:divsChild>
                </w:div>
                <w:div w:id="1361663724">
                  <w:marLeft w:val="0"/>
                  <w:marRight w:val="0"/>
                  <w:marTop w:val="0"/>
                  <w:marBottom w:val="0"/>
                  <w:divBdr>
                    <w:top w:val="none" w:sz="0" w:space="0" w:color="auto"/>
                    <w:left w:val="none" w:sz="0" w:space="0" w:color="auto"/>
                    <w:bottom w:val="none" w:sz="0" w:space="0" w:color="auto"/>
                    <w:right w:val="none" w:sz="0" w:space="0" w:color="auto"/>
                  </w:divBdr>
                  <w:divsChild>
                    <w:div w:id="1935741979">
                      <w:marLeft w:val="0"/>
                      <w:marRight w:val="0"/>
                      <w:marTop w:val="0"/>
                      <w:marBottom w:val="0"/>
                      <w:divBdr>
                        <w:top w:val="none" w:sz="0" w:space="0" w:color="auto"/>
                        <w:left w:val="none" w:sz="0" w:space="0" w:color="auto"/>
                        <w:bottom w:val="none" w:sz="0" w:space="0" w:color="auto"/>
                        <w:right w:val="none" w:sz="0" w:space="0" w:color="auto"/>
                      </w:divBdr>
                    </w:div>
                  </w:divsChild>
                </w:div>
                <w:div w:id="1407192841">
                  <w:marLeft w:val="0"/>
                  <w:marRight w:val="0"/>
                  <w:marTop w:val="0"/>
                  <w:marBottom w:val="0"/>
                  <w:divBdr>
                    <w:top w:val="none" w:sz="0" w:space="0" w:color="auto"/>
                    <w:left w:val="none" w:sz="0" w:space="0" w:color="auto"/>
                    <w:bottom w:val="none" w:sz="0" w:space="0" w:color="auto"/>
                    <w:right w:val="none" w:sz="0" w:space="0" w:color="auto"/>
                  </w:divBdr>
                  <w:divsChild>
                    <w:div w:id="788817375">
                      <w:marLeft w:val="0"/>
                      <w:marRight w:val="0"/>
                      <w:marTop w:val="0"/>
                      <w:marBottom w:val="0"/>
                      <w:divBdr>
                        <w:top w:val="none" w:sz="0" w:space="0" w:color="auto"/>
                        <w:left w:val="none" w:sz="0" w:space="0" w:color="auto"/>
                        <w:bottom w:val="none" w:sz="0" w:space="0" w:color="auto"/>
                        <w:right w:val="none" w:sz="0" w:space="0" w:color="auto"/>
                      </w:divBdr>
                    </w:div>
                  </w:divsChild>
                </w:div>
                <w:div w:id="787507020">
                  <w:marLeft w:val="0"/>
                  <w:marRight w:val="0"/>
                  <w:marTop w:val="0"/>
                  <w:marBottom w:val="0"/>
                  <w:divBdr>
                    <w:top w:val="none" w:sz="0" w:space="0" w:color="auto"/>
                    <w:left w:val="none" w:sz="0" w:space="0" w:color="auto"/>
                    <w:bottom w:val="none" w:sz="0" w:space="0" w:color="auto"/>
                    <w:right w:val="none" w:sz="0" w:space="0" w:color="auto"/>
                  </w:divBdr>
                  <w:divsChild>
                    <w:div w:id="1244027264">
                      <w:marLeft w:val="0"/>
                      <w:marRight w:val="0"/>
                      <w:marTop w:val="0"/>
                      <w:marBottom w:val="0"/>
                      <w:divBdr>
                        <w:top w:val="none" w:sz="0" w:space="0" w:color="auto"/>
                        <w:left w:val="none" w:sz="0" w:space="0" w:color="auto"/>
                        <w:bottom w:val="none" w:sz="0" w:space="0" w:color="auto"/>
                        <w:right w:val="none" w:sz="0" w:space="0" w:color="auto"/>
                      </w:divBdr>
                    </w:div>
                  </w:divsChild>
                </w:div>
                <w:div w:id="1497765458">
                  <w:marLeft w:val="0"/>
                  <w:marRight w:val="0"/>
                  <w:marTop w:val="0"/>
                  <w:marBottom w:val="0"/>
                  <w:divBdr>
                    <w:top w:val="none" w:sz="0" w:space="0" w:color="auto"/>
                    <w:left w:val="none" w:sz="0" w:space="0" w:color="auto"/>
                    <w:bottom w:val="none" w:sz="0" w:space="0" w:color="auto"/>
                    <w:right w:val="none" w:sz="0" w:space="0" w:color="auto"/>
                  </w:divBdr>
                  <w:divsChild>
                    <w:div w:id="2039744011">
                      <w:marLeft w:val="0"/>
                      <w:marRight w:val="0"/>
                      <w:marTop w:val="0"/>
                      <w:marBottom w:val="0"/>
                      <w:divBdr>
                        <w:top w:val="none" w:sz="0" w:space="0" w:color="auto"/>
                        <w:left w:val="none" w:sz="0" w:space="0" w:color="auto"/>
                        <w:bottom w:val="none" w:sz="0" w:space="0" w:color="auto"/>
                        <w:right w:val="none" w:sz="0" w:space="0" w:color="auto"/>
                      </w:divBdr>
                    </w:div>
                  </w:divsChild>
                </w:div>
                <w:div w:id="2071876782">
                  <w:marLeft w:val="0"/>
                  <w:marRight w:val="0"/>
                  <w:marTop w:val="0"/>
                  <w:marBottom w:val="0"/>
                  <w:divBdr>
                    <w:top w:val="none" w:sz="0" w:space="0" w:color="auto"/>
                    <w:left w:val="none" w:sz="0" w:space="0" w:color="auto"/>
                    <w:bottom w:val="none" w:sz="0" w:space="0" w:color="auto"/>
                    <w:right w:val="none" w:sz="0" w:space="0" w:color="auto"/>
                  </w:divBdr>
                  <w:divsChild>
                    <w:div w:id="1319337849">
                      <w:marLeft w:val="0"/>
                      <w:marRight w:val="0"/>
                      <w:marTop w:val="0"/>
                      <w:marBottom w:val="0"/>
                      <w:divBdr>
                        <w:top w:val="none" w:sz="0" w:space="0" w:color="auto"/>
                        <w:left w:val="none" w:sz="0" w:space="0" w:color="auto"/>
                        <w:bottom w:val="none" w:sz="0" w:space="0" w:color="auto"/>
                        <w:right w:val="none" w:sz="0" w:space="0" w:color="auto"/>
                      </w:divBdr>
                    </w:div>
                  </w:divsChild>
                </w:div>
                <w:div w:id="836651444">
                  <w:marLeft w:val="0"/>
                  <w:marRight w:val="0"/>
                  <w:marTop w:val="0"/>
                  <w:marBottom w:val="0"/>
                  <w:divBdr>
                    <w:top w:val="none" w:sz="0" w:space="0" w:color="auto"/>
                    <w:left w:val="none" w:sz="0" w:space="0" w:color="auto"/>
                    <w:bottom w:val="none" w:sz="0" w:space="0" w:color="auto"/>
                    <w:right w:val="none" w:sz="0" w:space="0" w:color="auto"/>
                  </w:divBdr>
                  <w:divsChild>
                    <w:div w:id="953905154">
                      <w:marLeft w:val="0"/>
                      <w:marRight w:val="0"/>
                      <w:marTop w:val="0"/>
                      <w:marBottom w:val="0"/>
                      <w:divBdr>
                        <w:top w:val="none" w:sz="0" w:space="0" w:color="auto"/>
                        <w:left w:val="none" w:sz="0" w:space="0" w:color="auto"/>
                        <w:bottom w:val="none" w:sz="0" w:space="0" w:color="auto"/>
                        <w:right w:val="none" w:sz="0" w:space="0" w:color="auto"/>
                      </w:divBdr>
                    </w:div>
                  </w:divsChild>
                </w:div>
                <w:div w:id="1641693221">
                  <w:marLeft w:val="0"/>
                  <w:marRight w:val="0"/>
                  <w:marTop w:val="0"/>
                  <w:marBottom w:val="0"/>
                  <w:divBdr>
                    <w:top w:val="none" w:sz="0" w:space="0" w:color="auto"/>
                    <w:left w:val="none" w:sz="0" w:space="0" w:color="auto"/>
                    <w:bottom w:val="none" w:sz="0" w:space="0" w:color="auto"/>
                    <w:right w:val="none" w:sz="0" w:space="0" w:color="auto"/>
                  </w:divBdr>
                  <w:divsChild>
                    <w:div w:id="192305971">
                      <w:marLeft w:val="0"/>
                      <w:marRight w:val="0"/>
                      <w:marTop w:val="0"/>
                      <w:marBottom w:val="0"/>
                      <w:divBdr>
                        <w:top w:val="none" w:sz="0" w:space="0" w:color="auto"/>
                        <w:left w:val="none" w:sz="0" w:space="0" w:color="auto"/>
                        <w:bottom w:val="none" w:sz="0" w:space="0" w:color="auto"/>
                        <w:right w:val="none" w:sz="0" w:space="0" w:color="auto"/>
                      </w:divBdr>
                    </w:div>
                  </w:divsChild>
                </w:div>
                <w:div w:id="1732116966">
                  <w:marLeft w:val="0"/>
                  <w:marRight w:val="0"/>
                  <w:marTop w:val="0"/>
                  <w:marBottom w:val="0"/>
                  <w:divBdr>
                    <w:top w:val="none" w:sz="0" w:space="0" w:color="auto"/>
                    <w:left w:val="none" w:sz="0" w:space="0" w:color="auto"/>
                    <w:bottom w:val="none" w:sz="0" w:space="0" w:color="auto"/>
                    <w:right w:val="none" w:sz="0" w:space="0" w:color="auto"/>
                  </w:divBdr>
                  <w:divsChild>
                    <w:div w:id="1678969175">
                      <w:marLeft w:val="0"/>
                      <w:marRight w:val="0"/>
                      <w:marTop w:val="0"/>
                      <w:marBottom w:val="0"/>
                      <w:divBdr>
                        <w:top w:val="none" w:sz="0" w:space="0" w:color="auto"/>
                        <w:left w:val="none" w:sz="0" w:space="0" w:color="auto"/>
                        <w:bottom w:val="none" w:sz="0" w:space="0" w:color="auto"/>
                        <w:right w:val="none" w:sz="0" w:space="0" w:color="auto"/>
                      </w:divBdr>
                    </w:div>
                  </w:divsChild>
                </w:div>
                <w:div w:id="1250650725">
                  <w:marLeft w:val="0"/>
                  <w:marRight w:val="0"/>
                  <w:marTop w:val="0"/>
                  <w:marBottom w:val="0"/>
                  <w:divBdr>
                    <w:top w:val="none" w:sz="0" w:space="0" w:color="auto"/>
                    <w:left w:val="none" w:sz="0" w:space="0" w:color="auto"/>
                    <w:bottom w:val="none" w:sz="0" w:space="0" w:color="auto"/>
                    <w:right w:val="none" w:sz="0" w:space="0" w:color="auto"/>
                  </w:divBdr>
                  <w:divsChild>
                    <w:div w:id="1668904893">
                      <w:marLeft w:val="0"/>
                      <w:marRight w:val="0"/>
                      <w:marTop w:val="0"/>
                      <w:marBottom w:val="0"/>
                      <w:divBdr>
                        <w:top w:val="none" w:sz="0" w:space="0" w:color="auto"/>
                        <w:left w:val="none" w:sz="0" w:space="0" w:color="auto"/>
                        <w:bottom w:val="none" w:sz="0" w:space="0" w:color="auto"/>
                        <w:right w:val="none" w:sz="0" w:space="0" w:color="auto"/>
                      </w:divBdr>
                    </w:div>
                  </w:divsChild>
                </w:div>
                <w:div w:id="1961259757">
                  <w:marLeft w:val="0"/>
                  <w:marRight w:val="0"/>
                  <w:marTop w:val="0"/>
                  <w:marBottom w:val="0"/>
                  <w:divBdr>
                    <w:top w:val="none" w:sz="0" w:space="0" w:color="auto"/>
                    <w:left w:val="none" w:sz="0" w:space="0" w:color="auto"/>
                    <w:bottom w:val="none" w:sz="0" w:space="0" w:color="auto"/>
                    <w:right w:val="none" w:sz="0" w:space="0" w:color="auto"/>
                  </w:divBdr>
                  <w:divsChild>
                    <w:div w:id="1326666187">
                      <w:marLeft w:val="0"/>
                      <w:marRight w:val="0"/>
                      <w:marTop w:val="0"/>
                      <w:marBottom w:val="0"/>
                      <w:divBdr>
                        <w:top w:val="none" w:sz="0" w:space="0" w:color="auto"/>
                        <w:left w:val="none" w:sz="0" w:space="0" w:color="auto"/>
                        <w:bottom w:val="none" w:sz="0" w:space="0" w:color="auto"/>
                        <w:right w:val="none" w:sz="0" w:space="0" w:color="auto"/>
                      </w:divBdr>
                    </w:div>
                  </w:divsChild>
                </w:div>
                <w:div w:id="1787120119">
                  <w:marLeft w:val="0"/>
                  <w:marRight w:val="0"/>
                  <w:marTop w:val="0"/>
                  <w:marBottom w:val="0"/>
                  <w:divBdr>
                    <w:top w:val="none" w:sz="0" w:space="0" w:color="auto"/>
                    <w:left w:val="none" w:sz="0" w:space="0" w:color="auto"/>
                    <w:bottom w:val="none" w:sz="0" w:space="0" w:color="auto"/>
                    <w:right w:val="none" w:sz="0" w:space="0" w:color="auto"/>
                  </w:divBdr>
                  <w:divsChild>
                    <w:div w:id="663976578">
                      <w:marLeft w:val="0"/>
                      <w:marRight w:val="0"/>
                      <w:marTop w:val="0"/>
                      <w:marBottom w:val="0"/>
                      <w:divBdr>
                        <w:top w:val="none" w:sz="0" w:space="0" w:color="auto"/>
                        <w:left w:val="none" w:sz="0" w:space="0" w:color="auto"/>
                        <w:bottom w:val="none" w:sz="0" w:space="0" w:color="auto"/>
                        <w:right w:val="none" w:sz="0" w:space="0" w:color="auto"/>
                      </w:divBdr>
                    </w:div>
                  </w:divsChild>
                </w:div>
                <w:div w:id="622614999">
                  <w:marLeft w:val="0"/>
                  <w:marRight w:val="0"/>
                  <w:marTop w:val="0"/>
                  <w:marBottom w:val="0"/>
                  <w:divBdr>
                    <w:top w:val="none" w:sz="0" w:space="0" w:color="auto"/>
                    <w:left w:val="none" w:sz="0" w:space="0" w:color="auto"/>
                    <w:bottom w:val="none" w:sz="0" w:space="0" w:color="auto"/>
                    <w:right w:val="none" w:sz="0" w:space="0" w:color="auto"/>
                  </w:divBdr>
                  <w:divsChild>
                    <w:div w:id="890001608">
                      <w:marLeft w:val="0"/>
                      <w:marRight w:val="0"/>
                      <w:marTop w:val="0"/>
                      <w:marBottom w:val="0"/>
                      <w:divBdr>
                        <w:top w:val="none" w:sz="0" w:space="0" w:color="auto"/>
                        <w:left w:val="none" w:sz="0" w:space="0" w:color="auto"/>
                        <w:bottom w:val="none" w:sz="0" w:space="0" w:color="auto"/>
                        <w:right w:val="none" w:sz="0" w:space="0" w:color="auto"/>
                      </w:divBdr>
                    </w:div>
                  </w:divsChild>
                </w:div>
                <w:div w:id="1345941654">
                  <w:marLeft w:val="0"/>
                  <w:marRight w:val="0"/>
                  <w:marTop w:val="0"/>
                  <w:marBottom w:val="0"/>
                  <w:divBdr>
                    <w:top w:val="none" w:sz="0" w:space="0" w:color="auto"/>
                    <w:left w:val="none" w:sz="0" w:space="0" w:color="auto"/>
                    <w:bottom w:val="none" w:sz="0" w:space="0" w:color="auto"/>
                    <w:right w:val="none" w:sz="0" w:space="0" w:color="auto"/>
                  </w:divBdr>
                  <w:divsChild>
                    <w:div w:id="736630667">
                      <w:marLeft w:val="0"/>
                      <w:marRight w:val="0"/>
                      <w:marTop w:val="0"/>
                      <w:marBottom w:val="0"/>
                      <w:divBdr>
                        <w:top w:val="none" w:sz="0" w:space="0" w:color="auto"/>
                        <w:left w:val="none" w:sz="0" w:space="0" w:color="auto"/>
                        <w:bottom w:val="none" w:sz="0" w:space="0" w:color="auto"/>
                        <w:right w:val="none" w:sz="0" w:space="0" w:color="auto"/>
                      </w:divBdr>
                    </w:div>
                  </w:divsChild>
                </w:div>
                <w:div w:id="1336424539">
                  <w:marLeft w:val="0"/>
                  <w:marRight w:val="0"/>
                  <w:marTop w:val="0"/>
                  <w:marBottom w:val="0"/>
                  <w:divBdr>
                    <w:top w:val="none" w:sz="0" w:space="0" w:color="auto"/>
                    <w:left w:val="none" w:sz="0" w:space="0" w:color="auto"/>
                    <w:bottom w:val="none" w:sz="0" w:space="0" w:color="auto"/>
                    <w:right w:val="none" w:sz="0" w:space="0" w:color="auto"/>
                  </w:divBdr>
                  <w:divsChild>
                    <w:div w:id="1469124581">
                      <w:marLeft w:val="0"/>
                      <w:marRight w:val="0"/>
                      <w:marTop w:val="0"/>
                      <w:marBottom w:val="0"/>
                      <w:divBdr>
                        <w:top w:val="none" w:sz="0" w:space="0" w:color="auto"/>
                        <w:left w:val="none" w:sz="0" w:space="0" w:color="auto"/>
                        <w:bottom w:val="none" w:sz="0" w:space="0" w:color="auto"/>
                        <w:right w:val="none" w:sz="0" w:space="0" w:color="auto"/>
                      </w:divBdr>
                    </w:div>
                  </w:divsChild>
                </w:div>
                <w:div w:id="924728566">
                  <w:marLeft w:val="0"/>
                  <w:marRight w:val="0"/>
                  <w:marTop w:val="0"/>
                  <w:marBottom w:val="0"/>
                  <w:divBdr>
                    <w:top w:val="none" w:sz="0" w:space="0" w:color="auto"/>
                    <w:left w:val="none" w:sz="0" w:space="0" w:color="auto"/>
                    <w:bottom w:val="none" w:sz="0" w:space="0" w:color="auto"/>
                    <w:right w:val="none" w:sz="0" w:space="0" w:color="auto"/>
                  </w:divBdr>
                  <w:divsChild>
                    <w:div w:id="501167970">
                      <w:marLeft w:val="0"/>
                      <w:marRight w:val="0"/>
                      <w:marTop w:val="0"/>
                      <w:marBottom w:val="0"/>
                      <w:divBdr>
                        <w:top w:val="none" w:sz="0" w:space="0" w:color="auto"/>
                        <w:left w:val="none" w:sz="0" w:space="0" w:color="auto"/>
                        <w:bottom w:val="none" w:sz="0" w:space="0" w:color="auto"/>
                        <w:right w:val="none" w:sz="0" w:space="0" w:color="auto"/>
                      </w:divBdr>
                    </w:div>
                  </w:divsChild>
                </w:div>
                <w:div w:id="1080716349">
                  <w:marLeft w:val="0"/>
                  <w:marRight w:val="0"/>
                  <w:marTop w:val="0"/>
                  <w:marBottom w:val="0"/>
                  <w:divBdr>
                    <w:top w:val="none" w:sz="0" w:space="0" w:color="auto"/>
                    <w:left w:val="none" w:sz="0" w:space="0" w:color="auto"/>
                    <w:bottom w:val="none" w:sz="0" w:space="0" w:color="auto"/>
                    <w:right w:val="none" w:sz="0" w:space="0" w:color="auto"/>
                  </w:divBdr>
                  <w:divsChild>
                    <w:div w:id="1383553869">
                      <w:marLeft w:val="0"/>
                      <w:marRight w:val="0"/>
                      <w:marTop w:val="0"/>
                      <w:marBottom w:val="0"/>
                      <w:divBdr>
                        <w:top w:val="none" w:sz="0" w:space="0" w:color="auto"/>
                        <w:left w:val="none" w:sz="0" w:space="0" w:color="auto"/>
                        <w:bottom w:val="none" w:sz="0" w:space="0" w:color="auto"/>
                        <w:right w:val="none" w:sz="0" w:space="0" w:color="auto"/>
                      </w:divBdr>
                    </w:div>
                  </w:divsChild>
                </w:div>
                <w:div w:id="958755613">
                  <w:marLeft w:val="0"/>
                  <w:marRight w:val="0"/>
                  <w:marTop w:val="0"/>
                  <w:marBottom w:val="0"/>
                  <w:divBdr>
                    <w:top w:val="none" w:sz="0" w:space="0" w:color="auto"/>
                    <w:left w:val="none" w:sz="0" w:space="0" w:color="auto"/>
                    <w:bottom w:val="none" w:sz="0" w:space="0" w:color="auto"/>
                    <w:right w:val="none" w:sz="0" w:space="0" w:color="auto"/>
                  </w:divBdr>
                  <w:divsChild>
                    <w:div w:id="100222338">
                      <w:marLeft w:val="0"/>
                      <w:marRight w:val="0"/>
                      <w:marTop w:val="0"/>
                      <w:marBottom w:val="0"/>
                      <w:divBdr>
                        <w:top w:val="none" w:sz="0" w:space="0" w:color="auto"/>
                        <w:left w:val="none" w:sz="0" w:space="0" w:color="auto"/>
                        <w:bottom w:val="none" w:sz="0" w:space="0" w:color="auto"/>
                        <w:right w:val="none" w:sz="0" w:space="0" w:color="auto"/>
                      </w:divBdr>
                    </w:div>
                  </w:divsChild>
                </w:div>
                <w:div w:id="661661991">
                  <w:marLeft w:val="0"/>
                  <w:marRight w:val="0"/>
                  <w:marTop w:val="0"/>
                  <w:marBottom w:val="0"/>
                  <w:divBdr>
                    <w:top w:val="none" w:sz="0" w:space="0" w:color="auto"/>
                    <w:left w:val="none" w:sz="0" w:space="0" w:color="auto"/>
                    <w:bottom w:val="none" w:sz="0" w:space="0" w:color="auto"/>
                    <w:right w:val="none" w:sz="0" w:space="0" w:color="auto"/>
                  </w:divBdr>
                  <w:divsChild>
                    <w:div w:id="965234888">
                      <w:marLeft w:val="0"/>
                      <w:marRight w:val="0"/>
                      <w:marTop w:val="0"/>
                      <w:marBottom w:val="0"/>
                      <w:divBdr>
                        <w:top w:val="none" w:sz="0" w:space="0" w:color="auto"/>
                        <w:left w:val="none" w:sz="0" w:space="0" w:color="auto"/>
                        <w:bottom w:val="none" w:sz="0" w:space="0" w:color="auto"/>
                        <w:right w:val="none" w:sz="0" w:space="0" w:color="auto"/>
                      </w:divBdr>
                    </w:div>
                  </w:divsChild>
                </w:div>
                <w:div w:id="1726218297">
                  <w:marLeft w:val="0"/>
                  <w:marRight w:val="0"/>
                  <w:marTop w:val="0"/>
                  <w:marBottom w:val="0"/>
                  <w:divBdr>
                    <w:top w:val="none" w:sz="0" w:space="0" w:color="auto"/>
                    <w:left w:val="none" w:sz="0" w:space="0" w:color="auto"/>
                    <w:bottom w:val="none" w:sz="0" w:space="0" w:color="auto"/>
                    <w:right w:val="none" w:sz="0" w:space="0" w:color="auto"/>
                  </w:divBdr>
                  <w:divsChild>
                    <w:div w:id="1302416849">
                      <w:marLeft w:val="0"/>
                      <w:marRight w:val="0"/>
                      <w:marTop w:val="0"/>
                      <w:marBottom w:val="0"/>
                      <w:divBdr>
                        <w:top w:val="none" w:sz="0" w:space="0" w:color="auto"/>
                        <w:left w:val="none" w:sz="0" w:space="0" w:color="auto"/>
                        <w:bottom w:val="none" w:sz="0" w:space="0" w:color="auto"/>
                        <w:right w:val="none" w:sz="0" w:space="0" w:color="auto"/>
                      </w:divBdr>
                    </w:div>
                  </w:divsChild>
                </w:div>
                <w:div w:id="850221241">
                  <w:marLeft w:val="0"/>
                  <w:marRight w:val="0"/>
                  <w:marTop w:val="0"/>
                  <w:marBottom w:val="0"/>
                  <w:divBdr>
                    <w:top w:val="none" w:sz="0" w:space="0" w:color="auto"/>
                    <w:left w:val="none" w:sz="0" w:space="0" w:color="auto"/>
                    <w:bottom w:val="none" w:sz="0" w:space="0" w:color="auto"/>
                    <w:right w:val="none" w:sz="0" w:space="0" w:color="auto"/>
                  </w:divBdr>
                  <w:divsChild>
                    <w:div w:id="543293925">
                      <w:marLeft w:val="0"/>
                      <w:marRight w:val="0"/>
                      <w:marTop w:val="0"/>
                      <w:marBottom w:val="0"/>
                      <w:divBdr>
                        <w:top w:val="none" w:sz="0" w:space="0" w:color="auto"/>
                        <w:left w:val="none" w:sz="0" w:space="0" w:color="auto"/>
                        <w:bottom w:val="none" w:sz="0" w:space="0" w:color="auto"/>
                        <w:right w:val="none" w:sz="0" w:space="0" w:color="auto"/>
                      </w:divBdr>
                    </w:div>
                  </w:divsChild>
                </w:div>
                <w:div w:id="466163101">
                  <w:marLeft w:val="0"/>
                  <w:marRight w:val="0"/>
                  <w:marTop w:val="0"/>
                  <w:marBottom w:val="0"/>
                  <w:divBdr>
                    <w:top w:val="none" w:sz="0" w:space="0" w:color="auto"/>
                    <w:left w:val="none" w:sz="0" w:space="0" w:color="auto"/>
                    <w:bottom w:val="none" w:sz="0" w:space="0" w:color="auto"/>
                    <w:right w:val="none" w:sz="0" w:space="0" w:color="auto"/>
                  </w:divBdr>
                  <w:divsChild>
                    <w:div w:id="1643651368">
                      <w:marLeft w:val="0"/>
                      <w:marRight w:val="0"/>
                      <w:marTop w:val="0"/>
                      <w:marBottom w:val="0"/>
                      <w:divBdr>
                        <w:top w:val="none" w:sz="0" w:space="0" w:color="auto"/>
                        <w:left w:val="none" w:sz="0" w:space="0" w:color="auto"/>
                        <w:bottom w:val="none" w:sz="0" w:space="0" w:color="auto"/>
                        <w:right w:val="none" w:sz="0" w:space="0" w:color="auto"/>
                      </w:divBdr>
                    </w:div>
                  </w:divsChild>
                </w:div>
                <w:div w:id="1727873502">
                  <w:marLeft w:val="0"/>
                  <w:marRight w:val="0"/>
                  <w:marTop w:val="0"/>
                  <w:marBottom w:val="0"/>
                  <w:divBdr>
                    <w:top w:val="none" w:sz="0" w:space="0" w:color="auto"/>
                    <w:left w:val="none" w:sz="0" w:space="0" w:color="auto"/>
                    <w:bottom w:val="none" w:sz="0" w:space="0" w:color="auto"/>
                    <w:right w:val="none" w:sz="0" w:space="0" w:color="auto"/>
                  </w:divBdr>
                  <w:divsChild>
                    <w:div w:id="979267988">
                      <w:marLeft w:val="0"/>
                      <w:marRight w:val="0"/>
                      <w:marTop w:val="0"/>
                      <w:marBottom w:val="0"/>
                      <w:divBdr>
                        <w:top w:val="none" w:sz="0" w:space="0" w:color="auto"/>
                        <w:left w:val="none" w:sz="0" w:space="0" w:color="auto"/>
                        <w:bottom w:val="none" w:sz="0" w:space="0" w:color="auto"/>
                        <w:right w:val="none" w:sz="0" w:space="0" w:color="auto"/>
                      </w:divBdr>
                    </w:div>
                  </w:divsChild>
                </w:div>
                <w:div w:id="822549859">
                  <w:marLeft w:val="0"/>
                  <w:marRight w:val="0"/>
                  <w:marTop w:val="0"/>
                  <w:marBottom w:val="0"/>
                  <w:divBdr>
                    <w:top w:val="none" w:sz="0" w:space="0" w:color="auto"/>
                    <w:left w:val="none" w:sz="0" w:space="0" w:color="auto"/>
                    <w:bottom w:val="none" w:sz="0" w:space="0" w:color="auto"/>
                    <w:right w:val="none" w:sz="0" w:space="0" w:color="auto"/>
                  </w:divBdr>
                  <w:divsChild>
                    <w:div w:id="123155644">
                      <w:marLeft w:val="0"/>
                      <w:marRight w:val="0"/>
                      <w:marTop w:val="0"/>
                      <w:marBottom w:val="0"/>
                      <w:divBdr>
                        <w:top w:val="none" w:sz="0" w:space="0" w:color="auto"/>
                        <w:left w:val="none" w:sz="0" w:space="0" w:color="auto"/>
                        <w:bottom w:val="none" w:sz="0" w:space="0" w:color="auto"/>
                        <w:right w:val="none" w:sz="0" w:space="0" w:color="auto"/>
                      </w:divBdr>
                    </w:div>
                  </w:divsChild>
                </w:div>
                <w:div w:id="791898268">
                  <w:marLeft w:val="0"/>
                  <w:marRight w:val="0"/>
                  <w:marTop w:val="0"/>
                  <w:marBottom w:val="0"/>
                  <w:divBdr>
                    <w:top w:val="none" w:sz="0" w:space="0" w:color="auto"/>
                    <w:left w:val="none" w:sz="0" w:space="0" w:color="auto"/>
                    <w:bottom w:val="none" w:sz="0" w:space="0" w:color="auto"/>
                    <w:right w:val="none" w:sz="0" w:space="0" w:color="auto"/>
                  </w:divBdr>
                  <w:divsChild>
                    <w:div w:id="160002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150279">
          <w:marLeft w:val="0"/>
          <w:marRight w:val="0"/>
          <w:marTop w:val="0"/>
          <w:marBottom w:val="0"/>
          <w:divBdr>
            <w:top w:val="none" w:sz="0" w:space="0" w:color="auto"/>
            <w:left w:val="none" w:sz="0" w:space="0" w:color="auto"/>
            <w:bottom w:val="none" w:sz="0" w:space="0" w:color="auto"/>
            <w:right w:val="none" w:sz="0" w:space="0" w:color="auto"/>
          </w:divBdr>
        </w:div>
        <w:div w:id="1277328353">
          <w:marLeft w:val="0"/>
          <w:marRight w:val="0"/>
          <w:marTop w:val="0"/>
          <w:marBottom w:val="0"/>
          <w:divBdr>
            <w:top w:val="none" w:sz="0" w:space="0" w:color="auto"/>
            <w:left w:val="none" w:sz="0" w:space="0" w:color="auto"/>
            <w:bottom w:val="none" w:sz="0" w:space="0" w:color="auto"/>
            <w:right w:val="none" w:sz="0" w:space="0" w:color="auto"/>
          </w:divBdr>
        </w:div>
        <w:div w:id="598561600">
          <w:marLeft w:val="0"/>
          <w:marRight w:val="0"/>
          <w:marTop w:val="0"/>
          <w:marBottom w:val="0"/>
          <w:divBdr>
            <w:top w:val="none" w:sz="0" w:space="0" w:color="auto"/>
            <w:left w:val="none" w:sz="0" w:space="0" w:color="auto"/>
            <w:bottom w:val="none" w:sz="0" w:space="0" w:color="auto"/>
            <w:right w:val="none" w:sz="0" w:space="0" w:color="auto"/>
          </w:divBdr>
        </w:div>
        <w:div w:id="1780105883">
          <w:marLeft w:val="0"/>
          <w:marRight w:val="0"/>
          <w:marTop w:val="0"/>
          <w:marBottom w:val="0"/>
          <w:divBdr>
            <w:top w:val="none" w:sz="0" w:space="0" w:color="auto"/>
            <w:left w:val="none" w:sz="0" w:space="0" w:color="auto"/>
            <w:bottom w:val="none" w:sz="0" w:space="0" w:color="auto"/>
            <w:right w:val="none" w:sz="0" w:space="0" w:color="auto"/>
          </w:divBdr>
        </w:div>
        <w:div w:id="1394236814">
          <w:marLeft w:val="0"/>
          <w:marRight w:val="0"/>
          <w:marTop w:val="0"/>
          <w:marBottom w:val="0"/>
          <w:divBdr>
            <w:top w:val="none" w:sz="0" w:space="0" w:color="auto"/>
            <w:left w:val="none" w:sz="0" w:space="0" w:color="auto"/>
            <w:bottom w:val="none" w:sz="0" w:space="0" w:color="auto"/>
            <w:right w:val="none" w:sz="0" w:space="0" w:color="auto"/>
          </w:divBdr>
        </w:div>
        <w:div w:id="926573954">
          <w:marLeft w:val="0"/>
          <w:marRight w:val="0"/>
          <w:marTop w:val="0"/>
          <w:marBottom w:val="0"/>
          <w:divBdr>
            <w:top w:val="none" w:sz="0" w:space="0" w:color="auto"/>
            <w:left w:val="none" w:sz="0" w:space="0" w:color="auto"/>
            <w:bottom w:val="none" w:sz="0" w:space="0" w:color="auto"/>
            <w:right w:val="none" w:sz="0" w:space="0" w:color="auto"/>
          </w:divBdr>
        </w:div>
        <w:div w:id="1577132990">
          <w:marLeft w:val="0"/>
          <w:marRight w:val="0"/>
          <w:marTop w:val="0"/>
          <w:marBottom w:val="0"/>
          <w:divBdr>
            <w:top w:val="none" w:sz="0" w:space="0" w:color="auto"/>
            <w:left w:val="none" w:sz="0" w:space="0" w:color="auto"/>
            <w:bottom w:val="none" w:sz="0" w:space="0" w:color="auto"/>
            <w:right w:val="none" w:sz="0" w:space="0" w:color="auto"/>
          </w:divBdr>
        </w:div>
        <w:div w:id="1377198586">
          <w:marLeft w:val="0"/>
          <w:marRight w:val="0"/>
          <w:marTop w:val="0"/>
          <w:marBottom w:val="0"/>
          <w:divBdr>
            <w:top w:val="none" w:sz="0" w:space="0" w:color="auto"/>
            <w:left w:val="none" w:sz="0" w:space="0" w:color="auto"/>
            <w:bottom w:val="none" w:sz="0" w:space="0" w:color="auto"/>
            <w:right w:val="none" w:sz="0" w:space="0" w:color="auto"/>
          </w:divBdr>
        </w:div>
        <w:div w:id="1403480446">
          <w:marLeft w:val="0"/>
          <w:marRight w:val="0"/>
          <w:marTop w:val="0"/>
          <w:marBottom w:val="0"/>
          <w:divBdr>
            <w:top w:val="none" w:sz="0" w:space="0" w:color="auto"/>
            <w:left w:val="none" w:sz="0" w:space="0" w:color="auto"/>
            <w:bottom w:val="none" w:sz="0" w:space="0" w:color="auto"/>
            <w:right w:val="none" w:sz="0" w:space="0" w:color="auto"/>
          </w:divBdr>
        </w:div>
        <w:div w:id="660816596">
          <w:marLeft w:val="0"/>
          <w:marRight w:val="0"/>
          <w:marTop w:val="0"/>
          <w:marBottom w:val="0"/>
          <w:divBdr>
            <w:top w:val="none" w:sz="0" w:space="0" w:color="auto"/>
            <w:left w:val="none" w:sz="0" w:space="0" w:color="auto"/>
            <w:bottom w:val="none" w:sz="0" w:space="0" w:color="auto"/>
            <w:right w:val="none" w:sz="0" w:space="0" w:color="auto"/>
          </w:divBdr>
        </w:div>
        <w:div w:id="1784105176">
          <w:marLeft w:val="0"/>
          <w:marRight w:val="0"/>
          <w:marTop w:val="0"/>
          <w:marBottom w:val="0"/>
          <w:divBdr>
            <w:top w:val="none" w:sz="0" w:space="0" w:color="auto"/>
            <w:left w:val="none" w:sz="0" w:space="0" w:color="auto"/>
            <w:bottom w:val="none" w:sz="0" w:space="0" w:color="auto"/>
            <w:right w:val="none" w:sz="0" w:space="0" w:color="auto"/>
          </w:divBdr>
        </w:div>
        <w:div w:id="371419536">
          <w:marLeft w:val="0"/>
          <w:marRight w:val="0"/>
          <w:marTop w:val="0"/>
          <w:marBottom w:val="0"/>
          <w:divBdr>
            <w:top w:val="none" w:sz="0" w:space="0" w:color="auto"/>
            <w:left w:val="none" w:sz="0" w:space="0" w:color="auto"/>
            <w:bottom w:val="none" w:sz="0" w:space="0" w:color="auto"/>
            <w:right w:val="none" w:sz="0" w:space="0" w:color="auto"/>
          </w:divBdr>
        </w:div>
        <w:div w:id="1568152528">
          <w:marLeft w:val="0"/>
          <w:marRight w:val="0"/>
          <w:marTop w:val="0"/>
          <w:marBottom w:val="0"/>
          <w:divBdr>
            <w:top w:val="none" w:sz="0" w:space="0" w:color="auto"/>
            <w:left w:val="none" w:sz="0" w:space="0" w:color="auto"/>
            <w:bottom w:val="none" w:sz="0" w:space="0" w:color="auto"/>
            <w:right w:val="none" w:sz="0" w:space="0" w:color="auto"/>
          </w:divBdr>
        </w:div>
        <w:div w:id="2018264005">
          <w:marLeft w:val="0"/>
          <w:marRight w:val="0"/>
          <w:marTop w:val="0"/>
          <w:marBottom w:val="0"/>
          <w:divBdr>
            <w:top w:val="none" w:sz="0" w:space="0" w:color="auto"/>
            <w:left w:val="none" w:sz="0" w:space="0" w:color="auto"/>
            <w:bottom w:val="none" w:sz="0" w:space="0" w:color="auto"/>
            <w:right w:val="none" w:sz="0" w:space="0" w:color="auto"/>
          </w:divBdr>
        </w:div>
        <w:div w:id="1719278387">
          <w:marLeft w:val="0"/>
          <w:marRight w:val="0"/>
          <w:marTop w:val="0"/>
          <w:marBottom w:val="0"/>
          <w:divBdr>
            <w:top w:val="none" w:sz="0" w:space="0" w:color="auto"/>
            <w:left w:val="none" w:sz="0" w:space="0" w:color="auto"/>
            <w:bottom w:val="none" w:sz="0" w:space="0" w:color="auto"/>
            <w:right w:val="none" w:sz="0" w:space="0" w:color="auto"/>
          </w:divBdr>
        </w:div>
        <w:div w:id="2004891422">
          <w:marLeft w:val="0"/>
          <w:marRight w:val="0"/>
          <w:marTop w:val="0"/>
          <w:marBottom w:val="0"/>
          <w:divBdr>
            <w:top w:val="none" w:sz="0" w:space="0" w:color="auto"/>
            <w:left w:val="none" w:sz="0" w:space="0" w:color="auto"/>
            <w:bottom w:val="none" w:sz="0" w:space="0" w:color="auto"/>
            <w:right w:val="none" w:sz="0" w:space="0" w:color="auto"/>
          </w:divBdr>
        </w:div>
        <w:div w:id="524054433">
          <w:marLeft w:val="0"/>
          <w:marRight w:val="0"/>
          <w:marTop w:val="0"/>
          <w:marBottom w:val="0"/>
          <w:divBdr>
            <w:top w:val="none" w:sz="0" w:space="0" w:color="auto"/>
            <w:left w:val="none" w:sz="0" w:space="0" w:color="auto"/>
            <w:bottom w:val="none" w:sz="0" w:space="0" w:color="auto"/>
            <w:right w:val="none" w:sz="0" w:space="0" w:color="auto"/>
          </w:divBdr>
        </w:div>
        <w:div w:id="679702514">
          <w:marLeft w:val="0"/>
          <w:marRight w:val="0"/>
          <w:marTop w:val="0"/>
          <w:marBottom w:val="0"/>
          <w:divBdr>
            <w:top w:val="none" w:sz="0" w:space="0" w:color="auto"/>
            <w:left w:val="none" w:sz="0" w:space="0" w:color="auto"/>
            <w:bottom w:val="none" w:sz="0" w:space="0" w:color="auto"/>
            <w:right w:val="none" w:sz="0" w:space="0" w:color="auto"/>
          </w:divBdr>
        </w:div>
        <w:div w:id="1335062081">
          <w:marLeft w:val="0"/>
          <w:marRight w:val="0"/>
          <w:marTop w:val="0"/>
          <w:marBottom w:val="0"/>
          <w:divBdr>
            <w:top w:val="none" w:sz="0" w:space="0" w:color="auto"/>
            <w:left w:val="none" w:sz="0" w:space="0" w:color="auto"/>
            <w:bottom w:val="none" w:sz="0" w:space="0" w:color="auto"/>
            <w:right w:val="none" w:sz="0" w:space="0" w:color="auto"/>
          </w:divBdr>
        </w:div>
        <w:div w:id="1852257253">
          <w:marLeft w:val="0"/>
          <w:marRight w:val="0"/>
          <w:marTop w:val="0"/>
          <w:marBottom w:val="0"/>
          <w:divBdr>
            <w:top w:val="none" w:sz="0" w:space="0" w:color="auto"/>
            <w:left w:val="none" w:sz="0" w:space="0" w:color="auto"/>
            <w:bottom w:val="none" w:sz="0" w:space="0" w:color="auto"/>
            <w:right w:val="none" w:sz="0" w:space="0" w:color="auto"/>
          </w:divBdr>
        </w:div>
        <w:div w:id="1748574903">
          <w:marLeft w:val="0"/>
          <w:marRight w:val="0"/>
          <w:marTop w:val="0"/>
          <w:marBottom w:val="0"/>
          <w:divBdr>
            <w:top w:val="none" w:sz="0" w:space="0" w:color="auto"/>
            <w:left w:val="none" w:sz="0" w:space="0" w:color="auto"/>
            <w:bottom w:val="none" w:sz="0" w:space="0" w:color="auto"/>
            <w:right w:val="none" w:sz="0" w:space="0" w:color="auto"/>
          </w:divBdr>
        </w:div>
        <w:div w:id="1483809248">
          <w:marLeft w:val="0"/>
          <w:marRight w:val="0"/>
          <w:marTop w:val="0"/>
          <w:marBottom w:val="0"/>
          <w:divBdr>
            <w:top w:val="none" w:sz="0" w:space="0" w:color="auto"/>
            <w:left w:val="none" w:sz="0" w:space="0" w:color="auto"/>
            <w:bottom w:val="none" w:sz="0" w:space="0" w:color="auto"/>
            <w:right w:val="none" w:sz="0" w:space="0" w:color="auto"/>
          </w:divBdr>
        </w:div>
        <w:div w:id="582029378">
          <w:marLeft w:val="0"/>
          <w:marRight w:val="0"/>
          <w:marTop w:val="0"/>
          <w:marBottom w:val="0"/>
          <w:divBdr>
            <w:top w:val="none" w:sz="0" w:space="0" w:color="auto"/>
            <w:left w:val="none" w:sz="0" w:space="0" w:color="auto"/>
            <w:bottom w:val="none" w:sz="0" w:space="0" w:color="auto"/>
            <w:right w:val="none" w:sz="0" w:space="0" w:color="auto"/>
          </w:divBdr>
        </w:div>
        <w:div w:id="867794762">
          <w:marLeft w:val="0"/>
          <w:marRight w:val="0"/>
          <w:marTop w:val="0"/>
          <w:marBottom w:val="0"/>
          <w:divBdr>
            <w:top w:val="none" w:sz="0" w:space="0" w:color="auto"/>
            <w:left w:val="none" w:sz="0" w:space="0" w:color="auto"/>
            <w:bottom w:val="none" w:sz="0" w:space="0" w:color="auto"/>
            <w:right w:val="none" w:sz="0" w:space="0" w:color="auto"/>
          </w:divBdr>
        </w:div>
        <w:div w:id="1713848277">
          <w:marLeft w:val="0"/>
          <w:marRight w:val="0"/>
          <w:marTop w:val="0"/>
          <w:marBottom w:val="0"/>
          <w:divBdr>
            <w:top w:val="none" w:sz="0" w:space="0" w:color="auto"/>
            <w:left w:val="none" w:sz="0" w:space="0" w:color="auto"/>
            <w:bottom w:val="none" w:sz="0" w:space="0" w:color="auto"/>
            <w:right w:val="none" w:sz="0" w:space="0" w:color="auto"/>
          </w:divBdr>
        </w:div>
        <w:div w:id="1838766365">
          <w:marLeft w:val="0"/>
          <w:marRight w:val="0"/>
          <w:marTop w:val="0"/>
          <w:marBottom w:val="0"/>
          <w:divBdr>
            <w:top w:val="none" w:sz="0" w:space="0" w:color="auto"/>
            <w:left w:val="none" w:sz="0" w:space="0" w:color="auto"/>
            <w:bottom w:val="none" w:sz="0" w:space="0" w:color="auto"/>
            <w:right w:val="none" w:sz="0" w:space="0" w:color="auto"/>
          </w:divBdr>
        </w:div>
        <w:div w:id="1285188712">
          <w:marLeft w:val="0"/>
          <w:marRight w:val="0"/>
          <w:marTop w:val="0"/>
          <w:marBottom w:val="0"/>
          <w:divBdr>
            <w:top w:val="none" w:sz="0" w:space="0" w:color="auto"/>
            <w:left w:val="none" w:sz="0" w:space="0" w:color="auto"/>
            <w:bottom w:val="none" w:sz="0" w:space="0" w:color="auto"/>
            <w:right w:val="none" w:sz="0" w:space="0" w:color="auto"/>
          </w:divBdr>
        </w:div>
        <w:div w:id="1849364056">
          <w:marLeft w:val="0"/>
          <w:marRight w:val="0"/>
          <w:marTop w:val="0"/>
          <w:marBottom w:val="0"/>
          <w:divBdr>
            <w:top w:val="none" w:sz="0" w:space="0" w:color="auto"/>
            <w:left w:val="none" w:sz="0" w:space="0" w:color="auto"/>
            <w:bottom w:val="none" w:sz="0" w:space="0" w:color="auto"/>
            <w:right w:val="none" w:sz="0" w:space="0" w:color="auto"/>
          </w:divBdr>
        </w:div>
        <w:div w:id="1629965669">
          <w:marLeft w:val="0"/>
          <w:marRight w:val="0"/>
          <w:marTop w:val="0"/>
          <w:marBottom w:val="0"/>
          <w:divBdr>
            <w:top w:val="none" w:sz="0" w:space="0" w:color="auto"/>
            <w:left w:val="none" w:sz="0" w:space="0" w:color="auto"/>
            <w:bottom w:val="none" w:sz="0" w:space="0" w:color="auto"/>
            <w:right w:val="none" w:sz="0" w:space="0" w:color="auto"/>
          </w:divBdr>
        </w:div>
        <w:div w:id="671563905">
          <w:marLeft w:val="0"/>
          <w:marRight w:val="0"/>
          <w:marTop w:val="0"/>
          <w:marBottom w:val="0"/>
          <w:divBdr>
            <w:top w:val="none" w:sz="0" w:space="0" w:color="auto"/>
            <w:left w:val="none" w:sz="0" w:space="0" w:color="auto"/>
            <w:bottom w:val="none" w:sz="0" w:space="0" w:color="auto"/>
            <w:right w:val="none" w:sz="0" w:space="0" w:color="auto"/>
          </w:divBdr>
        </w:div>
        <w:div w:id="1078215210">
          <w:marLeft w:val="0"/>
          <w:marRight w:val="0"/>
          <w:marTop w:val="0"/>
          <w:marBottom w:val="0"/>
          <w:divBdr>
            <w:top w:val="none" w:sz="0" w:space="0" w:color="auto"/>
            <w:left w:val="none" w:sz="0" w:space="0" w:color="auto"/>
            <w:bottom w:val="none" w:sz="0" w:space="0" w:color="auto"/>
            <w:right w:val="none" w:sz="0" w:space="0" w:color="auto"/>
          </w:divBdr>
        </w:div>
        <w:div w:id="1389570142">
          <w:marLeft w:val="0"/>
          <w:marRight w:val="0"/>
          <w:marTop w:val="0"/>
          <w:marBottom w:val="0"/>
          <w:divBdr>
            <w:top w:val="none" w:sz="0" w:space="0" w:color="auto"/>
            <w:left w:val="none" w:sz="0" w:space="0" w:color="auto"/>
            <w:bottom w:val="none" w:sz="0" w:space="0" w:color="auto"/>
            <w:right w:val="none" w:sz="0" w:space="0" w:color="auto"/>
          </w:divBdr>
        </w:div>
        <w:div w:id="540821740">
          <w:marLeft w:val="0"/>
          <w:marRight w:val="0"/>
          <w:marTop w:val="0"/>
          <w:marBottom w:val="0"/>
          <w:divBdr>
            <w:top w:val="none" w:sz="0" w:space="0" w:color="auto"/>
            <w:left w:val="none" w:sz="0" w:space="0" w:color="auto"/>
            <w:bottom w:val="none" w:sz="0" w:space="0" w:color="auto"/>
            <w:right w:val="none" w:sz="0" w:space="0" w:color="auto"/>
          </w:divBdr>
        </w:div>
        <w:div w:id="373576442">
          <w:marLeft w:val="0"/>
          <w:marRight w:val="0"/>
          <w:marTop w:val="0"/>
          <w:marBottom w:val="0"/>
          <w:divBdr>
            <w:top w:val="none" w:sz="0" w:space="0" w:color="auto"/>
            <w:left w:val="none" w:sz="0" w:space="0" w:color="auto"/>
            <w:bottom w:val="none" w:sz="0" w:space="0" w:color="auto"/>
            <w:right w:val="none" w:sz="0" w:space="0" w:color="auto"/>
          </w:divBdr>
        </w:div>
      </w:divsChild>
    </w:div>
    <w:div w:id="1603760659">
      <w:bodyDiv w:val="1"/>
      <w:marLeft w:val="0"/>
      <w:marRight w:val="0"/>
      <w:marTop w:val="0"/>
      <w:marBottom w:val="0"/>
      <w:divBdr>
        <w:top w:val="none" w:sz="0" w:space="0" w:color="auto"/>
        <w:left w:val="none" w:sz="0" w:space="0" w:color="auto"/>
        <w:bottom w:val="none" w:sz="0" w:space="0" w:color="auto"/>
        <w:right w:val="none" w:sz="0" w:space="0" w:color="auto"/>
      </w:divBdr>
      <w:divsChild>
        <w:div w:id="314914553">
          <w:marLeft w:val="0"/>
          <w:marRight w:val="0"/>
          <w:marTop w:val="0"/>
          <w:marBottom w:val="0"/>
          <w:divBdr>
            <w:top w:val="none" w:sz="0" w:space="0" w:color="auto"/>
            <w:left w:val="none" w:sz="0" w:space="0" w:color="auto"/>
            <w:bottom w:val="none" w:sz="0" w:space="0" w:color="auto"/>
            <w:right w:val="none" w:sz="0" w:space="0" w:color="auto"/>
          </w:divBdr>
        </w:div>
        <w:div w:id="1968928406">
          <w:marLeft w:val="0"/>
          <w:marRight w:val="0"/>
          <w:marTop w:val="0"/>
          <w:marBottom w:val="0"/>
          <w:divBdr>
            <w:top w:val="none" w:sz="0" w:space="0" w:color="auto"/>
            <w:left w:val="none" w:sz="0" w:space="0" w:color="auto"/>
            <w:bottom w:val="none" w:sz="0" w:space="0" w:color="auto"/>
            <w:right w:val="none" w:sz="0" w:space="0" w:color="auto"/>
          </w:divBdr>
        </w:div>
        <w:div w:id="49574532">
          <w:marLeft w:val="0"/>
          <w:marRight w:val="0"/>
          <w:marTop w:val="0"/>
          <w:marBottom w:val="0"/>
          <w:divBdr>
            <w:top w:val="none" w:sz="0" w:space="0" w:color="auto"/>
            <w:left w:val="none" w:sz="0" w:space="0" w:color="auto"/>
            <w:bottom w:val="none" w:sz="0" w:space="0" w:color="auto"/>
            <w:right w:val="none" w:sz="0" w:space="0" w:color="auto"/>
          </w:divBdr>
        </w:div>
      </w:divsChild>
    </w:div>
    <w:div w:id="1860243302">
      <w:bodyDiv w:val="1"/>
      <w:marLeft w:val="0"/>
      <w:marRight w:val="0"/>
      <w:marTop w:val="0"/>
      <w:marBottom w:val="0"/>
      <w:divBdr>
        <w:top w:val="none" w:sz="0" w:space="0" w:color="auto"/>
        <w:left w:val="none" w:sz="0" w:space="0" w:color="auto"/>
        <w:bottom w:val="none" w:sz="0" w:space="0" w:color="auto"/>
        <w:right w:val="none" w:sz="0" w:space="0" w:color="auto"/>
      </w:divBdr>
      <w:divsChild>
        <w:div w:id="289750441">
          <w:marLeft w:val="0"/>
          <w:marRight w:val="0"/>
          <w:marTop w:val="0"/>
          <w:marBottom w:val="0"/>
          <w:divBdr>
            <w:top w:val="none" w:sz="0" w:space="0" w:color="auto"/>
            <w:left w:val="none" w:sz="0" w:space="0" w:color="auto"/>
            <w:bottom w:val="none" w:sz="0" w:space="0" w:color="auto"/>
            <w:right w:val="none" w:sz="0" w:space="0" w:color="auto"/>
          </w:divBdr>
        </w:div>
        <w:div w:id="576935688">
          <w:marLeft w:val="0"/>
          <w:marRight w:val="0"/>
          <w:marTop w:val="0"/>
          <w:marBottom w:val="0"/>
          <w:divBdr>
            <w:top w:val="none" w:sz="0" w:space="0" w:color="auto"/>
            <w:left w:val="none" w:sz="0" w:space="0" w:color="auto"/>
            <w:bottom w:val="none" w:sz="0" w:space="0" w:color="auto"/>
            <w:right w:val="none" w:sz="0" w:space="0" w:color="auto"/>
          </w:divBdr>
        </w:div>
        <w:div w:id="1718622867">
          <w:marLeft w:val="0"/>
          <w:marRight w:val="0"/>
          <w:marTop w:val="0"/>
          <w:marBottom w:val="0"/>
          <w:divBdr>
            <w:top w:val="none" w:sz="0" w:space="0" w:color="auto"/>
            <w:left w:val="none" w:sz="0" w:space="0" w:color="auto"/>
            <w:bottom w:val="none" w:sz="0" w:space="0" w:color="auto"/>
            <w:right w:val="none" w:sz="0" w:space="0" w:color="auto"/>
          </w:divBdr>
        </w:div>
        <w:div w:id="450980829">
          <w:marLeft w:val="0"/>
          <w:marRight w:val="0"/>
          <w:marTop w:val="0"/>
          <w:marBottom w:val="0"/>
          <w:divBdr>
            <w:top w:val="none" w:sz="0" w:space="0" w:color="auto"/>
            <w:left w:val="none" w:sz="0" w:space="0" w:color="auto"/>
            <w:bottom w:val="none" w:sz="0" w:space="0" w:color="auto"/>
            <w:right w:val="none" w:sz="0" w:space="0" w:color="auto"/>
          </w:divBdr>
        </w:div>
        <w:div w:id="709185025">
          <w:marLeft w:val="0"/>
          <w:marRight w:val="0"/>
          <w:marTop w:val="0"/>
          <w:marBottom w:val="0"/>
          <w:divBdr>
            <w:top w:val="none" w:sz="0" w:space="0" w:color="auto"/>
            <w:left w:val="none" w:sz="0" w:space="0" w:color="auto"/>
            <w:bottom w:val="none" w:sz="0" w:space="0" w:color="auto"/>
            <w:right w:val="none" w:sz="0" w:space="0" w:color="auto"/>
          </w:divBdr>
        </w:div>
        <w:div w:id="411663619">
          <w:marLeft w:val="0"/>
          <w:marRight w:val="0"/>
          <w:marTop w:val="0"/>
          <w:marBottom w:val="0"/>
          <w:divBdr>
            <w:top w:val="none" w:sz="0" w:space="0" w:color="auto"/>
            <w:left w:val="none" w:sz="0" w:space="0" w:color="auto"/>
            <w:bottom w:val="none" w:sz="0" w:space="0" w:color="auto"/>
            <w:right w:val="none" w:sz="0" w:space="0" w:color="auto"/>
          </w:divBdr>
        </w:div>
        <w:div w:id="391198548">
          <w:marLeft w:val="0"/>
          <w:marRight w:val="0"/>
          <w:marTop w:val="0"/>
          <w:marBottom w:val="0"/>
          <w:divBdr>
            <w:top w:val="none" w:sz="0" w:space="0" w:color="auto"/>
            <w:left w:val="none" w:sz="0" w:space="0" w:color="auto"/>
            <w:bottom w:val="none" w:sz="0" w:space="0" w:color="auto"/>
            <w:right w:val="none" w:sz="0" w:space="0" w:color="auto"/>
          </w:divBdr>
        </w:div>
        <w:div w:id="825753620">
          <w:marLeft w:val="0"/>
          <w:marRight w:val="0"/>
          <w:marTop w:val="0"/>
          <w:marBottom w:val="0"/>
          <w:divBdr>
            <w:top w:val="none" w:sz="0" w:space="0" w:color="auto"/>
            <w:left w:val="none" w:sz="0" w:space="0" w:color="auto"/>
            <w:bottom w:val="none" w:sz="0" w:space="0" w:color="auto"/>
            <w:right w:val="none" w:sz="0" w:space="0" w:color="auto"/>
          </w:divBdr>
        </w:div>
        <w:div w:id="2107722563">
          <w:marLeft w:val="0"/>
          <w:marRight w:val="0"/>
          <w:marTop w:val="0"/>
          <w:marBottom w:val="0"/>
          <w:divBdr>
            <w:top w:val="none" w:sz="0" w:space="0" w:color="auto"/>
            <w:left w:val="none" w:sz="0" w:space="0" w:color="auto"/>
            <w:bottom w:val="none" w:sz="0" w:space="0" w:color="auto"/>
            <w:right w:val="none" w:sz="0" w:space="0" w:color="auto"/>
          </w:divBdr>
        </w:div>
        <w:div w:id="1655452477">
          <w:marLeft w:val="0"/>
          <w:marRight w:val="0"/>
          <w:marTop w:val="0"/>
          <w:marBottom w:val="0"/>
          <w:divBdr>
            <w:top w:val="none" w:sz="0" w:space="0" w:color="auto"/>
            <w:left w:val="none" w:sz="0" w:space="0" w:color="auto"/>
            <w:bottom w:val="none" w:sz="0" w:space="0" w:color="auto"/>
            <w:right w:val="none" w:sz="0" w:space="0" w:color="auto"/>
          </w:divBdr>
        </w:div>
        <w:div w:id="1045760514">
          <w:marLeft w:val="0"/>
          <w:marRight w:val="0"/>
          <w:marTop w:val="0"/>
          <w:marBottom w:val="0"/>
          <w:divBdr>
            <w:top w:val="none" w:sz="0" w:space="0" w:color="auto"/>
            <w:left w:val="none" w:sz="0" w:space="0" w:color="auto"/>
            <w:bottom w:val="none" w:sz="0" w:space="0" w:color="auto"/>
            <w:right w:val="none" w:sz="0" w:space="0" w:color="auto"/>
          </w:divBdr>
        </w:div>
        <w:div w:id="139806341">
          <w:marLeft w:val="0"/>
          <w:marRight w:val="0"/>
          <w:marTop w:val="0"/>
          <w:marBottom w:val="0"/>
          <w:divBdr>
            <w:top w:val="none" w:sz="0" w:space="0" w:color="auto"/>
            <w:left w:val="none" w:sz="0" w:space="0" w:color="auto"/>
            <w:bottom w:val="none" w:sz="0" w:space="0" w:color="auto"/>
            <w:right w:val="none" w:sz="0" w:space="0" w:color="auto"/>
          </w:divBdr>
        </w:div>
        <w:div w:id="1799646966">
          <w:marLeft w:val="0"/>
          <w:marRight w:val="0"/>
          <w:marTop w:val="0"/>
          <w:marBottom w:val="0"/>
          <w:divBdr>
            <w:top w:val="none" w:sz="0" w:space="0" w:color="auto"/>
            <w:left w:val="none" w:sz="0" w:space="0" w:color="auto"/>
            <w:bottom w:val="none" w:sz="0" w:space="0" w:color="auto"/>
            <w:right w:val="none" w:sz="0" w:space="0" w:color="auto"/>
          </w:divBdr>
        </w:div>
        <w:div w:id="1966740284">
          <w:marLeft w:val="0"/>
          <w:marRight w:val="0"/>
          <w:marTop w:val="0"/>
          <w:marBottom w:val="0"/>
          <w:divBdr>
            <w:top w:val="none" w:sz="0" w:space="0" w:color="auto"/>
            <w:left w:val="none" w:sz="0" w:space="0" w:color="auto"/>
            <w:bottom w:val="none" w:sz="0" w:space="0" w:color="auto"/>
            <w:right w:val="none" w:sz="0" w:space="0" w:color="auto"/>
          </w:divBdr>
        </w:div>
        <w:div w:id="28915350">
          <w:marLeft w:val="0"/>
          <w:marRight w:val="0"/>
          <w:marTop w:val="0"/>
          <w:marBottom w:val="0"/>
          <w:divBdr>
            <w:top w:val="none" w:sz="0" w:space="0" w:color="auto"/>
            <w:left w:val="none" w:sz="0" w:space="0" w:color="auto"/>
            <w:bottom w:val="none" w:sz="0" w:space="0" w:color="auto"/>
            <w:right w:val="none" w:sz="0" w:space="0" w:color="auto"/>
          </w:divBdr>
        </w:div>
        <w:div w:id="797382048">
          <w:marLeft w:val="0"/>
          <w:marRight w:val="0"/>
          <w:marTop w:val="0"/>
          <w:marBottom w:val="0"/>
          <w:divBdr>
            <w:top w:val="none" w:sz="0" w:space="0" w:color="auto"/>
            <w:left w:val="none" w:sz="0" w:space="0" w:color="auto"/>
            <w:bottom w:val="none" w:sz="0" w:space="0" w:color="auto"/>
            <w:right w:val="none" w:sz="0" w:space="0" w:color="auto"/>
          </w:divBdr>
        </w:div>
        <w:div w:id="762454719">
          <w:marLeft w:val="0"/>
          <w:marRight w:val="0"/>
          <w:marTop w:val="0"/>
          <w:marBottom w:val="0"/>
          <w:divBdr>
            <w:top w:val="none" w:sz="0" w:space="0" w:color="auto"/>
            <w:left w:val="none" w:sz="0" w:space="0" w:color="auto"/>
            <w:bottom w:val="none" w:sz="0" w:space="0" w:color="auto"/>
            <w:right w:val="none" w:sz="0" w:space="0" w:color="auto"/>
          </w:divBdr>
        </w:div>
        <w:div w:id="149829293">
          <w:marLeft w:val="0"/>
          <w:marRight w:val="0"/>
          <w:marTop w:val="0"/>
          <w:marBottom w:val="0"/>
          <w:divBdr>
            <w:top w:val="none" w:sz="0" w:space="0" w:color="auto"/>
            <w:left w:val="none" w:sz="0" w:space="0" w:color="auto"/>
            <w:bottom w:val="none" w:sz="0" w:space="0" w:color="auto"/>
            <w:right w:val="none" w:sz="0" w:space="0" w:color="auto"/>
          </w:divBdr>
        </w:div>
        <w:div w:id="865993145">
          <w:marLeft w:val="0"/>
          <w:marRight w:val="0"/>
          <w:marTop w:val="0"/>
          <w:marBottom w:val="0"/>
          <w:divBdr>
            <w:top w:val="none" w:sz="0" w:space="0" w:color="auto"/>
            <w:left w:val="none" w:sz="0" w:space="0" w:color="auto"/>
            <w:bottom w:val="none" w:sz="0" w:space="0" w:color="auto"/>
            <w:right w:val="none" w:sz="0" w:space="0" w:color="auto"/>
          </w:divBdr>
        </w:div>
        <w:div w:id="685133556">
          <w:marLeft w:val="0"/>
          <w:marRight w:val="0"/>
          <w:marTop w:val="0"/>
          <w:marBottom w:val="0"/>
          <w:divBdr>
            <w:top w:val="none" w:sz="0" w:space="0" w:color="auto"/>
            <w:left w:val="none" w:sz="0" w:space="0" w:color="auto"/>
            <w:bottom w:val="none" w:sz="0" w:space="0" w:color="auto"/>
            <w:right w:val="none" w:sz="0" w:space="0" w:color="auto"/>
          </w:divBdr>
        </w:div>
        <w:div w:id="386686778">
          <w:marLeft w:val="0"/>
          <w:marRight w:val="0"/>
          <w:marTop w:val="0"/>
          <w:marBottom w:val="0"/>
          <w:divBdr>
            <w:top w:val="none" w:sz="0" w:space="0" w:color="auto"/>
            <w:left w:val="none" w:sz="0" w:space="0" w:color="auto"/>
            <w:bottom w:val="none" w:sz="0" w:space="0" w:color="auto"/>
            <w:right w:val="none" w:sz="0" w:space="0" w:color="auto"/>
          </w:divBdr>
        </w:div>
        <w:div w:id="1681346165">
          <w:marLeft w:val="0"/>
          <w:marRight w:val="0"/>
          <w:marTop w:val="0"/>
          <w:marBottom w:val="0"/>
          <w:divBdr>
            <w:top w:val="none" w:sz="0" w:space="0" w:color="auto"/>
            <w:left w:val="none" w:sz="0" w:space="0" w:color="auto"/>
            <w:bottom w:val="none" w:sz="0" w:space="0" w:color="auto"/>
            <w:right w:val="none" w:sz="0" w:space="0" w:color="auto"/>
          </w:divBdr>
        </w:div>
        <w:div w:id="1868327791">
          <w:marLeft w:val="0"/>
          <w:marRight w:val="0"/>
          <w:marTop w:val="0"/>
          <w:marBottom w:val="0"/>
          <w:divBdr>
            <w:top w:val="none" w:sz="0" w:space="0" w:color="auto"/>
            <w:left w:val="none" w:sz="0" w:space="0" w:color="auto"/>
            <w:bottom w:val="none" w:sz="0" w:space="0" w:color="auto"/>
            <w:right w:val="none" w:sz="0" w:space="0" w:color="auto"/>
          </w:divBdr>
        </w:div>
        <w:div w:id="394208569">
          <w:marLeft w:val="0"/>
          <w:marRight w:val="0"/>
          <w:marTop w:val="0"/>
          <w:marBottom w:val="0"/>
          <w:divBdr>
            <w:top w:val="none" w:sz="0" w:space="0" w:color="auto"/>
            <w:left w:val="none" w:sz="0" w:space="0" w:color="auto"/>
            <w:bottom w:val="none" w:sz="0" w:space="0" w:color="auto"/>
            <w:right w:val="none" w:sz="0" w:space="0" w:color="auto"/>
          </w:divBdr>
        </w:div>
        <w:div w:id="462308815">
          <w:marLeft w:val="0"/>
          <w:marRight w:val="0"/>
          <w:marTop w:val="0"/>
          <w:marBottom w:val="0"/>
          <w:divBdr>
            <w:top w:val="none" w:sz="0" w:space="0" w:color="auto"/>
            <w:left w:val="none" w:sz="0" w:space="0" w:color="auto"/>
            <w:bottom w:val="none" w:sz="0" w:space="0" w:color="auto"/>
            <w:right w:val="none" w:sz="0" w:space="0" w:color="auto"/>
          </w:divBdr>
        </w:div>
        <w:div w:id="702750110">
          <w:marLeft w:val="0"/>
          <w:marRight w:val="0"/>
          <w:marTop w:val="0"/>
          <w:marBottom w:val="0"/>
          <w:divBdr>
            <w:top w:val="none" w:sz="0" w:space="0" w:color="auto"/>
            <w:left w:val="none" w:sz="0" w:space="0" w:color="auto"/>
            <w:bottom w:val="none" w:sz="0" w:space="0" w:color="auto"/>
            <w:right w:val="none" w:sz="0" w:space="0" w:color="auto"/>
          </w:divBdr>
        </w:div>
        <w:div w:id="954408141">
          <w:marLeft w:val="0"/>
          <w:marRight w:val="0"/>
          <w:marTop w:val="0"/>
          <w:marBottom w:val="0"/>
          <w:divBdr>
            <w:top w:val="none" w:sz="0" w:space="0" w:color="auto"/>
            <w:left w:val="none" w:sz="0" w:space="0" w:color="auto"/>
            <w:bottom w:val="none" w:sz="0" w:space="0" w:color="auto"/>
            <w:right w:val="none" w:sz="0" w:space="0" w:color="auto"/>
          </w:divBdr>
        </w:div>
        <w:div w:id="68574280">
          <w:marLeft w:val="0"/>
          <w:marRight w:val="0"/>
          <w:marTop w:val="0"/>
          <w:marBottom w:val="0"/>
          <w:divBdr>
            <w:top w:val="none" w:sz="0" w:space="0" w:color="auto"/>
            <w:left w:val="none" w:sz="0" w:space="0" w:color="auto"/>
            <w:bottom w:val="none" w:sz="0" w:space="0" w:color="auto"/>
            <w:right w:val="none" w:sz="0" w:space="0" w:color="auto"/>
          </w:divBdr>
        </w:div>
        <w:div w:id="1664552906">
          <w:marLeft w:val="0"/>
          <w:marRight w:val="0"/>
          <w:marTop w:val="0"/>
          <w:marBottom w:val="0"/>
          <w:divBdr>
            <w:top w:val="none" w:sz="0" w:space="0" w:color="auto"/>
            <w:left w:val="none" w:sz="0" w:space="0" w:color="auto"/>
            <w:bottom w:val="none" w:sz="0" w:space="0" w:color="auto"/>
            <w:right w:val="none" w:sz="0" w:space="0" w:color="auto"/>
          </w:divBdr>
        </w:div>
        <w:div w:id="1097873764">
          <w:marLeft w:val="0"/>
          <w:marRight w:val="0"/>
          <w:marTop w:val="0"/>
          <w:marBottom w:val="0"/>
          <w:divBdr>
            <w:top w:val="none" w:sz="0" w:space="0" w:color="auto"/>
            <w:left w:val="none" w:sz="0" w:space="0" w:color="auto"/>
            <w:bottom w:val="none" w:sz="0" w:space="0" w:color="auto"/>
            <w:right w:val="none" w:sz="0" w:space="0" w:color="auto"/>
          </w:divBdr>
        </w:div>
        <w:div w:id="1345397437">
          <w:marLeft w:val="0"/>
          <w:marRight w:val="0"/>
          <w:marTop w:val="0"/>
          <w:marBottom w:val="0"/>
          <w:divBdr>
            <w:top w:val="none" w:sz="0" w:space="0" w:color="auto"/>
            <w:left w:val="none" w:sz="0" w:space="0" w:color="auto"/>
            <w:bottom w:val="none" w:sz="0" w:space="0" w:color="auto"/>
            <w:right w:val="none" w:sz="0" w:space="0" w:color="auto"/>
          </w:divBdr>
        </w:div>
        <w:div w:id="1030494884">
          <w:marLeft w:val="0"/>
          <w:marRight w:val="0"/>
          <w:marTop w:val="0"/>
          <w:marBottom w:val="0"/>
          <w:divBdr>
            <w:top w:val="none" w:sz="0" w:space="0" w:color="auto"/>
            <w:left w:val="none" w:sz="0" w:space="0" w:color="auto"/>
            <w:bottom w:val="none" w:sz="0" w:space="0" w:color="auto"/>
            <w:right w:val="none" w:sz="0" w:space="0" w:color="auto"/>
          </w:divBdr>
        </w:div>
        <w:div w:id="540217020">
          <w:marLeft w:val="0"/>
          <w:marRight w:val="0"/>
          <w:marTop w:val="0"/>
          <w:marBottom w:val="0"/>
          <w:divBdr>
            <w:top w:val="none" w:sz="0" w:space="0" w:color="auto"/>
            <w:left w:val="none" w:sz="0" w:space="0" w:color="auto"/>
            <w:bottom w:val="none" w:sz="0" w:space="0" w:color="auto"/>
            <w:right w:val="none" w:sz="0" w:space="0" w:color="auto"/>
          </w:divBdr>
        </w:div>
        <w:div w:id="1550456623">
          <w:marLeft w:val="0"/>
          <w:marRight w:val="0"/>
          <w:marTop w:val="0"/>
          <w:marBottom w:val="0"/>
          <w:divBdr>
            <w:top w:val="none" w:sz="0" w:space="0" w:color="auto"/>
            <w:left w:val="none" w:sz="0" w:space="0" w:color="auto"/>
            <w:bottom w:val="none" w:sz="0" w:space="0" w:color="auto"/>
            <w:right w:val="none" w:sz="0" w:space="0" w:color="auto"/>
          </w:divBdr>
        </w:div>
        <w:div w:id="1811094419">
          <w:marLeft w:val="0"/>
          <w:marRight w:val="0"/>
          <w:marTop w:val="0"/>
          <w:marBottom w:val="0"/>
          <w:divBdr>
            <w:top w:val="none" w:sz="0" w:space="0" w:color="auto"/>
            <w:left w:val="none" w:sz="0" w:space="0" w:color="auto"/>
            <w:bottom w:val="none" w:sz="0" w:space="0" w:color="auto"/>
            <w:right w:val="none" w:sz="0" w:space="0" w:color="auto"/>
          </w:divBdr>
        </w:div>
        <w:div w:id="1821577601">
          <w:marLeft w:val="0"/>
          <w:marRight w:val="0"/>
          <w:marTop w:val="0"/>
          <w:marBottom w:val="0"/>
          <w:divBdr>
            <w:top w:val="none" w:sz="0" w:space="0" w:color="auto"/>
            <w:left w:val="none" w:sz="0" w:space="0" w:color="auto"/>
            <w:bottom w:val="none" w:sz="0" w:space="0" w:color="auto"/>
            <w:right w:val="none" w:sz="0" w:space="0" w:color="auto"/>
          </w:divBdr>
        </w:div>
        <w:div w:id="378431971">
          <w:marLeft w:val="0"/>
          <w:marRight w:val="0"/>
          <w:marTop w:val="0"/>
          <w:marBottom w:val="0"/>
          <w:divBdr>
            <w:top w:val="none" w:sz="0" w:space="0" w:color="auto"/>
            <w:left w:val="none" w:sz="0" w:space="0" w:color="auto"/>
            <w:bottom w:val="none" w:sz="0" w:space="0" w:color="auto"/>
            <w:right w:val="none" w:sz="0" w:space="0" w:color="auto"/>
          </w:divBdr>
        </w:div>
        <w:div w:id="1546528236">
          <w:marLeft w:val="0"/>
          <w:marRight w:val="0"/>
          <w:marTop w:val="0"/>
          <w:marBottom w:val="0"/>
          <w:divBdr>
            <w:top w:val="none" w:sz="0" w:space="0" w:color="auto"/>
            <w:left w:val="none" w:sz="0" w:space="0" w:color="auto"/>
            <w:bottom w:val="none" w:sz="0" w:space="0" w:color="auto"/>
            <w:right w:val="none" w:sz="0" w:space="0" w:color="auto"/>
          </w:divBdr>
        </w:div>
        <w:div w:id="1881867234">
          <w:marLeft w:val="0"/>
          <w:marRight w:val="0"/>
          <w:marTop w:val="0"/>
          <w:marBottom w:val="0"/>
          <w:divBdr>
            <w:top w:val="none" w:sz="0" w:space="0" w:color="auto"/>
            <w:left w:val="none" w:sz="0" w:space="0" w:color="auto"/>
            <w:bottom w:val="none" w:sz="0" w:space="0" w:color="auto"/>
            <w:right w:val="none" w:sz="0" w:space="0" w:color="auto"/>
          </w:divBdr>
        </w:div>
      </w:divsChild>
    </w:div>
    <w:div w:id="2053770952">
      <w:bodyDiv w:val="1"/>
      <w:marLeft w:val="0"/>
      <w:marRight w:val="0"/>
      <w:marTop w:val="0"/>
      <w:marBottom w:val="0"/>
      <w:divBdr>
        <w:top w:val="none" w:sz="0" w:space="0" w:color="auto"/>
        <w:left w:val="none" w:sz="0" w:space="0" w:color="auto"/>
        <w:bottom w:val="none" w:sz="0" w:space="0" w:color="auto"/>
        <w:right w:val="none" w:sz="0" w:space="0" w:color="auto"/>
      </w:divBdr>
      <w:divsChild>
        <w:div w:id="426269909">
          <w:marLeft w:val="0"/>
          <w:marRight w:val="0"/>
          <w:marTop w:val="0"/>
          <w:marBottom w:val="0"/>
          <w:divBdr>
            <w:top w:val="none" w:sz="0" w:space="0" w:color="auto"/>
            <w:left w:val="none" w:sz="0" w:space="0" w:color="auto"/>
            <w:bottom w:val="none" w:sz="0" w:space="0" w:color="auto"/>
            <w:right w:val="none" w:sz="0" w:space="0" w:color="auto"/>
          </w:divBdr>
          <w:divsChild>
            <w:div w:id="1978991999">
              <w:marLeft w:val="0"/>
              <w:marRight w:val="0"/>
              <w:marTop w:val="0"/>
              <w:marBottom w:val="0"/>
              <w:divBdr>
                <w:top w:val="none" w:sz="0" w:space="0" w:color="auto"/>
                <w:left w:val="none" w:sz="0" w:space="0" w:color="auto"/>
                <w:bottom w:val="none" w:sz="0" w:space="0" w:color="auto"/>
                <w:right w:val="none" w:sz="0" w:space="0" w:color="auto"/>
              </w:divBdr>
            </w:div>
            <w:div w:id="1834374745">
              <w:marLeft w:val="0"/>
              <w:marRight w:val="0"/>
              <w:marTop w:val="0"/>
              <w:marBottom w:val="0"/>
              <w:divBdr>
                <w:top w:val="none" w:sz="0" w:space="0" w:color="auto"/>
                <w:left w:val="none" w:sz="0" w:space="0" w:color="auto"/>
                <w:bottom w:val="none" w:sz="0" w:space="0" w:color="auto"/>
                <w:right w:val="none" w:sz="0" w:space="0" w:color="auto"/>
              </w:divBdr>
            </w:div>
            <w:div w:id="905456040">
              <w:marLeft w:val="0"/>
              <w:marRight w:val="0"/>
              <w:marTop w:val="0"/>
              <w:marBottom w:val="0"/>
              <w:divBdr>
                <w:top w:val="none" w:sz="0" w:space="0" w:color="auto"/>
                <w:left w:val="none" w:sz="0" w:space="0" w:color="auto"/>
                <w:bottom w:val="none" w:sz="0" w:space="0" w:color="auto"/>
                <w:right w:val="none" w:sz="0" w:space="0" w:color="auto"/>
              </w:divBdr>
            </w:div>
          </w:divsChild>
        </w:div>
        <w:div w:id="201213006">
          <w:marLeft w:val="0"/>
          <w:marRight w:val="0"/>
          <w:marTop w:val="0"/>
          <w:marBottom w:val="0"/>
          <w:divBdr>
            <w:top w:val="none" w:sz="0" w:space="0" w:color="auto"/>
            <w:left w:val="none" w:sz="0" w:space="0" w:color="auto"/>
            <w:bottom w:val="none" w:sz="0" w:space="0" w:color="auto"/>
            <w:right w:val="none" w:sz="0" w:space="0" w:color="auto"/>
          </w:divBdr>
        </w:div>
        <w:div w:id="331182236">
          <w:marLeft w:val="0"/>
          <w:marRight w:val="0"/>
          <w:marTop w:val="0"/>
          <w:marBottom w:val="0"/>
          <w:divBdr>
            <w:top w:val="none" w:sz="0" w:space="0" w:color="auto"/>
            <w:left w:val="none" w:sz="0" w:space="0" w:color="auto"/>
            <w:bottom w:val="none" w:sz="0" w:space="0" w:color="auto"/>
            <w:right w:val="none" w:sz="0" w:space="0" w:color="auto"/>
          </w:divBdr>
        </w:div>
        <w:div w:id="1166047250">
          <w:marLeft w:val="0"/>
          <w:marRight w:val="0"/>
          <w:marTop w:val="0"/>
          <w:marBottom w:val="0"/>
          <w:divBdr>
            <w:top w:val="none" w:sz="0" w:space="0" w:color="auto"/>
            <w:left w:val="none" w:sz="0" w:space="0" w:color="auto"/>
            <w:bottom w:val="none" w:sz="0" w:space="0" w:color="auto"/>
            <w:right w:val="none" w:sz="0" w:space="0" w:color="auto"/>
          </w:divBdr>
        </w:div>
        <w:div w:id="1666977765">
          <w:marLeft w:val="0"/>
          <w:marRight w:val="0"/>
          <w:marTop w:val="0"/>
          <w:marBottom w:val="0"/>
          <w:divBdr>
            <w:top w:val="none" w:sz="0" w:space="0" w:color="auto"/>
            <w:left w:val="none" w:sz="0" w:space="0" w:color="auto"/>
            <w:bottom w:val="none" w:sz="0" w:space="0" w:color="auto"/>
            <w:right w:val="none" w:sz="0" w:space="0" w:color="auto"/>
          </w:divBdr>
        </w:div>
        <w:div w:id="1226723056">
          <w:marLeft w:val="0"/>
          <w:marRight w:val="0"/>
          <w:marTop w:val="0"/>
          <w:marBottom w:val="0"/>
          <w:divBdr>
            <w:top w:val="none" w:sz="0" w:space="0" w:color="auto"/>
            <w:left w:val="none" w:sz="0" w:space="0" w:color="auto"/>
            <w:bottom w:val="none" w:sz="0" w:space="0" w:color="auto"/>
            <w:right w:val="none" w:sz="0" w:space="0" w:color="auto"/>
          </w:divBdr>
        </w:div>
        <w:div w:id="2145350591">
          <w:marLeft w:val="0"/>
          <w:marRight w:val="0"/>
          <w:marTop w:val="0"/>
          <w:marBottom w:val="0"/>
          <w:divBdr>
            <w:top w:val="none" w:sz="0" w:space="0" w:color="auto"/>
            <w:left w:val="none" w:sz="0" w:space="0" w:color="auto"/>
            <w:bottom w:val="none" w:sz="0" w:space="0" w:color="auto"/>
            <w:right w:val="none" w:sz="0" w:space="0" w:color="auto"/>
          </w:divBdr>
        </w:div>
        <w:div w:id="575017567">
          <w:marLeft w:val="0"/>
          <w:marRight w:val="0"/>
          <w:marTop w:val="0"/>
          <w:marBottom w:val="0"/>
          <w:divBdr>
            <w:top w:val="none" w:sz="0" w:space="0" w:color="auto"/>
            <w:left w:val="none" w:sz="0" w:space="0" w:color="auto"/>
            <w:bottom w:val="none" w:sz="0" w:space="0" w:color="auto"/>
            <w:right w:val="none" w:sz="0" w:space="0" w:color="auto"/>
          </w:divBdr>
        </w:div>
        <w:div w:id="1612131539">
          <w:marLeft w:val="0"/>
          <w:marRight w:val="0"/>
          <w:marTop w:val="0"/>
          <w:marBottom w:val="0"/>
          <w:divBdr>
            <w:top w:val="none" w:sz="0" w:space="0" w:color="auto"/>
            <w:left w:val="none" w:sz="0" w:space="0" w:color="auto"/>
            <w:bottom w:val="none" w:sz="0" w:space="0" w:color="auto"/>
            <w:right w:val="none" w:sz="0" w:space="0" w:color="auto"/>
          </w:divBdr>
        </w:div>
        <w:div w:id="955597884">
          <w:marLeft w:val="0"/>
          <w:marRight w:val="0"/>
          <w:marTop w:val="0"/>
          <w:marBottom w:val="0"/>
          <w:divBdr>
            <w:top w:val="none" w:sz="0" w:space="0" w:color="auto"/>
            <w:left w:val="none" w:sz="0" w:space="0" w:color="auto"/>
            <w:bottom w:val="none" w:sz="0" w:space="0" w:color="auto"/>
            <w:right w:val="none" w:sz="0" w:space="0" w:color="auto"/>
          </w:divBdr>
        </w:div>
        <w:div w:id="1325207682">
          <w:marLeft w:val="0"/>
          <w:marRight w:val="0"/>
          <w:marTop w:val="0"/>
          <w:marBottom w:val="0"/>
          <w:divBdr>
            <w:top w:val="none" w:sz="0" w:space="0" w:color="auto"/>
            <w:left w:val="none" w:sz="0" w:space="0" w:color="auto"/>
            <w:bottom w:val="none" w:sz="0" w:space="0" w:color="auto"/>
            <w:right w:val="none" w:sz="0" w:space="0" w:color="auto"/>
          </w:divBdr>
        </w:div>
        <w:div w:id="1383402664">
          <w:marLeft w:val="0"/>
          <w:marRight w:val="0"/>
          <w:marTop w:val="0"/>
          <w:marBottom w:val="0"/>
          <w:divBdr>
            <w:top w:val="none" w:sz="0" w:space="0" w:color="auto"/>
            <w:left w:val="none" w:sz="0" w:space="0" w:color="auto"/>
            <w:bottom w:val="none" w:sz="0" w:space="0" w:color="auto"/>
            <w:right w:val="none" w:sz="0" w:space="0" w:color="auto"/>
          </w:divBdr>
        </w:div>
        <w:div w:id="469442138">
          <w:marLeft w:val="0"/>
          <w:marRight w:val="0"/>
          <w:marTop w:val="0"/>
          <w:marBottom w:val="0"/>
          <w:divBdr>
            <w:top w:val="none" w:sz="0" w:space="0" w:color="auto"/>
            <w:left w:val="none" w:sz="0" w:space="0" w:color="auto"/>
            <w:bottom w:val="none" w:sz="0" w:space="0" w:color="auto"/>
            <w:right w:val="none" w:sz="0" w:space="0" w:color="auto"/>
          </w:divBdr>
        </w:div>
        <w:div w:id="2053067462">
          <w:marLeft w:val="0"/>
          <w:marRight w:val="0"/>
          <w:marTop w:val="0"/>
          <w:marBottom w:val="0"/>
          <w:divBdr>
            <w:top w:val="none" w:sz="0" w:space="0" w:color="auto"/>
            <w:left w:val="none" w:sz="0" w:space="0" w:color="auto"/>
            <w:bottom w:val="none" w:sz="0" w:space="0" w:color="auto"/>
            <w:right w:val="none" w:sz="0" w:space="0" w:color="auto"/>
          </w:divBdr>
        </w:div>
        <w:div w:id="538208180">
          <w:marLeft w:val="0"/>
          <w:marRight w:val="0"/>
          <w:marTop w:val="0"/>
          <w:marBottom w:val="0"/>
          <w:divBdr>
            <w:top w:val="none" w:sz="0" w:space="0" w:color="auto"/>
            <w:left w:val="none" w:sz="0" w:space="0" w:color="auto"/>
            <w:bottom w:val="none" w:sz="0" w:space="0" w:color="auto"/>
            <w:right w:val="none" w:sz="0" w:space="0" w:color="auto"/>
          </w:divBdr>
        </w:div>
        <w:div w:id="376052923">
          <w:marLeft w:val="0"/>
          <w:marRight w:val="0"/>
          <w:marTop w:val="0"/>
          <w:marBottom w:val="0"/>
          <w:divBdr>
            <w:top w:val="none" w:sz="0" w:space="0" w:color="auto"/>
            <w:left w:val="none" w:sz="0" w:space="0" w:color="auto"/>
            <w:bottom w:val="none" w:sz="0" w:space="0" w:color="auto"/>
            <w:right w:val="none" w:sz="0" w:space="0" w:color="auto"/>
          </w:divBdr>
        </w:div>
        <w:div w:id="835923781">
          <w:marLeft w:val="0"/>
          <w:marRight w:val="0"/>
          <w:marTop w:val="0"/>
          <w:marBottom w:val="0"/>
          <w:divBdr>
            <w:top w:val="none" w:sz="0" w:space="0" w:color="auto"/>
            <w:left w:val="none" w:sz="0" w:space="0" w:color="auto"/>
            <w:bottom w:val="none" w:sz="0" w:space="0" w:color="auto"/>
            <w:right w:val="none" w:sz="0" w:space="0" w:color="auto"/>
          </w:divBdr>
        </w:div>
        <w:div w:id="171536361">
          <w:marLeft w:val="0"/>
          <w:marRight w:val="0"/>
          <w:marTop w:val="0"/>
          <w:marBottom w:val="0"/>
          <w:divBdr>
            <w:top w:val="none" w:sz="0" w:space="0" w:color="auto"/>
            <w:left w:val="none" w:sz="0" w:space="0" w:color="auto"/>
            <w:bottom w:val="none" w:sz="0" w:space="0" w:color="auto"/>
            <w:right w:val="none" w:sz="0" w:space="0" w:color="auto"/>
          </w:divBdr>
        </w:div>
        <w:div w:id="1604150572">
          <w:marLeft w:val="0"/>
          <w:marRight w:val="0"/>
          <w:marTop w:val="0"/>
          <w:marBottom w:val="0"/>
          <w:divBdr>
            <w:top w:val="none" w:sz="0" w:space="0" w:color="auto"/>
            <w:left w:val="none" w:sz="0" w:space="0" w:color="auto"/>
            <w:bottom w:val="none" w:sz="0" w:space="0" w:color="auto"/>
            <w:right w:val="none" w:sz="0" w:space="0" w:color="auto"/>
          </w:divBdr>
        </w:div>
        <w:div w:id="1673219969">
          <w:marLeft w:val="0"/>
          <w:marRight w:val="0"/>
          <w:marTop w:val="0"/>
          <w:marBottom w:val="0"/>
          <w:divBdr>
            <w:top w:val="none" w:sz="0" w:space="0" w:color="auto"/>
            <w:left w:val="none" w:sz="0" w:space="0" w:color="auto"/>
            <w:bottom w:val="none" w:sz="0" w:space="0" w:color="auto"/>
            <w:right w:val="none" w:sz="0" w:space="0" w:color="auto"/>
          </w:divBdr>
        </w:div>
        <w:div w:id="500582844">
          <w:marLeft w:val="0"/>
          <w:marRight w:val="0"/>
          <w:marTop w:val="0"/>
          <w:marBottom w:val="0"/>
          <w:divBdr>
            <w:top w:val="none" w:sz="0" w:space="0" w:color="auto"/>
            <w:left w:val="none" w:sz="0" w:space="0" w:color="auto"/>
            <w:bottom w:val="none" w:sz="0" w:space="0" w:color="auto"/>
            <w:right w:val="none" w:sz="0" w:space="0" w:color="auto"/>
          </w:divBdr>
        </w:div>
        <w:div w:id="1528366500">
          <w:marLeft w:val="0"/>
          <w:marRight w:val="0"/>
          <w:marTop w:val="0"/>
          <w:marBottom w:val="0"/>
          <w:divBdr>
            <w:top w:val="none" w:sz="0" w:space="0" w:color="auto"/>
            <w:left w:val="none" w:sz="0" w:space="0" w:color="auto"/>
            <w:bottom w:val="none" w:sz="0" w:space="0" w:color="auto"/>
            <w:right w:val="none" w:sz="0" w:space="0" w:color="auto"/>
          </w:divBdr>
        </w:div>
        <w:div w:id="1881823548">
          <w:marLeft w:val="0"/>
          <w:marRight w:val="0"/>
          <w:marTop w:val="0"/>
          <w:marBottom w:val="0"/>
          <w:divBdr>
            <w:top w:val="none" w:sz="0" w:space="0" w:color="auto"/>
            <w:left w:val="none" w:sz="0" w:space="0" w:color="auto"/>
            <w:bottom w:val="none" w:sz="0" w:space="0" w:color="auto"/>
            <w:right w:val="none" w:sz="0" w:space="0" w:color="auto"/>
          </w:divBdr>
        </w:div>
        <w:div w:id="1966617192">
          <w:marLeft w:val="0"/>
          <w:marRight w:val="0"/>
          <w:marTop w:val="0"/>
          <w:marBottom w:val="0"/>
          <w:divBdr>
            <w:top w:val="none" w:sz="0" w:space="0" w:color="auto"/>
            <w:left w:val="none" w:sz="0" w:space="0" w:color="auto"/>
            <w:bottom w:val="none" w:sz="0" w:space="0" w:color="auto"/>
            <w:right w:val="none" w:sz="0" w:space="0" w:color="auto"/>
          </w:divBdr>
        </w:div>
        <w:div w:id="1143934337">
          <w:marLeft w:val="0"/>
          <w:marRight w:val="0"/>
          <w:marTop w:val="0"/>
          <w:marBottom w:val="0"/>
          <w:divBdr>
            <w:top w:val="none" w:sz="0" w:space="0" w:color="auto"/>
            <w:left w:val="none" w:sz="0" w:space="0" w:color="auto"/>
            <w:bottom w:val="none" w:sz="0" w:space="0" w:color="auto"/>
            <w:right w:val="none" w:sz="0" w:space="0" w:color="auto"/>
          </w:divBdr>
        </w:div>
        <w:div w:id="121534884">
          <w:marLeft w:val="0"/>
          <w:marRight w:val="0"/>
          <w:marTop w:val="0"/>
          <w:marBottom w:val="0"/>
          <w:divBdr>
            <w:top w:val="none" w:sz="0" w:space="0" w:color="auto"/>
            <w:left w:val="none" w:sz="0" w:space="0" w:color="auto"/>
            <w:bottom w:val="none" w:sz="0" w:space="0" w:color="auto"/>
            <w:right w:val="none" w:sz="0" w:space="0" w:color="auto"/>
          </w:divBdr>
        </w:div>
        <w:div w:id="941760446">
          <w:marLeft w:val="0"/>
          <w:marRight w:val="0"/>
          <w:marTop w:val="0"/>
          <w:marBottom w:val="0"/>
          <w:divBdr>
            <w:top w:val="none" w:sz="0" w:space="0" w:color="auto"/>
            <w:left w:val="none" w:sz="0" w:space="0" w:color="auto"/>
            <w:bottom w:val="none" w:sz="0" w:space="0" w:color="auto"/>
            <w:right w:val="none" w:sz="0" w:space="0" w:color="auto"/>
          </w:divBdr>
        </w:div>
        <w:div w:id="1427768757">
          <w:marLeft w:val="0"/>
          <w:marRight w:val="0"/>
          <w:marTop w:val="0"/>
          <w:marBottom w:val="0"/>
          <w:divBdr>
            <w:top w:val="none" w:sz="0" w:space="0" w:color="auto"/>
            <w:left w:val="none" w:sz="0" w:space="0" w:color="auto"/>
            <w:bottom w:val="none" w:sz="0" w:space="0" w:color="auto"/>
            <w:right w:val="none" w:sz="0" w:space="0" w:color="auto"/>
          </w:divBdr>
        </w:div>
        <w:div w:id="28380018">
          <w:marLeft w:val="0"/>
          <w:marRight w:val="0"/>
          <w:marTop w:val="0"/>
          <w:marBottom w:val="0"/>
          <w:divBdr>
            <w:top w:val="none" w:sz="0" w:space="0" w:color="auto"/>
            <w:left w:val="none" w:sz="0" w:space="0" w:color="auto"/>
            <w:bottom w:val="none" w:sz="0" w:space="0" w:color="auto"/>
            <w:right w:val="none" w:sz="0" w:space="0" w:color="auto"/>
          </w:divBdr>
        </w:div>
        <w:div w:id="474956223">
          <w:marLeft w:val="0"/>
          <w:marRight w:val="0"/>
          <w:marTop w:val="0"/>
          <w:marBottom w:val="0"/>
          <w:divBdr>
            <w:top w:val="none" w:sz="0" w:space="0" w:color="auto"/>
            <w:left w:val="none" w:sz="0" w:space="0" w:color="auto"/>
            <w:bottom w:val="none" w:sz="0" w:space="0" w:color="auto"/>
            <w:right w:val="none" w:sz="0" w:space="0" w:color="auto"/>
          </w:divBdr>
        </w:div>
        <w:div w:id="1459958594">
          <w:marLeft w:val="0"/>
          <w:marRight w:val="0"/>
          <w:marTop w:val="0"/>
          <w:marBottom w:val="0"/>
          <w:divBdr>
            <w:top w:val="none" w:sz="0" w:space="0" w:color="auto"/>
            <w:left w:val="none" w:sz="0" w:space="0" w:color="auto"/>
            <w:bottom w:val="none" w:sz="0" w:space="0" w:color="auto"/>
            <w:right w:val="none" w:sz="0" w:space="0" w:color="auto"/>
          </w:divBdr>
        </w:div>
        <w:div w:id="81611760">
          <w:marLeft w:val="0"/>
          <w:marRight w:val="0"/>
          <w:marTop w:val="0"/>
          <w:marBottom w:val="0"/>
          <w:divBdr>
            <w:top w:val="none" w:sz="0" w:space="0" w:color="auto"/>
            <w:left w:val="none" w:sz="0" w:space="0" w:color="auto"/>
            <w:bottom w:val="none" w:sz="0" w:space="0" w:color="auto"/>
            <w:right w:val="none" w:sz="0" w:space="0" w:color="auto"/>
          </w:divBdr>
        </w:div>
        <w:div w:id="1737825961">
          <w:marLeft w:val="0"/>
          <w:marRight w:val="0"/>
          <w:marTop w:val="0"/>
          <w:marBottom w:val="0"/>
          <w:divBdr>
            <w:top w:val="none" w:sz="0" w:space="0" w:color="auto"/>
            <w:left w:val="none" w:sz="0" w:space="0" w:color="auto"/>
            <w:bottom w:val="none" w:sz="0" w:space="0" w:color="auto"/>
            <w:right w:val="none" w:sz="0" w:space="0" w:color="auto"/>
          </w:divBdr>
        </w:div>
        <w:div w:id="1152022956">
          <w:marLeft w:val="0"/>
          <w:marRight w:val="0"/>
          <w:marTop w:val="0"/>
          <w:marBottom w:val="0"/>
          <w:divBdr>
            <w:top w:val="none" w:sz="0" w:space="0" w:color="auto"/>
            <w:left w:val="none" w:sz="0" w:space="0" w:color="auto"/>
            <w:bottom w:val="none" w:sz="0" w:space="0" w:color="auto"/>
            <w:right w:val="none" w:sz="0" w:space="0" w:color="auto"/>
          </w:divBdr>
        </w:div>
      </w:divsChild>
    </w:div>
    <w:div w:id="2069303879">
      <w:bodyDiv w:val="1"/>
      <w:marLeft w:val="0"/>
      <w:marRight w:val="0"/>
      <w:marTop w:val="0"/>
      <w:marBottom w:val="0"/>
      <w:divBdr>
        <w:top w:val="none" w:sz="0" w:space="0" w:color="auto"/>
        <w:left w:val="none" w:sz="0" w:space="0" w:color="auto"/>
        <w:bottom w:val="none" w:sz="0" w:space="0" w:color="auto"/>
        <w:right w:val="none" w:sz="0" w:space="0" w:color="auto"/>
      </w:divBdr>
      <w:divsChild>
        <w:div w:id="1336496175">
          <w:marLeft w:val="0"/>
          <w:marRight w:val="0"/>
          <w:marTop w:val="0"/>
          <w:marBottom w:val="0"/>
          <w:divBdr>
            <w:top w:val="none" w:sz="0" w:space="0" w:color="auto"/>
            <w:left w:val="none" w:sz="0" w:space="0" w:color="auto"/>
            <w:bottom w:val="none" w:sz="0" w:space="0" w:color="auto"/>
            <w:right w:val="none" w:sz="0" w:space="0" w:color="auto"/>
          </w:divBdr>
        </w:div>
        <w:div w:id="1291666548">
          <w:marLeft w:val="0"/>
          <w:marRight w:val="0"/>
          <w:marTop w:val="0"/>
          <w:marBottom w:val="0"/>
          <w:divBdr>
            <w:top w:val="none" w:sz="0" w:space="0" w:color="auto"/>
            <w:left w:val="none" w:sz="0" w:space="0" w:color="auto"/>
            <w:bottom w:val="none" w:sz="0" w:space="0" w:color="auto"/>
            <w:right w:val="none" w:sz="0" w:space="0" w:color="auto"/>
          </w:divBdr>
        </w:div>
        <w:div w:id="674310854">
          <w:marLeft w:val="0"/>
          <w:marRight w:val="0"/>
          <w:marTop w:val="0"/>
          <w:marBottom w:val="0"/>
          <w:divBdr>
            <w:top w:val="none" w:sz="0" w:space="0" w:color="auto"/>
            <w:left w:val="none" w:sz="0" w:space="0" w:color="auto"/>
            <w:bottom w:val="none" w:sz="0" w:space="0" w:color="auto"/>
            <w:right w:val="none" w:sz="0" w:space="0" w:color="auto"/>
          </w:divBdr>
        </w:div>
        <w:div w:id="86315116">
          <w:marLeft w:val="0"/>
          <w:marRight w:val="0"/>
          <w:marTop w:val="0"/>
          <w:marBottom w:val="0"/>
          <w:divBdr>
            <w:top w:val="none" w:sz="0" w:space="0" w:color="auto"/>
            <w:left w:val="none" w:sz="0" w:space="0" w:color="auto"/>
            <w:bottom w:val="none" w:sz="0" w:space="0" w:color="auto"/>
            <w:right w:val="none" w:sz="0" w:space="0" w:color="auto"/>
          </w:divBdr>
        </w:div>
        <w:div w:id="388650857">
          <w:marLeft w:val="0"/>
          <w:marRight w:val="0"/>
          <w:marTop w:val="0"/>
          <w:marBottom w:val="0"/>
          <w:divBdr>
            <w:top w:val="none" w:sz="0" w:space="0" w:color="auto"/>
            <w:left w:val="none" w:sz="0" w:space="0" w:color="auto"/>
            <w:bottom w:val="none" w:sz="0" w:space="0" w:color="auto"/>
            <w:right w:val="none" w:sz="0" w:space="0" w:color="auto"/>
          </w:divBdr>
        </w:div>
        <w:div w:id="1876455298">
          <w:marLeft w:val="0"/>
          <w:marRight w:val="0"/>
          <w:marTop w:val="0"/>
          <w:marBottom w:val="0"/>
          <w:divBdr>
            <w:top w:val="none" w:sz="0" w:space="0" w:color="auto"/>
            <w:left w:val="none" w:sz="0" w:space="0" w:color="auto"/>
            <w:bottom w:val="none" w:sz="0" w:space="0" w:color="auto"/>
            <w:right w:val="none" w:sz="0" w:space="0" w:color="auto"/>
          </w:divBdr>
        </w:div>
        <w:div w:id="1822770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Props1.xml><?xml version="1.0" encoding="utf-8"?>
<ds:datastoreItem xmlns:ds="http://schemas.openxmlformats.org/officeDocument/2006/customXml" ds:itemID="{921E5347-4832-4200-BA3A-51712C0A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048D53-1AF3-441C-8114-EB4C0F583AFF}">
  <ds:schemaRefs>
    <ds:schemaRef ds:uri="http://schemas.microsoft.com/sharepoint/v3/contenttype/forms"/>
  </ds:schemaRefs>
</ds:datastoreItem>
</file>

<file path=customXml/itemProps3.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7017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2</cp:revision>
  <cp:lastPrinted>2016-04-18T20:28:00Z</cp:lastPrinted>
  <dcterms:created xsi:type="dcterms:W3CDTF">2023-07-10T16:30:00Z</dcterms:created>
  <dcterms:modified xsi:type="dcterms:W3CDTF">2023-07-10T16:30:00Z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