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BFA8A" w14:textId="1A441539" w:rsidR="0053616B" w:rsidRPr="00B361F8" w:rsidRDefault="0053616B" w:rsidP="00B361F8">
      <w:pPr>
        <w:pStyle w:val="Puesto"/>
        <w:jc w:val="both"/>
        <w:rPr>
          <w:rFonts w:ascii="Arial" w:hAnsi="Arial" w:cs="Arial"/>
          <w:b w:val="0"/>
          <w:bCs w:val="0"/>
          <w:szCs w:val="24"/>
        </w:rPr>
      </w:pPr>
      <w:bookmarkStart w:id="0" w:name="_Hlk137830676"/>
      <w:bookmarkStart w:id="1" w:name="_Hlk137828955"/>
      <w:r w:rsidRPr="00B361F8">
        <w:rPr>
          <w:rFonts w:ascii="Arial" w:hAnsi="Arial" w:cs="Arial"/>
          <w:b w:val="0"/>
          <w:bCs w:val="0"/>
          <w:szCs w:val="24"/>
        </w:rPr>
        <w:t>Radicación Nro.:</w:t>
      </w:r>
      <w:r w:rsidRPr="00B361F8">
        <w:rPr>
          <w:rFonts w:ascii="Arial" w:hAnsi="Arial" w:cs="Arial"/>
          <w:szCs w:val="24"/>
        </w:rPr>
        <w:tab/>
      </w:r>
      <w:r w:rsidRPr="00B361F8">
        <w:rPr>
          <w:rFonts w:ascii="Arial" w:hAnsi="Arial" w:cs="Arial"/>
          <w:b w:val="0"/>
          <w:bCs w:val="0"/>
          <w:szCs w:val="24"/>
        </w:rPr>
        <w:t>66001</w:t>
      </w:r>
      <w:r w:rsidR="00B361F8">
        <w:rPr>
          <w:rFonts w:ascii="Arial" w:hAnsi="Arial" w:cs="Arial"/>
          <w:b w:val="0"/>
          <w:bCs w:val="0"/>
          <w:szCs w:val="24"/>
        </w:rPr>
        <w:t>-</w:t>
      </w:r>
      <w:r w:rsidRPr="00B361F8">
        <w:rPr>
          <w:rFonts w:ascii="Arial" w:hAnsi="Arial" w:cs="Arial"/>
          <w:b w:val="0"/>
          <w:bCs w:val="0"/>
          <w:szCs w:val="24"/>
        </w:rPr>
        <w:t>31</w:t>
      </w:r>
      <w:r w:rsidR="00B361F8">
        <w:rPr>
          <w:rFonts w:ascii="Arial" w:hAnsi="Arial" w:cs="Arial"/>
          <w:b w:val="0"/>
          <w:bCs w:val="0"/>
          <w:szCs w:val="24"/>
        </w:rPr>
        <w:t>-</w:t>
      </w:r>
      <w:r w:rsidRPr="00B361F8">
        <w:rPr>
          <w:rFonts w:ascii="Arial" w:hAnsi="Arial" w:cs="Arial"/>
          <w:b w:val="0"/>
          <w:bCs w:val="0"/>
          <w:szCs w:val="24"/>
        </w:rPr>
        <w:t>05</w:t>
      </w:r>
      <w:r w:rsidR="00B361F8">
        <w:rPr>
          <w:rFonts w:ascii="Arial" w:hAnsi="Arial" w:cs="Arial"/>
          <w:b w:val="0"/>
          <w:bCs w:val="0"/>
          <w:szCs w:val="24"/>
        </w:rPr>
        <w:t>-</w:t>
      </w:r>
      <w:r w:rsidRPr="00B361F8">
        <w:rPr>
          <w:rFonts w:ascii="Arial" w:hAnsi="Arial" w:cs="Arial"/>
          <w:b w:val="0"/>
          <w:bCs w:val="0"/>
          <w:szCs w:val="24"/>
        </w:rPr>
        <w:t>002</w:t>
      </w:r>
      <w:r w:rsidR="00B361F8">
        <w:rPr>
          <w:rFonts w:ascii="Arial" w:hAnsi="Arial" w:cs="Arial"/>
          <w:b w:val="0"/>
          <w:bCs w:val="0"/>
          <w:szCs w:val="24"/>
        </w:rPr>
        <w:t>-</w:t>
      </w:r>
      <w:r w:rsidRPr="00B361F8">
        <w:rPr>
          <w:rFonts w:ascii="Arial" w:hAnsi="Arial" w:cs="Arial"/>
          <w:b w:val="0"/>
          <w:bCs w:val="0"/>
          <w:szCs w:val="24"/>
        </w:rPr>
        <w:t>2019</w:t>
      </w:r>
      <w:r w:rsidR="00B361F8">
        <w:rPr>
          <w:rFonts w:ascii="Arial" w:hAnsi="Arial" w:cs="Arial"/>
          <w:b w:val="0"/>
          <w:bCs w:val="0"/>
          <w:szCs w:val="24"/>
        </w:rPr>
        <w:t>-</w:t>
      </w:r>
      <w:r w:rsidRPr="00B361F8">
        <w:rPr>
          <w:rFonts w:ascii="Arial" w:hAnsi="Arial" w:cs="Arial"/>
          <w:b w:val="0"/>
          <w:bCs w:val="0"/>
          <w:szCs w:val="24"/>
        </w:rPr>
        <w:t>00</w:t>
      </w:r>
      <w:r w:rsidR="00B74980" w:rsidRPr="00B361F8">
        <w:rPr>
          <w:rFonts w:ascii="Arial" w:hAnsi="Arial" w:cs="Arial"/>
          <w:b w:val="0"/>
          <w:bCs w:val="0"/>
          <w:szCs w:val="24"/>
        </w:rPr>
        <w:t>450</w:t>
      </w:r>
      <w:r w:rsidR="00B361F8">
        <w:rPr>
          <w:rFonts w:ascii="Arial" w:hAnsi="Arial" w:cs="Arial"/>
          <w:b w:val="0"/>
          <w:bCs w:val="0"/>
          <w:szCs w:val="24"/>
        </w:rPr>
        <w:t>-</w:t>
      </w:r>
      <w:r w:rsidRPr="00B361F8">
        <w:rPr>
          <w:rFonts w:ascii="Arial" w:hAnsi="Arial" w:cs="Arial"/>
          <w:b w:val="0"/>
          <w:bCs w:val="0"/>
          <w:szCs w:val="24"/>
        </w:rPr>
        <w:t>01</w:t>
      </w:r>
    </w:p>
    <w:p w14:paraId="05C75867" w14:textId="7A2ACF91" w:rsidR="0053616B" w:rsidRPr="00B361F8" w:rsidRDefault="0053616B" w:rsidP="00B361F8">
      <w:pPr>
        <w:pStyle w:val="Puesto"/>
        <w:jc w:val="both"/>
        <w:rPr>
          <w:rFonts w:ascii="Arial" w:hAnsi="Arial" w:cs="Arial"/>
          <w:b w:val="0"/>
          <w:szCs w:val="24"/>
        </w:rPr>
      </w:pPr>
      <w:r w:rsidRPr="00B361F8">
        <w:rPr>
          <w:rFonts w:ascii="Arial" w:hAnsi="Arial" w:cs="Arial"/>
          <w:b w:val="0"/>
          <w:szCs w:val="24"/>
        </w:rPr>
        <w:t>Proceso:</w:t>
      </w:r>
      <w:r w:rsidRPr="00B361F8">
        <w:rPr>
          <w:rFonts w:ascii="Arial" w:hAnsi="Arial" w:cs="Arial"/>
          <w:b w:val="0"/>
          <w:szCs w:val="24"/>
        </w:rPr>
        <w:tab/>
      </w:r>
      <w:r w:rsidRPr="00B361F8">
        <w:rPr>
          <w:rFonts w:ascii="Arial" w:hAnsi="Arial" w:cs="Arial"/>
          <w:b w:val="0"/>
          <w:szCs w:val="24"/>
        </w:rPr>
        <w:tab/>
        <w:t xml:space="preserve">Ordinario Laboral  </w:t>
      </w:r>
    </w:p>
    <w:p w14:paraId="4B9719D8" w14:textId="5769E3D6" w:rsidR="0053616B" w:rsidRPr="00B361F8" w:rsidRDefault="0053616B" w:rsidP="00B361F8">
      <w:pPr>
        <w:pStyle w:val="Puesto"/>
        <w:jc w:val="both"/>
        <w:rPr>
          <w:rFonts w:ascii="Arial" w:hAnsi="Arial" w:cs="Arial"/>
          <w:b w:val="0"/>
          <w:szCs w:val="24"/>
        </w:rPr>
      </w:pPr>
      <w:r w:rsidRPr="00B361F8">
        <w:rPr>
          <w:rFonts w:ascii="Arial" w:hAnsi="Arial" w:cs="Arial"/>
          <w:b w:val="0"/>
          <w:szCs w:val="24"/>
        </w:rPr>
        <w:t>Demandante:</w:t>
      </w:r>
      <w:r w:rsidRPr="00B361F8">
        <w:rPr>
          <w:rFonts w:ascii="Arial" w:hAnsi="Arial" w:cs="Arial"/>
          <w:b w:val="0"/>
          <w:szCs w:val="24"/>
        </w:rPr>
        <w:tab/>
      </w:r>
      <w:r w:rsidRPr="00B361F8">
        <w:rPr>
          <w:rFonts w:ascii="Arial" w:hAnsi="Arial" w:cs="Arial"/>
          <w:b w:val="0"/>
          <w:szCs w:val="24"/>
        </w:rPr>
        <w:tab/>
      </w:r>
      <w:r w:rsidR="00B74980" w:rsidRPr="00B361F8">
        <w:rPr>
          <w:rFonts w:ascii="Arial" w:hAnsi="Arial" w:cs="Arial"/>
          <w:b w:val="0"/>
          <w:szCs w:val="24"/>
        </w:rPr>
        <w:t>Juan Rafael Suaza Castañeda</w:t>
      </w:r>
    </w:p>
    <w:p w14:paraId="7EC756AC" w14:textId="5C7C707A" w:rsidR="0053616B" w:rsidRPr="00B361F8" w:rsidRDefault="0053616B" w:rsidP="00B361F8">
      <w:pPr>
        <w:pStyle w:val="Puesto"/>
        <w:jc w:val="both"/>
        <w:rPr>
          <w:rFonts w:ascii="Arial" w:hAnsi="Arial" w:cs="Arial"/>
          <w:b w:val="0"/>
          <w:szCs w:val="24"/>
        </w:rPr>
      </w:pPr>
      <w:r w:rsidRPr="00B361F8">
        <w:rPr>
          <w:rFonts w:ascii="Arial" w:hAnsi="Arial" w:cs="Arial"/>
          <w:b w:val="0"/>
          <w:szCs w:val="24"/>
        </w:rPr>
        <w:t>Demandado:</w:t>
      </w:r>
      <w:r w:rsidR="00B361F8">
        <w:rPr>
          <w:rFonts w:ascii="Arial" w:hAnsi="Arial" w:cs="Arial"/>
          <w:b w:val="0"/>
          <w:szCs w:val="24"/>
        </w:rPr>
        <w:tab/>
      </w:r>
      <w:bookmarkStart w:id="2" w:name="_Hlk134444056"/>
      <w:r w:rsidR="00B361F8">
        <w:rPr>
          <w:rFonts w:ascii="Arial" w:hAnsi="Arial" w:cs="Arial"/>
          <w:b w:val="0"/>
          <w:szCs w:val="24"/>
        </w:rPr>
        <w:tab/>
      </w:r>
      <w:r w:rsidRPr="00B361F8">
        <w:rPr>
          <w:rFonts w:ascii="Arial" w:hAnsi="Arial" w:cs="Arial"/>
          <w:b w:val="0"/>
          <w:szCs w:val="24"/>
        </w:rPr>
        <w:t xml:space="preserve">Colpensiones </w:t>
      </w:r>
      <w:bookmarkEnd w:id="0"/>
      <w:bookmarkEnd w:id="2"/>
    </w:p>
    <w:bookmarkEnd w:id="1"/>
    <w:p w14:paraId="682BFD35" w14:textId="3A8FBEC6" w:rsidR="0053616B" w:rsidRDefault="0053616B" w:rsidP="00B361F8">
      <w:pPr>
        <w:pStyle w:val="Encabezado"/>
        <w:spacing w:line="240" w:lineRule="auto"/>
        <w:jc w:val="both"/>
        <w:rPr>
          <w:rFonts w:ascii="Arial" w:hAnsi="Arial" w:cs="Arial"/>
          <w:sz w:val="20"/>
          <w:szCs w:val="24"/>
        </w:rPr>
      </w:pPr>
    </w:p>
    <w:p w14:paraId="37967ECF" w14:textId="77777777" w:rsidR="00B361F8" w:rsidRPr="00B361F8" w:rsidRDefault="00B361F8" w:rsidP="00B361F8">
      <w:pPr>
        <w:pStyle w:val="Encabezado"/>
        <w:spacing w:line="240" w:lineRule="auto"/>
        <w:jc w:val="both"/>
        <w:rPr>
          <w:rFonts w:ascii="Arial" w:hAnsi="Arial" w:cs="Arial"/>
          <w:sz w:val="20"/>
          <w:szCs w:val="24"/>
        </w:rPr>
      </w:pPr>
    </w:p>
    <w:p w14:paraId="672A6659" w14:textId="77777777" w:rsidR="008E4E97" w:rsidRPr="00B361F8" w:rsidRDefault="008E4E97" w:rsidP="00B361F8">
      <w:pPr>
        <w:pStyle w:val="Textoindependiente"/>
        <w:spacing w:line="240" w:lineRule="auto"/>
        <w:ind w:right="51"/>
        <w:rPr>
          <w:rFonts w:cs="Arial"/>
          <w:bCs/>
          <w:sz w:val="20"/>
          <w:szCs w:val="24"/>
        </w:rPr>
      </w:pPr>
    </w:p>
    <w:p w14:paraId="1C9B34D0" w14:textId="77777777" w:rsidR="00A96778" w:rsidRPr="00A96778" w:rsidRDefault="00A96778" w:rsidP="00A96778">
      <w:pPr>
        <w:keepNext/>
        <w:overflowPunct w:val="0"/>
        <w:autoSpaceDE w:val="0"/>
        <w:autoSpaceDN w:val="0"/>
        <w:adjustRightInd w:val="0"/>
        <w:ind w:right="49"/>
        <w:contextualSpacing/>
        <w:jc w:val="center"/>
        <w:outlineLvl w:val="3"/>
        <w:rPr>
          <w:rFonts w:ascii="Arial" w:hAnsi="Arial" w:cs="Arial"/>
          <w:b/>
          <w:bCs/>
          <w:sz w:val="24"/>
          <w:szCs w:val="24"/>
          <w:lang w:val="es-ES" w:eastAsia="es-MX"/>
        </w:rPr>
      </w:pPr>
      <w:bookmarkStart w:id="3" w:name="_Hlk89346566"/>
      <w:r w:rsidRPr="00A96778">
        <w:rPr>
          <w:rFonts w:ascii="Arial" w:hAnsi="Arial" w:cs="Arial"/>
          <w:b/>
          <w:bCs/>
          <w:sz w:val="24"/>
          <w:szCs w:val="24"/>
          <w:lang w:val="es-ES" w:eastAsia="es-MX"/>
        </w:rPr>
        <w:t>TRIBUNAL SUPERIOR DEL DISTRITO JUDICIAL DE PEREIRA</w:t>
      </w:r>
    </w:p>
    <w:p w14:paraId="0945E390" w14:textId="77777777" w:rsidR="00A96778" w:rsidRPr="00A96778" w:rsidRDefault="00A96778" w:rsidP="00A96778">
      <w:pPr>
        <w:keepNext/>
        <w:overflowPunct w:val="0"/>
        <w:autoSpaceDE w:val="0"/>
        <w:autoSpaceDN w:val="0"/>
        <w:adjustRightInd w:val="0"/>
        <w:ind w:right="49"/>
        <w:contextualSpacing/>
        <w:jc w:val="center"/>
        <w:outlineLvl w:val="3"/>
        <w:rPr>
          <w:rFonts w:ascii="Arial" w:hAnsi="Arial" w:cs="Arial"/>
          <w:b/>
          <w:bCs/>
          <w:sz w:val="24"/>
          <w:szCs w:val="24"/>
          <w:lang w:val="es-ES" w:eastAsia="es-MX"/>
        </w:rPr>
      </w:pPr>
      <w:r w:rsidRPr="00A96778">
        <w:rPr>
          <w:rFonts w:ascii="Arial" w:hAnsi="Arial" w:cs="Arial"/>
          <w:b/>
          <w:bCs/>
          <w:sz w:val="24"/>
          <w:szCs w:val="24"/>
          <w:lang w:val="es-ES" w:eastAsia="es-MX"/>
        </w:rPr>
        <w:t>SALA DE DECISION LABORAL</w:t>
      </w:r>
    </w:p>
    <w:bookmarkEnd w:id="3"/>
    <w:p w14:paraId="5587D2CC" w14:textId="77777777" w:rsidR="00A96778" w:rsidRPr="00A96778" w:rsidRDefault="00A96778" w:rsidP="00A96778">
      <w:pPr>
        <w:rPr>
          <w:rFonts w:ascii="Arial" w:hAnsi="Arial" w:cs="Arial"/>
          <w:sz w:val="24"/>
          <w:szCs w:val="24"/>
          <w:lang w:eastAsia="es-MX"/>
        </w:rPr>
      </w:pPr>
    </w:p>
    <w:p w14:paraId="17431B1A" w14:textId="77777777" w:rsidR="00B42B2C" w:rsidRPr="00A96778" w:rsidRDefault="00B42B2C" w:rsidP="001C279A">
      <w:pPr>
        <w:spacing w:after="0"/>
        <w:jc w:val="center"/>
        <w:rPr>
          <w:rFonts w:ascii="Arial" w:hAnsi="Arial" w:cs="Arial"/>
          <w:b/>
          <w:sz w:val="24"/>
          <w:szCs w:val="24"/>
        </w:rPr>
      </w:pPr>
      <w:r w:rsidRPr="00A96778">
        <w:rPr>
          <w:rFonts w:ascii="Arial" w:hAnsi="Arial" w:cs="Arial"/>
          <w:sz w:val="24"/>
          <w:szCs w:val="24"/>
        </w:rPr>
        <w:t xml:space="preserve">MAGISTRADO: </w:t>
      </w:r>
      <w:r w:rsidRPr="00A96778">
        <w:rPr>
          <w:rFonts w:ascii="Arial" w:hAnsi="Arial" w:cs="Arial"/>
          <w:b/>
          <w:sz w:val="24"/>
          <w:szCs w:val="24"/>
        </w:rPr>
        <w:t>JULIO CÉSAR SALAZAR MUÑOZ</w:t>
      </w:r>
    </w:p>
    <w:p w14:paraId="3CE2F78B" w14:textId="77777777" w:rsidR="001C279A" w:rsidRDefault="001C279A" w:rsidP="001C279A">
      <w:pPr>
        <w:spacing w:after="0"/>
        <w:jc w:val="center"/>
        <w:rPr>
          <w:rFonts w:ascii="Arial" w:hAnsi="Arial" w:cs="Arial"/>
          <w:sz w:val="24"/>
          <w:szCs w:val="24"/>
        </w:rPr>
      </w:pPr>
    </w:p>
    <w:p w14:paraId="5AE7F496" w14:textId="2449C3A3" w:rsidR="00B42B2C" w:rsidRPr="00A96778" w:rsidRDefault="00B42B2C" w:rsidP="001C279A">
      <w:pPr>
        <w:spacing w:after="0"/>
        <w:jc w:val="center"/>
        <w:rPr>
          <w:rFonts w:ascii="Arial" w:hAnsi="Arial" w:cs="Arial"/>
          <w:sz w:val="24"/>
          <w:szCs w:val="24"/>
        </w:rPr>
      </w:pPr>
      <w:r w:rsidRPr="00A96778">
        <w:rPr>
          <w:rFonts w:ascii="Arial" w:hAnsi="Arial" w:cs="Arial"/>
          <w:sz w:val="24"/>
          <w:szCs w:val="24"/>
        </w:rPr>
        <w:t xml:space="preserve">Pereira, </w:t>
      </w:r>
      <w:r w:rsidR="00247235" w:rsidRPr="00A96778">
        <w:rPr>
          <w:rFonts w:ascii="Arial" w:hAnsi="Arial" w:cs="Arial"/>
          <w:sz w:val="24"/>
          <w:szCs w:val="24"/>
        </w:rPr>
        <w:t>nueve</w:t>
      </w:r>
      <w:r w:rsidRPr="00A96778">
        <w:rPr>
          <w:rFonts w:ascii="Arial" w:hAnsi="Arial" w:cs="Arial"/>
          <w:sz w:val="24"/>
          <w:szCs w:val="24"/>
        </w:rPr>
        <w:t xml:space="preserve"> [</w:t>
      </w:r>
      <w:r w:rsidR="0041326B" w:rsidRPr="00A96778">
        <w:rPr>
          <w:rFonts w:ascii="Arial" w:hAnsi="Arial" w:cs="Arial"/>
          <w:sz w:val="24"/>
          <w:szCs w:val="24"/>
        </w:rPr>
        <w:t>0</w:t>
      </w:r>
      <w:r w:rsidR="00247235" w:rsidRPr="00A96778">
        <w:rPr>
          <w:rFonts w:ascii="Arial" w:hAnsi="Arial" w:cs="Arial"/>
          <w:sz w:val="24"/>
          <w:szCs w:val="24"/>
        </w:rPr>
        <w:t>9</w:t>
      </w:r>
      <w:r w:rsidRPr="00A96778">
        <w:rPr>
          <w:rFonts w:ascii="Arial" w:hAnsi="Arial" w:cs="Arial"/>
          <w:sz w:val="24"/>
          <w:szCs w:val="24"/>
        </w:rPr>
        <w:t xml:space="preserve">] de </w:t>
      </w:r>
      <w:r w:rsidR="00247235" w:rsidRPr="00A96778">
        <w:rPr>
          <w:rFonts w:ascii="Arial" w:hAnsi="Arial" w:cs="Arial"/>
          <w:sz w:val="24"/>
          <w:szCs w:val="24"/>
        </w:rPr>
        <w:t>juni</w:t>
      </w:r>
      <w:r w:rsidR="00557719" w:rsidRPr="00A96778">
        <w:rPr>
          <w:rFonts w:ascii="Arial" w:hAnsi="Arial" w:cs="Arial"/>
          <w:sz w:val="24"/>
          <w:szCs w:val="24"/>
        </w:rPr>
        <w:t>o</w:t>
      </w:r>
      <w:r w:rsidRPr="00A96778">
        <w:rPr>
          <w:rFonts w:ascii="Arial" w:hAnsi="Arial" w:cs="Arial"/>
          <w:sz w:val="24"/>
          <w:szCs w:val="24"/>
        </w:rPr>
        <w:t xml:space="preserve"> de dos mil veinti</w:t>
      </w:r>
      <w:r w:rsidR="00557719" w:rsidRPr="00A96778">
        <w:rPr>
          <w:rFonts w:ascii="Arial" w:hAnsi="Arial" w:cs="Arial"/>
          <w:sz w:val="24"/>
          <w:szCs w:val="24"/>
        </w:rPr>
        <w:t>trés</w:t>
      </w:r>
      <w:r w:rsidRPr="00A96778">
        <w:rPr>
          <w:rFonts w:ascii="Arial" w:hAnsi="Arial" w:cs="Arial"/>
          <w:sz w:val="24"/>
          <w:szCs w:val="24"/>
        </w:rPr>
        <w:t xml:space="preserve"> [202</w:t>
      </w:r>
      <w:r w:rsidR="00557719" w:rsidRPr="00A96778">
        <w:rPr>
          <w:rFonts w:ascii="Arial" w:hAnsi="Arial" w:cs="Arial"/>
          <w:sz w:val="24"/>
          <w:szCs w:val="24"/>
        </w:rPr>
        <w:t>3</w:t>
      </w:r>
      <w:r w:rsidRPr="00A96778">
        <w:rPr>
          <w:rFonts w:ascii="Arial" w:hAnsi="Arial" w:cs="Arial"/>
          <w:sz w:val="24"/>
          <w:szCs w:val="24"/>
        </w:rPr>
        <w:t>].</w:t>
      </w:r>
    </w:p>
    <w:p w14:paraId="0F9EFE41" w14:textId="6A3F533B" w:rsidR="00B42B2C" w:rsidRDefault="00B42B2C" w:rsidP="001C279A">
      <w:pPr>
        <w:tabs>
          <w:tab w:val="left" w:pos="1440"/>
        </w:tabs>
        <w:spacing w:after="0"/>
        <w:jc w:val="both"/>
        <w:rPr>
          <w:rFonts w:ascii="Arial" w:hAnsi="Arial" w:cs="Arial"/>
          <w:snapToGrid w:val="0"/>
          <w:sz w:val="24"/>
          <w:szCs w:val="24"/>
        </w:rPr>
      </w:pPr>
    </w:p>
    <w:p w14:paraId="1A68E011" w14:textId="77777777" w:rsidR="001C279A" w:rsidRPr="00A96778" w:rsidRDefault="001C279A" w:rsidP="001C279A">
      <w:pPr>
        <w:tabs>
          <w:tab w:val="left" w:pos="1440"/>
        </w:tabs>
        <w:spacing w:after="0"/>
        <w:jc w:val="both"/>
        <w:rPr>
          <w:rFonts w:ascii="Arial" w:hAnsi="Arial" w:cs="Arial"/>
          <w:snapToGrid w:val="0"/>
          <w:sz w:val="24"/>
          <w:szCs w:val="24"/>
        </w:rPr>
      </w:pPr>
    </w:p>
    <w:p w14:paraId="618CBC55" w14:textId="7C12FC57" w:rsidR="00B42B2C" w:rsidRPr="001C279A" w:rsidRDefault="00B42B2C" w:rsidP="001C279A">
      <w:pPr>
        <w:spacing w:after="0"/>
        <w:jc w:val="center"/>
        <w:rPr>
          <w:rFonts w:ascii="Arial" w:hAnsi="Arial" w:cs="Arial"/>
          <w:b/>
          <w:sz w:val="24"/>
          <w:szCs w:val="24"/>
          <w:u w:val="single"/>
        </w:rPr>
      </w:pPr>
      <w:r w:rsidRPr="001C279A">
        <w:rPr>
          <w:rFonts w:ascii="Arial" w:hAnsi="Arial" w:cs="Arial"/>
          <w:b/>
          <w:sz w:val="24"/>
          <w:szCs w:val="24"/>
          <w:u w:val="single"/>
        </w:rPr>
        <w:t>SALVAMENTO DE VOTO</w:t>
      </w:r>
    </w:p>
    <w:p w14:paraId="6F21F5F9" w14:textId="4468B9A7" w:rsidR="00B42B2C" w:rsidRDefault="00B42B2C" w:rsidP="001C279A">
      <w:pPr>
        <w:pStyle w:val="Textoindependiente"/>
        <w:spacing w:line="276" w:lineRule="auto"/>
        <w:rPr>
          <w:rFonts w:cs="Arial"/>
          <w:sz w:val="24"/>
          <w:szCs w:val="24"/>
        </w:rPr>
      </w:pPr>
    </w:p>
    <w:p w14:paraId="00A70E78" w14:textId="77777777" w:rsidR="001C279A" w:rsidRPr="00A96778" w:rsidRDefault="001C279A" w:rsidP="001C279A">
      <w:pPr>
        <w:pStyle w:val="Textoindependiente"/>
        <w:spacing w:line="276" w:lineRule="auto"/>
        <w:rPr>
          <w:rFonts w:cs="Arial"/>
          <w:sz w:val="24"/>
          <w:szCs w:val="24"/>
        </w:rPr>
      </w:pPr>
    </w:p>
    <w:p w14:paraId="04E63D48" w14:textId="30CABAD3" w:rsidR="00B42B2C" w:rsidRPr="00A96778" w:rsidRDefault="00B42B2C" w:rsidP="001C279A">
      <w:pPr>
        <w:suppressAutoHyphens/>
        <w:spacing w:after="0"/>
        <w:jc w:val="both"/>
        <w:rPr>
          <w:rFonts w:ascii="Arial" w:hAnsi="Arial" w:cs="Arial"/>
          <w:spacing w:val="-2"/>
          <w:sz w:val="24"/>
          <w:szCs w:val="24"/>
          <w:lang w:val="es-ES_tradnl"/>
        </w:rPr>
      </w:pPr>
      <w:r w:rsidRPr="00A96778">
        <w:rPr>
          <w:rFonts w:ascii="Arial" w:hAnsi="Arial" w:cs="Arial"/>
          <w:spacing w:val="-2"/>
          <w:sz w:val="24"/>
          <w:szCs w:val="24"/>
          <w:lang w:val="es-ES_tradnl"/>
        </w:rPr>
        <w:t xml:space="preserve">Tal como lo propuse en la ponencia que presenté inicialmente, considero que </w:t>
      </w:r>
      <w:r w:rsidR="00557719" w:rsidRPr="00A96778">
        <w:rPr>
          <w:rFonts w:ascii="Arial" w:hAnsi="Arial" w:cs="Arial"/>
          <w:spacing w:val="-2"/>
          <w:sz w:val="24"/>
          <w:szCs w:val="24"/>
        </w:rPr>
        <w:t>la sentencia</w:t>
      </w:r>
      <w:r w:rsidRPr="00A96778">
        <w:rPr>
          <w:rFonts w:ascii="Arial" w:hAnsi="Arial" w:cs="Arial"/>
          <w:spacing w:val="-2"/>
          <w:sz w:val="24"/>
          <w:szCs w:val="24"/>
        </w:rPr>
        <w:t xml:space="preserve"> proferid</w:t>
      </w:r>
      <w:r w:rsidR="00557719" w:rsidRPr="00A96778">
        <w:rPr>
          <w:rFonts w:ascii="Arial" w:hAnsi="Arial" w:cs="Arial"/>
          <w:spacing w:val="-2"/>
          <w:sz w:val="24"/>
          <w:szCs w:val="24"/>
        </w:rPr>
        <w:t>a</w:t>
      </w:r>
      <w:r w:rsidRPr="00A96778">
        <w:rPr>
          <w:rFonts w:ascii="Arial" w:hAnsi="Arial" w:cs="Arial"/>
          <w:spacing w:val="-2"/>
          <w:sz w:val="24"/>
          <w:szCs w:val="24"/>
        </w:rPr>
        <w:t xml:space="preserve"> por </w:t>
      </w:r>
      <w:r w:rsidRPr="00A96778">
        <w:rPr>
          <w:rFonts w:ascii="Arial" w:hAnsi="Arial" w:cs="Arial"/>
          <w:color w:val="000000"/>
          <w:sz w:val="24"/>
          <w:szCs w:val="24"/>
          <w:shd w:val="clear" w:color="auto" w:fill="FFFFFF"/>
        </w:rPr>
        <w:t xml:space="preserve">el Juzgado </w:t>
      </w:r>
      <w:r w:rsidR="0053616B" w:rsidRPr="00A96778">
        <w:rPr>
          <w:rFonts w:ascii="Arial" w:hAnsi="Arial" w:cs="Arial"/>
          <w:color w:val="000000"/>
          <w:sz w:val="24"/>
          <w:szCs w:val="24"/>
          <w:shd w:val="clear" w:color="auto" w:fill="FFFFFF"/>
        </w:rPr>
        <w:t>Segundo</w:t>
      </w:r>
      <w:r w:rsidRPr="00A96778">
        <w:rPr>
          <w:rFonts w:ascii="Arial" w:hAnsi="Arial" w:cs="Arial"/>
          <w:color w:val="000000"/>
          <w:sz w:val="24"/>
          <w:szCs w:val="24"/>
          <w:shd w:val="clear" w:color="auto" w:fill="FFFFFF"/>
        </w:rPr>
        <w:t xml:space="preserve"> Laboral del Circuito de Pereira el día </w:t>
      </w:r>
      <w:r w:rsidR="00775766" w:rsidRPr="00A96778">
        <w:rPr>
          <w:rFonts w:ascii="Arial" w:hAnsi="Arial" w:cs="Arial"/>
          <w:color w:val="000000"/>
          <w:sz w:val="24"/>
          <w:szCs w:val="24"/>
          <w:shd w:val="clear" w:color="auto" w:fill="FFFFFF"/>
        </w:rPr>
        <w:t>1</w:t>
      </w:r>
      <w:r w:rsidR="00BD0A29" w:rsidRPr="00A96778">
        <w:rPr>
          <w:rFonts w:ascii="Arial" w:hAnsi="Arial" w:cs="Arial"/>
          <w:color w:val="000000"/>
          <w:sz w:val="24"/>
          <w:szCs w:val="24"/>
          <w:shd w:val="clear" w:color="auto" w:fill="FFFFFF"/>
        </w:rPr>
        <w:t>8</w:t>
      </w:r>
      <w:r w:rsidRPr="00A96778">
        <w:rPr>
          <w:rFonts w:ascii="Arial" w:hAnsi="Arial" w:cs="Arial"/>
          <w:color w:val="000000"/>
          <w:sz w:val="24"/>
          <w:szCs w:val="24"/>
          <w:shd w:val="clear" w:color="auto" w:fill="FFFFFF"/>
        </w:rPr>
        <w:t xml:space="preserve"> de </w:t>
      </w:r>
      <w:r w:rsidR="00BD0A29" w:rsidRPr="00A96778">
        <w:rPr>
          <w:rFonts w:ascii="Arial" w:hAnsi="Arial" w:cs="Arial"/>
          <w:color w:val="000000"/>
          <w:sz w:val="24"/>
          <w:szCs w:val="24"/>
          <w:shd w:val="clear" w:color="auto" w:fill="FFFFFF"/>
        </w:rPr>
        <w:t>mayo</w:t>
      </w:r>
      <w:r w:rsidRPr="00A96778">
        <w:rPr>
          <w:rFonts w:ascii="Arial" w:hAnsi="Arial" w:cs="Arial"/>
          <w:color w:val="000000"/>
          <w:sz w:val="24"/>
          <w:szCs w:val="24"/>
          <w:shd w:val="clear" w:color="auto" w:fill="FFFFFF"/>
        </w:rPr>
        <w:t xml:space="preserve"> de 202</w:t>
      </w:r>
      <w:r w:rsidR="0053616B" w:rsidRPr="00A96778">
        <w:rPr>
          <w:rFonts w:ascii="Arial" w:hAnsi="Arial" w:cs="Arial"/>
          <w:color w:val="000000"/>
          <w:sz w:val="24"/>
          <w:szCs w:val="24"/>
          <w:shd w:val="clear" w:color="auto" w:fill="FFFFFF"/>
        </w:rPr>
        <w:t>2</w:t>
      </w:r>
      <w:r w:rsidRPr="00A96778">
        <w:rPr>
          <w:rFonts w:ascii="Arial" w:hAnsi="Arial" w:cs="Arial"/>
          <w:spacing w:val="-2"/>
          <w:sz w:val="24"/>
          <w:szCs w:val="24"/>
        </w:rPr>
        <w:t xml:space="preserve">, debió ser </w:t>
      </w:r>
      <w:r w:rsidR="00557719" w:rsidRPr="00A96778">
        <w:rPr>
          <w:rFonts w:ascii="Arial" w:hAnsi="Arial" w:cs="Arial"/>
          <w:spacing w:val="-2"/>
          <w:sz w:val="24"/>
          <w:szCs w:val="24"/>
        </w:rPr>
        <w:t>revocada</w:t>
      </w:r>
      <w:r w:rsidRPr="00A96778">
        <w:rPr>
          <w:rFonts w:ascii="Arial" w:hAnsi="Arial" w:cs="Arial"/>
          <w:spacing w:val="-2"/>
          <w:sz w:val="24"/>
          <w:szCs w:val="24"/>
          <w:lang w:val="es-ES_tradnl"/>
        </w:rPr>
        <w:t>.</w:t>
      </w:r>
    </w:p>
    <w:p w14:paraId="4C088839" w14:textId="77777777" w:rsidR="001C279A" w:rsidRDefault="001C279A" w:rsidP="001C279A">
      <w:pPr>
        <w:tabs>
          <w:tab w:val="left" w:pos="-720"/>
        </w:tabs>
        <w:suppressAutoHyphens/>
        <w:spacing w:after="0"/>
        <w:jc w:val="both"/>
        <w:rPr>
          <w:rFonts w:ascii="Arial" w:hAnsi="Arial" w:cs="Arial"/>
          <w:spacing w:val="-2"/>
          <w:sz w:val="24"/>
          <w:szCs w:val="24"/>
          <w:lang w:val="es-ES_tradnl"/>
        </w:rPr>
      </w:pPr>
    </w:p>
    <w:p w14:paraId="0FC9B552" w14:textId="23E2BA0F" w:rsidR="00B42B2C" w:rsidRPr="00A96778" w:rsidRDefault="00B42B2C" w:rsidP="001C279A">
      <w:pPr>
        <w:tabs>
          <w:tab w:val="left" w:pos="-720"/>
        </w:tabs>
        <w:suppressAutoHyphens/>
        <w:spacing w:after="0"/>
        <w:jc w:val="both"/>
        <w:rPr>
          <w:rFonts w:ascii="Arial" w:hAnsi="Arial" w:cs="Arial"/>
          <w:sz w:val="24"/>
          <w:szCs w:val="24"/>
          <w:lang w:val="es-ES_tradnl"/>
        </w:rPr>
      </w:pPr>
      <w:r w:rsidRPr="00A96778">
        <w:rPr>
          <w:rFonts w:ascii="Arial" w:hAnsi="Arial" w:cs="Arial"/>
          <w:spacing w:val="-2"/>
          <w:sz w:val="24"/>
          <w:szCs w:val="24"/>
          <w:lang w:val="es-ES_tradnl"/>
        </w:rPr>
        <w:t>Los argumentos que sustentan mi alejamiento de lo decidido por la mayoría en esta segunda instancia, se basan en los siguientes supuestos jurídicos y análisis del caso, partiendo de la necesidad de resolver como problema</w:t>
      </w:r>
      <w:r w:rsidR="00451CE9" w:rsidRPr="00A96778">
        <w:rPr>
          <w:rFonts w:ascii="Arial" w:hAnsi="Arial" w:cs="Arial"/>
          <w:spacing w:val="-2"/>
          <w:sz w:val="24"/>
          <w:szCs w:val="24"/>
          <w:lang w:val="es-ES_tradnl"/>
        </w:rPr>
        <w:t>s</w:t>
      </w:r>
      <w:r w:rsidRPr="00A96778">
        <w:rPr>
          <w:rFonts w:ascii="Arial" w:hAnsi="Arial" w:cs="Arial"/>
          <w:spacing w:val="-2"/>
          <w:sz w:val="24"/>
          <w:szCs w:val="24"/>
          <w:lang w:val="es-ES_tradnl"/>
        </w:rPr>
        <w:t xml:space="preserve"> jurídico</w:t>
      </w:r>
      <w:r w:rsidR="00451CE9" w:rsidRPr="00A96778">
        <w:rPr>
          <w:rFonts w:ascii="Arial" w:hAnsi="Arial" w:cs="Arial"/>
          <w:spacing w:val="-2"/>
          <w:sz w:val="24"/>
          <w:szCs w:val="24"/>
          <w:lang w:val="es-ES_tradnl"/>
        </w:rPr>
        <w:t>s</w:t>
      </w:r>
      <w:r w:rsidRPr="00A96778">
        <w:rPr>
          <w:rFonts w:ascii="Arial" w:hAnsi="Arial" w:cs="Arial"/>
          <w:spacing w:val="-2"/>
          <w:sz w:val="24"/>
          <w:szCs w:val="24"/>
          <w:lang w:val="es-ES_tradnl"/>
        </w:rPr>
        <w:t>, si:</w:t>
      </w:r>
    </w:p>
    <w:p w14:paraId="130703BE" w14:textId="77777777" w:rsidR="00BD0A29" w:rsidRPr="00A96778" w:rsidRDefault="00BD0A29" w:rsidP="00A96778">
      <w:pPr>
        <w:spacing w:after="0"/>
        <w:ind w:left="708"/>
        <w:jc w:val="both"/>
        <w:textAlignment w:val="baseline"/>
        <w:rPr>
          <w:rFonts w:ascii="Arial" w:eastAsia="Times New Roman" w:hAnsi="Arial" w:cs="Arial"/>
          <w:b/>
          <w:bCs/>
          <w:sz w:val="24"/>
          <w:szCs w:val="24"/>
          <w:lang w:val="es-ES" w:eastAsia="es-CO"/>
        </w:rPr>
      </w:pPr>
    </w:p>
    <w:p w14:paraId="0F27448D" w14:textId="77777777" w:rsidR="00BD0A29" w:rsidRPr="00A96778" w:rsidRDefault="00BD0A29" w:rsidP="00B361F8">
      <w:pPr>
        <w:spacing w:after="0"/>
        <w:ind w:left="426" w:right="418"/>
        <w:jc w:val="both"/>
        <w:textAlignment w:val="baseline"/>
        <w:rPr>
          <w:rFonts w:ascii="Arial" w:eastAsia="Times New Roman" w:hAnsi="Arial" w:cs="Arial"/>
          <w:b/>
          <w:bCs/>
          <w:sz w:val="24"/>
          <w:szCs w:val="24"/>
          <w:lang w:val="es-ES" w:eastAsia="es-CO"/>
        </w:rPr>
      </w:pPr>
      <w:r w:rsidRPr="00A96778">
        <w:rPr>
          <w:rFonts w:ascii="Arial" w:eastAsia="Times New Roman" w:hAnsi="Arial" w:cs="Arial"/>
          <w:b/>
          <w:bCs/>
          <w:sz w:val="24"/>
          <w:szCs w:val="24"/>
          <w:lang w:val="es-ES" w:eastAsia="es-CO"/>
        </w:rPr>
        <w:t>1.</w:t>
      </w:r>
      <w:r w:rsidRPr="00A96778">
        <w:rPr>
          <w:rFonts w:ascii="Arial" w:eastAsia="Times New Roman" w:hAnsi="Arial" w:cs="Arial"/>
          <w:b/>
          <w:bCs/>
          <w:sz w:val="24"/>
          <w:szCs w:val="24"/>
          <w:lang w:val="es-ES" w:eastAsia="es-CO"/>
        </w:rPr>
        <w:tab/>
        <w:t xml:space="preserve">¿La indemnización sustitutiva de la pensión de vejez reconocida al actor es incompatible con la pensión de invalidez de origen común que reclama? </w:t>
      </w:r>
    </w:p>
    <w:p w14:paraId="707D955C" w14:textId="77777777" w:rsidR="00BD0A29" w:rsidRPr="00A96778" w:rsidRDefault="00BD0A29" w:rsidP="00B361F8">
      <w:pPr>
        <w:spacing w:after="0"/>
        <w:ind w:left="426" w:right="418"/>
        <w:jc w:val="both"/>
        <w:textAlignment w:val="baseline"/>
        <w:rPr>
          <w:rFonts w:ascii="Arial" w:eastAsia="Times New Roman" w:hAnsi="Arial" w:cs="Arial"/>
          <w:b/>
          <w:bCs/>
          <w:sz w:val="24"/>
          <w:szCs w:val="24"/>
          <w:lang w:val="es-ES" w:eastAsia="es-CO"/>
        </w:rPr>
      </w:pPr>
      <w:r w:rsidRPr="00A96778">
        <w:rPr>
          <w:rFonts w:ascii="Arial" w:eastAsia="Times New Roman" w:hAnsi="Arial" w:cs="Arial"/>
          <w:b/>
          <w:bCs/>
          <w:sz w:val="24"/>
          <w:szCs w:val="24"/>
          <w:lang w:val="es-ES" w:eastAsia="es-CO"/>
        </w:rPr>
        <w:t xml:space="preserve"> </w:t>
      </w:r>
    </w:p>
    <w:p w14:paraId="1CD7D6D8" w14:textId="77777777" w:rsidR="00BD0A29" w:rsidRPr="00A96778" w:rsidRDefault="00BD0A29" w:rsidP="00B361F8">
      <w:pPr>
        <w:spacing w:after="0"/>
        <w:ind w:left="426" w:right="418"/>
        <w:jc w:val="both"/>
        <w:textAlignment w:val="baseline"/>
        <w:rPr>
          <w:rFonts w:ascii="Arial" w:eastAsia="Times New Roman" w:hAnsi="Arial" w:cs="Arial"/>
          <w:b/>
          <w:bCs/>
          <w:sz w:val="24"/>
          <w:szCs w:val="24"/>
          <w:lang w:val="es-ES" w:eastAsia="es-CO"/>
        </w:rPr>
      </w:pPr>
      <w:r w:rsidRPr="00A96778">
        <w:rPr>
          <w:rFonts w:ascii="Arial" w:eastAsia="Times New Roman" w:hAnsi="Arial" w:cs="Arial"/>
          <w:b/>
          <w:bCs/>
          <w:sz w:val="24"/>
          <w:szCs w:val="24"/>
          <w:lang w:val="es-ES" w:eastAsia="es-CO"/>
        </w:rPr>
        <w:t>2.</w:t>
      </w:r>
      <w:r w:rsidRPr="00A96778">
        <w:rPr>
          <w:rFonts w:ascii="Arial" w:eastAsia="Times New Roman" w:hAnsi="Arial" w:cs="Arial"/>
          <w:b/>
          <w:bCs/>
          <w:sz w:val="24"/>
          <w:szCs w:val="24"/>
          <w:lang w:val="es-ES" w:eastAsia="es-CO"/>
        </w:rPr>
        <w:tab/>
        <w:t xml:space="preserve">¿El dictamen de calificación emitido por la Nueva EPS S.A. resulta oponible a la Administradora Colombiana de Pensiones Colpensiones? </w:t>
      </w:r>
    </w:p>
    <w:p w14:paraId="1F59F004" w14:textId="77777777" w:rsidR="00BD0A29" w:rsidRPr="00A96778" w:rsidRDefault="00BD0A29" w:rsidP="00B361F8">
      <w:pPr>
        <w:spacing w:after="0"/>
        <w:ind w:left="426" w:right="418"/>
        <w:jc w:val="both"/>
        <w:textAlignment w:val="baseline"/>
        <w:rPr>
          <w:rFonts w:ascii="Arial" w:eastAsia="Times New Roman" w:hAnsi="Arial" w:cs="Arial"/>
          <w:b/>
          <w:bCs/>
          <w:sz w:val="24"/>
          <w:szCs w:val="24"/>
          <w:lang w:val="es-ES" w:eastAsia="es-CO"/>
        </w:rPr>
      </w:pPr>
      <w:r w:rsidRPr="00A96778">
        <w:rPr>
          <w:rFonts w:ascii="Arial" w:eastAsia="Times New Roman" w:hAnsi="Arial" w:cs="Arial"/>
          <w:b/>
          <w:bCs/>
          <w:sz w:val="24"/>
          <w:szCs w:val="24"/>
          <w:lang w:val="es-ES" w:eastAsia="es-CO"/>
        </w:rPr>
        <w:t xml:space="preserve"> </w:t>
      </w:r>
    </w:p>
    <w:p w14:paraId="6CB599A1" w14:textId="5859913C" w:rsidR="00451CE9" w:rsidRPr="00A96778" w:rsidRDefault="00BD0A29" w:rsidP="00B361F8">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b/>
          <w:bCs/>
          <w:sz w:val="24"/>
          <w:szCs w:val="24"/>
          <w:lang w:val="es-ES" w:eastAsia="es-CO"/>
        </w:rPr>
        <w:t>3. Conforme con las respuestas dadas a los cuestionamientos anteriores ¿Hay lugar a acceder a las pretensiones de la demanda?</w:t>
      </w:r>
      <w:r w:rsidR="00451CE9" w:rsidRPr="00A96778">
        <w:rPr>
          <w:rFonts w:ascii="Arial" w:eastAsia="Times New Roman" w:hAnsi="Arial" w:cs="Arial"/>
          <w:sz w:val="24"/>
          <w:szCs w:val="24"/>
          <w:lang w:eastAsia="es-CO"/>
        </w:rPr>
        <w:t>     </w:t>
      </w:r>
    </w:p>
    <w:p w14:paraId="0DD399D2" w14:textId="150F35BE" w:rsidR="00451CE9" w:rsidRDefault="00451CE9" w:rsidP="00A96778">
      <w:pPr>
        <w:spacing w:after="0"/>
        <w:jc w:val="both"/>
        <w:textAlignment w:val="baseline"/>
        <w:rPr>
          <w:rFonts w:ascii="Arial" w:eastAsia="Times New Roman" w:hAnsi="Arial" w:cs="Arial"/>
          <w:sz w:val="24"/>
          <w:szCs w:val="24"/>
          <w:lang w:eastAsia="es-CO"/>
        </w:rPr>
      </w:pPr>
    </w:p>
    <w:p w14:paraId="038D6FC0" w14:textId="77777777" w:rsidR="004E17B7" w:rsidRPr="00A96778" w:rsidRDefault="004E17B7" w:rsidP="00A96778">
      <w:pPr>
        <w:spacing w:after="0"/>
        <w:jc w:val="both"/>
        <w:textAlignment w:val="baseline"/>
        <w:rPr>
          <w:rFonts w:ascii="Arial" w:eastAsia="Times New Roman" w:hAnsi="Arial" w:cs="Arial"/>
          <w:sz w:val="24"/>
          <w:szCs w:val="24"/>
          <w:lang w:eastAsia="es-CO"/>
        </w:rPr>
      </w:pPr>
    </w:p>
    <w:p w14:paraId="61DC06B7" w14:textId="34BD2EE9" w:rsidR="00451CE9" w:rsidRPr="00A96778" w:rsidRDefault="00451CE9" w:rsidP="00A96778">
      <w:pPr>
        <w:spacing w:after="0"/>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Para resolver los interrogantes formulados propuse hacer las siguientes precisiones:</w:t>
      </w:r>
    </w:p>
    <w:p w14:paraId="09C0C929" w14:textId="7E5ECF94" w:rsidR="00451CE9" w:rsidRPr="00A96778" w:rsidRDefault="00451CE9" w:rsidP="00A96778">
      <w:pPr>
        <w:spacing w:after="0"/>
        <w:jc w:val="both"/>
        <w:textAlignment w:val="baseline"/>
        <w:rPr>
          <w:rFonts w:ascii="Arial" w:eastAsia="Times New Roman" w:hAnsi="Arial" w:cs="Arial"/>
          <w:sz w:val="24"/>
          <w:szCs w:val="24"/>
          <w:lang w:eastAsia="es-CO"/>
        </w:rPr>
      </w:pPr>
    </w:p>
    <w:p w14:paraId="290F7B3A" w14:textId="0301148C" w:rsidR="00BD0A29" w:rsidRPr="00A96778" w:rsidRDefault="007A5D03" w:rsidP="00B361F8">
      <w:pPr>
        <w:numPr>
          <w:ilvl w:val="0"/>
          <w:numId w:val="10"/>
        </w:numPr>
        <w:tabs>
          <w:tab w:val="clear" w:pos="720"/>
          <w:tab w:val="num" w:pos="1428"/>
        </w:tabs>
        <w:spacing w:after="0"/>
        <w:ind w:left="426" w:right="418" w:firstLine="705"/>
        <w:jc w:val="both"/>
        <w:textAlignment w:val="baseline"/>
        <w:rPr>
          <w:rFonts w:ascii="Arial" w:eastAsia="Times New Roman" w:hAnsi="Arial" w:cs="Arial"/>
          <w:sz w:val="24"/>
          <w:szCs w:val="24"/>
          <w:lang w:eastAsia="es-CO"/>
        </w:rPr>
      </w:pPr>
      <w:r w:rsidRPr="00A96778">
        <w:rPr>
          <w:rFonts w:ascii="Arial" w:eastAsia="Times New Roman" w:hAnsi="Arial" w:cs="Arial"/>
          <w:b/>
          <w:bCs/>
          <w:sz w:val="24"/>
          <w:szCs w:val="24"/>
          <w:lang w:val="es-ES" w:eastAsia="es-CO"/>
        </w:rPr>
        <w:t>“</w:t>
      </w:r>
      <w:r w:rsidR="00BD0A29" w:rsidRPr="00A96778">
        <w:rPr>
          <w:rFonts w:ascii="Arial" w:eastAsia="Times New Roman" w:hAnsi="Arial" w:cs="Arial"/>
          <w:b/>
          <w:bCs/>
          <w:sz w:val="24"/>
          <w:szCs w:val="24"/>
          <w:lang w:val="es-ES" w:eastAsia="es-CO"/>
        </w:rPr>
        <w:t>COMPATIBILIDAD ENTRE LA INDEMNIZACION SUSTITUTIVA DE LA PENSION DE VEJEZ Y LA PENSION DE INVALIDEZ DE ORIGEN COMÚN.</w:t>
      </w:r>
      <w:r w:rsidR="00BD0A29" w:rsidRPr="00A96778">
        <w:rPr>
          <w:rFonts w:ascii="Arial" w:eastAsia="Times New Roman" w:hAnsi="Arial" w:cs="Arial"/>
          <w:sz w:val="24"/>
          <w:szCs w:val="24"/>
          <w:lang w:eastAsia="es-CO"/>
        </w:rPr>
        <w:t> </w:t>
      </w:r>
    </w:p>
    <w:p w14:paraId="51F7230E" w14:textId="77777777" w:rsidR="00BD0A29" w:rsidRPr="00A96778" w:rsidRDefault="00BD0A29" w:rsidP="00B361F8">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1108B8C4" w14:textId="77777777" w:rsidR="00BD0A29" w:rsidRPr="00A96778" w:rsidRDefault="00BD0A29" w:rsidP="00B361F8">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val="es-ES" w:eastAsia="es-CO"/>
        </w:rPr>
        <w:t xml:space="preserve">La Sala de Casación Laboral de la Corte Suprema de Justicia a partir de la sentencia con radicado N° 33885 del SL, 27 agosto de 2008, reiterada en providencias SL 11234 de 26 de agosto de 2015 y SL 2053 del 19 de febrero de 2014, entre otras, concluyó que no constituye impedimento alguno para acceder a la pensión de invalidez por riesgo común, el hecho de que el afiliado haya recibido la indemnización sustitutiva de la pensión de vejez, </w:t>
      </w:r>
      <w:r w:rsidRPr="00A96778">
        <w:rPr>
          <w:rFonts w:ascii="Arial" w:eastAsia="Times New Roman" w:hAnsi="Arial" w:cs="Arial"/>
          <w:sz w:val="24"/>
          <w:szCs w:val="24"/>
          <w:lang w:val="es-ES" w:eastAsia="es-CO"/>
        </w:rPr>
        <w:lastRenderedPageBreak/>
        <w:t>siempre y cuando cumpla con los requisitos previstos en la Ley para acceder al derecho pensional al momento en que se estructure el estado de invalidez. Al respecto puntualizó esa Alta Magistratura en la última de las referidas sentencias: </w:t>
      </w:r>
      <w:r w:rsidRPr="00A96778">
        <w:rPr>
          <w:rFonts w:ascii="Arial" w:eastAsia="Times New Roman" w:hAnsi="Arial" w:cs="Arial"/>
          <w:sz w:val="24"/>
          <w:szCs w:val="24"/>
          <w:lang w:eastAsia="es-CO"/>
        </w:rPr>
        <w:t> </w:t>
      </w:r>
    </w:p>
    <w:p w14:paraId="16A4E12A" w14:textId="77777777" w:rsidR="00BD0A29" w:rsidRPr="00A96778" w:rsidRDefault="00BD0A29" w:rsidP="00B361F8">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4E5ED74E" w14:textId="77777777" w:rsidR="00BD0A29" w:rsidRPr="00A96778" w:rsidRDefault="00BD0A29" w:rsidP="002B1483">
      <w:pPr>
        <w:spacing w:after="0"/>
        <w:ind w:left="851" w:right="843"/>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val="es-ES" w:eastAsia="es-CO"/>
        </w:rPr>
        <w:t>“</w:t>
      </w:r>
      <w:r w:rsidRPr="00A96778">
        <w:rPr>
          <w:rFonts w:ascii="Arial" w:eastAsia="Times New Roman" w:hAnsi="Arial" w:cs="Arial"/>
          <w:iCs/>
          <w:sz w:val="24"/>
          <w:szCs w:val="24"/>
          <w:lang w:val="es-ES" w:eastAsia="es-CO"/>
        </w:rPr>
        <w:t>(…) lo que es pertinente afirmar es que quien recibió la indemnización sustitutiva de la pensión de vejez, estaría excluido del seguro social obligatorio por esa misma contingencia, pues a nada se opone que un afiliado, que no reunió en su debido momento los requisitos para acceder a la pensión de vejez, y por ende se le cancele la citada indemnización, pueda seguir asegurado para otro tipo de contingencias, como la invalidez, situación que fue la que aconteció en el presente asunto.</w:t>
      </w:r>
      <w:r w:rsidRPr="00A96778">
        <w:rPr>
          <w:rFonts w:ascii="Arial" w:eastAsia="Times New Roman" w:hAnsi="Arial" w:cs="Arial"/>
          <w:sz w:val="24"/>
          <w:szCs w:val="24"/>
          <w:lang w:eastAsia="es-CO"/>
        </w:rPr>
        <w:t> </w:t>
      </w:r>
    </w:p>
    <w:p w14:paraId="2776BD61" w14:textId="77777777" w:rsidR="00BD0A29" w:rsidRPr="00A96778" w:rsidRDefault="00BD0A29" w:rsidP="002B1483">
      <w:pPr>
        <w:spacing w:after="0"/>
        <w:ind w:left="851" w:right="843"/>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114BF740" w14:textId="77777777" w:rsidR="00BD0A29" w:rsidRPr="00A96778" w:rsidRDefault="00BD0A29" w:rsidP="002B1483">
      <w:pPr>
        <w:spacing w:after="0"/>
        <w:ind w:left="851" w:right="843"/>
        <w:jc w:val="both"/>
        <w:textAlignment w:val="baseline"/>
        <w:rPr>
          <w:rFonts w:ascii="Arial" w:eastAsia="Times New Roman" w:hAnsi="Arial" w:cs="Arial"/>
          <w:sz w:val="24"/>
          <w:szCs w:val="24"/>
          <w:lang w:eastAsia="es-CO"/>
        </w:rPr>
      </w:pPr>
      <w:r w:rsidRPr="00A96778">
        <w:rPr>
          <w:rFonts w:ascii="Arial" w:eastAsia="Times New Roman" w:hAnsi="Arial" w:cs="Arial"/>
          <w:iCs/>
          <w:sz w:val="24"/>
          <w:szCs w:val="24"/>
          <w:lang w:val="es-ES" w:eastAsia="es-CO"/>
        </w:rPr>
        <w:t>Resulta contrario a los más altos postulados de justicia, que una persona que reúne los requisitos para tener derecho a la pensión de invalidez, con fundamento en las normativas que gobiernan su situación para el momento en que se estructuró su condición de inválida, pierda tal beneficio económico por la sola circunstancia de que otrora se le negó la pensión de vejez, por no haber cumplido los requisitos de semanas cotizadas, pues se trata de dos prestaciones completamente diferentes, que amparan diversos riesgos, y con exigencias disímiles. (…) </w:t>
      </w:r>
      <w:r w:rsidRPr="00A96778">
        <w:rPr>
          <w:rFonts w:ascii="Arial" w:eastAsia="Times New Roman" w:hAnsi="Arial" w:cs="Arial"/>
          <w:sz w:val="24"/>
          <w:szCs w:val="24"/>
          <w:lang w:eastAsia="es-CO"/>
        </w:rPr>
        <w:t> </w:t>
      </w:r>
    </w:p>
    <w:p w14:paraId="2A5910E4" w14:textId="77777777" w:rsidR="00BD0A29" w:rsidRPr="00A96778" w:rsidRDefault="00BD0A29" w:rsidP="002B1483">
      <w:pPr>
        <w:spacing w:after="0"/>
        <w:ind w:left="851" w:right="843"/>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35E9CEF9" w14:textId="77777777" w:rsidR="00BD0A29" w:rsidRPr="00A96778" w:rsidRDefault="00BD0A29" w:rsidP="002B1483">
      <w:pPr>
        <w:spacing w:after="0"/>
        <w:ind w:left="851" w:right="843"/>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val="es-ES" w:eastAsia="es-CO"/>
        </w:rPr>
        <w:t xml:space="preserve">Tema que igualmente se trató en la sentencia de la CSJ SL 25 marzo 2009, Rad. 34014, y que aplica, </w:t>
      </w:r>
      <w:r w:rsidRPr="00A96778">
        <w:rPr>
          <w:rFonts w:ascii="Arial" w:eastAsia="Times New Roman" w:hAnsi="Arial" w:cs="Arial"/>
          <w:iCs/>
          <w:sz w:val="24"/>
          <w:szCs w:val="24"/>
          <w:lang w:val="es-ES" w:eastAsia="es-CO"/>
        </w:rPr>
        <w:t xml:space="preserve">mutatis </w:t>
      </w:r>
      <w:proofErr w:type="spellStart"/>
      <w:r w:rsidRPr="00A96778">
        <w:rPr>
          <w:rFonts w:ascii="Arial" w:eastAsia="Times New Roman" w:hAnsi="Arial" w:cs="Arial"/>
          <w:iCs/>
          <w:sz w:val="24"/>
          <w:szCs w:val="24"/>
          <w:lang w:val="es-ES" w:eastAsia="es-CO"/>
        </w:rPr>
        <w:t>mutandi</w:t>
      </w:r>
      <w:proofErr w:type="spellEnd"/>
      <w:r w:rsidRPr="00A96778">
        <w:rPr>
          <w:rFonts w:ascii="Arial" w:eastAsia="Times New Roman" w:hAnsi="Arial" w:cs="Arial"/>
          <w:iCs/>
          <w:sz w:val="24"/>
          <w:szCs w:val="24"/>
          <w:lang w:val="es-ES" w:eastAsia="es-CO"/>
        </w:rPr>
        <w:t>,</w:t>
      </w:r>
      <w:r w:rsidRPr="00A96778">
        <w:rPr>
          <w:rFonts w:ascii="Arial" w:eastAsia="Times New Roman" w:hAnsi="Arial" w:cs="Arial"/>
          <w:sz w:val="24"/>
          <w:szCs w:val="24"/>
          <w:lang w:val="es-ES" w:eastAsia="es-CO"/>
        </w:rPr>
        <w:t xml:space="preserve"> al asunto bajo examen.  También se hizo referencia a la misma posibilidad en sentencia más reciente, CSJ SL, 24 de mayo 2011, Rad. 39504, en la cual se puntualizó:</w:t>
      </w:r>
      <w:r w:rsidRPr="00A96778">
        <w:rPr>
          <w:rFonts w:ascii="Arial" w:eastAsia="Times New Roman" w:hAnsi="Arial" w:cs="Arial"/>
          <w:sz w:val="24"/>
          <w:szCs w:val="24"/>
          <w:lang w:eastAsia="es-CO"/>
        </w:rPr>
        <w:t> </w:t>
      </w:r>
    </w:p>
    <w:p w14:paraId="65B5FF9F" w14:textId="77777777" w:rsidR="00BD0A29" w:rsidRPr="00A96778" w:rsidRDefault="00BD0A29" w:rsidP="002B1483">
      <w:pPr>
        <w:spacing w:after="0"/>
        <w:ind w:left="851" w:right="843"/>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121C5673" w14:textId="77777777" w:rsidR="00BD0A29" w:rsidRPr="00A96778" w:rsidRDefault="00BD0A29" w:rsidP="002B1483">
      <w:pPr>
        <w:spacing w:after="0"/>
        <w:ind w:left="851" w:right="843"/>
        <w:jc w:val="both"/>
        <w:textAlignment w:val="baseline"/>
        <w:rPr>
          <w:rFonts w:ascii="Arial" w:eastAsia="Times New Roman" w:hAnsi="Arial" w:cs="Arial"/>
          <w:sz w:val="24"/>
          <w:szCs w:val="24"/>
          <w:lang w:eastAsia="es-CO"/>
        </w:rPr>
      </w:pPr>
      <w:r w:rsidRPr="00A96778">
        <w:rPr>
          <w:rFonts w:ascii="Arial" w:eastAsia="Times New Roman" w:hAnsi="Arial" w:cs="Arial"/>
          <w:iCs/>
          <w:sz w:val="24"/>
          <w:szCs w:val="24"/>
          <w:lang w:eastAsia="es-CO"/>
        </w:rPr>
        <w:t xml:space="preserve">Por último, se ha de precisar que la jurisprudencia de la Sala tiene establecido </w:t>
      </w:r>
      <w:r w:rsidRPr="00A96778">
        <w:rPr>
          <w:rFonts w:ascii="Arial" w:eastAsia="Times New Roman" w:hAnsi="Arial" w:cs="Arial"/>
          <w:b/>
          <w:bCs/>
          <w:iCs/>
          <w:sz w:val="24"/>
          <w:szCs w:val="24"/>
          <w:lang w:eastAsia="es-CO"/>
        </w:rPr>
        <w:t>que aún se haya recibido la indemnización sustitutiva de la pensión de vejez</w:t>
      </w:r>
      <w:r w:rsidRPr="00A96778">
        <w:rPr>
          <w:rFonts w:ascii="Arial" w:eastAsia="Times New Roman" w:hAnsi="Arial" w:cs="Arial"/>
          <w:iCs/>
          <w:sz w:val="24"/>
          <w:szCs w:val="24"/>
          <w:lang w:eastAsia="es-CO"/>
        </w:rPr>
        <w:t xml:space="preserve">, </w:t>
      </w:r>
      <w:r w:rsidRPr="00A96778">
        <w:rPr>
          <w:rFonts w:ascii="Arial" w:eastAsia="Times New Roman" w:hAnsi="Arial" w:cs="Arial"/>
          <w:iCs/>
          <w:sz w:val="24"/>
          <w:szCs w:val="24"/>
          <w:u w:val="single"/>
          <w:lang w:eastAsia="es-CO"/>
        </w:rPr>
        <w:t xml:space="preserve">las semanas que sirvieron de base para su cálculo pueden ser tenidas en cuenta pero para efectos de una prestación por riesgo distinto como la </w:t>
      </w:r>
      <w:r w:rsidRPr="00A96778">
        <w:rPr>
          <w:rFonts w:ascii="Arial" w:eastAsia="Times New Roman" w:hAnsi="Arial" w:cs="Arial"/>
          <w:b/>
          <w:bCs/>
          <w:iCs/>
          <w:sz w:val="24"/>
          <w:szCs w:val="24"/>
          <w:u w:val="single"/>
          <w:lang w:eastAsia="es-CO"/>
        </w:rPr>
        <w:t>invalidez</w:t>
      </w:r>
      <w:r w:rsidRPr="00A96778">
        <w:rPr>
          <w:rFonts w:ascii="Arial" w:eastAsia="Times New Roman" w:hAnsi="Arial" w:cs="Arial"/>
          <w:iCs/>
          <w:sz w:val="24"/>
          <w:szCs w:val="24"/>
          <w:lang w:eastAsia="es-CO"/>
        </w:rPr>
        <w:t xml:space="preserve"> o la muerte (sentencias de 20 de noviembre de 2007, rad. N° 30123, ratificada en la de 25 de marzo de 2009, rad. N° 34014). </w:t>
      </w:r>
      <w:r w:rsidRPr="00A96778">
        <w:rPr>
          <w:rFonts w:ascii="Arial" w:eastAsia="Times New Roman" w:hAnsi="Arial" w:cs="Arial"/>
          <w:iCs/>
          <w:sz w:val="24"/>
          <w:szCs w:val="24"/>
          <w:lang w:val="es-ES" w:eastAsia="es-CO"/>
        </w:rPr>
        <w:t>(Destaca y subraya la Sala)</w:t>
      </w:r>
      <w:r w:rsidRPr="00A96778">
        <w:rPr>
          <w:rFonts w:ascii="Arial" w:eastAsia="Times New Roman" w:hAnsi="Arial" w:cs="Arial"/>
          <w:sz w:val="24"/>
          <w:szCs w:val="24"/>
          <w:lang w:eastAsia="es-CO"/>
        </w:rPr>
        <w:t> </w:t>
      </w:r>
    </w:p>
    <w:p w14:paraId="1406B333" w14:textId="77777777" w:rsidR="002B1483" w:rsidRDefault="002B1483" w:rsidP="002B1483">
      <w:pPr>
        <w:spacing w:after="0"/>
        <w:ind w:left="851" w:right="843"/>
        <w:jc w:val="both"/>
        <w:textAlignment w:val="baseline"/>
        <w:rPr>
          <w:rFonts w:ascii="Arial" w:eastAsia="Times New Roman" w:hAnsi="Arial" w:cs="Arial"/>
          <w:iCs/>
          <w:sz w:val="24"/>
          <w:szCs w:val="24"/>
          <w:lang w:eastAsia="es-CO"/>
        </w:rPr>
      </w:pPr>
    </w:p>
    <w:p w14:paraId="642D2B87" w14:textId="1F4ACF7D" w:rsidR="00BD0A29" w:rsidRPr="00A96778" w:rsidRDefault="00BD0A29" w:rsidP="002B1483">
      <w:pPr>
        <w:spacing w:after="0"/>
        <w:ind w:left="851" w:right="843"/>
        <w:jc w:val="both"/>
        <w:textAlignment w:val="baseline"/>
        <w:rPr>
          <w:rFonts w:ascii="Arial" w:eastAsia="Times New Roman" w:hAnsi="Arial" w:cs="Arial"/>
          <w:sz w:val="24"/>
          <w:szCs w:val="24"/>
          <w:lang w:eastAsia="es-CO"/>
        </w:rPr>
      </w:pPr>
      <w:r w:rsidRPr="00A96778">
        <w:rPr>
          <w:rFonts w:ascii="Arial" w:eastAsia="Times New Roman" w:hAnsi="Arial" w:cs="Arial"/>
          <w:iCs/>
          <w:sz w:val="24"/>
          <w:szCs w:val="24"/>
          <w:lang w:eastAsia="es-CO"/>
        </w:rPr>
        <w:t xml:space="preserve">Consecuente con su reiterada postura, la Sala debe decir que, después de haberse concedido por el ISS una indemnización sustitutiva de la pensión de vejez, si el beneficiario de ésta continúa cotizando al Sistema para otras contingencias, no hay impedimento para que las semanas tenidas en cuenta para otorgar dicha indemnización se considera para reconocer otra prestación correspondiente a una contingencia diferente, como lo es el de invalidez. </w:t>
      </w:r>
      <w:r w:rsidRPr="00A96778">
        <w:rPr>
          <w:rFonts w:ascii="Arial" w:eastAsia="Times New Roman" w:hAnsi="Arial" w:cs="Arial"/>
          <w:b/>
          <w:bCs/>
          <w:iCs/>
          <w:sz w:val="24"/>
          <w:szCs w:val="24"/>
          <w:lang w:eastAsia="es-CO"/>
        </w:rPr>
        <w:t>Ello no comporta vulneración de la norma sustantiva contenida en el Art. 6º del D. 1730/2001.”</w:t>
      </w:r>
      <w:r w:rsidRPr="00A96778">
        <w:rPr>
          <w:rFonts w:ascii="Arial" w:eastAsia="Times New Roman" w:hAnsi="Arial" w:cs="Arial"/>
          <w:sz w:val="24"/>
          <w:szCs w:val="24"/>
          <w:lang w:eastAsia="es-CO"/>
        </w:rPr>
        <w:t> </w:t>
      </w:r>
    </w:p>
    <w:p w14:paraId="4D62AB2B" w14:textId="77777777" w:rsidR="00BD0A29" w:rsidRPr="00A96778" w:rsidRDefault="00BD0A29" w:rsidP="002B1483">
      <w:pPr>
        <w:spacing w:after="0"/>
        <w:ind w:left="426" w:right="418"/>
        <w:jc w:val="both"/>
        <w:textAlignment w:val="baseline"/>
        <w:rPr>
          <w:rFonts w:ascii="Arial" w:eastAsia="Times New Roman" w:hAnsi="Arial" w:cs="Arial"/>
          <w:sz w:val="24"/>
          <w:szCs w:val="24"/>
          <w:lang w:eastAsia="es-CO"/>
        </w:rPr>
      </w:pPr>
    </w:p>
    <w:p w14:paraId="33EBCB43" w14:textId="77777777" w:rsidR="00BD0A29" w:rsidRPr="00A96778" w:rsidRDefault="00BD0A29" w:rsidP="002B1483">
      <w:pPr>
        <w:numPr>
          <w:ilvl w:val="0"/>
          <w:numId w:val="11"/>
        </w:numPr>
        <w:tabs>
          <w:tab w:val="clear" w:pos="720"/>
          <w:tab w:val="num" w:pos="1428"/>
        </w:tabs>
        <w:spacing w:after="0"/>
        <w:ind w:left="426" w:right="418" w:firstLine="705"/>
        <w:textAlignment w:val="baseline"/>
        <w:rPr>
          <w:rFonts w:ascii="Arial" w:eastAsia="Times New Roman" w:hAnsi="Arial" w:cs="Arial"/>
          <w:sz w:val="24"/>
          <w:szCs w:val="24"/>
          <w:lang w:eastAsia="es-CO"/>
        </w:rPr>
      </w:pPr>
      <w:r w:rsidRPr="00A96778">
        <w:rPr>
          <w:rFonts w:ascii="Arial" w:eastAsia="Times New Roman" w:hAnsi="Arial" w:cs="Arial"/>
          <w:b/>
          <w:bCs/>
          <w:sz w:val="24"/>
          <w:szCs w:val="24"/>
          <w:lang w:eastAsia="es-CO"/>
        </w:rPr>
        <w:lastRenderedPageBreak/>
        <w:t>ENTIDADES RESPONSABLES DE LA CALIFICACIÓN DE LA PÉRDIDA DE CAPACIDAD LABORAL.</w:t>
      </w:r>
      <w:r w:rsidRPr="00A96778">
        <w:rPr>
          <w:rFonts w:ascii="Arial" w:eastAsia="Times New Roman" w:hAnsi="Arial" w:cs="Arial"/>
          <w:sz w:val="24"/>
          <w:szCs w:val="24"/>
          <w:lang w:eastAsia="es-CO"/>
        </w:rPr>
        <w:t> </w:t>
      </w:r>
    </w:p>
    <w:p w14:paraId="77E18E6C" w14:textId="77777777" w:rsidR="00BD0A29" w:rsidRPr="00A96778" w:rsidRDefault="00BD0A29" w:rsidP="002B1483">
      <w:pPr>
        <w:spacing w:after="0"/>
        <w:ind w:left="426" w:right="418"/>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2321B135" w14:textId="77777777" w:rsidR="00BD0A29" w:rsidRPr="00A96778" w:rsidRDefault="00BD0A29" w:rsidP="002B1483">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El Decreto 019 de 2012, en su artículo 142, modificativo del artículo 41 de la Ley 100 de 1993, determinó las autoridades responsables de establecer la pérdida de capacidad laboral.  El mentado artículo señala lo siguiente.   </w:t>
      </w:r>
    </w:p>
    <w:p w14:paraId="5E980E5A" w14:textId="77777777" w:rsidR="00BD0A29" w:rsidRPr="00A96778" w:rsidRDefault="00BD0A29" w:rsidP="002B1483">
      <w:pPr>
        <w:spacing w:after="0"/>
        <w:ind w:left="426" w:right="418"/>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0A6B7335" w14:textId="77777777" w:rsidR="00BD0A29" w:rsidRPr="00A96778" w:rsidRDefault="00BD0A29" w:rsidP="002B1483">
      <w:pPr>
        <w:spacing w:after="0"/>
        <w:ind w:left="851" w:right="843"/>
        <w:jc w:val="both"/>
        <w:textAlignment w:val="baseline"/>
        <w:rPr>
          <w:rFonts w:ascii="Arial" w:eastAsia="Times New Roman" w:hAnsi="Arial" w:cs="Arial"/>
          <w:sz w:val="24"/>
          <w:szCs w:val="24"/>
          <w:lang w:eastAsia="es-CO"/>
        </w:rPr>
      </w:pPr>
      <w:r w:rsidRPr="00A96778">
        <w:rPr>
          <w:rFonts w:ascii="Arial" w:eastAsia="Times New Roman" w:hAnsi="Arial" w:cs="Arial"/>
          <w:iCs/>
          <w:sz w:val="24"/>
          <w:szCs w:val="24"/>
          <w:lang w:eastAsia="es-CO"/>
        </w:rPr>
        <w:t>"Artículo 41. Calificación del Estado de Invalidez. El estado de invalidez será determinado de conformidad con lo dispuesto en los artículos siguientes y con base en el manual único para la calificación de invalidez vigente a la fecha de calificación. Este manual será expedido por el Gobierno Nacional y deberá contemplar los criterios técnicos de evaluación para calificar la imposibilidad que tenga el afectado para desempeñar su trabajo por pérdida de su capacidad laboral.</w:t>
      </w:r>
      <w:r w:rsidRPr="00A96778">
        <w:rPr>
          <w:rFonts w:ascii="Arial" w:eastAsia="Times New Roman" w:hAnsi="Arial" w:cs="Arial"/>
          <w:sz w:val="24"/>
          <w:szCs w:val="24"/>
          <w:lang w:eastAsia="es-CO"/>
        </w:rPr>
        <w:t>  </w:t>
      </w:r>
    </w:p>
    <w:p w14:paraId="572F69EE" w14:textId="77777777" w:rsidR="00BD0A29" w:rsidRPr="00A96778" w:rsidRDefault="00BD0A29" w:rsidP="002B1483">
      <w:pPr>
        <w:spacing w:after="0"/>
        <w:ind w:left="851" w:right="843"/>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50FFB9B5" w14:textId="77777777" w:rsidR="00BD0A29" w:rsidRPr="00A96778" w:rsidRDefault="00BD0A29" w:rsidP="002B1483">
      <w:pPr>
        <w:spacing w:after="0"/>
        <w:ind w:left="851" w:right="843"/>
        <w:jc w:val="both"/>
        <w:textAlignment w:val="baseline"/>
        <w:rPr>
          <w:rFonts w:ascii="Arial" w:eastAsia="Times New Roman" w:hAnsi="Arial" w:cs="Arial"/>
          <w:sz w:val="24"/>
          <w:szCs w:val="24"/>
          <w:lang w:eastAsia="es-CO"/>
        </w:rPr>
      </w:pPr>
      <w:r w:rsidRPr="00A96778">
        <w:rPr>
          <w:rFonts w:ascii="Arial" w:eastAsia="Times New Roman" w:hAnsi="Arial" w:cs="Arial"/>
          <w:iCs/>
          <w:sz w:val="24"/>
          <w:szCs w:val="24"/>
          <w:lang w:eastAsia="es-CO"/>
        </w:rPr>
        <w:t>Corresponde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 (…)”.</w:t>
      </w:r>
      <w:r w:rsidRPr="00A96778">
        <w:rPr>
          <w:rFonts w:ascii="Arial" w:eastAsia="Times New Roman" w:hAnsi="Arial" w:cs="Arial"/>
          <w:sz w:val="24"/>
          <w:szCs w:val="24"/>
          <w:lang w:eastAsia="es-CO"/>
        </w:rPr>
        <w:t> </w:t>
      </w:r>
    </w:p>
    <w:p w14:paraId="7D844452" w14:textId="77777777" w:rsidR="00BD0A29" w:rsidRPr="00A96778" w:rsidRDefault="00BD0A29" w:rsidP="002B1483">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563DE963" w14:textId="77777777" w:rsidR="00BD0A29" w:rsidRPr="00A96778" w:rsidRDefault="00BD0A29" w:rsidP="002B1483">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Como bien se observa, el artículo 41 de la Ley 100 de 1993 señala las diversas entidades que pueden hacer calificaciones de pérdida de la capacidad laboral, y lo hace bajo el entendido que cada una, dentro de su sistema [(pensiones -AFP-), (riesgos laborales -ARL-), y (salud -EPS-)] por sí mismas y respecto a las prestaciones que a ellas les corresponde asumir, pueden determinar la pérdida de capacidad laboral de sus afiliados.  </w:t>
      </w:r>
    </w:p>
    <w:p w14:paraId="202F4E83" w14:textId="77777777" w:rsidR="00BD0A29" w:rsidRPr="00A96778" w:rsidRDefault="00BD0A29" w:rsidP="002B1483">
      <w:pPr>
        <w:spacing w:after="0"/>
        <w:ind w:left="426" w:right="418"/>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51E3BF5F" w14:textId="77777777" w:rsidR="00BD0A29" w:rsidRPr="00A96778" w:rsidRDefault="00BD0A29" w:rsidP="002B1483">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Lo anterior es totalmente lógico si en cuenta se tiene que, cuando ellas hacen la valoración y producto de esta resulta cumplido el requisito exigido para la prestación, inmediatamente y sin más trámite proceden a reconocerla. Pero son ellas y no un agente externo al sistema (como lo es una AFP respecto al sistema de riesgos laborales, o una aseguradora del RAIS en cuanto a una pensión del RPM, o, como en este caso, una EPS en cuanto a una pensión de invalidez) quien puede hacer la valoración, entre otras cosas porque, como atrás se dijo, ellas se pueden obligar por sí mismas, pero no pueden verse vinculadas por la decisión de un tercero que no tiene jurisdicción.  </w:t>
      </w:r>
    </w:p>
    <w:p w14:paraId="293179CD" w14:textId="77777777" w:rsidR="00BD0A29" w:rsidRPr="00A96778" w:rsidRDefault="00BD0A29" w:rsidP="002B1483">
      <w:pPr>
        <w:spacing w:after="0"/>
        <w:ind w:left="426" w:right="418"/>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6A1A8297" w14:textId="77777777" w:rsidR="00BD0A29" w:rsidRPr="00A96778" w:rsidRDefault="00BD0A29" w:rsidP="002B1483">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lastRenderedPageBreak/>
        <w:t>Precisamente por eso es que, si se lee con cuidado el artículo 41 de la Ley 100 de 1993, se puede notar que la redacción no deja dudas respecto a que la valoración solo puede ser controvertida por “el interesado”, es decir, por quien está siendo valorado, pero no dice que las entidades puedan controvertir lo decidido -precisamente porque la norma parte de la base de que son ellas quienes hacen sus valoraciones, no un tercero.   </w:t>
      </w:r>
    </w:p>
    <w:p w14:paraId="1610C1E2" w14:textId="77777777" w:rsidR="00BD0A29" w:rsidRPr="00A96778" w:rsidRDefault="00BD0A29" w:rsidP="002B1483">
      <w:pPr>
        <w:spacing w:after="0"/>
        <w:ind w:left="426" w:right="418"/>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1BEACB94" w14:textId="77777777" w:rsidR="00BD0A29" w:rsidRPr="00A96778" w:rsidRDefault="00BD0A29" w:rsidP="002B1483">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Ahora bien, los “interesados” a que se refiere el artículo 2 del Decreto 1352 de 2013 lo son, pero en el escenario referente al dictamen que profiera la Junta de Calificación de invalidez, que obviamente si amerita la posibilidad de que cualquiera de las entidades implicadas o aun el mismo calificado puedan controvertirlo, pero nada tiene que ver con el “interesado” a que se refiere el artículo 41 de la ley 100 de 1993, que por las razones atrás señaladas solo puede ser la persona que está siendo valorada por la propia entidad.  </w:t>
      </w:r>
    </w:p>
    <w:p w14:paraId="1990A364" w14:textId="77777777" w:rsidR="00BD0A29" w:rsidRPr="00A96778" w:rsidRDefault="00BD0A29" w:rsidP="002B1483">
      <w:pPr>
        <w:spacing w:after="0"/>
        <w:ind w:left="426" w:right="418"/>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459C8BE3" w14:textId="77777777" w:rsidR="00BD0A29" w:rsidRPr="00A96778" w:rsidRDefault="00BD0A29" w:rsidP="002B1483">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Reafirma ese entendimiento la misma disposición cuando establece que:</w:t>
      </w:r>
    </w:p>
    <w:p w14:paraId="5CD8F6C3" w14:textId="4358ED83" w:rsidR="00BD0A29" w:rsidRPr="00A96778" w:rsidRDefault="00BD0A29" w:rsidP="002B1483">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0A7F82F7" w14:textId="77777777" w:rsidR="00BD0A29" w:rsidRPr="00A96778" w:rsidRDefault="00BD0A29" w:rsidP="005B7E2A">
      <w:pPr>
        <w:spacing w:after="0"/>
        <w:ind w:left="851" w:right="843"/>
        <w:jc w:val="both"/>
        <w:textAlignment w:val="baseline"/>
        <w:rPr>
          <w:rFonts w:ascii="Arial" w:eastAsia="Times New Roman" w:hAnsi="Arial" w:cs="Arial"/>
          <w:sz w:val="24"/>
          <w:szCs w:val="24"/>
          <w:lang w:eastAsia="es-CO"/>
        </w:rPr>
      </w:pPr>
      <w:r w:rsidRPr="00A96778">
        <w:rPr>
          <w:rFonts w:ascii="Arial" w:eastAsia="Times New Roman" w:hAnsi="Arial" w:cs="Arial"/>
          <w:iCs/>
          <w:sz w:val="24"/>
          <w:szCs w:val="24"/>
          <w:lang w:eastAsia="es-CO"/>
        </w:rPr>
        <w:t>“Para los casos de accidente o enfermedad común en los cuales exista concepto favorable de rehabilitación de la Entidad Promotora de Salud, </w:t>
      </w:r>
      <w:r w:rsidRPr="00A96778">
        <w:rPr>
          <w:rFonts w:ascii="Arial" w:eastAsia="Times New Roman" w:hAnsi="Arial" w:cs="Arial"/>
          <w:b/>
          <w:bCs/>
          <w:iCs/>
          <w:sz w:val="24"/>
          <w:szCs w:val="24"/>
          <w:lang w:eastAsia="es-CO"/>
        </w:rPr>
        <w:t>la Administradora de Fondos de Pensiones postergará el trámite de calificación de invalidez </w:t>
      </w:r>
      <w:r w:rsidRPr="00A96778">
        <w:rPr>
          <w:rFonts w:ascii="Arial" w:eastAsia="Times New Roman" w:hAnsi="Arial" w:cs="Arial"/>
          <w:iCs/>
          <w:sz w:val="24"/>
          <w:szCs w:val="24"/>
          <w:lang w:eastAsia="es-CO"/>
        </w:rPr>
        <w:t>hasta por un término máximo de trescientos sesenta (360) días calendario adicionales a los primeros ciento ochenta (180) días de incapacidad temporal reconocida por la Entidad Promotora de Salud, evento en el cual, con cargo al seguro previsional de invalidez y sobrevivencia o de la entidad de previsión social correspondiente que lo hubiere expedido, la Administradora de Fondos de Pensiones otorgará un subsidio equivalente a la incapacidad que venía disfrutando el trabajador. </w:t>
      </w:r>
      <w:r w:rsidRPr="00A96778">
        <w:rPr>
          <w:rFonts w:ascii="Arial" w:eastAsia="Times New Roman" w:hAnsi="Arial" w:cs="Arial"/>
          <w:sz w:val="24"/>
          <w:szCs w:val="24"/>
          <w:lang w:eastAsia="es-CO"/>
        </w:rPr>
        <w:t>  </w:t>
      </w:r>
    </w:p>
    <w:p w14:paraId="58CFF553" w14:textId="77777777" w:rsidR="00BD0A29" w:rsidRPr="00A96778" w:rsidRDefault="00BD0A29" w:rsidP="005B7E2A">
      <w:pPr>
        <w:spacing w:after="0"/>
        <w:ind w:left="851" w:right="843"/>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3D0368D0" w14:textId="77777777" w:rsidR="00BD0A29" w:rsidRPr="00A96778" w:rsidRDefault="00BD0A29" w:rsidP="005B7E2A">
      <w:pPr>
        <w:spacing w:after="0"/>
        <w:ind w:left="851" w:right="843"/>
        <w:jc w:val="both"/>
        <w:textAlignment w:val="baseline"/>
        <w:rPr>
          <w:rFonts w:ascii="Arial" w:eastAsia="Times New Roman" w:hAnsi="Arial" w:cs="Arial"/>
          <w:sz w:val="24"/>
          <w:szCs w:val="24"/>
          <w:lang w:eastAsia="es-CO"/>
        </w:rPr>
      </w:pPr>
      <w:r w:rsidRPr="00A96778">
        <w:rPr>
          <w:rFonts w:ascii="Arial" w:eastAsia="Times New Roman" w:hAnsi="Arial" w:cs="Arial"/>
          <w:iCs/>
          <w:sz w:val="24"/>
          <w:szCs w:val="24"/>
          <w:lang w:eastAsia="es-CO"/>
        </w:rPr>
        <w:t>Las Entidades Promotoras de Salud deberán emitir dicho concepto antes de cumplirse el día ciento veinte (120) de incapacidad temporal y enviarlo antes de cumplirse el día ciento cincuenta (150), a cada una de las Administradoras de Fondos de Pensiones donde se encuentre afiliado el trabajador a quien se le expida el concepto respectivo, según corresponda. Cuando la Entidad Promotora de Salud no expida el concepto favorable de rehabilitación, si a ello hubiere lugar, deberá pagar un subsidio equivalente a la respectiva incapacidad temporal después de los ciento ochenta (180) días iníciales con cargo a sus propios recursos, hasta cuando se emita el correspondiente concepto”. </w:t>
      </w:r>
      <w:r w:rsidRPr="00A96778">
        <w:rPr>
          <w:rFonts w:ascii="Arial" w:eastAsia="Times New Roman" w:hAnsi="Arial" w:cs="Arial"/>
          <w:sz w:val="24"/>
          <w:szCs w:val="24"/>
          <w:lang w:eastAsia="es-CO"/>
        </w:rPr>
        <w:t>(negrilla para resaltar)  </w:t>
      </w:r>
    </w:p>
    <w:p w14:paraId="46D8D079" w14:textId="77777777" w:rsidR="00BD0A29" w:rsidRPr="00A96778" w:rsidRDefault="00BD0A29" w:rsidP="005B7E2A">
      <w:pPr>
        <w:spacing w:after="0"/>
        <w:ind w:left="426" w:right="418"/>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45105E72" w14:textId="47EF6585" w:rsidR="00451CE9" w:rsidRPr="00A96778" w:rsidRDefault="00BD0A29" w:rsidP="005B7E2A">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Es que, precisamente porque la AFP será en últimas la entidad a quien corresponderá pagar la pensión, se le permite incluso, diferir la calificación hasta por un término de 360 días, en orden a dar espera para una posible evolución favorable que la exima de conceder la prestación de invalidez.</w:t>
      </w:r>
      <w:r w:rsidR="007A5D03" w:rsidRPr="00A96778">
        <w:rPr>
          <w:rFonts w:ascii="Arial" w:eastAsia="Times New Roman" w:hAnsi="Arial" w:cs="Arial"/>
          <w:sz w:val="24"/>
          <w:szCs w:val="24"/>
          <w:lang w:eastAsia="es-CO"/>
        </w:rPr>
        <w:t>”</w:t>
      </w:r>
      <w:r w:rsidR="00451CE9" w:rsidRPr="00A96778">
        <w:rPr>
          <w:rFonts w:ascii="Arial" w:eastAsia="Times New Roman" w:hAnsi="Arial" w:cs="Arial"/>
          <w:sz w:val="24"/>
          <w:szCs w:val="24"/>
          <w:lang w:eastAsia="es-CO"/>
        </w:rPr>
        <w:t> </w:t>
      </w:r>
    </w:p>
    <w:p w14:paraId="58E3C272" w14:textId="34A77C36" w:rsidR="00451CE9" w:rsidRPr="00A96778" w:rsidRDefault="00451CE9" w:rsidP="00A96778">
      <w:pPr>
        <w:spacing w:after="0"/>
        <w:jc w:val="both"/>
        <w:textAlignment w:val="baseline"/>
        <w:rPr>
          <w:rFonts w:ascii="Arial" w:eastAsia="Times New Roman" w:hAnsi="Arial" w:cs="Arial"/>
          <w:sz w:val="24"/>
          <w:szCs w:val="24"/>
          <w:lang w:eastAsia="es-CO"/>
        </w:rPr>
      </w:pPr>
    </w:p>
    <w:p w14:paraId="65EF3C1E" w14:textId="77777777" w:rsidR="00451CE9" w:rsidRPr="00A96778" w:rsidRDefault="00451CE9" w:rsidP="00A96778">
      <w:pPr>
        <w:spacing w:after="0"/>
        <w:jc w:val="both"/>
        <w:rPr>
          <w:rFonts w:ascii="Arial" w:eastAsia="Arial" w:hAnsi="Arial" w:cs="Arial"/>
          <w:sz w:val="24"/>
          <w:szCs w:val="24"/>
        </w:rPr>
      </w:pPr>
      <w:r w:rsidRPr="00A96778">
        <w:rPr>
          <w:rFonts w:ascii="Arial" w:eastAsia="Arial" w:hAnsi="Arial" w:cs="Arial"/>
          <w:sz w:val="24"/>
          <w:szCs w:val="24"/>
        </w:rPr>
        <w:t>Fue con base en lo anterior que el fondo del asunto propuse resolverlo como lo señalo a continuación.</w:t>
      </w:r>
    </w:p>
    <w:p w14:paraId="1854F392" w14:textId="77777777" w:rsidR="00451CE9" w:rsidRPr="00A96778" w:rsidRDefault="00451CE9" w:rsidP="00A96778">
      <w:pPr>
        <w:spacing w:after="0"/>
        <w:jc w:val="both"/>
        <w:textAlignment w:val="baseline"/>
        <w:rPr>
          <w:rFonts w:ascii="Arial" w:eastAsia="Times New Roman" w:hAnsi="Arial" w:cs="Arial"/>
          <w:sz w:val="24"/>
          <w:szCs w:val="24"/>
          <w:lang w:eastAsia="es-CO"/>
        </w:rPr>
      </w:pPr>
    </w:p>
    <w:p w14:paraId="7B3F0692" w14:textId="32E489AB" w:rsidR="007A5D03" w:rsidRPr="00A96778" w:rsidRDefault="007A5D03" w:rsidP="005B7E2A">
      <w:pPr>
        <w:spacing w:after="0"/>
        <w:ind w:left="426" w:right="418"/>
        <w:jc w:val="both"/>
        <w:textAlignment w:val="baseline"/>
        <w:rPr>
          <w:rFonts w:ascii="Arial" w:eastAsia="Times New Roman" w:hAnsi="Arial" w:cs="Arial"/>
          <w:sz w:val="24"/>
          <w:szCs w:val="24"/>
          <w:lang w:eastAsia="es-CO"/>
        </w:rPr>
      </w:pPr>
      <w:r w:rsidRPr="004E17B7">
        <w:rPr>
          <w:rFonts w:ascii="Arial" w:eastAsia="Times New Roman" w:hAnsi="Arial" w:cs="Arial"/>
          <w:b/>
          <w:sz w:val="24"/>
          <w:szCs w:val="24"/>
          <w:lang w:eastAsia="es-CO"/>
        </w:rPr>
        <w:t>“EL</w:t>
      </w:r>
      <w:r w:rsidRPr="00A96778">
        <w:rPr>
          <w:rFonts w:ascii="Arial" w:eastAsia="Times New Roman" w:hAnsi="Arial" w:cs="Arial"/>
          <w:b/>
          <w:bCs/>
          <w:sz w:val="24"/>
          <w:szCs w:val="24"/>
          <w:lang w:eastAsia="es-CO"/>
        </w:rPr>
        <w:t xml:space="preserve"> CASO CONCRETO</w:t>
      </w:r>
      <w:r w:rsidRPr="00A96778">
        <w:rPr>
          <w:rFonts w:ascii="Arial" w:eastAsia="Times New Roman" w:hAnsi="Arial" w:cs="Arial"/>
          <w:sz w:val="24"/>
          <w:szCs w:val="24"/>
          <w:lang w:eastAsia="es-CO"/>
        </w:rPr>
        <w:t>. </w:t>
      </w:r>
    </w:p>
    <w:p w14:paraId="3BEC18D5" w14:textId="77777777" w:rsidR="007A5D03" w:rsidRPr="00A96778" w:rsidRDefault="007A5D03" w:rsidP="005B7E2A">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6B817EB7" w14:textId="77777777" w:rsidR="007A5D03" w:rsidRPr="00A96778" w:rsidRDefault="007A5D03" w:rsidP="005B7E2A">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Se encuentra fuera de discusión en esta instancia que a través de la Resolución GNR 446910 del 27 de diciembre de 2014, la Administradora Colombiana de Pensiones Colpensiones reconoció y pagó en favor del señor Juan Rafael Suaza Castañeda la indemnización sustitutiva de la pensión de vejez, en cuantía de $8´857.510, siendo ingresado en nómina de enero de 2015, pagadero en el mes siguiente, pues así fue establecido por las partes sin que fuera materia de inconformidad en esta instancia.  </w:t>
      </w:r>
    </w:p>
    <w:p w14:paraId="61E71C6D" w14:textId="77777777" w:rsidR="007A5D03" w:rsidRPr="00A96778" w:rsidRDefault="007A5D03" w:rsidP="005B7E2A">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7A3A7BCD" w14:textId="77777777" w:rsidR="007A5D03" w:rsidRPr="00A96778" w:rsidRDefault="007A5D03" w:rsidP="005B7E2A">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xml:space="preserve">Ahora bien, solicitó la parte actora el reconocimiento y pago de la pensión de invalidez de origen común, la cual conforme al actual criterio de la Sala de Casación Laboral, resulta compatible con la indemnización sustitutiva de la pensión de vejez reconocida por vía administrativa, más aún cuando el demandante continuó asegurado al sistema pensional y efectuó aportes con posterioridad a su reconocimiento, sin que la entidad demandada se hubiese opuesto a su </w:t>
      </w:r>
      <w:proofErr w:type="spellStart"/>
      <w:r w:rsidRPr="00A96778">
        <w:rPr>
          <w:rFonts w:ascii="Arial" w:eastAsia="Times New Roman" w:hAnsi="Arial" w:cs="Arial"/>
          <w:sz w:val="24"/>
          <w:szCs w:val="24"/>
          <w:lang w:eastAsia="es-CO"/>
        </w:rPr>
        <w:t>reafiliación</w:t>
      </w:r>
      <w:proofErr w:type="spellEnd"/>
      <w:r w:rsidRPr="00A96778">
        <w:rPr>
          <w:rFonts w:ascii="Arial" w:eastAsia="Times New Roman" w:hAnsi="Arial" w:cs="Arial"/>
          <w:sz w:val="24"/>
          <w:szCs w:val="24"/>
          <w:lang w:eastAsia="es-CO"/>
        </w:rPr>
        <w:t>, pues recibió en forma satisfactoria las cotizaciones, de modo que, en el sentir de la alta corporación, se reabre la posibilidad de garantizar la cobertura de otro riesgo distinto, como el de invalidez, siempre que satisfaga los requisitos exigidos en la Ley para acceder al derecho. </w:t>
      </w:r>
    </w:p>
    <w:p w14:paraId="30AC717E" w14:textId="77777777" w:rsidR="007A5D03" w:rsidRPr="00A96778" w:rsidRDefault="007A5D03" w:rsidP="005B7E2A">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628AB8BA" w14:textId="4ACCA9D3" w:rsidR="007A5D03" w:rsidRPr="00A96778" w:rsidRDefault="007A5D03" w:rsidP="005B7E2A">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Ahora bien, alega la entidad recurrente que el dictamen de calificación de pérdida de capacidad N°</w:t>
      </w:r>
      <w:r w:rsidR="009F4953">
        <w:rPr>
          <w:rFonts w:ascii="Arial" w:eastAsia="Times New Roman" w:hAnsi="Arial" w:cs="Arial"/>
          <w:sz w:val="24"/>
          <w:szCs w:val="24"/>
          <w:lang w:eastAsia="es-CO"/>
        </w:rPr>
        <w:t xml:space="preserve"> </w:t>
      </w:r>
      <w:bookmarkStart w:id="4" w:name="_GoBack"/>
      <w:bookmarkEnd w:id="4"/>
      <w:r w:rsidRPr="00A96778">
        <w:rPr>
          <w:rFonts w:ascii="Arial" w:eastAsia="Times New Roman" w:hAnsi="Arial" w:cs="Arial"/>
          <w:sz w:val="24"/>
          <w:szCs w:val="24"/>
          <w:lang w:eastAsia="es-CO"/>
        </w:rPr>
        <w:t>4135083 del 4 de julio de 2019, emitido por la Nueva EPS no le es oponible, pues, en tratándose del reconocimiento de una prestación económica derivada del régimen de prima media con prestación definida, es ella, como entidad administradora de pensiones, quien es competente para emitir, en primera oportunidad, la respectiva experticia.  </w:t>
      </w:r>
    </w:p>
    <w:p w14:paraId="7EDD9C1F" w14:textId="77777777" w:rsidR="007A5D03" w:rsidRPr="00A96778" w:rsidRDefault="007A5D03" w:rsidP="005B7E2A">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16BB4853" w14:textId="77777777" w:rsidR="007A5D03" w:rsidRPr="00A96778" w:rsidRDefault="007A5D03" w:rsidP="005B7E2A">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Para resolver, se dirá que tal como se explicó en precedencia razón le asiste a la recurrente en su planteamiento, pues es a ella a quien le corresponde efectuar en primera oportunidad la valoración de pérdida de capacidad del demandante, toda vez que la EPS no es la entidad que, de acuerdo con la Ley, tiene atribuida esa competencia dentro del sistema general de Pensiones, y en razón de ello -la administradora como entidad encargada del reconocimiento de la prestación- no solo está en el derecho de realizarla, si no que su debida realización representa su deber respecto al correcto manejo de los recursos que le han sido confiados.  </w:t>
      </w:r>
    </w:p>
    <w:p w14:paraId="29D263C2" w14:textId="77777777" w:rsidR="007A5D03" w:rsidRPr="00A96778" w:rsidRDefault="007A5D03" w:rsidP="005B7E2A">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0749C785" w14:textId="7CD63F07" w:rsidR="007A5D03" w:rsidRPr="00A96778" w:rsidRDefault="007A5D03" w:rsidP="005B7E2A">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Lo anterior, permite entonces colegir que el dictamen emitido por la Nueva EPS no resulta oponible a la Administradora Colombiana de Pensiones para efectos del reconocimiento de la pensión de invalidez que se reclama derivada del sistema general de pensiones, pues como se dijo, ellas se pueden obligar por sí mismas, pero no pueden verse vinculadas por la decisión de un tercero que no tiene jurisdicción.</w:t>
      </w:r>
    </w:p>
    <w:p w14:paraId="3477FC14" w14:textId="77777777" w:rsidR="007A5D03" w:rsidRPr="00A96778" w:rsidRDefault="007A5D03" w:rsidP="005B7E2A">
      <w:pPr>
        <w:spacing w:after="0"/>
        <w:ind w:left="426" w:right="418"/>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7A0E5F08" w14:textId="4AD21827" w:rsidR="007A5D03" w:rsidRPr="00A96778" w:rsidRDefault="007A5D03" w:rsidP="005B7E2A">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Por ende, sale avante el recurso de apelación interpuesto por Colpensiones.</w:t>
      </w:r>
    </w:p>
    <w:p w14:paraId="1460B8F5" w14:textId="77777777" w:rsidR="007A5D03" w:rsidRPr="00A96778" w:rsidRDefault="007A5D03" w:rsidP="005B7E2A">
      <w:pPr>
        <w:spacing w:after="0"/>
        <w:ind w:left="426" w:right="418"/>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t> </w:t>
      </w:r>
    </w:p>
    <w:p w14:paraId="540B5BA7" w14:textId="423CFA3C" w:rsidR="00BD0A29" w:rsidRPr="00A96778" w:rsidRDefault="007A5D03" w:rsidP="005B7E2A">
      <w:pPr>
        <w:spacing w:after="0"/>
        <w:ind w:left="426" w:right="418"/>
        <w:jc w:val="both"/>
        <w:textAlignment w:val="baseline"/>
        <w:rPr>
          <w:rFonts w:ascii="Arial" w:eastAsia="Times New Roman" w:hAnsi="Arial" w:cs="Arial"/>
          <w:sz w:val="24"/>
          <w:szCs w:val="24"/>
          <w:lang w:eastAsia="es-CO"/>
        </w:rPr>
      </w:pPr>
      <w:r w:rsidRPr="00A96778">
        <w:rPr>
          <w:rFonts w:ascii="Arial" w:eastAsia="Times New Roman" w:hAnsi="Arial" w:cs="Arial"/>
          <w:sz w:val="24"/>
          <w:szCs w:val="24"/>
          <w:lang w:eastAsia="es-CO"/>
        </w:rPr>
        <w:lastRenderedPageBreak/>
        <w:t xml:space="preserve">En tal sentido, se revocará la decisión de primer grado, para en su lugar declarar que la indemnización sustitutiva de la pensión de vejez reconocida al demandante es compatible con el trámite de calificación de pérdida de capacidad laboral y, con el eventual derecho a la pensión de invalidez de origen común que pueda asistirle. Así mismo, que el dictamen de calificación de pérdida de capacidad laboral emitido por la Nueva EPS no es oponible a Colpensiones para efectos de la prestación económica que reclama el actor, por lo que le corresponde a ésta última iniciar </w:t>
      </w:r>
      <w:r w:rsidRPr="00A96778">
        <w:rPr>
          <w:rFonts w:ascii="Arial" w:eastAsia="Times New Roman" w:hAnsi="Arial" w:cs="Arial"/>
          <w:sz w:val="24"/>
          <w:szCs w:val="24"/>
          <w:lang w:val="es-ES" w:eastAsia="es-CO"/>
        </w:rPr>
        <w:t xml:space="preserve">el trámite de calificación respectivo, para </w:t>
      </w:r>
      <w:r w:rsidRPr="00A96778">
        <w:rPr>
          <w:rFonts w:ascii="Arial" w:eastAsia="Times New Roman" w:hAnsi="Arial" w:cs="Arial"/>
          <w:sz w:val="24"/>
          <w:szCs w:val="24"/>
          <w:lang w:eastAsia="es-CO"/>
        </w:rPr>
        <w:t>que de acuerdo al resultado que arroje el mismo, proceda a emitir el acto administrativo correspondiente en el que se resuelva la solicitud de reconocimiento y pago de la pensión de invalidez del demandante.”</w:t>
      </w:r>
    </w:p>
    <w:p w14:paraId="1F10053F" w14:textId="6404D54A" w:rsidR="00BD0A29" w:rsidRDefault="00BD0A29" w:rsidP="004E17B7">
      <w:pPr>
        <w:spacing w:after="0"/>
        <w:jc w:val="both"/>
        <w:textAlignment w:val="baseline"/>
        <w:rPr>
          <w:rFonts w:ascii="Arial" w:eastAsia="Times New Roman" w:hAnsi="Arial" w:cs="Arial"/>
          <w:sz w:val="24"/>
          <w:szCs w:val="24"/>
          <w:lang w:eastAsia="es-CO"/>
        </w:rPr>
      </w:pPr>
    </w:p>
    <w:p w14:paraId="28776F18" w14:textId="77777777" w:rsidR="004E17B7" w:rsidRPr="00A96778" w:rsidRDefault="004E17B7" w:rsidP="004E17B7">
      <w:pPr>
        <w:spacing w:after="0"/>
        <w:jc w:val="both"/>
        <w:textAlignment w:val="baseline"/>
        <w:rPr>
          <w:rFonts w:ascii="Arial" w:eastAsia="Times New Roman" w:hAnsi="Arial" w:cs="Arial"/>
          <w:sz w:val="24"/>
          <w:szCs w:val="24"/>
          <w:lang w:eastAsia="es-CO"/>
        </w:rPr>
      </w:pPr>
    </w:p>
    <w:p w14:paraId="56041E1D" w14:textId="77777777" w:rsidR="00FC194E" w:rsidRPr="00A96778" w:rsidRDefault="00FC194E" w:rsidP="00A96778">
      <w:pPr>
        <w:pStyle w:val="Textoindependiente"/>
        <w:spacing w:line="276" w:lineRule="auto"/>
        <w:rPr>
          <w:rFonts w:cs="Arial"/>
          <w:sz w:val="24"/>
          <w:szCs w:val="24"/>
        </w:rPr>
      </w:pPr>
      <w:r w:rsidRPr="00A96778">
        <w:rPr>
          <w:rFonts w:cs="Arial"/>
          <w:sz w:val="24"/>
          <w:szCs w:val="24"/>
        </w:rPr>
        <w:t>Como puede verse, mi criterio difiere sustancialmente del que tienen los demás miembros de la Sala y es por eso por lo que salvo mi voto, como acá queda hecho.</w:t>
      </w:r>
    </w:p>
    <w:p w14:paraId="77042329" w14:textId="003F9A9C" w:rsidR="00FC194E" w:rsidRDefault="00FC194E" w:rsidP="00A96778">
      <w:pPr>
        <w:pStyle w:val="Textoindependiente"/>
        <w:spacing w:line="276" w:lineRule="auto"/>
        <w:rPr>
          <w:rFonts w:cs="Arial"/>
          <w:sz w:val="24"/>
          <w:szCs w:val="24"/>
        </w:rPr>
      </w:pPr>
    </w:p>
    <w:p w14:paraId="231B00FB" w14:textId="5E015A66" w:rsidR="001C279A" w:rsidRDefault="001C279A" w:rsidP="00A96778">
      <w:pPr>
        <w:pStyle w:val="Textoindependiente"/>
        <w:spacing w:line="276" w:lineRule="auto"/>
        <w:rPr>
          <w:rFonts w:cs="Arial"/>
          <w:sz w:val="24"/>
          <w:szCs w:val="24"/>
        </w:rPr>
      </w:pPr>
    </w:p>
    <w:p w14:paraId="74F5F2A3" w14:textId="3858B207" w:rsidR="001C279A" w:rsidRDefault="001C279A" w:rsidP="00A96778">
      <w:pPr>
        <w:pStyle w:val="Textoindependiente"/>
        <w:spacing w:line="276" w:lineRule="auto"/>
        <w:rPr>
          <w:rFonts w:cs="Arial"/>
          <w:sz w:val="24"/>
          <w:szCs w:val="24"/>
        </w:rPr>
      </w:pPr>
    </w:p>
    <w:p w14:paraId="3DB29567" w14:textId="77777777" w:rsidR="005B7E2A" w:rsidRPr="00A96778" w:rsidRDefault="005B7E2A" w:rsidP="00A96778">
      <w:pPr>
        <w:pStyle w:val="Textoindependiente"/>
        <w:spacing w:line="276" w:lineRule="auto"/>
        <w:rPr>
          <w:rFonts w:cs="Arial"/>
          <w:sz w:val="24"/>
          <w:szCs w:val="24"/>
        </w:rPr>
      </w:pPr>
    </w:p>
    <w:p w14:paraId="74C5D9EC" w14:textId="77777777" w:rsidR="00FC194E" w:rsidRPr="00A96778" w:rsidRDefault="00FC194E" w:rsidP="001C279A">
      <w:pPr>
        <w:spacing w:after="0"/>
        <w:jc w:val="center"/>
        <w:rPr>
          <w:rFonts w:ascii="Arial" w:hAnsi="Arial" w:cs="Arial"/>
          <w:b/>
          <w:sz w:val="24"/>
          <w:szCs w:val="24"/>
        </w:rPr>
      </w:pPr>
      <w:r w:rsidRPr="00A96778">
        <w:rPr>
          <w:rFonts w:ascii="Arial" w:hAnsi="Arial" w:cs="Arial"/>
          <w:b/>
          <w:sz w:val="24"/>
          <w:szCs w:val="24"/>
        </w:rPr>
        <w:t>JULIO CÉSAR SALAZAR MUÑOZ</w:t>
      </w:r>
    </w:p>
    <w:p w14:paraId="6C8B2233" w14:textId="20CD54EC" w:rsidR="00FC194E" w:rsidRPr="00A96778" w:rsidRDefault="00FC194E" w:rsidP="001C279A">
      <w:pPr>
        <w:spacing w:after="0"/>
        <w:jc w:val="center"/>
        <w:rPr>
          <w:rFonts w:ascii="Arial" w:hAnsi="Arial" w:cs="Arial"/>
          <w:sz w:val="24"/>
          <w:szCs w:val="24"/>
        </w:rPr>
      </w:pPr>
      <w:r w:rsidRPr="00A96778">
        <w:rPr>
          <w:rFonts w:ascii="Arial" w:hAnsi="Arial" w:cs="Arial"/>
          <w:sz w:val="24"/>
          <w:szCs w:val="24"/>
        </w:rPr>
        <w:t>Magistrado</w:t>
      </w:r>
    </w:p>
    <w:sectPr w:rsidR="00FC194E" w:rsidRPr="00A96778" w:rsidSect="00A96778">
      <w:headerReference w:type="default" r:id="rId11"/>
      <w:footerReference w:type="default" r:id="rId12"/>
      <w:pgSz w:w="12240" w:h="18720" w:code="258"/>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B01139" w16cex:dateUtc="2021-09-15T02:39:21.291Z"/>
  <w16cex:commentExtensible w16cex:durableId="242DDFDE" w16cex:dateUtc="2021-09-20T20:15:06.225Z"/>
  <w16cex:commentExtensible w16cex:durableId="0675F3E1" w16cex:dateUtc="2021-11-03T19:33:01.419Z"/>
  <w16cex:commentExtensible w16cex:durableId="5C3B494C" w16cex:dateUtc="2021-11-09T18:41:25.8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BFA74" w14:textId="77777777" w:rsidR="007A599E" w:rsidRDefault="007A599E">
      <w:pPr>
        <w:spacing w:after="0" w:line="240" w:lineRule="auto"/>
      </w:pPr>
      <w:r>
        <w:separator/>
      </w:r>
    </w:p>
  </w:endnote>
  <w:endnote w:type="continuationSeparator" w:id="0">
    <w:p w14:paraId="3FB52E1F" w14:textId="77777777" w:rsidR="007A599E" w:rsidRDefault="007A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7F4C" w14:textId="77777777" w:rsidR="00627266" w:rsidRPr="004E17B7" w:rsidRDefault="00941435" w:rsidP="004E17B7">
    <w:pPr>
      <w:pStyle w:val="Piedepgina"/>
      <w:spacing w:after="0"/>
      <w:jc w:val="right"/>
      <w:rPr>
        <w:rFonts w:ascii="Arial" w:eastAsia="Times New Roman" w:hAnsi="Arial" w:cs="Arial"/>
        <w:bCs/>
        <w:sz w:val="18"/>
        <w:szCs w:val="18"/>
        <w:lang w:val="es-ES" w:eastAsia="es-ES"/>
      </w:rPr>
    </w:pPr>
    <w:r w:rsidRPr="004E17B7">
      <w:rPr>
        <w:rFonts w:ascii="Arial" w:eastAsia="Times New Roman" w:hAnsi="Arial" w:cs="Arial"/>
        <w:bCs/>
        <w:sz w:val="18"/>
        <w:szCs w:val="18"/>
        <w:lang w:val="es-ES" w:eastAsia="es-ES"/>
      </w:rPr>
      <w:fldChar w:fldCharType="begin"/>
    </w:r>
    <w:r w:rsidR="00B7659C" w:rsidRPr="004E17B7">
      <w:rPr>
        <w:rFonts w:ascii="Arial" w:eastAsia="Times New Roman" w:hAnsi="Arial" w:cs="Arial"/>
        <w:bCs/>
        <w:sz w:val="18"/>
        <w:szCs w:val="18"/>
        <w:lang w:val="es-ES" w:eastAsia="es-ES"/>
      </w:rPr>
      <w:instrText>PAGE   \* MERGEFORMAT</w:instrText>
    </w:r>
    <w:r w:rsidRPr="004E17B7">
      <w:rPr>
        <w:rFonts w:ascii="Arial" w:eastAsia="Times New Roman" w:hAnsi="Arial" w:cs="Arial"/>
        <w:bCs/>
        <w:sz w:val="18"/>
        <w:szCs w:val="18"/>
        <w:lang w:val="es-ES" w:eastAsia="es-ES"/>
      </w:rPr>
      <w:fldChar w:fldCharType="separate"/>
    </w:r>
    <w:r w:rsidR="00D54725" w:rsidRPr="004E17B7">
      <w:rPr>
        <w:rFonts w:ascii="Arial" w:eastAsia="Times New Roman" w:hAnsi="Arial" w:cs="Arial"/>
        <w:bCs/>
        <w:sz w:val="18"/>
        <w:szCs w:val="18"/>
        <w:lang w:val="es-ES" w:eastAsia="es-ES"/>
      </w:rPr>
      <w:t>8</w:t>
    </w:r>
    <w:r w:rsidRPr="004E17B7">
      <w:rPr>
        <w:rFonts w:ascii="Arial" w:eastAsia="Times New Roman" w:hAnsi="Arial" w:cs="Arial"/>
        <w:bCs/>
        <w:sz w:val="18"/>
        <w:szCs w:val="18"/>
        <w:lang w:val="es-ES" w:eastAsia="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56DD5" w14:textId="77777777" w:rsidR="007A599E" w:rsidRDefault="007A599E">
      <w:pPr>
        <w:spacing w:after="0" w:line="240" w:lineRule="auto"/>
      </w:pPr>
      <w:r>
        <w:separator/>
      </w:r>
    </w:p>
  </w:footnote>
  <w:footnote w:type="continuationSeparator" w:id="0">
    <w:p w14:paraId="4378D873" w14:textId="77777777" w:rsidR="007A599E" w:rsidRDefault="007A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AA5F" w14:textId="3886D35F" w:rsidR="00B74980" w:rsidRPr="004E17B7" w:rsidRDefault="00B74980" w:rsidP="005B7E2A">
    <w:pPr>
      <w:pStyle w:val="Puesto"/>
      <w:jc w:val="both"/>
      <w:rPr>
        <w:rFonts w:ascii="Arial" w:hAnsi="Arial" w:cs="Arial"/>
        <w:b w:val="0"/>
        <w:bCs w:val="0"/>
        <w:sz w:val="18"/>
        <w:szCs w:val="18"/>
      </w:rPr>
    </w:pPr>
    <w:r w:rsidRPr="004E17B7">
      <w:rPr>
        <w:rFonts w:ascii="Arial" w:hAnsi="Arial" w:cs="Arial"/>
        <w:b w:val="0"/>
        <w:bCs w:val="0"/>
        <w:sz w:val="18"/>
        <w:szCs w:val="18"/>
      </w:rPr>
      <w:t>Radicación Nro.:</w:t>
    </w:r>
    <w:r w:rsidR="004E17B7">
      <w:rPr>
        <w:rFonts w:ascii="Arial" w:hAnsi="Arial" w:cs="Arial"/>
        <w:b w:val="0"/>
        <w:bCs w:val="0"/>
        <w:sz w:val="18"/>
        <w:szCs w:val="18"/>
      </w:rPr>
      <w:tab/>
    </w:r>
    <w:r w:rsidRPr="004E17B7">
      <w:rPr>
        <w:rFonts w:ascii="Arial" w:hAnsi="Arial" w:cs="Arial"/>
        <w:b w:val="0"/>
        <w:bCs w:val="0"/>
        <w:sz w:val="18"/>
        <w:szCs w:val="18"/>
      </w:rPr>
      <w:t>66001310500220190045001</w:t>
    </w:r>
  </w:p>
  <w:p w14:paraId="1B8AF49A" w14:textId="5305C9C9" w:rsidR="00B74980" w:rsidRPr="004E17B7" w:rsidRDefault="00B74980" w:rsidP="005B7E2A">
    <w:pPr>
      <w:pStyle w:val="Puesto"/>
      <w:jc w:val="both"/>
      <w:rPr>
        <w:rFonts w:ascii="Arial" w:hAnsi="Arial" w:cs="Arial"/>
        <w:b w:val="0"/>
        <w:sz w:val="18"/>
        <w:szCs w:val="18"/>
      </w:rPr>
    </w:pPr>
    <w:r w:rsidRPr="004E17B7">
      <w:rPr>
        <w:rFonts w:ascii="Arial" w:hAnsi="Arial" w:cs="Arial"/>
        <w:b w:val="0"/>
        <w:sz w:val="18"/>
        <w:szCs w:val="18"/>
      </w:rPr>
      <w:t>Proceso:</w:t>
    </w:r>
    <w:r w:rsidRPr="004E17B7">
      <w:rPr>
        <w:rFonts w:ascii="Arial" w:hAnsi="Arial" w:cs="Arial"/>
        <w:b w:val="0"/>
        <w:sz w:val="18"/>
        <w:szCs w:val="18"/>
      </w:rPr>
      <w:tab/>
      <w:t xml:space="preserve">Ordinario Laboral  </w:t>
    </w:r>
  </w:p>
  <w:p w14:paraId="3CD6759D" w14:textId="4A9D23A6" w:rsidR="00B74980" w:rsidRPr="004E17B7" w:rsidRDefault="00B74980" w:rsidP="005B7E2A">
    <w:pPr>
      <w:pStyle w:val="Puesto"/>
      <w:jc w:val="both"/>
      <w:rPr>
        <w:rFonts w:ascii="Arial" w:hAnsi="Arial" w:cs="Arial"/>
        <w:b w:val="0"/>
        <w:sz w:val="18"/>
        <w:szCs w:val="18"/>
      </w:rPr>
    </w:pPr>
    <w:r w:rsidRPr="004E17B7">
      <w:rPr>
        <w:rFonts w:ascii="Arial" w:hAnsi="Arial" w:cs="Arial"/>
        <w:b w:val="0"/>
        <w:sz w:val="18"/>
        <w:szCs w:val="18"/>
      </w:rPr>
      <w:t>Demandante:</w:t>
    </w:r>
    <w:r w:rsidRPr="004E17B7">
      <w:rPr>
        <w:rFonts w:ascii="Arial" w:hAnsi="Arial" w:cs="Arial"/>
        <w:b w:val="0"/>
        <w:sz w:val="18"/>
        <w:szCs w:val="18"/>
      </w:rPr>
      <w:tab/>
      <w:t>Juan Rafael Suaza Castañeda</w:t>
    </w:r>
  </w:p>
  <w:p w14:paraId="2DBF0D7D" w14:textId="794F68B6" w:rsidR="00627266" w:rsidRPr="004E17B7" w:rsidRDefault="00B74980" w:rsidP="004E17B7">
    <w:pPr>
      <w:pStyle w:val="Puesto"/>
      <w:jc w:val="both"/>
      <w:rPr>
        <w:rFonts w:ascii="Arial" w:hAnsi="Arial" w:cs="Arial"/>
        <w:b w:val="0"/>
        <w:sz w:val="18"/>
        <w:szCs w:val="18"/>
      </w:rPr>
    </w:pPr>
    <w:r w:rsidRPr="004E17B7">
      <w:rPr>
        <w:rFonts w:ascii="Arial" w:hAnsi="Arial" w:cs="Arial"/>
        <w:b w:val="0"/>
        <w:sz w:val="18"/>
        <w:szCs w:val="18"/>
      </w:rPr>
      <w:t>Demandado:</w:t>
    </w:r>
    <w:r w:rsidR="004E17B7" w:rsidRPr="004E17B7">
      <w:rPr>
        <w:rFonts w:ascii="Arial" w:hAnsi="Arial" w:cs="Arial"/>
        <w:b w:val="0"/>
        <w:sz w:val="18"/>
        <w:szCs w:val="18"/>
      </w:rPr>
      <w:tab/>
    </w:r>
    <w:r w:rsidRPr="004E17B7">
      <w:rPr>
        <w:rFonts w:ascii="Arial" w:hAnsi="Arial" w:cs="Arial"/>
        <w:b w:val="0"/>
        <w:sz w:val="18"/>
        <w:szCs w:val="18"/>
      </w:rPr>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D5F47"/>
    <w:multiLevelType w:val="multilevel"/>
    <w:tmpl w:val="CEDEBFE4"/>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 w15:restartNumberingAfterBreak="0">
    <w:nsid w:val="1F0A6D89"/>
    <w:multiLevelType w:val="multilevel"/>
    <w:tmpl w:val="F68CDF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3C2AA3"/>
    <w:multiLevelType w:val="multilevel"/>
    <w:tmpl w:val="E62A8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3B7E1B"/>
    <w:multiLevelType w:val="multilevel"/>
    <w:tmpl w:val="3D683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695D73"/>
    <w:multiLevelType w:val="multilevel"/>
    <w:tmpl w:val="9046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3868A0"/>
    <w:multiLevelType w:val="multilevel"/>
    <w:tmpl w:val="4218F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FB35D9"/>
    <w:multiLevelType w:val="multilevel"/>
    <w:tmpl w:val="E53CE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7518B3"/>
    <w:multiLevelType w:val="hybridMultilevel"/>
    <w:tmpl w:val="CF1E3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3"/>
  </w:num>
  <w:num w:numId="7">
    <w:abstractNumId w:val="2"/>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6F6"/>
    <w:rsid w:val="00013744"/>
    <w:rsid w:val="00017842"/>
    <w:rsid w:val="000239D3"/>
    <w:rsid w:val="000256DA"/>
    <w:rsid w:val="000313E5"/>
    <w:rsid w:val="00044CBF"/>
    <w:rsid w:val="000516DD"/>
    <w:rsid w:val="00053499"/>
    <w:rsid w:val="0005558D"/>
    <w:rsid w:val="00063F9B"/>
    <w:rsid w:val="00064580"/>
    <w:rsid w:val="00073F9E"/>
    <w:rsid w:val="000801F0"/>
    <w:rsid w:val="00087FDF"/>
    <w:rsid w:val="00093A3D"/>
    <w:rsid w:val="00094300"/>
    <w:rsid w:val="000A1A9B"/>
    <w:rsid w:val="000A2417"/>
    <w:rsid w:val="000A2764"/>
    <w:rsid w:val="000A674F"/>
    <w:rsid w:val="000B122E"/>
    <w:rsid w:val="000D04FD"/>
    <w:rsid w:val="000D4432"/>
    <w:rsid w:val="000E1C83"/>
    <w:rsid w:val="000E1C95"/>
    <w:rsid w:val="000F4B86"/>
    <w:rsid w:val="000F4C0F"/>
    <w:rsid w:val="000F4F2B"/>
    <w:rsid w:val="00100BC3"/>
    <w:rsid w:val="00100BDC"/>
    <w:rsid w:val="00104663"/>
    <w:rsid w:val="00112AF2"/>
    <w:rsid w:val="00114C7C"/>
    <w:rsid w:val="00123D02"/>
    <w:rsid w:val="0012555B"/>
    <w:rsid w:val="0012560C"/>
    <w:rsid w:val="00134016"/>
    <w:rsid w:val="00136EAC"/>
    <w:rsid w:val="001374B0"/>
    <w:rsid w:val="0014607C"/>
    <w:rsid w:val="0015712E"/>
    <w:rsid w:val="00157ECF"/>
    <w:rsid w:val="001614BF"/>
    <w:rsid w:val="001614DA"/>
    <w:rsid w:val="001627EA"/>
    <w:rsid w:val="0017594F"/>
    <w:rsid w:val="001A2459"/>
    <w:rsid w:val="001A71AD"/>
    <w:rsid w:val="001B44B0"/>
    <w:rsid w:val="001B532C"/>
    <w:rsid w:val="001C279A"/>
    <w:rsid w:val="001C3AEA"/>
    <w:rsid w:val="001C4A22"/>
    <w:rsid w:val="001D1E42"/>
    <w:rsid w:val="001D56D6"/>
    <w:rsid w:val="001E16F9"/>
    <w:rsid w:val="001E272E"/>
    <w:rsid w:val="001F1A9F"/>
    <w:rsid w:val="001F2304"/>
    <w:rsid w:val="001F51DE"/>
    <w:rsid w:val="00203F95"/>
    <w:rsid w:val="00206FD5"/>
    <w:rsid w:val="00212379"/>
    <w:rsid w:val="002168CD"/>
    <w:rsid w:val="00220EA9"/>
    <w:rsid w:val="0022158D"/>
    <w:rsid w:val="002276CC"/>
    <w:rsid w:val="002277F3"/>
    <w:rsid w:val="00230A32"/>
    <w:rsid w:val="00241141"/>
    <w:rsid w:val="00247235"/>
    <w:rsid w:val="00250E09"/>
    <w:rsid w:val="00261882"/>
    <w:rsid w:val="00263159"/>
    <w:rsid w:val="00290CD3"/>
    <w:rsid w:val="00296D29"/>
    <w:rsid w:val="002A7E95"/>
    <w:rsid w:val="002B0FE1"/>
    <w:rsid w:val="002B1483"/>
    <w:rsid w:val="002B246C"/>
    <w:rsid w:val="002C21E0"/>
    <w:rsid w:val="002C33AD"/>
    <w:rsid w:val="002D1B7F"/>
    <w:rsid w:val="002D2E44"/>
    <w:rsid w:val="002E1ACB"/>
    <w:rsid w:val="002F1DAC"/>
    <w:rsid w:val="002F50FF"/>
    <w:rsid w:val="00300808"/>
    <w:rsid w:val="003044F7"/>
    <w:rsid w:val="00311187"/>
    <w:rsid w:val="0031255E"/>
    <w:rsid w:val="003129B1"/>
    <w:rsid w:val="003268E5"/>
    <w:rsid w:val="00330C78"/>
    <w:rsid w:val="00331961"/>
    <w:rsid w:val="00334427"/>
    <w:rsid w:val="00334A2F"/>
    <w:rsid w:val="003400AB"/>
    <w:rsid w:val="003470F9"/>
    <w:rsid w:val="0034789C"/>
    <w:rsid w:val="00350F83"/>
    <w:rsid w:val="00357B44"/>
    <w:rsid w:val="00365CE5"/>
    <w:rsid w:val="003745FA"/>
    <w:rsid w:val="0038490C"/>
    <w:rsid w:val="00384A8C"/>
    <w:rsid w:val="0038624E"/>
    <w:rsid w:val="0039018C"/>
    <w:rsid w:val="00397C74"/>
    <w:rsid w:val="003A470A"/>
    <w:rsid w:val="003B0546"/>
    <w:rsid w:val="003B0B08"/>
    <w:rsid w:val="003B15E8"/>
    <w:rsid w:val="003B3D53"/>
    <w:rsid w:val="003B7236"/>
    <w:rsid w:val="003B7C6F"/>
    <w:rsid w:val="003C03BC"/>
    <w:rsid w:val="003C1B62"/>
    <w:rsid w:val="003C4A76"/>
    <w:rsid w:val="003C52E2"/>
    <w:rsid w:val="003D772E"/>
    <w:rsid w:val="003E0FB7"/>
    <w:rsid w:val="003F10A1"/>
    <w:rsid w:val="003F1480"/>
    <w:rsid w:val="003F1D15"/>
    <w:rsid w:val="003F256D"/>
    <w:rsid w:val="003F4372"/>
    <w:rsid w:val="003F745C"/>
    <w:rsid w:val="00407092"/>
    <w:rsid w:val="00407362"/>
    <w:rsid w:val="004128BC"/>
    <w:rsid w:val="00412AB0"/>
    <w:rsid w:val="0041326B"/>
    <w:rsid w:val="0042057C"/>
    <w:rsid w:val="004314A3"/>
    <w:rsid w:val="00436957"/>
    <w:rsid w:val="00441E20"/>
    <w:rsid w:val="004442DD"/>
    <w:rsid w:val="004503A4"/>
    <w:rsid w:val="00451CE9"/>
    <w:rsid w:val="00454EAE"/>
    <w:rsid w:val="00455C72"/>
    <w:rsid w:val="00464BEB"/>
    <w:rsid w:val="0048068F"/>
    <w:rsid w:val="0048188C"/>
    <w:rsid w:val="00481CC1"/>
    <w:rsid w:val="00486FAE"/>
    <w:rsid w:val="00490BF8"/>
    <w:rsid w:val="00492E8E"/>
    <w:rsid w:val="0049683F"/>
    <w:rsid w:val="004B503E"/>
    <w:rsid w:val="004C3F76"/>
    <w:rsid w:val="004C653B"/>
    <w:rsid w:val="004D029E"/>
    <w:rsid w:val="004D2CF6"/>
    <w:rsid w:val="004D302C"/>
    <w:rsid w:val="004D3DA3"/>
    <w:rsid w:val="004D6CF1"/>
    <w:rsid w:val="004D78F5"/>
    <w:rsid w:val="004E0064"/>
    <w:rsid w:val="004E17B7"/>
    <w:rsid w:val="004E57A1"/>
    <w:rsid w:val="004E5FD7"/>
    <w:rsid w:val="004E74E2"/>
    <w:rsid w:val="004F67F8"/>
    <w:rsid w:val="004FA35B"/>
    <w:rsid w:val="005004C1"/>
    <w:rsid w:val="00505DFC"/>
    <w:rsid w:val="0050696D"/>
    <w:rsid w:val="005124BD"/>
    <w:rsid w:val="00516BF9"/>
    <w:rsid w:val="00520C47"/>
    <w:rsid w:val="00524DFE"/>
    <w:rsid w:val="00525779"/>
    <w:rsid w:val="00530D04"/>
    <w:rsid w:val="00534216"/>
    <w:rsid w:val="0053616B"/>
    <w:rsid w:val="00552AF8"/>
    <w:rsid w:val="00557719"/>
    <w:rsid w:val="005659B9"/>
    <w:rsid w:val="00567192"/>
    <w:rsid w:val="00580FF2"/>
    <w:rsid w:val="00584AC6"/>
    <w:rsid w:val="0059346C"/>
    <w:rsid w:val="005A3734"/>
    <w:rsid w:val="005A7036"/>
    <w:rsid w:val="005B3A22"/>
    <w:rsid w:val="005B7E2A"/>
    <w:rsid w:val="005E06E3"/>
    <w:rsid w:val="005E06EA"/>
    <w:rsid w:val="005E2307"/>
    <w:rsid w:val="005E3D8D"/>
    <w:rsid w:val="005F2569"/>
    <w:rsid w:val="005F3B2B"/>
    <w:rsid w:val="006001A0"/>
    <w:rsid w:val="0060536D"/>
    <w:rsid w:val="0060636E"/>
    <w:rsid w:val="00606C6F"/>
    <w:rsid w:val="0062693A"/>
    <w:rsid w:val="00627266"/>
    <w:rsid w:val="00631CCE"/>
    <w:rsid w:val="006406F7"/>
    <w:rsid w:val="00643078"/>
    <w:rsid w:val="0065187C"/>
    <w:rsid w:val="00655915"/>
    <w:rsid w:val="00662DBC"/>
    <w:rsid w:val="00664E7F"/>
    <w:rsid w:val="00665C2D"/>
    <w:rsid w:val="00667300"/>
    <w:rsid w:val="0066763E"/>
    <w:rsid w:val="00672C87"/>
    <w:rsid w:val="006746F6"/>
    <w:rsid w:val="00675723"/>
    <w:rsid w:val="00682E64"/>
    <w:rsid w:val="006932A3"/>
    <w:rsid w:val="006A0838"/>
    <w:rsid w:val="006A5CE3"/>
    <w:rsid w:val="006B3E33"/>
    <w:rsid w:val="006B5890"/>
    <w:rsid w:val="006B7D7E"/>
    <w:rsid w:val="006D55FF"/>
    <w:rsid w:val="006E0797"/>
    <w:rsid w:val="006E233B"/>
    <w:rsid w:val="006E680B"/>
    <w:rsid w:val="006F410A"/>
    <w:rsid w:val="00714458"/>
    <w:rsid w:val="00726376"/>
    <w:rsid w:val="00730A95"/>
    <w:rsid w:val="007326F2"/>
    <w:rsid w:val="00740E7B"/>
    <w:rsid w:val="007447DA"/>
    <w:rsid w:val="007506C8"/>
    <w:rsid w:val="0075194E"/>
    <w:rsid w:val="007528D8"/>
    <w:rsid w:val="0075490E"/>
    <w:rsid w:val="00755FCA"/>
    <w:rsid w:val="007670AF"/>
    <w:rsid w:val="00775766"/>
    <w:rsid w:val="0078463A"/>
    <w:rsid w:val="0079012F"/>
    <w:rsid w:val="00794401"/>
    <w:rsid w:val="00794C51"/>
    <w:rsid w:val="007A599E"/>
    <w:rsid w:val="007A5D03"/>
    <w:rsid w:val="007B2FC9"/>
    <w:rsid w:val="007B32E9"/>
    <w:rsid w:val="007B5560"/>
    <w:rsid w:val="007C1289"/>
    <w:rsid w:val="007C1DB4"/>
    <w:rsid w:val="007D0EAD"/>
    <w:rsid w:val="007D565C"/>
    <w:rsid w:val="007E4D49"/>
    <w:rsid w:val="007E4ED0"/>
    <w:rsid w:val="007F5336"/>
    <w:rsid w:val="007F66A4"/>
    <w:rsid w:val="00801790"/>
    <w:rsid w:val="00805DBF"/>
    <w:rsid w:val="00806ABF"/>
    <w:rsid w:val="008173E2"/>
    <w:rsid w:val="00821127"/>
    <w:rsid w:val="00825084"/>
    <w:rsid w:val="00844C83"/>
    <w:rsid w:val="0085184E"/>
    <w:rsid w:val="008536C6"/>
    <w:rsid w:val="00880EC0"/>
    <w:rsid w:val="008815F9"/>
    <w:rsid w:val="00883CD8"/>
    <w:rsid w:val="00885E89"/>
    <w:rsid w:val="00890340"/>
    <w:rsid w:val="00893638"/>
    <w:rsid w:val="0089369D"/>
    <w:rsid w:val="0089484A"/>
    <w:rsid w:val="008A05A6"/>
    <w:rsid w:val="008A2B98"/>
    <w:rsid w:val="008C7A5C"/>
    <w:rsid w:val="008C7B90"/>
    <w:rsid w:val="008D20DA"/>
    <w:rsid w:val="008D36DB"/>
    <w:rsid w:val="008D4602"/>
    <w:rsid w:val="008E1261"/>
    <w:rsid w:val="008E4321"/>
    <w:rsid w:val="008E4C80"/>
    <w:rsid w:val="008E4E97"/>
    <w:rsid w:val="008E729F"/>
    <w:rsid w:val="0090180C"/>
    <w:rsid w:val="00905647"/>
    <w:rsid w:val="0091386A"/>
    <w:rsid w:val="00913C3A"/>
    <w:rsid w:val="009225DC"/>
    <w:rsid w:val="00924139"/>
    <w:rsid w:val="00931573"/>
    <w:rsid w:val="00934875"/>
    <w:rsid w:val="00935F83"/>
    <w:rsid w:val="00940ECF"/>
    <w:rsid w:val="00941435"/>
    <w:rsid w:val="009507D4"/>
    <w:rsid w:val="00953F18"/>
    <w:rsid w:val="00957BBC"/>
    <w:rsid w:val="00962BFD"/>
    <w:rsid w:val="0096529F"/>
    <w:rsid w:val="00967ABD"/>
    <w:rsid w:val="00971995"/>
    <w:rsid w:val="00973B1D"/>
    <w:rsid w:val="00980CF8"/>
    <w:rsid w:val="00983F10"/>
    <w:rsid w:val="009851D3"/>
    <w:rsid w:val="009877D7"/>
    <w:rsid w:val="00990481"/>
    <w:rsid w:val="009917C2"/>
    <w:rsid w:val="00992EDE"/>
    <w:rsid w:val="00996C70"/>
    <w:rsid w:val="00997BB0"/>
    <w:rsid w:val="009A1FCF"/>
    <w:rsid w:val="009A48D7"/>
    <w:rsid w:val="009A6D78"/>
    <w:rsid w:val="009B284A"/>
    <w:rsid w:val="009B3A89"/>
    <w:rsid w:val="009B6B1F"/>
    <w:rsid w:val="009C32E8"/>
    <w:rsid w:val="009D023B"/>
    <w:rsid w:val="009D195F"/>
    <w:rsid w:val="009D26FB"/>
    <w:rsid w:val="009D2FAC"/>
    <w:rsid w:val="009E6435"/>
    <w:rsid w:val="009F0465"/>
    <w:rsid w:val="009F2FA7"/>
    <w:rsid w:val="009F4953"/>
    <w:rsid w:val="00A05450"/>
    <w:rsid w:val="00A06018"/>
    <w:rsid w:val="00A06D6E"/>
    <w:rsid w:val="00A1287D"/>
    <w:rsid w:val="00A132C2"/>
    <w:rsid w:val="00A15539"/>
    <w:rsid w:val="00A16887"/>
    <w:rsid w:val="00A22CE0"/>
    <w:rsid w:val="00A23DB2"/>
    <w:rsid w:val="00A25004"/>
    <w:rsid w:val="00A25E4D"/>
    <w:rsid w:val="00A27B35"/>
    <w:rsid w:val="00A31A40"/>
    <w:rsid w:val="00A37A0F"/>
    <w:rsid w:val="00A43296"/>
    <w:rsid w:val="00A74079"/>
    <w:rsid w:val="00A827F7"/>
    <w:rsid w:val="00A84901"/>
    <w:rsid w:val="00A87546"/>
    <w:rsid w:val="00A87A07"/>
    <w:rsid w:val="00A902DA"/>
    <w:rsid w:val="00A92778"/>
    <w:rsid w:val="00A96778"/>
    <w:rsid w:val="00AA0AD2"/>
    <w:rsid w:val="00AA40F8"/>
    <w:rsid w:val="00AA66B1"/>
    <w:rsid w:val="00AB1A9D"/>
    <w:rsid w:val="00AB2818"/>
    <w:rsid w:val="00AB6118"/>
    <w:rsid w:val="00AD0578"/>
    <w:rsid w:val="00AD4F4F"/>
    <w:rsid w:val="00B020A1"/>
    <w:rsid w:val="00B03CEF"/>
    <w:rsid w:val="00B1183B"/>
    <w:rsid w:val="00B20B3E"/>
    <w:rsid w:val="00B24379"/>
    <w:rsid w:val="00B3047F"/>
    <w:rsid w:val="00B321DD"/>
    <w:rsid w:val="00B32786"/>
    <w:rsid w:val="00B3324A"/>
    <w:rsid w:val="00B342F3"/>
    <w:rsid w:val="00B361F8"/>
    <w:rsid w:val="00B42B2C"/>
    <w:rsid w:val="00B50679"/>
    <w:rsid w:val="00B57E10"/>
    <w:rsid w:val="00B64DB7"/>
    <w:rsid w:val="00B65EC8"/>
    <w:rsid w:val="00B6741B"/>
    <w:rsid w:val="00B74980"/>
    <w:rsid w:val="00B7659C"/>
    <w:rsid w:val="00B77499"/>
    <w:rsid w:val="00B77B7C"/>
    <w:rsid w:val="00B8266B"/>
    <w:rsid w:val="00B85C1A"/>
    <w:rsid w:val="00B94B21"/>
    <w:rsid w:val="00B95F48"/>
    <w:rsid w:val="00BA0194"/>
    <w:rsid w:val="00BA1652"/>
    <w:rsid w:val="00BA7D7B"/>
    <w:rsid w:val="00BB294B"/>
    <w:rsid w:val="00BB59AD"/>
    <w:rsid w:val="00BC0945"/>
    <w:rsid w:val="00BC358E"/>
    <w:rsid w:val="00BC5C78"/>
    <w:rsid w:val="00BD0A29"/>
    <w:rsid w:val="00BD0F73"/>
    <w:rsid w:val="00BD1C02"/>
    <w:rsid w:val="00BE0E14"/>
    <w:rsid w:val="00BE5401"/>
    <w:rsid w:val="00BE6849"/>
    <w:rsid w:val="00BE79B6"/>
    <w:rsid w:val="00BF130F"/>
    <w:rsid w:val="00C13F4D"/>
    <w:rsid w:val="00C31AC4"/>
    <w:rsid w:val="00C41E49"/>
    <w:rsid w:val="00C50E8F"/>
    <w:rsid w:val="00C634B6"/>
    <w:rsid w:val="00C64116"/>
    <w:rsid w:val="00C64C20"/>
    <w:rsid w:val="00C67955"/>
    <w:rsid w:val="00C719E4"/>
    <w:rsid w:val="00C76006"/>
    <w:rsid w:val="00C76F81"/>
    <w:rsid w:val="00CA1577"/>
    <w:rsid w:val="00CA534C"/>
    <w:rsid w:val="00CB228B"/>
    <w:rsid w:val="00CB2BF1"/>
    <w:rsid w:val="00CB438E"/>
    <w:rsid w:val="00CB5901"/>
    <w:rsid w:val="00CB6297"/>
    <w:rsid w:val="00CC73A3"/>
    <w:rsid w:val="00CD01D1"/>
    <w:rsid w:val="00CE2E8D"/>
    <w:rsid w:val="00CE3E80"/>
    <w:rsid w:val="00CE4110"/>
    <w:rsid w:val="00CE739C"/>
    <w:rsid w:val="00CF2A52"/>
    <w:rsid w:val="00D041B9"/>
    <w:rsid w:val="00D06A29"/>
    <w:rsid w:val="00D16D89"/>
    <w:rsid w:val="00D16D9B"/>
    <w:rsid w:val="00D270ED"/>
    <w:rsid w:val="00D3150A"/>
    <w:rsid w:val="00D40C5E"/>
    <w:rsid w:val="00D44730"/>
    <w:rsid w:val="00D47837"/>
    <w:rsid w:val="00D5236F"/>
    <w:rsid w:val="00D54725"/>
    <w:rsid w:val="00D5663A"/>
    <w:rsid w:val="00D57B4D"/>
    <w:rsid w:val="00D601F2"/>
    <w:rsid w:val="00D60FC0"/>
    <w:rsid w:val="00D65545"/>
    <w:rsid w:val="00D67B6D"/>
    <w:rsid w:val="00D73F4E"/>
    <w:rsid w:val="00D774C3"/>
    <w:rsid w:val="00DA154A"/>
    <w:rsid w:val="00DA7857"/>
    <w:rsid w:val="00DC0D82"/>
    <w:rsid w:val="00DC18DC"/>
    <w:rsid w:val="00DC18F6"/>
    <w:rsid w:val="00DD1B68"/>
    <w:rsid w:val="00DD29DF"/>
    <w:rsid w:val="00DD49A3"/>
    <w:rsid w:val="00DD6496"/>
    <w:rsid w:val="00DE0479"/>
    <w:rsid w:val="00DE0CF9"/>
    <w:rsid w:val="00DE13D8"/>
    <w:rsid w:val="00DE3FB9"/>
    <w:rsid w:val="00DE3FD3"/>
    <w:rsid w:val="00DF3380"/>
    <w:rsid w:val="00DF64D7"/>
    <w:rsid w:val="00DF7181"/>
    <w:rsid w:val="00E01A09"/>
    <w:rsid w:val="00E046AB"/>
    <w:rsid w:val="00E07C53"/>
    <w:rsid w:val="00E1156C"/>
    <w:rsid w:val="00E27DB8"/>
    <w:rsid w:val="00E37DA2"/>
    <w:rsid w:val="00E43D12"/>
    <w:rsid w:val="00E43E90"/>
    <w:rsid w:val="00E5080B"/>
    <w:rsid w:val="00E525A6"/>
    <w:rsid w:val="00E53A6E"/>
    <w:rsid w:val="00E5458A"/>
    <w:rsid w:val="00E7519F"/>
    <w:rsid w:val="00E83D44"/>
    <w:rsid w:val="00E92349"/>
    <w:rsid w:val="00EC191C"/>
    <w:rsid w:val="00EC2CC3"/>
    <w:rsid w:val="00EC4F4F"/>
    <w:rsid w:val="00EC593C"/>
    <w:rsid w:val="00ED2DA4"/>
    <w:rsid w:val="00ED3D06"/>
    <w:rsid w:val="00ED45B0"/>
    <w:rsid w:val="00ED72C3"/>
    <w:rsid w:val="00EE0CD5"/>
    <w:rsid w:val="00EE425C"/>
    <w:rsid w:val="00EF008D"/>
    <w:rsid w:val="00EF1D73"/>
    <w:rsid w:val="00F02CF0"/>
    <w:rsid w:val="00F10EBA"/>
    <w:rsid w:val="00F12B65"/>
    <w:rsid w:val="00F20DFB"/>
    <w:rsid w:val="00F23D6F"/>
    <w:rsid w:val="00F31753"/>
    <w:rsid w:val="00F351EE"/>
    <w:rsid w:val="00F4041A"/>
    <w:rsid w:val="00F47A09"/>
    <w:rsid w:val="00F533C1"/>
    <w:rsid w:val="00F63C81"/>
    <w:rsid w:val="00F65226"/>
    <w:rsid w:val="00F73E88"/>
    <w:rsid w:val="00F74BB2"/>
    <w:rsid w:val="00F83E3E"/>
    <w:rsid w:val="00F84974"/>
    <w:rsid w:val="00F86562"/>
    <w:rsid w:val="00F87B81"/>
    <w:rsid w:val="00F948BA"/>
    <w:rsid w:val="00FB66D9"/>
    <w:rsid w:val="00FC194E"/>
    <w:rsid w:val="00FD0A41"/>
    <w:rsid w:val="00FD1077"/>
    <w:rsid w:val="00FF0686"/>
    <w:rsid w:val="00FF1B06"/>
    <w:rsid w:val="00FF33C0"/>
    <w:rsid w:val="00FF7784"/>
    <w:rsid w:val="00FF7EB4"/>
    <w:rsid w:val="01751847"/>
    <w:rsid w:val="01BEBEF3"/>
    <w:rsid w:val="01D3B5E0"/>
    <w:rsid w:val="02551593"/>
    <w:rsid w:val="0267F8DA"/>
    <w:rsid w:val="02AAD61A"/>
    <w:rsid w:val="0305D8F8"/>
    <w:rsid w:val="039D43E4"/>
    <w:rsid w:val="03C6337B"/>
    <w:rsid w:val="0468D7F8"/>
    <w:rsid w:val="04B18E6F"/>
    <w:rsid w:val="05738DF8"/>
    <w:rsid w:val="05BC0E95"/>
    <w:rsid w:val="0604A859"/>
    <w:rsid w:val="064605B3"/>
    <w:rsid w:val="067BBD88"/>
    <w:rsid w:val="0708FCF9"/>
    <w:rsid w:val="072CC83E"/>
    <w:rsid w:val="0794B3CA"/>
    <w:rsid w:val="07959F2D"/>
    <w:rsid w:val="08501C00"/>
    <w:rsid w:val="08729A49"/>
    <w:rsid w:val="08BE0A85"/>
    <w:rsid w:val="08BF68B8"/>
    <w:rsid w:val="08D1E8AA"/>
    <w:rsid w:val="08F6CC6B"/>
    <w:rsid w:val="09DB95D1"/>
    <w:rsid w:val="0A23BECD"/>
    <w:rsid w:val="0A2ACC36"/>
    <w:rsid w:val="0A46FF1B"/>
    <w:rsid w:val="0A4BCAD2"/>
    <w:rsid w:val="0A75F5D6"/>
    <w:rsid w:val="0ACCB933"/>
    <w:rsid w:val="0B49C258"/>
    <w:rsid w:val="0BE2CF7C"/>
    <w:rsid w:val="0BF2F0C5"/>
    <w:rsid w:val="0D9F6FAB"/>
    <w:rsid w:val="0DEB1BB7"/>
    <w:rsid w:val="0ED58390"/>
    <w:rsid w:val="0F2A9187"/>
    <w:rsid w:val="0FE17C5E"/>
    <w:rsid w:val="10F5A646"/>
    <w:rsid w:val="11B075DC"/>
    <w:rsid w:val="12521100"/>
    <w:rsid w:val="12F963AD"/>
    <w:rsid w:val="136F5CB5"/>
    <w:rsid w:val="14B4361C"/>
    <w:rsid w:val="15052AFA"/>
    <w:rsid w:val="15BF16D3"/>
    <w:rsid w:val="1646E7FF"/>
    <w:rsid w:val="168FA5D2"/>
    <w:rsid w:val="1785A445"/>
    <w:rsid w:val="1A9287F6"/>
    <w:rsid w:val="1B550767"/>
    <w:rsid w:val="1B735735"/>
    <w:rsid w:val="1B7E5D63"/>
    <w:rsid w:val="1BF00A9C"/>
    <w:rsid w:val="1D7A769B"/>
    <w:rsid w:val="1D9CB12D"/>
    <w:rsid w:val="1F1646FC"/>
    <w:rsid w:val="20805D73"/>
    <w:rsid w:val="225AFF48"/>
    <w:rsid w:val="2368B822"/>
    <w:rsid w:val="23B3665F"/>
    <w:rsid w:val="23C824D1"/>
    <w:rsid w:val="23D46345"/>
    <w:rsid w:val="24396A3C"/>
    <w:rsid w:val="26DF9504"/>
    <w:rsid w:val="26F7509E"/>
    <w:rsid w:val="291B36DC"/>
    <w:rsid w:val="2A5135A8"/>
    <w:rsid w:val="2B5DCC28"/>
    <w:rsid w:val="2B6A5B62"/>
    <w:rsid w:val="2B927DCE"/>
    <w:rsid w:val="2BE6F85B"/>
    <w:rsid w:val="2C885BAE"/>
    <w:rsid w:val="2D2E4E2F"/>
    <w:rsid w:val="2D4BECFB"/>
    <w:rsid w:val="2EB74571"/>
    <w:rsid w:val="2EE5A429"/>
    <w:rsid w:val="2F0CE4B9"/>
    <w:rsid w:val="2F30E0D5"/>
    <w:rsid w:val="2FA6BC85"/>
    <w:rsid w:val="2FE98B59"/>
    <w:rsid w:val="30F0BB77"/>
    <w:rsid w:val="310CBF35"/>
    <w:rsid w:val="312536A4"/>
    <w:rsid w:val="3180C806"/>
    <w:rsid w:val="31ABBDAF"/>
    <w:rsid w:val="31DA4CFB"/>
    <w:rsid w:val="3364E605"/>
    <w:rsid w:val="339A7066"/>
    <w:rsid w:val="341CEA1C"/>
    <w:rsid w:val="34FCB111"/>
    <w:rsid w:val="35091F06"/>
    <w:rsid w:val="352A289C"/>
    <w:rsid w:val="358EAFD9"/>
    <w:rsid w:val="35E09187"/>
    <w:rsid w:val="35F1191D"/>
    <w:rsid w:val="36D31FB9"/>
    <w:rsid w:val="37DEFC78"/>
    <w:rsid w:val="37FB3714"/>
    <w:rsid w:val="3B7C13DE"/>
    <w:rsid w:val="3B7F856B"/>
    <w:rsid w:val="3CA0DD58"/>
    <w:rsid w:val="3D032A89"/>
    <w:rsid w:val="3DFA5D62"/>
    <w:rsid w:val="3E3CADB9"/>
    <w:rsid w:val="3E61CEED"/>
    <w:rsid w:val="3ED10AE2"/>
    <w:rsid w:val="3F86801A"/>
    <w:rsid w:val="3F928736"/>
    <w:rsid w:val="43523B2D"/>
    <w:rsid w:val="44164589"/>
    <w:rsid w:val="45BCA067"/>
    <w:rsid w:val="45C182E7"/>
    <w:rsid w:val="46AFB6BD"/>
    <w:rsid w:val="4772425B"/>
    <w:rsid w:val="48DB8EAC"/>
    <w:rsid w:val="49182637"/>
    <w:rsid w:val="4BB9A3FE"/>
    <w:rsid w:val="4F837B87"/>
    <w:rsid w:val="4F93CF18"/>
    <w:rsid w:val="4FCAF38E"/>
    <w:rsid w:val="4FFA45FF"/>
    <w:rsid w:val="510B2855"/>
    <w:rsid w:val="51B36F1C"/>
    <w:rsid w:val="51EF917B"/>
    <w:rsid w:val="5226B91E"/>
    <w:rsid w:val="522EDACC"/>
    <w:rsid w:val="52A996AD"/>
    <w:rsid w:val="53041F2B"/>
    <w:rsid w:val="5378873D"/>
    <w:rsid w:val="5392FE99"/>
    <w:rsid w:val="54502D8A"/>
    <w:rsid w:val="54632A6D"/>
    <w:rsid w:val="54C836E5"/>
    <w:rsid w:val="5546776C"/>
    <w:rsid w:val="5603933B"/>
    <w:rsid w:val="56167682"/>
    <w:rsid w:val="572D5198"/>
    <w:rsid w:val="5954B47F"/>
    <w:rsid w:val="5968AB88"/>
    <w:rsid w:val="5B047BE9"/>
    <w:rsid w:val="5B433172"/>
    <w:rsid w:val="5CB13DAC"/>
    <w:rsid w:val="5F01D170"/>
    <w:rsid w:val="5FBB4AE3"/>
    <w:rsid w:val="5FDFDA92"/>
    <w:rsid w:val="61840400"/>
    <w:rsid w:val="624E5803"/>
    <w:rsid w:val="636184B1"/>
    <w:rsid w:val="637B1E2A"/>
    <w:rsid w:val="63E686BD"/>
    <w:rsid w:val="642E82B0"/>
    <w:rsid w:val="65843358"/>
    <w:rsid w:val="66325212"/>
    <w:rsid w:val="664F1C16"/>
    <w:rsid w:val="67040F85"/>
    <w:rsid w:val="67A28E98"/>
    <w:rsid w:val="67EAEC77"/>
    <w:rsid w:val="68EBF91A"/>
    <w:rsid w:val="6ADFF2A6"/>
    <w:rsid w:val="6C24C7F3"/>
    <w:rsid w:val="6CDF6B0B"/>
    <w:rsid w:val="6DC09854"/>
    <w:rsid w:val="6DE0AD1F"/>
    <w:rsid w:val="6F08053E"/>
    <w:rsid w:val="6FEDDD30"/>
    <w:rsid w:val="70AE1728"/>
    <w:rsid w:val="71C4A3B9"/>
    <w:rsid w:val="725D9FEB"/>
    <w:rsid w:val="72BD4160"/>
    <w:rsid w:val="73620C77"/>
    <w:rsid w:val="738623FA"/>
    <w:rsid w:val="756E9BA2"/>
    <w:rsid w:val="76F344AF"/>
    <w:rsid w:val="77BA7059"/>
    <w:rsid w:val="78CCB99A"/>
    <w:rsid w:val="7954695B"/>
    <w:rsid w:val="7A3310A0"/>
    <w:rsid w:val="7EDC9CE4"/>
    <w:rsid w:val="7F31C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4CFFA"/>
  <w15:docId w15:val="{EC86A581-CD02-4B48-BAF9-AFF0DED6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0A"/>
    <w:pPr>
      <w:spacing w:after="200" w:line="276" w:lineRule="auto"/>
    </w:pPr>
    <w:rPr>
      <w:rFonts w:ascii="Calibri" w:eastAsia="Calibri" w:hAnsi="Calibri"/>
      <w:sz w:val="22"/>
      <w:szCs w:val="22"/>
      <w:lang w:val="es-CO" w:eastAsia="en-US"/>
    </w:rPr>
  </w:style>
  <w:style w:type="paragraph" w:styleId="Ttulo1">
    <w:name w:val="heading 1"/>
    <w:basedOn w:val="Normal"/>
    <w:next w:val="Normal"/>
    <w:link w:val="Ttulo1Car"/>
    <w:qFormat/>
    <w:rsid w:val="00A96778"/>
    <w:pPr>
      <w:keepNext/>
      <w:widowControl w:val="0"/>
      <w:autoSpaceDE w:val="0"/>
      <w:autoSpaceDN w:val="0"/>
      <w:adjustRightInd w:val="0"/>
      <w:spacing w:after="0" w:line="240" w:lineRule="auto"/>
      <w:jc w:val="center"/>
      <w:outlineLvl w:val="0"/>
    </w:pPr>
    <w:rPr>
      <w:rFonts w:ascii="Arial" w:eastAsia="Times New Roman" w:hAnsi="Arial" w:cs="Arial"/>
      <w:b/>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3150A"/>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D3150A"/>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link w:val="EncabezadoCar"/>
    <w:uiPriority w:val="99"/>
    <w:unhideWhenUsed/>
    <w:rsid w:val="00D3150A"/>
    <w:pPr>
      <w:tabs>
        <w:tab w:val="center" w:pos="4419"/>
        <w:tab w:val="right" w:pos="8838"/>
      </w:tabs>
    </w:pPr>
  </w:style>
  <w:style w:type="paragraph" w:styleId="Piedepgina">
    <w:name w:val="footer"/>
    <w:basedOn w:val="Normal"/>
    <w:link w:val="PiedepginaCar"/>
    <w:uiPriority w:val="99"/>
    <w:unhideWhenUsed/>
    <w:rsid w:val="00D3150A"/>
    <w:pPr>
      <w:tabs>
        <w:tab w:val="center" w:pos="4419"/>
        <w:tab w:val="right" w:pos="8838"/>
      </w:tabs>
    </w:pPr>
  </w:style>
  <w:style w:type="character" w:customStyle="1" w:styleId="CarCar7">
    <w:name w:val="Car Car7"/>
    <w:rsid w:val="00D3150A"/>
    <w:rPr>
      <w:rFonts w:ascii="Arial" w:hAnsi="Arial"/>
      <w:sz w:val="26"/>
      <w:lang w:val="es-ES_tradnl" w:bidi="ar-SA"/>
    </w:rPr>
  </w:style>
  <w:style w:type="character" w:customStyle="1" w:styleId="CarCar5">
    <w:name w:val="Car Car5"/>
    <w:rsid w:val="00D3150A"/>
    <w:rPr>
      <w:rFonts w:ascii="Calibri" w:eastAsia="Calibri" w:hAnsi="Calibri"/>
      <w:sz w:val="22"/>
      <w:szCs w:val="22"/>
      <w:lang w:val="es-CO" w:eastAsia="en-US" w:bidi="ar-SA"/>
    </w:rPr>
  </w:style>
  <w:style w:type="paragraph" w:styleId="NormalWeb">
    <w:name w:val="Normal (Web)"/>
    <w:basedOn w:val="Normal"/>
    <w:uiPriority w:val="99"/>
    <w:semiHidden/>
    <w:rsid w:val="00D3150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C76F81"/>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C76F81"/>
  </w:style>
  <w:style w:type="character" w:customStyle="1" w:styleId="eop">
    <w:name w:val="eop"/>
    <w:basedOn w:val="Fuentedeprrafopredeter"/>
    <w:rsid w:val="00C76F81"/>
  </w:style>
  <w:style w:type="paragraph" w:styleId="Textocomentario">
    <w:name w:val="annotation text"/>
    <w:basedOn w:val="Normal"/>
    <w:link w:val="TextocomentarioCar"/>
    <w:uiPriority w:val="99"/>
    <w:semiHidden/>
    <w:unhideWhenUsed/>
    <w:rsid w:val="00D601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1F2"/>
    <w:rPr>
      <w:rFonts w:ascii="Calibri" w:eastAsia="Calibri" w:hAnsi="Calibri"/>
      <w:lang w:val="es-CO" w:eastAsia="en-US"/>
    </w:rPr>
  </w:style>
  <w:style w:type="character" w:styleId="Refdecomentario">
    <w:name w:val="annotation reference"/>
    <w:basedOn w:val="Fuentedeprrafopredeter"/>
    <w:uiPriority w:val="99"/>
    <w:semiHidden/>
    <w:unhideWhenUsed/>
    <w:rsid w:val="00D601F2"/>
    <w:rPr>
      <w:sz w:val="16"/>
      <w:szCs w:val="16"/>
    </w:rPr>
  </w:style>
  <w:style w:type="character" w:customStyle="1" w:styleId="TextoindependienteCar">
    <w:name w:val="Texto independiente Car"/>
    <w:basedOn w:val="Fuentedeprrafopredeter"/>
    <w:link w:val="Textoindependiente"/>
    <w:rsid w:val="00D54725"/>
    <w:rPr>
      <w:rFonts w:ascii="Arial" w:hAnsi="Arial"/>
      <w:sz w:val="26"/>
      <w:lang w:val="es-ES_tradnl" w:eastAsia="en-US"/>
    </w:rPr>
  </w:style>
  <w:style w:type="paragraph" w:styleId="Asuntodelcomentario">
    <w:name w:val="annotation subject"/>
    <w:basedOn w:val="Textocomentario"/>
    <w:next w:val="Textocomentario"/>
    <w:link w:val="AsuntodelcomentarioCar"/>
    <w:uiPriority w:val="99"/>
    <w:semiHidden/>
    <w:unhideWhenUsed/>
    <w:rsid w:val="00EC4F4F"/>
    <w:rPr>
      <w:b/>
      <w:bCs/>
    </w:rPr>
  </w:style>
  <w:style w:type="character" w:customStyle="1" w:styleId="AsuntodelcomentarioCar">
    <w:name w:val="Asunto del comentario Car"/>
    <w:basedOn w:val="TextocomentarioCar"/>
    <w:link w:val="Asuntodelcomentario"/>
    <w:uiPriority w:val="99"/>
    <w:semiHidden/>
    <w:rsid w:val="00EC4F4F"/>
    <w:rPr>
      <w:rFonts w:ascii="Calibri" w:eastAsia="Calibri" w:hAnsi="Calibri"/>
      <w:b/>
      <w:bCs/>
      <w:lang w:val="es-CO" w:eastAsia="en-US"/>
    </w:rPr>
  </w:style>
  <w:style w:type="paragraph" w:styleId="Prrafodelista">
    <w:name w:val="List Paragraph"/>
    <w:basedOn w:val="Normal"/>
    <w:uiPriority w:val="34"/>
    <w:qFormat/>
    <w:rsid w:val="00212379"/>
    <w:pPr>
      <w:spacing w:after="160" w:line="256" w:lineRule="auto"/>
      <w:ind w:left="720"/>
      <w:contextualSpacing/>
    </w:pPr>
    <w:rPr>
      <w:rFonts w:asciiTheme="minorHAnsi" w:eastAsiaTheme="minorEastAsia" w:hAnsiTheme="minorHAnsi" w:cstheme="minorBidi"/>
      <w:lang w:val="en-US"/>
    </w:rPr>
  </w:style>
  <w:style w:type="character" w:customStyle="1" w:styleId="EncabezadoCar">
    <w:name w:val="Encabezado Car"/>
    <w:basedOn w:val="Fuentedeprrafopredeter"/>
    <w:link w:val="Encabezado"/>
    <w:uiPriority w:val="99"/>
    <w:rsid w:val="0053616B"/>
    <w:rPr>
      <w:rFonts w:ascii="Calibri" w:eastAsia="Calibri" w:hAnsi="Calibri"/>
      <w:sz w:val="22"/>
      <w:szCs w:val="22"/>
      <w:lang w:val="es-CO" w:eastAsia="en-US"/>
    </w:rPr>
  </w:style>
  <w:style w:type="character" w:customStyle="1" w:styleId="Ttulo1Car">
    <w:name w:val="Título 1 Car"/>
    <w:basedOn w:val="Fuentedeprrafopredeter"/>
    <w:link w:val="Ttulo1"/>
    <w:rsid w:val="00A96778"/>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3849">
      <w:bodyDiv w:val="1"/>
      <w:marLeft w:val="0"/>
      <w:marRight w:val="0"/>
      <w:marTop w:val="0"/>
      <w:marBottom w:val="0"/>
      <w:divBdr>
        <w:top w:val="none" w:sz="0" w:space="0" w:color="auto"/>
        <w:left w:val="none" w:sz="0" w:space="0" w:color="auto"/>
        <w:bottom w:val="none" w:sz="0" w:space="0" w:color="auto"/>
        <w:right w:val="none" w:sz="0" w:space="0" w:color="auto"/>
      </w:divBdr>
      <w:divsChild>
        <w:div w:id="561260532">
          <w:marLeft w:val="0"/>
          <w:marRight w:val="0"/>
          <w:marTop w:val="0"/>
          <w:marBottom w:val="0"/>
          <w:divBdr>
            <w:top w:val="none" w:sz="0" w:space="0" w:color="auto"/>
            <w:left w:val="none" w:sz="0" w:space="0" w:color="auto"/>
            <w:bottom w:val="none" w:sz="0" w:space="0" w:color="auto"/>
            <w:right w:val="none" w:sz="0" w:space="0" w:color="auto"/>
          </w:divBdr>
        </w:div>
        <w:div w:id="1551914206">
          <w:marLeft w:val="0"/>
          <w:marRight w:val="0"/>
          <w:marTop w:val="0"/>
          <w:marBottom w:val="0"/>
          <w:divBdr>
            <w:top w:val="none" w:sz="0" w:space="0" w:color="auto"/>
            <w:left w:val="none" w:sz="0" w:space="0" w:color="auto"/>
            <w:bottom w:val="none" w:sz="0" w:space="0" w:color="auto"/>
            <w:right w:val="none" w:sz="0" w:space="0" w:color="auto"/>
          </w:divBdr>
        </w:div>
        <w:div w:id="1527133343">
          <w:marLeft w:val="0"/>
          <w:marRight w:val="0"/>
          <w:marTop w:val="0"/>
          <w:marBottom w:val="0"/>
          <w:divBdr>
            <w:top w:val="none" w:sz="0" w:space="0" w:color="auto"/>
            <w:left w:val="none" w:sz="0" w:space="0" w:color="auto"/>
            <w:bottom w:val="none" w:sz="0" w:space="0" w:color="auto"/>
            <w:right w:val="none" w:sz="0" w:space="0" w:color="auto"/>
          </w:divBdr>
        </w:div>
        <w:div w:id="1573537299">
          <w:marLeft w:val="0"/>
          <w:marRight w:val="0"/>
          <w:marTop w:val="0"/>
          <w:marBottom w:val="0"/>
          <w:divBdr>
            <w:top w:val="none" w:sz="0" w:space="0" w:color="auto"/>
            <w:left w:val="none" w:sz="0" w:space="0" w:color="auto"/>
            <w:bottom w:val="none" w:sz="0" w:space="0" w:color="auto"/>
            <w:right w:val="none" w:sz="0" w:space="0" w:color="auto"/>
          </w:divBdr>
        </w:div>
        <w:div w:id="1580559650">
          <w:marLeft w:val="0"/>
          <w:marRight w:val="0"/>
          <w:marTop w:val="0"/>
          <w:marBottom w:val="0"/>
          <w:divBdr>
            <w:top w:val="none" w:sz="0" w:space="0" w:color="auto"/>
            <w:left w:val="none" w:sz="0" w:space="0" w:color="auto"/>
            <w:bottom w:val="none" w:sz="0" w:space="0" w:color="auto"/>
            <w:right w:val="none" w:sz="0" w:space="0" w:color="auto"/>
          </w:divBdr>
        </w:div>
        <w:div w:id="1648977007">
          <w:marLeft w:val="0"/>
          <w:marRight w:val="0"/>
          <w:marTop w:val="0"/>
          <w:marBottom w:val="0"/>
          <w:divBdr>
            <w:top w:val="none" w:sz="0" w:space="0" w:color="auto"/>
            <w:left w:val="none" w:sz="0" w:space="0" w:color="auto"/>
            <w:bottom w:val="none" w:sz="0" w:space="0" w:color="auto"/>
            <w:right w:val="none" w:sz="0" w:space="0" w:color="auto"/>
          </w:divBdr>
        </w:div>
        <w:div w:id="217129673">
          <w:marLeft w:val="0"/>
          <w:marRight w:val="0"/>
          <w:marTop w:val="0"/>
          <w:marBottom w:val="0"/>
          <w:divBdr>
            <w:top w:val="none" w:sz="0" w:space="0" w:color="auto"/>
            <w:left w:val="none" w:sz="0" w:space="0" w:color="auto"/>
            <w:bottom w:val="none" w:sz="0" w:space="0" w:color="auto"/>
            <w:right w:val="none" w:sz="0" w:space="0" w:color="auto"/>
          </w:divBdr>
        </w:div>
        <w:div w:id="82117872">
          <w:marLeft w:val="0"/>
          <w:marRight w:val="0"/>
          <w:marTop w:val="0"/>
          <w:marBottom w:val="0"/>
          <w:divBdr>
            <w:top w:val="none" w:sz="0" w:space="0" w:color="auto"/>
            <w:left w:val="none" w:sz="0" w:space="0" w:color="auto"/>
            <w:bottom w:val="none" w:sz="0" w:space="0" w:color="auto"/>
            <w:right w:val="none" w:sz="0" w:space="0" w:color="auto"/>
          </w:divBdr>
        </w:div>
        <w:div w:id="2141875671">
          <w:marLeft w:val="0"/>
          <w:marRight w:val="0"/>
          <w:marTop w:val="0"/>
          <w:marBottom w:val="0"/>
          <w:divBdr>
            <w:top w:val="none" w:sz="0" w:space="0" w:color="auto"/>
            <w:left w:val="none" w:sz="0" w:space="0" w:color="auto"/>
            <w:bottom w:val="none" w:sz="0" w:space="0" w:color="auto"/>
            <w:right w:val="none" w:sz="0" w:space="0" w:color="auto"/>
          </w:divBdr>
        </w:div>
        <w:div w:id="1915552188">
          <w:marLeft w:val="0"/>
          <w:marRight w:val="0"/>
          <w:marTop w:val="0"/>
          <w:marBottom w:val="0"/>
          <w:divBdr>
            <w:top w:val="none" w:sz="0" w:space="0" w:color="auto"/>
            <w:left w:val="none" w:sz="0" w:space="0" w:color="auto"/>
            <w:bottom w:val="none" w:sz="0" w:space="0" w:color="auto"/>
            <w:right w:val="none" w:sz="0" w:space="0" w:color="auto"/>
          </w:divBdr>
        </w:div>
        <w:div w:id="480969963">
          <w:marLeft w:val="0"/>
          <w:marRight w:val="0"/>
          <w:marTop w:val="0"/>
          <w:marBottom w:val="0"/>
          <w:divBdr>
            <w:top w:val="none" w:sz="0" w:space="0" w:color="auto"/>
            <w:left w:val="none" w:sz="0" w:space="0" w:color="auto"/>
            <w:bottom w:val="none" w:sz="0" w:space="0" w:color="auto"/>
            <w:right w:val="none" w:sz="0" w:space="0" w:color="auto"/>
          </w:divBdr>
        </w:div>
        <w:div w:id="751198412">
          <w:marLeft w:val="0"/>
          <w:marRight w:val="0"/>
          <w:marTop w:val="0"/>
          <w:marBottom w:val="0"/>
          <w:divBdr>
            <w:top w:val="none" w:sz="0" w:space="0" w:color="auto"/>
            <w:left w:val="none" w:sz="0" w:space="0" w:color="auto"/>
            <w:bottom w:val="none" w:sz="0" w:space="0" w:color="auto"/>
            <w:right w:val="none" w:sz="0" w:space="0" w:color="auto"/>
          </w:divBdr>
        </w:div>
        <w:div w:id="402027571">
          <w:marLeft w:val="0"/>
          <w:marRight w:val="0"/>
          <w:marTop w:val="0"/>
          <w:marBottom w:val="0"/>
          <w:divBdr>
            <w:top w:val="none" w:sz="0" w:space="0" w:color="auto"/>
            <w:left w:val="none" w:sz="0" w:space="0" w:color="auto"/>
            <w:bottom w:val="none" w:sz="0" w:space="0" w:color="auto"/>
            <w:right w:val="none" w:sz="0" w:space="0" w:color="auto"/>
          </w:divBdr>
        </w:div>
        <w:div w:id="2079791380">
          <w:marLeft w:val="0"/>
          <w:marRight w:val="0"/>
          <w:marTop w:val="0"/>
          <w:marBottom w:val="0"/>
          <w:divBdr>
            <w:top w:val="none" w:sz="0" w:space="0" w:color="auto"/>
            <w:left w:val="none" w:sz="0" w:space="0" w:color="auto"/>
            <w:bottom w:val="none" w:sz="0" w:space="0" w:color="auto"/>
            <w:right w:val="none" w:sz="0" w:space="0" w:color="auto"/>
          </w:divBdr>
        </w:div>
        <w:div w:id="447626562">
          <w:marLeft w:val="0"/>
          <w:marRight w:val="0"/>
          <w:marTop w:val="0"/>
          <w:marBottom w:val="0"/>
          <w:divBdr>
            <w:top w:val="none" w:sz="0" w:space="0" w:color="auto"/>
            <w:left w:val="none" w:sz="0" w:space="0" w:color="auto"/>
            <w:bottom w:val="none" w:sz="0" w:space="0" w:color="auto"/>
            <w:right w:val="none" w:sz="0" w:space="0" w:color="auto"/>
          </w:divBdr>
        </w:div>
        <w:div w:id="505246052">
          <w:marLeft w:val="0"/>
          <w:marRight w:val="0"/>
          <w:marTop w:val="0"/>
          <w:marBottom w:val="0"/>
          <w:divBdr>
            <w:top w:val="none" w:sz="0" w:space="0" w:color="auto"/>
            <w:left w:val="none" w:sz="0" w:space="0" w:color="auto"/>
            <w:bottom w:val="none" w:sz="0" w:space="0" w:color="auto"/>
            <w:right w:val="none" w:sz="0" w:space="0" w:color="auto"/>
          </w:divBdr>
        </w:div>
        <w:div w:id="1168866577">
          <w:marLeft w:val="0"/>
          <w:marRight w:val="0"/>
          <w:marTop w:val="0"/>
          <w:marBottom w:val="0"/>
          <w:divBdr>
            <w:top w:val="none" w:sz="0" w:space="0" w:color="auto"/>
            <w:left w:val="none" w:sz="0" w:space="0" w:color="auto"/>
            <w:bottom w:val="none" w:sz="0" w:space="0" w:color="auto"/>
            <w:right w:val="none" w:sz="0" w:space="0" w:color="auto"/>
          </w:divBdr>
        </w:div>
      </w:divsChild>
    </w:div>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366368271">
      <w:bodyDiv w:val="1"/>
      <w:marLeft w:val="0"/>
      <w:marRight w:val="0"/>
      <w:marTop w:val="0"/>
      <w:marBottom w:val="0"/>
      <w:divBdr>
        <w:top w:val="none" w:sz="0" w:space="0" w:color="auto"/>
        <w:left w:val="none" w:sz="0" w:space="0" w:color="auto"/>
        <w:bottom w:val="none" w:sz="0" w:space="0" w:color="auto"/>
        <w:right w:val="none" w:sz="0" w:space="0" w:color="auto"/>
      </w:divBdr>
      <w:divsChild>
        <w:div w:id="190537666">
          <w:marLeft w:val="0"/>
          <w:marRight w:val="0"/>
          <w:marTop w:val="0"/>
          <w:marBottom w:val="0"/>
          <w:divBdr>
            <w:top w:val="none" w:sz="0" w:space="0" w:color="auto"/>
            <w:left w:val="none" w:sz="0" w:space="0" w:color="auto"/>
            <w:bottom w:val="none" w:sz="0" w:space="0" w:color="auto"/>
            <w:right w:val="none" w:sz="0" w:space="0" w:color="auto"/>
          </w:divBdr>
        </w:div>
        <w:div w:id="1219785711">
          <w:marLeft w:val="0"/>
          <w:marRight w:val="0"/>
          <w:marTop w:val="0"/>
          <w:marBottom w:val="0"/>
          <w:divBdr>
            <w:top w:val="none" w:sz="0" w:space="0" w:color="auto"/>
            <w:left w:val="none" w:sz="0" w:space="0" w:color="auto"/>
            <w:bottom w:val="none" w:sz="0" w:space="0" w:color="auto"/>
            <w:right w:val="none" w:sz="0" w:space="0" w:color="auto"/>
          </w:divBdr>
        </w:div>
        <w:div w:id="889657744">
          <w:marLeft w:val="0"/>
          <w:marRight w:val="0"/>
          <w:marTop w:val="0"/>
          <w:marBottom w:val="0"/>
          <w:divBdr>
            <w:top w:val="none" w:sz="0" w:space="0" w:color="auto"/>
            <w:left w:val="none" w:sz="0" w:space="0" w:color="auto"/>
            <w:bottom w:val="none" w:sz="0" w:space="0" w:color="auto"/>
            <w:right w:val="none" w:sz="0" w:space="0" w:color="auto"/>
          </w:divBdr>
        </w:div>
        <w:div w:id="671567534">
          <w:marLeft w:val="0"/>
          <w:marRight w:val="0"/>
          <w:marTop w:val="0"/>
          <w:marBottom w:val="0"/>
          <w:divBdr>
            <w:top w:val="none" w:sz="0" w:space="0" w:color="auto"/>
            <w:left w:val="none" w:sz="0" w:space="0" w:color="auto"/>
            <w:bottom w:val="none" w:sz="0" w:space="0" w:color="auto"/>
            <w:right w:val="none" w:sz="0" w:space="0" w:color="auto"/>
          </w:divBdr>
        </w:div>
        <w:div w:id="206185037">
          <w:marLeft w:val="0"/>
          <w:marRight w:val="0"/>
          <w:marTop w:val="0"/>
          <w:marBottom w:val="0"/>
          <w:divBdr>
            <w:top w:val="none" w:sz="0" w:space="0" w:color="auto"/>
            <w:left w:val="none" w:sz="0" w:space="0" w:color="auto"/>
            <w:bottom w:val="none" w:sz="0" w:space="0" w:color="auto"/>
            <w:right w:val="none" w:sz="0" w:space="0" w:color="auto"/>
          </w:divBdr>
        </w:div>
        <w:div w:id="80878336">
          <w:marLeft w:val="0"/>
          <w:marRight w:val="0"/>
          <w:marTop w:val="0"/>
          <w:marBottom w:val="0"/>
          <w:divBdr>
            <w:top w:val="none" w:sz="0" w:space="0" w:color="auto"/>
            <w:left w:val="none" w:sz="0" w:space="0" w:color="auto"/>
            <w:bottom w:val="none" w:sz="0" w:space="0" w:color="auto"/>
            <w:right w:val="none" w:sz="0" w:space="0" w:color="auto"/>
          </w:divBdr>
        </w:div>
        <w:div w:id="1442216279">
          <w:marLeft w:val="0"/>
          <w:marRight w:val="0"/>
          <w:marTop w:val="0"/>
          <w:marBottom w:val="0"/>
          <w:divBdr>
            <w:top w:val="none" w:sz="0" w:space="0" w:color="auto"/>
            <w:left w:val="none" w:sz="0" w:space="0" w:color="auto"/>
            <w:bottom w:val="none" w:sz="0" w:space="0" w:color="auto"/>
            <w:right w:val="none" w:sz="0" w:space="0" w:color="auto"/>
          </w:divBdr>
        </w:div>
        <w:div w:id="974531502">
          <w:marLeft w:val="0"/>
          <w:marRight w:val="0"/>
          <w:marTop w:val="0"/>
          <w:marBottom w:val="0"/>
          <w:divBdr>
            <w:top w:val="none" w:sz="0" w:space="0" w:color="auto"/>
            <w:left w:val="none" w:sz="0" w:space="0" w:color="auto"/>
            <w:bottom w:val="none" w:sz="0" w:space="0" w:color="auto"/>
            <w:right w:val="none" w:sz="0" w:space="0" w:color="auto"/>
          </w:divBdr>
        </w:div>
        <w:div w:id="1133451384">
          <w:marLeft w:val="0"/>
          <w:marRight w:val="0"/>
          <w:marTop w:val="0"/>
          <w:marBottom w:val="0"/>
          <w:divBdr>
            <w:top w:val="none" w:sz="0" w:space="0" w:color="auto"/>
            <w:left w:val="none" w:sz="0" w:space="0" w:color="auto"/>
            <w:bottom w:val="none" w:sz="0" w:space="0" w:color="auto"/>
            <w:right w:val="none" w:sz="0" w:space="0" w:color="auto"/>
          </w:divBdr>
        </w:div>
        <w:div w:id="1042511729">
          <w:marLeft w:val="0"/>
          <w:marRight w:val="0"/>
          <w:marTop w:val="0"/>
          <w:marBottom w:val="0"/>
          <w:divBdr>
            <w:top w:val="none" w:sz="0" w:space="0" w:color="auto"/>
            <w:left w:val="none" w:sz="0" w:space="0" w:color="auto"/>
            <w:bottom w:val="none" w:sz="0" w:space="0" w:color="auto"/>
            <w:right w:val="none" w:sz="0" w:space="0" w:color="auto"/>
          </w:divBdr>
        </w:div>
        <w:div w:id="1467434479">
          <w:marLeft w:val="0"/>
          <w:marRight w:val="0"/>
          <w:marTop w:val="0"/>
          <w:marBottom w:val="0"/>
          <w:divBdr>
            <w:top w:val="none" w:sz="0" w:space="0" w:color="auto"/>
            <w:left w:val="none" w:sz="0" w:space="0" w:color="auto"/>
            <w:bottom w:val="none" w:sz="0" w:space="0" w:color="auto"/>
            <w:right w:val="none" w:sz="0" w:space="0" w:color="auto"/>
          </w:divBdr>
        </w:div>
        <w:div w:id="1899129849">
          <w:marLeft w:val="0"/>
          <w:marRight w:val="0"/>
          <w:marTop w:val="0"/>
          <w:marBottom w:val="0"/>
          <w:divBdr>
            <w:top w:val="none" w:sz="0" w:space="0" w:color="auto"/>
            <w:left w:val="none" w:sz="0" w:space="0" w:color="auto"/>
            <w:bottom w:val="none" w:sz="0" w:space="0" w:color="auto"/>
            <w:right w:val="none" w:sz="0" w:space="0" w:color="auto"/>
          </w:divBdr>
        </w:div>
        <w:div w:id="1459377477">
          <w:marLeft w:val="0"/>
          <w:marRight w:val="0"/>
          <w:marTop w:val="0"/>
          <w:marBottom w:val="0"/>
          <w:divBdr>
            <w:top w:val="none" w:sz="0" w:space="0" w:color="auto"/>
            <w:left w:val="none" w:sz="0" w:space="0" w:color="auto"/>
            <w:bottom w:val="none" w:sz="0" w:space="0" w:color="auto"/>
            <w:right w:val="none" w:sz="0" w:space="0" w:color="auto"/>
          </w:divBdr>
        </w:div>
        <w:div w:id="1384405276">
          <w:marLeft w:val="0"/>
          <w:marRight w:val="0"/>
          <w:marTop w:val="0"/>
          <w:marBottom w:val="0"/>
          <w:divBdr>
            <w:top w:val="none" w:sz="0" w:space="0" w:color="auto"/>
            <w:left w:val="none" w:sz="0" w:space="0" w:color="auto"/>
            <w:bottom w:val="none" w:sz="0" w:space="0" w:color="auto"/>
            <w:right w:val="none" w:sz="0" w:space="0" w:color="auto"/>
          </w:divBdr>
        </w:div>
        <w:div w:id="771587929">
          <w:marLeft w:val="0"/>
          <w:marRight w:val="0"/>
          <w:marTop w:val="0"/>
          <w:marBottom w:val="0"/>
          <w:divBdr>
            <w:top w:val="none" w:sz="0" w:space="0" w:color="auto"/>
            <w:left w:val="none" w:sz="0" w:space="0" w:color="auto"/>
            <w:bottom w:val="none" w:sz="0" w:space="0" w:color="auto"/>
            <w:right w:val="none" w:sz="0" w:space="0" w:color="auto"/>
          </w:divBdr>
        </w:div>
      </w:divsChild>
    </w:div>
    <w:div w:id="429472554">
      <w:bodyDiv w:val="1"/>
      <w:marLeft w:val="0"/>
      <w:marRight w:val="0"/>
      <w:marTop w:val="0"/>
      <w:marBottom w:val="0"/>
      <w:divBdr>
        <w:top w:val="none" w:sz="0" w:space="0" w:color="auto"/>
        <w:left w:val="none" w:sz="0" w:space="0" w:color="auto"/>
        <w:bottom w:val="none" w:sz="0" w:space="0" w:color="auto"/>
        <w:right w:val="none" w:sz="0" w:space="0" w:color="auto"/>
      </w:divBdr>
      <w:divsChild>
        <w:div w:id="382753163">
          <w:marLeft w:val="0"/>
          <w:marRight w:val="0"/>
          <w:marTop w:val="0"/>
          <w:marBottom w:val="0"/>
          <w:divBdr>
            <w:top w:val="none" w:sz="0" w:space="0" w:color="auto"/>
            <w:left w:val="none" w:sz="0" w:space="0" w:color="auto"/>
            <w:bottom w:val="none" w:sz="0" w:space="0" w:color="auto"/>
            <w:right w:val="none" w:sz="0" w:space="0" w:color="auto"/>
          </w:divBdr>
        </w:div>
        <w:div w:id="1142844080">
          <w:marLeft w:val="0"/>
          <w:marRight w:val="0"/>
          <w:marTop w:val="0"/>
          <w:marBottom w:val="0"/>
          <w:divBdr>
            <w:top w:val="none" w:sz="0" w:space="0" w:color="auto"/>
            <w:left w:val="none" w:sz="0" w:space="0" w:color="auto"/>
            <w:bottom w:val="none" w:sz="0" w:space="0" w:color="auto"/>
            <w:right w:val="none" w:sz="0" w:space="0" w:color="auto"/>
          </w:divBdr>
        </w:div>
        <w:div w:id="467091940">
          <w:marLeft w:val="0"/>
          <w:marRight w:val="0"/>
          <w:marTop w:val="0"/>
          <w:marBottom w:val="0"/>
          <w:divBdr>
            <w:top w:val="none" w:sz="0" w:space="0" w:color="auto"/>
            <w:left w:val="none" w:sz="0" w:space="0" w:color="auto"/>
            <w:bottom w:val="none" w:sz="0" w:space="0" w:color="auto"/>
            <w:right w:val="none" w:sz="0" w:space="0" w:color="auto"/>
          </w:divBdr>
        </w:div>
        <w:div w:id="1433084165">
          <w:marLeft w:val="0"/>
          <w:marRight w:val="0"/>
          <w:marTop w:val="0"/>
          <w:marBottom w:val="0"/>
          <w:divBdr>
            <w:top w:val="none" w:sz="0" w:space="0" w:color="auto"/>
            <w:left w:val="none" w:sz="0" w:space="0" w:color="auto"/>
            <w:bottom w:val="none" w:sz="0" w:space="0" w:color="auto"/>
            <w:right w:val="none" w:sz="0" w:space="0" w:color="auto"/>
          </w:divBdr>
        </w:div>
        <w:div w:id="1637297241">
          <w:marLeft w:val="0"/>
          <w:marRight w:val="0"/>
          <w:marTop w:val="0"/>
          <w:marBottom w:val="0"/>
          <w:divBdr>
            <w:top w:val="none" w:sz="0" w:space="0" w:color="auto"/>
            <w:left w:val="none" w:sz="0" w:space="0" w:color="auto"/>
            <w:bottom w:val="none" w:sz="0" w:space="0" w:color="auto"/>
            <w:right w:val="none" w:sz="0" w:space="0" w:color="auto"/>
          </w:divBdr>
        </w:div>
        <w:div w:id="1945190464">
          <w:marLeft w:val="0"/>
          <w:marRight w:val="0"/>
          <w:marTop w:val="0"/>
          <w:marBottom w:val="0"/>
          <w:divBdr>
            <w:top w:val="none" w:sz="0" w:space="0" w:color="auto"/>
            <w:left w:val="none" w:sz="0" w:space="0" w:color="auto"/>
            <w:bottom w:val="none" w:sz="0" w:space="0" w:color="auto"/>
            <w:right w:val="none" w:sz="0" w:space="0" w:color="auto"/>
          </w:divBdr>
        </w:div>
        <w:div w:id="16737301">
          <w:marLeft w:val="0"/>
          <w:marRight w:val="0"/>
          <w:marTop w:val="0"/>
          <w:marBottom w:val="0"/>
          <w:divBdr>
            <w:top w:val="none" w:sz="0" w:space="0" w:color="auto"/>
            <w:left w:val="none" w:sz="0" w:space="0" w:color="auto"/>
            <w:bottom w:val="none" w:sz="0" w:space="0" w:color="auto"/>
            <w:right w:val="none" w:sz="0" w:space="0" w:color="auto"/>
          </w:divBdr>
        </w:div>
        <w:div w:id="244539584">
          <w:marLeft w:val="0"/>
          <w:marRight w:val="0"/>
          <w:marTop w:val="0"/>
          <w:marBottom w:val="0"/>
          <w:divBdr>
            <w:top w:val="none" w:sz="0" w:space="0" w:color="auto"/>
            <w:left w:val="none" w:sz="0" w:space="0" w:color="auto"/>
            <w:bottom w:val="none" w:sz="0" w:space="0" w:color="auto"/>
            <w:right w:val="none" w:sz="0" w:space="0" w:color="auto"/>
          </w:divBdr>
        </w:div>
        <w:div w:id="1457404559">
          <w:marLeft w:val="0"/>
          <w:marRight w:val="0"/>
          <w:marTop w:val="0"/>
          <w:marBottom w:val="0"/>
          <w:divBdr>
            <w:top w:val="none" w:sz="0" w:space="0" w:color="auto"/>
            <w:left w:val="none" w:sz="0" w:space="0" w:color="auto"/>
            <w:bottom w:val="none" w:sz="0" w:space="0" w:color="auto"/>
            <w:right w:val="none" w:sz="0" w:space="0" w:color="auto"/>
          </w:divBdr>
        </w:div>
        <w:div w:id="640811594">
          <w:marLeft w:val="0"/>
          <w:marRight w:val="0"/>
          <w:marTop w:val="0"/>
          <w:marBottom w:val="0"/>
          <w:divBdr>
            <w:top w:val="none" w:sz="0" w:space="0" w:color="auto"/>
            <w:left w:val="none" w:sz="0" w:space="0" w:color="auto"/>
            <w:bottom w:val="none" w:sz="0" w:space="0" w:color="auto"/>
            <w:right w:val="none" w:sz="0" w:space="0" w:color="auto"/>
          </w:divBdr>
        </w:div>
        <w:div w:id="1532262804">
          <w:marLeft w:val="0"/>
          <w:marRight w:val="0"/>
          <w:marTop w:val="0"/>
          <w:marBottom w:val="0"/>
          <w:divBdr>
            <w:top w:val="none" w:sz="0" w:space="0" w:color="auto"/>
            <w:left w:val="none" w:sz="0" w:space="0" w:color="auto"/>
            <w:bottom w:val="none" w:sz="0" w:space="0" w:color="auto"/>
            <w:right w:val="none" w:sz="0" w:space="0" w:color="auto"/>
          </w:divBdr>
        </w:div>
        <w:div w:id="1602683078">
          <w:marLeft w:val="0"/>
          <w:marRight w:val="0"/>
          <w:marTop w:val="0"/>
          <w:marBottom w:val="0"/>
          <w:divBdr>
            <w:top w:val="none" w:sz="0" w:space="0" w:color="auto"/>
            <w:left w:val="none" w:sz="0" w:space="0" w:color="auto"/>
            <w:bottom w:val="none" w:sz="0" w:space="0" w:color="auto"/>
            <w:right w:val="none" w:sz="0" w:space="0" w:color="auto"/>
          </w:divBdr>
        </w:div>
        <w:div w:id="861557241">
          <w:marLeft w:val="0"/>
          <w:marRight w:val="0"/>
          <w:marTop w:val="0"/>
          <w:marBottom w:val="0"/>
          <w:divBdr>
            <w:top w:val="none" w:sz="0" w:space="0" w:color="auto"/>
            <w:left w:val="none" w:sz="0" w:space="0" w:color="auto"/>
            <w:bottom w:val="none" w:sz="0" w:space="0" w:color="auto"/>
            <w:right w:val="none" w:sz="0" w:space="0" w:color="auto"/>
          </w:divBdr>
        </w:div>
        <w:div w:id="1844972978">
          <w:marLeft w:val="0"/>
          <w:marRight w:val="0"/>
          <w:marTop w:val="0"/>
          <w:marBottom w:val="0"/>
          <w:divBdr>
            <w:top w:val="none" w:sz="0" w:space="0" w:color="auto"/>
            <w:left w:val="none" w:sz="0" w:space="0" w:color="auto"/>
            <w:bottom w:val="none" w:sz="0" w:space="0" w:color="auto"/>
            <w:right w:val="none" w:sz="0" w:space="0" w:color="auto"/>
          </w:divBdr>
        </w:div>
        <w:div w:id="39404370">
          <w:marLeft w:val="0"/>
          <w:marRight w:val="0"/>
          <w:marTop w:val="0"/>
          <w:marBottom w:val="0"/>
          <w:divBdr>
            <w:top w:val="none" w:sz="0" w:space="0" w:color="auto"/>
            <w:left w:val="none" w:sz="0" w:space="0" w:color="auto"/>
            <w:bottom w:val="none" w:sz="0" w:space="0" w:color="auto"/>
            <w:right w:val="none" w:sz="0" w:space="0" w:color="auto"/>
          </w:divBdr>
        </w:div>
        <w:div w:id="727144944">
          <w:marLeft w:val="0"/>
          <w:marRight w:val="0"/>
          <w:marTop w:val="0"/>
          <w:marBottom w:val="0"/>
          <w:divBdr>
            <w:top w:val="none" w:sz="0" w:space="0" w:color="auto"/>
            <w:left w:val="none" w:sz="0" w:space="0" w:color="auto"/>
            <w:bottom w:val="none" w:sz="0" w:space="0" w:color="auto"/>
            <w:right w:val="none" w:sz="0" w:space="0" w:color="auto"/>
          </w:divBdr>
        </w:div>
        <w:div w:id="2088838476">
          <w:marLeft w:val="0"/>
          <w:marRight w:val="0"/>
          <w:marTop w:val="0"/>
          <w:marBottom w:val="0"/>
          <w:divBdr>
            <w:top w:val="none" w:sz="0" w:space="0" w:color="auto"/>
            <w:left w:val="none" w:sz="0" w:space="0" w:color="auto"/>
            <w:bottom w:val="none" w:sz="0" w:space="0" w:color="auto"/>
            <w:right w:val="none" w:sz="0" w:space="0" w:color="auto"/>
          </w:divBdr>
        </w:div>
        <w:div w:id="1588539795">
          <w:marLeft w:val="0"/>
          <w:marRight w:val="0"/>
          <w:marTop w:val="0"/>
          <w:marBottom w:val="0"/>
          <w:divBdr>
            <w:top w:val="none" w:sz="0" w:space="0" w:color="auto"/>
            <w:left w:val="none" w:sz="0" w:space="0" w:color="auto"/>
            <w:bottom w:val="none" w:sz="0" w:space="0" w:color="auto"/>
            <w:right w:val="none" w:sz="0" w:space="0" w:color="auto"/>
          </w:divBdr>
        </w:div>
        <w:div w:id="1912498712">
          <w:marLeft w:val="0"/>
          <w:marRight w:val="0"/>
          <w:marTop w:val="0"/>
          <w:marBottom w:val="0"/>
          <w:divBdr>
            <w:top w:val="none" w:sz="0" w:space="0" w:color="auto"/>
            <w:left w:val="none" w:sz="0" w:space="0" w:color="auto"/>
            <w:bottom w:val="none" w:sz="0" w:space="0" w:color="auto"/>
            <w:right w:val="none" w:sz="0" w:space="0" w:color="auto"/>
          </w:divBdr>
        </w:div>
        <w:div w:id="887108067">
          <w:marLeft w:val="0"/>
          <w:marRight w:val="0"/>
          <w:marTop w:val="0"/>
          <w:marBottom w:val="0"/>
          <w:divBdr>
            <w:top w:val="none" w:sz="0" w:space="0" w:color="auto"/>
            <w:left w:val="none" w:sz="0" w:space="0" w:color="auto"/>
            <w:bottom w:val="none" w:sz="0" w:space="0" w:color="auto"/>
            <w:right w:val="none" w:sz="0" w:space="0" w:color="auto"/>
          </w:divBdr>
        </w:div>
        <w:div w:id="2052418735">
          <w:marLeft w:val="0"/>
          <w:marRight w:val="0"/>
          <w:marTop w:val="0"/>
          <w:marBottom w:val="0"/>
          <w:divBdr>
            <w:top w:val="none" w:sz="0" w:space="0" w:color="auto"/>
            <w:left w:val="none" w:sz="0" w:space="0" w:color="auto"/>
            <w:bottom w:val="none" w:sz="0" w:space="0" w:color="auto"/>
            <w:right w:val="none" w:sz="0" w:space="0" w:color="auto"/>
          </w:divBdr>
        </w:div>
        <w:div w:id="609776834">
          <w:marLeft w:val="0"/>
          <w:marRight w:val="0"/>
          <w:marTop w:val="0"/>
          <w:marBottom w:val="0"/>
          <w:divBdr>
            <w:top w:val="none" w:sz="0" w:space="0" w:color="auto"/>
            <w:left w:val="none" w:sz="0" w:space="0" w:color="auto"/>
            <w:bottom w:val="none" w:sz="0" w:space="0" w:color="auto"/>
            <w:right w:val="none" w:sz="0" w:space="0" w:color="auto"/>
          </w:divBdr>
        </w:div>
        <w:div w:id="1567759482">
          <w:marLeft w:val="0"/>
          <w:marRight w:val="0"/>
          <w:marTop w:val="0"/>
          <w:marBottom w:val="0"/>
          <w:divBdr>
            <w:top w:val="none" w:sz="0" w:space="0" w:color="auto"/>
            <w:left w:val="none" w:sz="0" w:space="0" w:color="auto"/>
            <w:bottom w:val="none" w:sz="0" w:space="0" w:color="auto"/>
            <w:right w:val="none" w:sz="0" w:space="0" w:color="auto"/>
          </w:divBdr>
        </w:div>
        <w:div w:id="33624865">
          <w:marLeft w:val="0"/>
          <w:marRight w:val="0"/>
          <w:marTop w:val="0"/>
          <w:marBottom w:val="0"/>
          <w:divBdr>
            <w:top w:val="none" w:sz="0" w:space="0" w:color="auto"/>
            <w:left w:val="none" w:sz="0" w:space="0" w:color="auto"/>
            <w:bottom w:val="none" w:sz="0" w:space="0" w:color="auto"/>
            <w:right w:val="none" w:sz="0" w:space="0" w:color="auto"/>
          </w:divBdr>
        </w:div>
        <w:div w:id="1964071438">
          <w:marLeft w:val="0"/>
          <w:marRight w:val="0"/>
          <w:marTop w:val="0"/>
          <w:marBottom w:val="0"/>
          <w:divBdr>
            <w:top w:val="none" w:sz="0" w:space="0" w:color="auto"/>
            <w:left w:val="none" w:sz="0" w:space="0" w:color="auto"/>
            <w:bottom w:val="none" w:sz="0" w:space="0" w:color="auto"/>
            <w:right w:val="none" w:sz="0" w:space="0" w:color="auto"/>
          </w:divBdr>
        </w:div>
        <w:div w:id="1970359902">
          <w:marLeft w:val="0"/>
          <w:marRight w:val="0"/>
          <w:marTop w:val="0"/>
          <w:marBottom w:val="0"/>
          <w:divBdr>
            <w:top w:val="none" w:sz="0" w:space="0" w:color="auto"/>
            <w:left w:val="none" w:sz="0" w:space="0" w:color="auto"/>
            <w:bottom w:val="none" w:sz="0" w:space="0" w:color="auto"/>
            <w:right w:val="none" w:sz="0" w:space="0" w:color="auto"/>
          </w:divBdr>
        </w:div>
        <w:div w:id="2034500342">
          <w:marLeft w:val="0"/>
          <w:marRight w:val="0"/>
          <w:marTop w:val="0"/>
          <w:marBottom w:val="0"/>
          <w:divBdr>
            <w:top w:val="none" w:sz="0" w:space="0" w:color="auto"/>
            <w:left w:val="none" w:sz="0" w:space="0" w:color="auto"/>
            <w:bottom w:val="none" w:sz="0" w:space="0" w:color="auto"/>
            <w:right w:val="none" w:sz="0" w:space="0" w:color="auto"/>
          </w:divBdr>
        </w:div>
        <w:div w:id="369304575">
          <w:marLeft w:val="0"/>
          <w:marRight w:val="0"/>
          <w:marTop w:val="0"/>
          <w:marBottom w:val="0"/>
          <w:divBdr>
            <w:top w:val="none" w:sz="0" w:space="0" w:color="auto"/>
            <w:left w:val="none" w:sz="0" w:space="0" w:color="auto"/>
            <w:bottom w:val="none" w:sz="0" w:space="0" w:color="auto"/>
            <w:right w:val="none" w:sz="0" w:space="0" w:color="auto"/>
          </w:divBdr>
        </w:div>
        <w:div w:id="1956979269">
          <w:marLeft w:val="0"/>
          <w:marRight w:val="0"/>
          <w:marTop w:val="0"/>
          <w:marBottom w:val="0"/>
          <w:divBdr>
            <w:top w:val="none" w:sz="0" w:space="0" w:color="auto"/>
            <w:left w:val="none" w:sz="0" w:space="0" w:color="auto"/>
            <w:bottom w:val="none" w:sz="0" w:space="0" w:color="auto"/>
            <w:right w:val="none" w:sz="0" w:space="0" w:color="auto"/>
          </w:divBdr>
        </w:div>
        <w:div w:id="1092160242">
          <w:marLeft w:val="0"/>
          <w:marRight w:val="0"/>
          <w:marTop w:val="0"/>
          <w:marBottom w:val="0"/>
          <w:divBdr>
            <w:top w:val="none" w:sz="0" w:space="0" w:color="auto"/>
            <w:left w:val="none" w:sz="0" w:space="0" w:color="auto"/>
            <w:bottom w:val="none" w:sz="0" w:space="0" w:color="auto"/>
            <w:right w:val="none" w:sz="0" w:space="0" w:color="auto"/>
          </w:divBdr>
        </w:div>
        <w:div w:id="1683707459">
          <w:marLeft w:val="0"/>
          <w:marRight w:val="0"/>
          <w:marTop w:val="0"/>
          <w:marBottom w:val="0"/>
          <w:divBdr>
            <w:top w:val="none" w:sz="0" w:space="0" w:color="auto"/>
            <w:left w:val="none" w:sz="0" w:space="0" w:color="auto"/>
            <w:bottom w:val="none" w:sz="0" w:space="0" w:color="auto"/>
            <w:right w:val="none" w:sz="0" w:space="0" w:color="auto"/>
          </w:divBdr>
        </w:div>
        <w:div w:id="1658682477">
          <w:marLeft w:val="0"/>
          <w:marRight w:val="0"/>
          <w:marTop w:val="0"/>
          <w:marBottom w:val="0"/>
          <w:divBdr>
            <w:top w:val="none" w:sz="0" w:space="0" w:color="auto"/>
            <w:left w:val="none" w:sz="0" w:space="0" w:color="auto"/>
            <w:bottom w:val="none" w:sz="0" w:space="0" w:color="auto"/>
            <w:right w:val="none" w:sz="0" w:space="0" w:color="auto"/>
          </w:divBdr>
        </w:div>
        <w:div w:id="441539816">
          <w:marLeft w:val="0"/>
          <w:marRight w:val="0"/>
          <w:marTop w:val="0"/>
          <w:marBottom w:val="0"/>
          <w:divBdr>
            <w:top w:val="none" w:sz="0" w:space="0" w:color="auto"/>
            <w:left w:val="none" w:sz="0" w:space="0" w:color="auto"/>
            <w:bottom w:val="none" w:sz="0" w:space="0" w:color="auto"/>
            <w:right w:val="none" w:sz="0" w:space="0" w:color="auto"/>
          </w:divBdr>
        </w:div>
        <w:div w:id="1540363502">
          <w:marLeft w:val="0"/>
          <w:marRight w:val="0"/>
          <w:marTop w:val="0"/>
          <w:marBottom w:val="0"/>
          <w:divBdr>
            <w:top w:val="none" w:sz="0" w:space="0" w:color="auto"/>
            <w:left w:val="none" w:sz="0" w:space="0" w:color="auto"/>
            <w:bottom w:val="none" w:sz="0" w:space="0" w:color="auto"/>
            <w:right w:val="none" w:sz="0" w:space="0" w:color="auto"/>
          </w:divBdr>
        </w:div>
        <w:div w:id="2091388644">
          <w:marLeft w:val="0"/>
          <w:marRight w:val="0"/>
          <w:marTop w:val="0"/>
          <w:marBottom w:val="0"/>
          <w:divBdr>
            <w:top w:val="none" w:sz="0" w:space="0" w:color="auto"/>
            <w:left w:val="none" w:sz="0" w:space="0" w:color="auto"/>
            <w:bottom w:val="none" w:sz="0" w:space="0" w:color="auto"/>
            <w:right w:val="none" w:sz="0" w:space="0" w:color="auto"/>
          </w:divBdr>
        </w:div>
        <w:div w:id="1440174566">
          <w:marLeft w:val="0"/>
          <w:marRight w:val="0"/>
          <w:marTop w:val="0"/>
          <w:marBottom w:val="0"/>
          <w:divBdr>
            <w:top w:val="none" w:sz="0" w:space="0" w:color="auto"/>
            <w:left w:val="none" w:sz="0" w:space="0" w:color="auto"/>
            <w:bottom w:val="none" w:sz="0" w:space="0" w:color="auto"/>
            <w:right w:val="none" w:sz="0" w:space="0" w:color="auto"/>
          </w:divBdr>
        </w:div>
        <w:div w:id="2085108335">
          <w:marLeft w:val="0"/>
          <w:marRight w:val="0"/>
          <w:marTop w:val="0"/>
          <w:marBottom w:val="0"/>
          <w:divBdr>
            <w:top w:val="none" w:sz="0" w:space="0" w:color="auto"/>
            <w:left w:val="none" w:sz="0" w:space="0" w:color="auto"/>
            <w:bottom w:val="none" w:sz="0" w:space="0" w:color="auto"/>
            <w:right w:val="none" w:sz="0" w:space="0" w:color="auto"/>
          </w:divBdr>
        </w:div>
        <w:div w:id="1421952064">
          <w:marLeft w:val="0"/>
          <w:marRight w:val="0"/>
          <w:marTop w:val="0"/>
          <w:marBottom w:val="0"/>
          <w:divBdr>
            <w:top w:val="none" w:sz="0" w:space="0" w:color="auto"/>
            <w:left w:val="none" w:sz="0" w:space="0" w:color="auto"/>
            <w:bottom w:val="none" w:sz="0" w:space="0" w:color="auto"/>
            <w:right w:val="none" w:sz="0" w:space="0" w:color="auto"/>
          </w:divBdr>
        </w:div>
        <w:div w:id="1619067366">
          <w:marLeft w:val="0"/>
          <w:marRight w:val="0"/>
          <w:marTop w:val="0"/>
          <w:marBottom w:val="0"/>
          <w:divBdr>
            <w:top w:val="none" w:sz="0" w:space="0" w:color="auto"/>
            <w:left w:val="none" w:sz="0" w:space="0" w:color="auto"/>
            <w:bottom w:val="none" w:sz="0" w:space="0" w:color="auto"/>
            <w:right w:val="none" w:sz="0" w:space="0" w:color="auto"/>
          </w:divBdr>
        </w:div>
        <w:div w:id="1866600957">
          <w:marLeft w:val="0"/>
          <w:marRight w:val="0"/>
          <w:marTop w:val="0"/>
          <w:marBottom w:val="0"/>
          <w:divBdr>
            <w:top w:val="none" w:sz="0" w:space="0" w:color="auto"/>
            <w:left w:val="none" w:sz="0" w:space="0" w:color="auto"/>
            <w:bottom w:val="none" w:sz="0" w:space="0" w:color="auto"/>
            <w:right w:val="none" w:sz="0" w:space="0" w:color="auto"/>
          </w:divBdr>
        </w:div>
        <w:div w:id="419108549">
          <w:marLeft w:val="0"/>
          <w:marRight w:val="0"/>
          <w:marTop w:val="0"/>
          <w:marBottom w:val="0"/>
          <w:divBdr>
            <w:top w:val="none" w:sz="0" w:space="0" w:color="auto"/>
            <w:left w:val="none" w:sz="0" w:space="0" w:color="auto"/>
            <w:bottom w:val="none" w:sz="0" w:space="0" w:color="auto"/>
            <w:right w:val="none" w:sz="0" w:space="0" w:color="auto"/>
          </w:divBdr>
        </w:div>
      </w:divsChild>
    </w:div>
    <w:div w:id="723604394">
      <w:bodyDiv w:val="1"/>
      <w:marLeft w:val="0"/>
      <w:marRight w:val="0"/>
      <w:marTop w:val="0"/>
      <w:marBottom w:val="0"/>
      <w:divBdr>
        <w:top w:val="none" w:sz="0" w:space="0" w:color="auto"/>
        <w:left w:val="none" w:sz="0" w:space="0" w:color="auto"/>
        <w:bottom w:val="none" w:sz="0" w:space="0" w:color="auto"/>
        <w:right w:val="none" w:sz="0" w:space="0" w:color="auto"/>
      </w:divBdr>
    </w:div>
    <w:div w:id="828251339">
      <w:bodyDiv w:val="1"/>
      <w:marLeft w:val="0"/>
      <w:marRight w:val="0"/>
      <w:marTop w:val="0"/>
      <w:marBottom w:val="0"/>
      <w:divBdr>
        <w:top w:val="none" w:sz="0" w:space="0" w:color="auto"/>
        <w:left w:val="none" w:sz="0" w:space="0" w:color="auto"/>
        <w:bottom w:val="none" w:sz="0" w:space="0" w:color="auto"/>
        <w:right w:val="none" w:sz="0" w:space="0" w:color="auto"/>
      </w:divBdr>
      <w:divsChild>
        <w:div w:id="1508204768">
          <w:marLeft w:val="0"/>
          <w:marRight w:val="0"/>
          <w:marTop w:val="0"/>
          <w:marBottom w:val="0"/>
          <w:divBdr>
            <w:top w:val="none" w:sz="0" w:space="0" w:color="auto"/>
            <w:left w:val="none" w:sz="0" w:space="0" w:color="auto"/>
            <w:bottom w:val="none" w:sz="0" w:space="0" w:color="auto"/>
            <w:right w:val="none" w:sz="0" w:space="0" w:color="auto"/>
          </w:divBdr>
        </w:div>
        <w:div w:id="381370893">
          <w:marLeft w:val="0"/>
          <w:marRight w:val="0"/>
          <w:marTop w:val="0"/>
          <w:marBottom w:val="0"/>
          <w:divBdr>
            <w:top w:val="none" w:sz="0" w:space="0" w:color="auto"/>
            <w:left w:val="none" w:sz="0" w:space="0" w:color="auto"/>
            <w:bottom w:val="none" w:sz="0" w:space="0" w:color="auto"/>
            <w:right w:val="none" w:sz="0" w:space="0" w:color="auto"/>
          </w:divBdr>
        </w:div>
        <w:div w:id="40055671">
          <w:marLeft w:val="0"/>
          <w:marRight w:val="0"/>
          <w:marTop w:val="0"/>
          <w:marBottom w:val="0"/>
          <w:divBdr>
            <w:top w:val="none" w:sz="0" w:space="0" w:color="auto"/>
            <w:left w:val="none" w:sz="0" w:space="0" w:color="auto"/>
            <w:bottom w:val="none" w:sz="0" w:space="0" w:color="auto"/>
            <w:right w:val="none" w:sz="0" w:space="0" w:color="auto"/>
          </w:divBdr>
        </w:div>
        <w:div w:id="2084985738">
          <w:marLeft w:val="0"/>
          <w:marRight w:val="0"/>
          <w:marTop w:val="0"/>
          <w:marBottom w:val="0"/>
          <w:divBdr>
            <w:top w:val="none" w:sz="0" w:space="0" w:color="auto"/>
            <w:left w:val="none" w:sz="0" w:space="0" w:color="auto"/>
            <w:bottom w:val="none" w:sz="0" w:space="0" w:color="auto"/>
            <w:right w:val="none" w:sz="0" w:space="0" w:color="auto"/>
          </w:divBdr>
        </w:div>
        <w:div w:id="1417366552">
          <w:marLeft w:val="0"/>
          <w:marRight w:val="0"/>
          <w:marTop w:val="0"/>
          <w:marBottom w:val="0"/>
          <w:divBdr>
            <w:top w:val="none" w:sz="0" w:space="0" w:color="auto"/>
            <w:left w:val="none" w:sz="0" w:space="0" w:color="auto"/>
            <w:bottom w:val="none" w:sz="0" w:space="0" w:color="auto"/>
            <w:right w:val="none" w:sz="0" w:space="0" w:color="auto"/>
          </w:divBdr>
        </w:div>
        <w:div w:id="1531840419">
          <w:marLeft w:val="0"/>
          <w:marRight w:val="0"/>
          <w:marTop w:val="0"/>
          <w:marBottom w:val="0"/>
          <w:divBdr>
            <w:top w:val="none" w:sz="0" w:space="0" w:color="auto"/>
            <w:left w:val="none" w:sz="0" w:space="0" w:color="auto"/>
            <w:bottom w:val="none" w:sz="0" w:space="0" w:color="auto"/>
            <w:right w:val="none" w:sz="0" w:space="0" w:color="auto"/>
          </w:divBdr>
        </w:div>
        <w:div w:id="138426657">
          <w:marLeft w:val="0"/>
          <w:marRight w:val="0"/>
          <w:marTop w:val="0"/>
          <w:marBottom w:val="0"/>
          <w:divBdr>
            <w:top w:val="none" w:sz="0" w:space="0" w:color="auto"/>
            <w:left w:val="none" w:sz="0" w:space="0" w:color="auto"/>
            <w:bottom w:val="none" w:sz="0" w:space="0" w:color="auto"/>
            <w:right w:val="none" w:sz="0" w:space="0" w:color="auto"/>
          </w:divBdr>
        </w:div>
        <w:div w:id="1289818891">
          <w:marLeft w:val="0"/>
          <w:marRight w:val="0"/>
          <w:marTop w:val="0"/>
          <w:marBottom w:val="0"/>
          <w:divBdr>
            <w:top w:val="none" w:sz="0" w:space="0" w:color="auto"/>
            <w:left w:val="none" w:sz="0" w:space="0" w:color="auto"/>
            <w:bottom w:val="none" w:sz="0" w:space="0" w:color="auto"/>
            <w:right w:val="none" w:sz="0" w:space="0" w:color="auto"/>
          </w:divBdr>
        </w:div>
        <w:div w:id="571936622">
          <w:marLeft w:val="0"/>
          <w:marRight w:val="0"/>
          <w:marTop w:val="0"/>
          <w:marBottom w:val="0"/>
          <w:divBdr>
            <w:top w:val="none" w:sz="0" w:space="0" w:color="auto"/>
            <w:left w:val="none" w:sz="0" w:space="0" w:color="auto"/>
            <w:bottom w:val="none" w:sz="0" w:space="0" w:color="auto"/>
            <w:right w:val="none" w:sz="0" w:space="0" w:color="auto"/>
          </w:divBdr>
        </w:div>
        <w:div w:id="1803842643">
          <w:marLeft w:val="0"/>
          <w:marRight w:val="0"/>
          <w:marTop w:val="0"/>
          <w:marBottom w:val="0"/>
          <w:divBdr>
            <w:top w:val="none" w:sz="0" w:space="0" w:color="auto"/>
            <w:left w:val="none" w:sz="0" w:space="0" w:color="auto"/>
            <w:bottom w:val="none" w:sz="0" w:space="0" w:color="auto"/>
            <w:right w:val="none" w:sz="0" w:space="0" w:color="auto"/>
          </w:divBdr>
        </w:div>
        <w:div w:id="917012045">
          <w:marLeft w:val="0"/>
          <w:marRight w:val="0"/>
          <w:marTop w:val="0"/>
          <w:marBottom w:val="0"/>
          <w:divBdr>
            <w:top w:val="none" w:sz="0" w:space="0" w:color="auto"/>
            <w:left w:val="none" w:sz="0" w:space="0" w:color="auto"/>
            <w:bottom w:val="none" w:sz="0" w:space="0" w:color="auto"/>
            <w:right w:val="none" w:sz="0" w:space="0" w:color="auto"/>
          </w:divBdr>
        </w:div>
        <w:div w:id="178593303">
          <w:marLeft w:val="0"/>
          <w:marRight w:val="0"/>
          <w:marTop w:val="0"/>
          <w:marBottom w:val="0"/>
          <w:divBdr>
            <w:top w:val="none" w:sz="0" w:space="0" w:color="auto"/>
            <w:left w:val="none" w:sz="0" w:space="0" w:color="auto"/>
            <w:bottom w:val="none" w:sz="0" w:space="0" w:color="auto"/>
            <w:right w:val="none" w:sz="0" w:space="0" w:color="auto"/>
          </w:divBdr>
        </w:div>
        <w:div w:id="1644849832">
          <w:marLeft w:val="0"/>
          <w:marRight w:val="0"/>
          <w:marTop w:val="0"/>
          <w:marBottom w:val="0"/>
          <w:divBdr>
            <w:top w:val="none" w:sz="0" w:space="0" w:color="auto"/>
            <w:left w:val="none" w:sz="0" w:space="0" w:color="auto"/>
            <w:bottom w:val="none" w:sz="0" w:space="0" w:color="auto"/>
            <w:right w:val="none" w:sz="0" w:space="0" w:color="auto"/>
          </w:divBdr>
        </w:div>
        <w:div w:id="1297443188">
          <w:marLeft w:val="0"/>
          <w:marRight w:val="0"/>
          <w:marTop w:val="0"/>
          <w:marBottom w:val="0"/>
          <w:divBdr>
            <w:top w:val="none" w:sz="0" w:space="0" w:color="auto"/>
            <w:left w:val="none" w:sz="0" w:space="0" w:color="auto"/>
            <w:bottom w:val="none" w:sz="0" w:space="0" w:color="auto"/>
            <w:right w:val="none" w:sz="0" w:space="0" w:color="auto"/>
          </w:divBdr>
        </w:div>
        <w:div w:id="802968570">
          <w:marLeft w:val="0"/>
          <w:marRight w:val="0"/>
          <w:marTop w:val="0"/>
          <w:marBottom w:val="0"/>
          <w:divBdr>
            <w:top w:val="none" w:sz="0" w:space="0" w:color="auto"/>
            <w:left w:val="none" w:sz="0" w:space="0" w:color="auto"/>
            <w:bottom w:val="none" w:sz="0" w:space="0" w:color="auto"/>
            <w:right w:val="none" w:sz="0" w:space="0" w:color="auto"/>
          </w:divBdr>
        </w:div>
        <w:div w:id="896546505">
          <w:marLeft w:val="0"/>
          <w:marRight w:val="0"/>
          <w:marTop w:val="0"/>
          <w:marBottom w:val="0"/>
          <w:divBdr>
            <w:top w:val="none" w:sz="0" w:space="0" w:color="auto"/>
            <w:left w:val="none" w:sz="0" w:space="0" w:color="auto"/>
            <w:bottom w:val="none" w:sz="0" w:space="0" w:color="auto"/>
            <w:right w:val="none" w:sz="0" w:space="0" w:color="auto"/>
          </w:divBdr>
        </w:div>
        <w:div w:id="1687173908">
          <w:marLeft w:val="0"/>
          <w:marRight w:val="0"/>
          <w:marTop w:val="0"/>
          <w:marBottom w:val="0"/>
          <w:divBdr>
            <w:top w:val="none" w:sz="0" w:space="0" w:color="auto"/>
            <w:left w:val="none" w:sz="0" w:space="0" w:color="auto"/>
            <w:bottom w:val="none" w:sz="0" w:space="0" w:color="auto"/>
            <w:right w:val="none" w:sz="0" w:space="0" w:color="auto"/>
          </w:divBdr>
        </w:div>
        <w:div w:id="1980769825">
          <w:marLeft w:val="0"/>
          <w:marRight w:val="0"/>
          <w:marTop w:val="0"/>
          <w:marBottom w:val="0"/>
          <w:divBdr>
            <w:top w:val="none" w:sz="0" w:space="0" w:color="auto"/>
            <w:left w:val="none" w:sz="0" w:space="0" w:color="auto"/>
            <w:bottom w:val="none" w:sz="0" w:space="0" w:color="auto"/>
            <w:right w:val="none" w:sz="0" w:space="0" w:color="auto"/>
          </w:divBdr>
        </w:div>
        <w:div w:id="1342316567">
          <w:marLeft w:val="0"/>
          <w:marRight w:val="0"/>
          <w:marTop w:val="0"/>
          <w:marBottom w:val="0"/>
          <w:divBdr>
            <w:top w:val="none" w:sz="0" w:space="0" w:color="auto"/>
            <w:left w:val="none" w:sz="0" w:space="0" w:color="auto"/>
            <w:bottom w:val="none" w:sz="0" w:space="0" w:color="auto"/>
            <w:right w:val="none" w:sz="0" w:space="0" w:color="auto"/>
          </w:divBdr>
        </w:div>
        <w:div w:id="446462383">
          <w:marLeft w:val="0"/>
          <w:marRight w:val="0"/>
          <w:marTop w:val="0"/>
          <w:marBottom w:val="0"/>
          <w:divBdr>
            <w:top w:val="none" w:sz="0" w:space="0" w:color="auto"/>
            <w:left w:val="none" w:sz="0" w:space="0" w:color="auto"/>
            <w:bottom w:val="none" w:sz="0" w:space="0" w:color="auto"/>
            <w:right w:val="none" w:sz="0" w:space="0" w:color="auto"/>
          </w:divBdr>
        </w:div>
        <w:div w:id="1759131616">
          <w:marLeft w:val="0"/>
          <w:marRight w:val="0"/>
          <w:marTop w:val="0"/>
          <w:marBottom w:val="0"/>
          <w:divBdr>
            <w:top w:val="none" w:sz="0" w:space="0" w:color="auto"/>
            <w:left w:val="none" w:sz="0" w:space="0" w:color="auto"/>
            <w:bottom w:val="none" w:sz="0" w:space="0" w:color="auto"/>
            <w:right w:val="none" w:sz="0" w:space="0" w:color="auto"/>
          </w:divBdr>
        </w:div>
        <w:div w:id="747461816">
          <w:marLeft w:val="0"/>
          <w:marRight w:val="0"/>
          <w:marTop w:val="0"/>
          <w:marBottom w:val="0"/>
          <w:divBdr>
            <w:top w:val="none" w:sz="0" w:space="0" w:color="auto"/>
            <w:left w:val="none" w:sz="0" w:space="0" w:color="auto"/>
            <w:bottom w:val="none" w:sz="0" w:space="0" w:color="auto"/>
            <w:right w:val="none" w:sz="0" w:space="0" w:color="auto"/>
          </w:divBdr>
        </w:div>
        <w:div w:id="815537604">
          <w:marLeft w:val="0"/>
          <w:marRight w:val="0"/>
          <w:marTop w:val="0"/>
          <w:marBottom w:val="0"/>
          <w:divBdr>
            <w:top w:val="none" w:sz="0" w:space="0" w:color="auto"/>
            <w:left w:val="none" w:sz="0" w:space="0" w:color="auto"/>
            <w:bottom w:val="none" w:sz="0" w:space="0" w:color="auto"/>
            <w:right w:val="none" w:sz="0" w:space="0" w:color="auto"/>
          </w:divBdr>
        </w:div>
        <w:div w:id="1927615614">
          <w:marLeft w:val="0"/>
          <w:marRight w:val="0"/>
          <w:marTop w:val="0"/>
          <w:marBottom w:val="0"/>
          <w:divBdr>
            <w:top w:val="none" w:sz="0" w:space="0" w:color="auto"/>
            <w:left w:val="none" w:sz="0" w:space="0" w:color="auto"/>
            <w:bottom w:val="none" w:sz="0" w:space="0" w:color="auto"/>
            <w:right w:val="none" w:sz="0" w:space="0" w:color="auto"/>
          </w:divBdr>
        </w:div>
        <w:div w:id="1026756973">
          <w:marLeft w:val="0"/>
          <w:marRight w:val="0"/>
          <w:marTop w:val="0"/>
          <w:marBottom w:val="0"/>
          <w:divBdr>
            <w:top w:val="none" w:sz="0" w:space="0" w:color="auto"/>
            <w:left w:val="none" w:sz="0" w:space="0" w:color="auto"/>
            <w:bottom w:val="none" w:sz="0" w:space="0" w:color="auto"/>
            <w:right w:val="none" w:sz="0" w:space="0" w:color="auto"/>
          </w:divBdr>
        </w:div>
        <w:div w:id="335763806">
          <w:marLeft w:val="0"/>
          <w:marRight w:val="0"/>
          <w:marTop w:val="0"/>
          <w:marBottom w:val="0"/>
          <w:divBdr>
            <w:top w:val="none" w:sz="0" w:space="0" w:color="auto"/>
            <w:left w:val="none" w:sz="0" w:space="0" w:color="auto"/>
            <w:bottom w:val="none" w:sz="0" w:space="0" w:color="auto"/>
            <w:right w:val="none" w:sz="0" w:space="0" w:color="auto"/>
          </w:divBdr>
        </w:div>
        <w:div w:id="308751203">
          <w:marLeft w:val="0"/>
          <w:marRight w:val="0"/>
          <w:marTop w:val="0"/>
          <w:marBottom w:val="0"/>
          <w:divBdr>
            <w:top w:val="none" w:sz="0" w:space="0" w:color="auto"/>
            <w:left w:val="none" w:sz="0" w:space="0" w:color="auto"/>
            <w:bottom w:val="none" w:sz="0" w:space="0" w:color="auto"/>
            <w:right w:val="none" w:sz="0" w:space="0" w:color="auto"/>
          </w:divBdr>
        </w:div>
        <w:div w:id="476149581">
          <w:marLeft w:val="0"/>
          <w:marRight w:val="0"/>
          <w:marTop w:val="0"/>
          <w:marBottom w:val="0"/>
          <w:divBdr>
            <w:top w:val="none" w:sz="0" w:space="0" w:color="auto"/>
            <w:left w:val="none" w:sz="0" w:space="0" w:color="auto"/>
            <w:bottom w:val="none" w:sz="0" w:space="0" w:color="auto"/>
            <w:right w:val="none" w:sz="0" w:space="0" w:color="auto"/>
          </w:divBdr>
        </w:div>
        <w:div w:id="1985812362">
          <w:marLeft w:val="0"/>
          <w:marRight w:val="0"/>
          <w:marTop w:val="0"/>
          <w:marBottom w:val="0"/>
          <w:divBdr>
            <w:top w:val="none" w:sz="0" w:space="0" w:color="auto"/>
            <w:left w:val="none" w:sz="0" w:space="0" w:color="auto"/>
            <w:bottom w:val="none" w:sz="0" w:space="0" w:color="auto"/>
            <w:right w:val="none" w:sz="0" w:space="0" w:color="auto"/>
          </w:divBdr>
        </w:div>
        <w:div w:id="474954053">
          <w:marLeft w:val="0"/>
          <w:marRight w:val="0"/>
          <w:marTop w:val="0"/>
          <w:marBottom w:val="0"/>
          <w:divBdr>
            <w:top w:val="none" w:sz="0" w:space="0" w:color="auto"/>
            <w:left w:val="none" w:sz="0" w:space="0" w:color="auto"/>
            <w:bottom w:val="none" w:sz="0" w:space="0" w:color="auto"/>
            <w:right w:val="none" w:sz="0" w:space="0" w:color="auto"/>
          </w:divBdr>
        </w:div>
        <w:div w:id="805120330">
          <w:marLeft w:val="0"/>
          <w:marRight w:val="0"/>
          <w:marTop w:val="0"/>
          <w:marBottom w:val="0"/>
          <w:divBdr>
            <w:top w:val="none" w:sz="0" w:space="0" w:color="auto"/>
            <w:left w:val="none" w:sz="0" w:space="0" w:color="auto"/>
            <w:bottom w:val="none" w:sz="0" w:space="0" w:color="auto"/>
            <w:right w:val="none" w:sz="0" w:space="0" w:color="auto"/>
          </w:divBdr>
        </w:div>
        <w:div w:id="447742523">
          <w:marLeft w:val="0"/>
          <w:marRight w:val="0"/>
          <w:marTop w:val="0"/>
          <w:marBottom w:val="0"/>
          <w:divBdr>
            <w:top w:val="none" w:sz="0" w:space="0" w:color="auto"/>
            <w:left w:val="none" w:sz="0" w:space="0" w:color="auto"/>
            <w:bottom w:val="none" w:sz="0" w:space="0" w:color="auto"/>
            <w:right w:val="none" w:sz="0" w:space="0" w:color="auto"/>
          </w:divBdr>
        </w:div>
        <w:div w:id="569772174">
          <w:marLeft w:val="0"/>
          <w:marRight w:val="0"/>
          <w:marTop w:val="0"/>
          <w:marBottom w:val="0"/>
          <w:divBdr>
            <w:top w:val="none" w:sz="0" w:space="0" w:color="auto"/>
            <w:left w:val="none" w:sz="0" w:space="0" w:color="auto"/>
            <w:bottom w:val="none" w:sz="0" w:space="0" w:color="auto"/>
            <w:right w:val="none" w:sz="0" w:space="0" w:color="auto"/>
          </w:divBdr>
        </w:div>
        <w:div w:id="662242589">
          <w:marLeft w:val="0"/>
          <w:marRight w:val="0"/>
          <w:marTop w:val="0"/>
          <w:marBottom w:val="0"/>
          <w:divBdr>
            <w:top w:val="none" w:sz="0" w:space="0" w:color="auto"/>
            <w:left w:val="none" w:sz="0" w:space="0" w:color="auto"/>
            <w:bottom w:val="none" w:sz="0" w:space="0" w:color="auto"/>
            <w:right w:val="none" w:sz="0" w:space="0" w:color="auto"/>
          </w:divBdr>
        </w:div>
        <w:div w:id="885680179">
          <w:marLeft w:val="0"/>
          <w:marRight w:val="0"/>
          <w:marTop w:val="0"/>
          <w:marBottom w:val="0"/>
          <w:divBdr>
            <w:top w:val="none" w:sz="0" w:space="0" w:color="auto"/>
            <w:left w:val="none" w:sz="0" w:space="0" w:color="auto"/>
            <w:bottom w:val="none" w:sz="0" w:space="0" w:color="auto"/>
            <w:right w:val="none" w:sz="0" w:space="0" w:color="auto"/>
          </w:divBdr>
        </w:div>
        <w:div w:id="483477193">
          <w:marLeft w:val="0"/>
          <w:marRight w:val="0"/>
          <w:marTop w:val="0"/>
          <w:marBottom w:val="0"/>
          <w:divBdr>
            <w:top w:val="none" w:sz="0" w:space="0" w:color="auto"/>
            <w:left w:val="none" w:sz="0" w:space="0" w:color="auto"/>
            <w:bottom w:val="none" w:sz="0" w:space="0" w:color="auto"/>
            <w:right w:val="none" w:sz="0" w:space="0" w:color="auto"/>
          </w:divBdr>
        </w:div>
        <w:div w:id="472990050">
          <w:marLeft w:val="0"/>
          <w:marRight w:val="0"/>
          <w:marTop w:val="0"/>
          <w:marBottom w:val="0"/>
          <w:divBdr>
            <w:top w:val="none" w:sz="0" w:space="0" w:color="auto"/>
            <w:left w:val="none" w:sz="0" w:space="0" w:color="auto"/>
            <w:bottom w:val="none" w:sz="0" w:space="0" w:color="auto"/>
            <w:right w:val="none" w:sz="0" w:space="0" w:color="auto"/>
          </w:divBdr>
        </w:div>
        <w:div w:id="1697806151">
          <w:marLeft w:val="0"/>
          <w:marRight w:val="0"/>
          <w:marTop w:val="0"/>
          <w:marBottom w:val="0"/>
          <w:divBdr>
            <w:top w:val="none" w:sz="0" w:space="0" w:color="auto"/>
            <w:left w:val="none" w:sz="0" w:space="0" w:color="auto"/>
            <w:bottom w:val="none" w:sz="0" w:space="0" w:color="auto"/>
            <w:right w:val="none" w:sz="0" w:space="0" w:color="auto"/>
          </w:divBdr>
        </w:div>
        <w:div w:id="2115900236">
          <w:marLeft w:val="0"/>
          <w:marRight w:val="0"/>
          <w:marTop w:val="0"/>
          <w:marBottom w:val="0"/>
          <w:divBdr>
            <w:top w:val="none" w:sz="0" w:space="0" w:color="auto"/>
            <w:left w:val="none" w:sz="0" w:space="0" w:color="auto"/>
            <w:bottom w:val="none" w:sz="0" w:space="0" w:color="auto"/>
            <w:right w:val="none" w:sz="0" w:space="0" w:color="auto"/>
          </w:divBdr>
        </w:div>
        <w:div w:id="1505632344">
          <w:marLeft w:val="0"/>
          <w:marRight w:val="0"/>
          <w:marTop w:val="0"/>
          <w:marBottom w:val="0"/>
          <w:divBdr>
            <w:top w:val="none" w:sz="0" w:space="0" w:color="auto"/>
            <w:left w:val="none" w:sz="0" w:space="0" w:color="auto"/>
            <w:bottom w:val="none" w:sz="0" w:space="0" w:color="auto"/>
            <w:right w:val="none" w:sz="0" w:space="0" w:color="auto"/>
          </w:divBdr>
        </w:div>
        <w:div w:id="1884242937">
          <w:marLeft w:val="0"/>
          <w:marRight w:val="0"/>
          <w:marTop w:val="0"/>
          <w:marBottom w:val="0"/>
          <w:divBdr>
            <w:top w:val="none" w:sz="0" w:space="0" w:color="auto"/>
            <w:left w:val="none" w:sz="0" w:space="0" w:color="auto"/>
            <w:bottom w:val="none" w:sz="0" w:space="0" w:color="auto"/>
            <w:right w:val="none" w:sz="0" w:space="0" w:color="auto"/>
          </w:divBdr>
        </w:div>
        <w:div w:id="1003509246">
          <w:marLeft w:val="0"/>
          <w:marRight w:val="0"/>
          <w:marTop w:val="0"/>
          <w:marBottom w:val="0"/>
          <w:divBdr>
            <w:top w:val="none" w:sz="0" w:space="0" w:color="auto"/>
            <w:left w:val="none" w:sz="0" w:space="0" w:color="auto"/>
            <w:bottom w:val="none" w:sz="0" w:space="0" w:color="auto"/>
            <w:right w:val="none" w:sz="0" w:space="0" w:color="auto"/>
          </w:divBdr>
        </w:div>
        <w:div w:id="214514228">
          <w:marLeft w:val="0"/>
          <w:marRight w:val="0"/>
          <w:marTop w:val="0"/>
          <w:marBottom w:val="0"/>
          <w:divBdr>
            <w:top w:val="none" w:sz="0" w:space="0" w:color="auto"/>
            <w:left w:val="none" w:sz="0" w:space="0" w:color="auto"/>
            <w:bottom w:val="none" w:sz="0" w:space="0" w:color="auto"/>
            <w:right w:val="none" w:sz="0" w:space="0" w:color="auto"/>
          </w:divBdr>
        </w:div>
        <w:div w:id="1735355498">
          <w:marLeft w:val="0"/>
          <w:marRight w:val="0"/>
          <w:marTop w:val="0"/>
          <w:marBottom w:val="0"/>
          <w:divBdr>
            <w:top w:val="none" w:sz="0" w:space="0" w:color="auto"/>
            <w:left w:val="none" w:sz="0" w:space="0" w:color="auto"/>
            <w:bottom w:val="none" w:sz="0" w:space="0" w:color="auto"/>
            <w:right w:val="none" w:sz="0" w:space="0" w:color="auto"/>
          </w:divBdr>
        </w:div>
        <w:div w:id="1356880692">
          <w:marLeft w:val="0"/>
          <w:marRight w:val="0"/>
          <w:marTop w:val="0"/>
          <w:marBottom w:val="0"/>
          <w:divBdr>
            <w:top w:val="none" w:sz="0" w:space="0" w:color="auto"/>
            <w:left w:val="none" w:sz="0" w:space="0" w:color="auto"/>
            <w:bottom w:val="none" w:sz="0" w:space="0" w:color="auto"/>
            <w:right w:val="none" w:sz="0" w:space="0" w:color="auto"/>
          </w:divBdr>
        </w:div>
        <w:div w:id="144206673">
          <w:marLeft w:val="0"/>
          <w:marRight w:val="0"/>
          <w:marTop w:val="0"/>
          <w:marBottom w:val="0"/>
          <w:divBdr>
            <w:top w:val="none" w:sz="0" w:space="0" w:color="auto"/>
            <w:left w:val="none" w:sz="0" w:space="0" w:color="auto"/>
            <w:bottom w:val="none" w:sz="0" w:space="0" w:color="auto"/>
            <w:right w:val="none" w:sz="0" w:space="0" w:color="auto"/>
          </w:divBdr>
        </w:div>
      </w:divsChild>
    </w:div>
    <w:div w:id="849876076">
      <w:bodyDiv w:val="1"/>
      <w:marLeft w:val="0"/>
      <w:marRight w:val="0"/>
      <w:marTop w:val="0"/>
      <w:marBottom w:val="0"/>
      <w:divBdr>
        <w:top w:val="none" w:sz="0" w:space="0" w:color="auto"/>
        <w:left w:val="none" w:sz="0" w:space="0" w:color="auto"/>
        <w:bottom w:val="none" w:sz="0" w:space="0" w:color="auto"/>
        <w:right w:val="none" w:sz="0" w:space="0" w:color="auto"/>
      </w:divBdr>
    </w:div>
    <w:div w:id="993683548">
      <w:bodyDiv w:val="1"/>
      <w:marLeft w:val="0"/>
      <w:marRight w:val="0"/>
      <w:marTop w:val="0"/>
      <w:marBottom w:val="0"/>
      <w:divBdr>
        <w:top w:val="none" w:sz="0" w:space="0" w:color="auto"/>
        <w:left w:val="none" w:sz="0" w:space="0" w:color="auto"/>
        <w:bottom w:val="none" w:sz="0" w:space="0" w:color="auto"/>
        <w:right w:val="none" w:sz="0" w:space="0" w:color="auto"/>
      </w:divBdr>
    </w:div>
    <w:div w:id="1051224983">
      <w:bodyDiv w:val="1"/>
      <w:marLeft w:val="0"/>
      <w:marRight w:val="0"/>
      <w:marTop w:val="0"/>
      <w:marBottom w:val="0"/>
      <w:divBdr>
        <w:top w:val="none" w:sz="0" w:space="0" w:color="auto"/>
        <w:left w:val="none" w:sz="0" w:space="0" w:color="auto"/>
        <w:bottom w:val="none" w:sz="0" w:space="0" w:color="auto"/>
        <w:right w:val="none" w:sz="0" w:space="0" w:color="auto"/>
      </w:divBdr>
    </w:div>
    <w:div w:id="1178152995">
      <w:bodyDiv w:val="1"/>
      <w:marLeft w:val="0"/>
      <w:marRight w:val="0"/>
      <w:marTop w:val="0"/>
      <w:marBottom w:val="0"/>
      <w:divBdr>
        <w:top w:val="none" w:sz="0" w:space="0" w:color="auto"/>
        <w:left w:val="none" w:sz="0" w:space="0" w:color="auto"/>
        <w:bottom w:val="none" w:sz="0" w:space="0" w:color="auto"/>
        <w:right w:val="none" w:sz="0" w:space="0" w:color="auto"/>
      </w:divBdr>
      <w:divsChild>
        <w:div w:id="451898135">
          <w:marLeft w:val="0"/>
          <w:marRight w:val="0"/>
          <w:marTop w:val="0"/>
          <w:marBottom w:val="0"/>
          <w:divBdr>
            <w:top w:val="none" w:sz="0" w:space="0" w:color="auto"/>
            <w:left w:val="none" w:sz="0" w:space="0" w:color="auto"/>
            <w:bottom w:val="none" w:sz="0" w:space="0" w:color="auto"/>
            <w:right w:val="none" w:sz="0" w:space="0" w:color="auto"/>
          </w:divBdr>
        </w:div>
        <w:div w:id="54935417">
          <w:marLeft w:val="0"/>
          <w:marRight w:val="0"/>
          <w:marTop w:val="0"/>
          <w:marBottom w:val="0"/>
          <w:divBdr>
            <w:top w:val="none" w:sz="0" w:space="0" w:color="auto"/>
            <w:left w:val="none" w:sz="0" w:space="0" w:color="auto"/>
            <w:bottom w:val="none" w:sz="0" w:space="0" w:color="auto"/>
            <w:right w:val="none" w:sz="0" w:space="0" w:color="auto"/>
          </w:divBdr>
        </w:div>
        <w:div w:id="483593539">
          <w:marLeft w:val="0"/>
          <w:marRight w:val="0"/>
          <w:marTop w:val="0"/>
          <w:marBottom w:val="0"/>
          <w:divBdr>
            <w:top w:val="none" w:sz="0" w:space="0" w:color="auto"/>
            <w:left w:val="none" w:sz="0" w:space="0" w:color="auto"/>
            <w:bottom w:val="none" w:sz="0" w:space="0" w:color="auto"/>
            <w:right w:val="none" w:sz="0" w:space="0" w:color="auto"/>
          </w:divBdr>
        </w:div>
        <w:div w:id="1412502845">
          <w:marLeft w:val="0"/>
          <w:marRight w:val="0"/>
          <w:marTop w:val="0"/>
          <w:marBottom w:val="0"/>
          <w:divBdr>
            <w:top w:val="none" w:sz="0" w:space="0" w:color="auto"/>
            <w:left w:val="none" w:sz="0" w:space="0" w:color="auto"/>
            <w:bottom w:val="none" w:sz="0" w:space="0" w:color="auto"/>
            <w:right w:val="none" w:sz="0" w:space="0" w:color="auto"/>
          </w:divBdr>
        </w:div>
        <w:div w:id="1497958439">
          <w:marLeft w:val="0"/>
          <w:marRight w:val="0"/>
          <w:marTop w:val="0"/>
          <w:marBottom w:val="0"/>
          <w:divBdr>
            <w:top w:val="none" w:sz="0" w:space="0" w:color="auto"/>
            <w:left w:val="none" w:sz="0" w:space="0" w:color="auto"/>
            <w:bottom w:val="none" w:sz="0" w:space="0" w:color="auto"/>
            <w:right w:val="none" w:sz="0" w:space="0" w:color="auto"/>
          </w:divBdr>
        </w:div>
        <w:div w:id="1383478615">
          <w:marLeft w:val="0"/>
          <w:marRight w:val="0"/>
          <w:marTop w:val="0"/>
          <w:marBottom w:val="0"/>
          <w:divBdr>
            <w:top w:val="none" w:sz="0" w:space="0" w:color="auto"/>
            <w:left w:val="none" w:sz="0" w:space="0" w:color="auto"/>
            <w:bottom w:val="none" w:sz="0" w:space="0" w:color="auto"/>
            <w:right w:val="none" w:sz="0" w:space="0" w:color="auto"/>
          </w:divBdr>
        </w:div>
        <w:div w:id="1892499887">
          <w:marLeft w:val="0"/>
          <w:marRight w:val="0"/>
          <w:marTop w:val="0"/>
          <w:marBottom w:val="0"/>
          <w:divBdr>
            <w:top w:val="none" w:sz="0" w:space="0" w:color="auto"/>
            <w:left w:val="none" w:sz="0" w:space="0" w:color="auto"/>
            <w:bottom w:val="none" w:sz="0" w:space="0" w:color="auto"/>
            <w:right w:val="none" w:sz="0" w:space="0" w:color="auto"/>
          </w:divBdr>
        </w:div>
        <w:div w:id="1778596113">
          <w:marLeft w:val="0"/>
          <w:marRight w:val="0"/>
          <w:marTop w:val="0"/>
          <w:marBottom w:val="0"/>
          <w:divBdr>
            <w:top w:val="none" w:sz="0" w:space="0" w:color="auto"/>
            <w:left w:val="none" w:sz="0" w:space="0" w:color="auto"/>
            <w:bottom w:val="none" w:sz="0" w:space="0" w:color="auto"/>
            <w:right w:val="none" w:sz="0" w:space="0" w:color="auto"/>
          </w:divBdr>
        </w:div>
        <w:div w:id="1377662161">
          <w:marLeft w:val="0"/>
          <w:marRight w:val="0"/>
          <w:marTop w:val="0"/>
          <w:marBottom w:val="0"/>
          <w:divBdr>
            <w:top w:val="none" w:sz="0" w:space="0" w:color="auto"/>
            <w:left w:val="none" w:sz="0" w:space="0" w:color="auto"/>
            <w:bottom w:val="none" w:sz="0" w:space="0" w:color="auto"/>
            <w:right w:val="none" w:sz="0" w:space="0" w:color="auto"/>
          </w:divBdr>
        </w:div>
        <w:div w:id="593628575">
          <w:marLeft w:val="0"/>
          <w:marRight w:val="0"/>
          <w:marTop w:val="0"/>
          <w:marBottom w:val="0"/>
          <w:divBdr>
            <w:top w:val="none" w:sz="0" w:space="0" w:color="auto"/>
            <w:left w:val="none" w:sz="0" w:space="0" w:color="auto"/>
            <w:bottom w:val="none" w:sz="0" w:space="0" w:color="auto"/>
            <w:right w:val="none" w:sz="0" w:space="0" w:color="auto"/>
          </w:divBdr>
        </w:div>
        <w:div w:id="465049607">
          <w:marLeft w:val="0"/>
          <w:marRight w:val="0"/>
          <w:marTop w:val="0"/>
          <w:marBottom w:val="0"/>
          <w:divBdr>
            <w:top w:val="none" w:sz="0" w:space="0" w:color="auto"/>
            <w:left w:val="none" w:sz="0" w:space="0" w:color="auto"/>
            <w:bottom w:val="none" w:sz="0" w:space="0" w:color="auto"/>
            <w:right w:val="none" w:sz="0" w:space="0" w:color="auto"/>
          </w:divBdr>
        </w:div>
        <w:div w:id="1409842407">
          <w:marLeft w:val="0"/>
          <w:marRight w:val="0"/>
          <w:marTop w:val="0"/>
          <w:marBottom w:val="0"/>
          <w:divBdr>
            <w:top w:val="none" w:sz="0" w:space="0" w:color="auto"/>
            <w:left w:val="none" w:sz="0" w:space="0" w:color="auto"/>
            <w:bottom w:val="none" w:sz="0" w:space="0" w:color="auto"/>
            <w:right w:val="none" w:sz="0" w:space="0" w:color="auto"/>
          </w:divBdr>
        </w:div>
        <w:div w:id="1158233990">
          <w:marLeft w:val="0"/>
          <w:marRight w:val="0"/>
          <w:marTop w:val="0"/>
          <w:marBottom w:val="0"/>
          <w:divBdr>
            <w:top w:val="none" w:sz="0" w:space="0" w:color="auto"/>
            <w:left w:val="none" w:sz="0" w:space="0" w:color="auto"/>
            <w:bottom w:val="none" w:sz="0" w:space="0" w:color="auto"/>
            <w:right w:val="none" w:sz="0" w:space="0" w:color="auto"/>
          </w:divBdr>
        </w:div>
        <w:div w:id="171339318">
          <w:marLeft w:val="0"/>
          <w:marRight w:val="0"/>
          <w:marTop w:val="0"/>
          <w:marBottom w:val="0"/>
          <w:divBdr>
            <w:top w:val="none" w:sz="0" w:space="0" w:color="auto"/>
            <w:left w:val="none" w:sz="0" w:space="0" w:color="auto"/>
            <w:bottom w:val="none" w:sz="0" w:space="0" w:color="auto"/>
            <w:right w:val="none" w:sz="0" w:space="0" w:color="auto"/>
          </w:divBdr>
        </w:div>
        <w:div w:id="993995428">
          <w:marLeft w:val="0"/>
          <w:marRight w:val="0"/>
          <w:marTop w:val="0"/>
          <w:marBottom w:val="0"/>
          <w:divBdr>
            <w:top w:val="none" w:sz="0" w:space="0" w:color="auto"/>
            <w:left w:val="none" w:sz="0" w:space="0" w:color="auto"/>
            <w:bottom w:val="none" w:sz="0" w:space="0" w:color="auto"/>
            <w:right w:val="none" w:sz="0" w:space="0" w:color="auto"/>
          </w:divBdr>
        </w:div>
        <w:div w:id="1894655296">
          <w:marLeft w:val="0"/>
          <w:marRight w:val="0"/>
          <w:marTop w:val="0"/>
          <w:marBottom w:val="0"/>
          <w:divBdr>
            <w:top w:val="none" w:sz="0" w:space="0" w:color="auto"/>
            <w:left w:val="none" w:sz="0" w:space="0" w:color="auto"/>
            <w:bottom w:val="none" w:sz="0" w:space="0" w:color="auto"/>
            <w:right w:val="none" w:sz="0" w:space="0" w:color="auto"/>
          </w:divBdr>
        </w:div>
        <w:div w:id="391738165">
          <w:marLeft w:val="0"/>
          <w:marRight w:val="0"/>
          <w:marTop w:val="0"/>
          <w:marBottom w:val="0"/>
          <w:divBdr>
            <w:top w:val="none" w:sz="0" w:space="0" w:color="auto"/>
            <w:left w:val="none" w:sz="0" w:space="0" w:color="auto"/>
            <w:bottom w:val="none" w:sz="0" w:space="0" w:color="auto"/>
            <w:right w:val="none" w:sz="0" w:space="0" w:color="auto"/>
          </w:divBdr>
        </w:div>
        <w:div w:id="1501696825">
          <w:marLeft w:val="0"/>
          <w:marRight w:val="0"/>
          <w:marTop w:val="0"/>
          <w:marBottom w:val="0"/>
          <w:divBdr>
            <w:top w:val="none" w:sz="0" w:space="0" w:color="auto"/>
            <w:left w:val="none" w:sz="0" w:space="0" w:color="auto"/>
            <w:bottom w:val="none" w:sz="0" w:space="0" w:color="auto"/>
            <w:right w:val="none" w:sz="0" w:space="0" w:color="auto"/>
          </w:divBdr>
        </w:div>
        <w:div w:id="1998147825">
          <w:marLeft w:val="0"/>
          <w:marRight w:val="0"/>
          <w:marTop w:val="0"/>
          <w:marBottom w:val="0"/>
          <w:divBdr>
            <w:top w:val="none" w:sz="0" w:space="0" w:color="auto"/>
            <w:left w:val="none" w:sz="0" w:space="0" w:color="auto"/>
            <w:bottom w:val="none" w:sz="0" w:space="0" w:color="auto"/>
            <w:right w:val="none" w:sz="0" w:space="0" w:color="auto"/>
          </w:divBdr>
        </w:div>
        <w:div w:id="1340933314">
          <w:marLeft w:val="0"/>
          <w:marRight w:val="0"/>
          <w:marTop w:val="0"/>
          <w:marBottom w:val="0"/>
          <w:divBdr>
            <w:top w:val="none" w:sz="0" w:space="0" w:color="auto"/>
            <w:left w:val="none" w:sz="0" w:space="0" w:color="auto"/>
            <w:bottom w:val="none" w:sz="0" w:space="0" w:color="auto"/>
            <w:right w:val="none" w:sz="0" w:space="0" w:color="auto"/>
          </w:divBdr>
        </w:div>
        <w:div w:id="140777292">
          <w:marLeft w:val="0"/>
          <w:marRight w:val="0"/>
          <w:marTop w:val="0"/>
          <w:marBottom w:val="0"/>
          <w:divBdr>
            <w:top w:val="none" w:sz="0" w:space="0" w:color="auto"/>
            <w:left w:val="none" w:sz="0" w:space="0" w:color="auto"/>
            <w:bottom w:val="none" w:sz="0" w:space="0" w:color="auto"/>
            <w:right w:val="none" w:sz="0" w:space="0" w:color="auto"/>
          </w:divBdr>
        </w:div>
        <w:div w:id="1064451968">
          <w:marLeft w:val="0"/>
          <w:marRight w:val="0"/>
          <w:marTop w:val="0"/>
          <w:marBottom w:val="0"/>
          <w:divBdr>
            <w:top w:val="none" w:sz="0" w:space="0" w:color="auto"/>
            <w:left w:val="none" w:sz="0" w:space="0" w:color="auto"/>
            <w:bottom w:val="none" w:sz="0" w:space="0" w:color="auto"/>
            <w:right w:val="none" w:sz="0" w:space="0" w:color="auto"/>
          </w:divBdr>
        </w:div>
        <w:div w:id="449011342">
          <w:marLeft w:val="0"/>
          <w:marRight w:val="0"/>
          <w:marTop w:val="0"/>
          <w:marBottom w:val="0"/>
          <w:divBdr>
            <w:top w:val="none" w:sz="0" w:space="0" w:color="auto"/>
            <w:left w:val="none" w:sz="0" w:space="0" w:color="auto"/>
            <w:bottom w:val="none" w:sz="0" w:space="0" w:color="auto"/>
            <w:right w:val="none" w:sz="0" w:space="0" w:color="auto"/>
          </w:divBdr>
        </w:div>
        <w:div w:id="264536005">
          <w:marLeft w:val="0"/>
          <w:marRight w:val="0"/>
          <w:marTop w:val="0"/>
          <w:marBottom w:val="0"/>
          <w:divBdr>
            <w:top w:val="none" w:sz="0" w:space="0" w:color="auto"/>
            <w:left w:val="none" w:sz="0" w:space="0" w:color="auto"/>
            <w:bottom w:val="none" w:sz="0" w:space="0" w:color="auto"/>
            <w:right w:val="none" w:sz="0" w:space="0" w:color="auto"/>
          </w:divBdr>
        </w:div>
        <w:div w:id="1191262025">
          <w:marLeft w:val="0"/>
          <w:marRight w:val="0"/>
          <w:marTop w:val="0"/>
          <w:marBottom w:val="0"/>
          <w:divBdr>
            <w:top w:val="none" w:sz="0" w:space="0" w:color="auto"/>
            <w:left w:val="none" w:sz="0" w:space="0" w:color="auto"/>
            <w:bottom w:val="none" w:sz="0" w:space="0" w:color="auto"/>
            <w:right w:val="none" w:sz="0" w:space="0" w:color="auto"/>
          </w:divBdr>
        </w:div>
        <w:div w:id="268782841">
          <w:marLeft w:val="0"/>
          <w:marRight w:val="0"/>
          <w:marTop w:val="0"/>
          <w:marBottom w:val="0"/>
          <w:divBdr>
            <w:top w:val="none" w:sz="0" w:space="0" w:color="auto"/>
            <w:left w:val="none" w:sz="0" w:space="0" w:color="auto"/>
            <w:bottom w:val="none" w:sz="0" w:space="0" w:color="auto"/>
            <w:right w:val="none" w:sz="0" w:space="0" w:color="auto"/>
          </w:divBdr>
        </w:div>
        <w:div w:id="139344281">
          <w:marLeft w:val="0"/>
          <w:marRight w:val="0"/>
          <w:marTop w:val="0"/>
          <w:marBottom w:val="0"/>
          <w:divBdr>
            <w:top w:val="none" w:sz="0" w:space="0" w:color="auto"/>
            <w:left w:val="none" w:sz="0" w:space="0" w:color="auto"/>
            <w:bottom w:val="none" w:sz="0" w:space="0" w:color="auto"/>
            <w:right w:val="none" w:sz="0" w:space="0" w:color="auto"/>
          </w:divBdr>
        </w:div>
        <w:div w:id="1101801645">
          <w:marLeft w:val="0"/>
          <w:marRight w:val="0"/>
          <w:marTop w:val="0"/>
          <w:marBottom w:val="0"/>
          <w:divBdr>
            <w:top w:val="none" w:sz="0" w:space="0" w:color="auto"/>
            <w:left w:val="none" w:sz="0" w:space="0" w:color="auto"/>
            <w:bottom w:val="none" w:sz="0" w:space="0" w:color="auto"/>
            <w:right w:val="none" w:sz="0" w:space="0" w:color="auto"/>
          </w:divBdr>
        </w:div>
        <w:div w:id="49698106">
          <w:marLeft w:val="0"/>
          <w:marRight w:val="0"/>
          <w:marTop w:val="0"/>
          <w:marBottom w:val="0"/>
          <w:divBdr>
            <w:top w:val="none" w:sz="0" w:space="0" w:color="auto"/>
            <w:left w:val="none" w:sz="0" w:space="0" w:color="auto"/>
            <w:bottom w:val="none" w:sz="0" w:space="0" w:color="auto"/>
            <w:right w:val="none" w:sz="0" w:space="0" w:color="auto"/>
          </w:divBdr>
        </w:div>
        <w:div w:id="704407166">
          <w:marLeft w:val="0"/>
          <w:marRight w:val="0"/>
          <w:marTop w:val="0"/>
          <w:marBottom w:val="0"/>
          <w:divBdr>
            <w:top w:val="none" w:sz="0" w:space="0" w:color="auto"/>
            <w:left w:val="none" w:sz="0" w:space="0" w:color="auto"/>
            <w:bottom w:val="none" w:sz="0" w:space="0" w:color="auto"/>
            <w:right w:val="none" w:sz="0" w:space="0" w:color="auto"/>
          </w:divBdr>
        </w:div>
        <w:div w:id="330914008">
          <w:marLeft w:val="0"/>
          <w:marRight w:val="0"/>
          <w:marTop w:val="0"/>
          <w:marBottom w:val="0"/>
          <w:divBdr>
            <w:top w:val="none" w:sz="0" w:space="0" w:color="auto"/>
            <w:left w:val="none" w:sz="0" w:space="0" w:color="auto"/>
            <w:bottom w:val="none" w:sz="0" w:space="0" w:color="auto"/>
            <w:right w:val="none" w:sz="0" w:space="0" w:color="auto"/>
          </w:divBdr>
        </w:div>
        <w:div w:id="55905183">
          <w:marLeft w:val="0"/>
          <w:marRight w:val="0"/>
          <w:marTop w:val="0"/>
          <w:marBottom w:val="0"/>
          <w:divBdr>
            <w:top w:val="none" w:sz="0" w:space="0" w:color="auto"/>
            <w:left w:val="none" w:sz="0" w:space="0" w:color="auto"/>
            <w:bottom w:val="none" w:sz="0" w:space="0" w:color="auto"/>
            <w:right w:val="none" w:sz="0" w:space="0" w:color="auto"/>
          </w:divBdr>
        </w:div>
        <w:div w:id="1542015174">
          <w:marLeft w:val="0"/>
          <w:marRight w:val="0"/>
          <w:marTop w:val="0"/>
          <w:marBottom w:val="0"/>
          <w:divBdr>
            <w:top w:val="none" w:sz="0" w:space="0" w:color="auto"/>
            <w:left w:val="none" w:sz="0" w:space="0" w:color="auto"/>
            <w:bottom w:val="none" w:sz="0" w:space="0" w:color="auto"/>
            <w:right w:val="none" w:sz="0" w:space="0" w:color="auto"/>
          </w:divBdr>
        </w:div>
        <w:div w:id="1865946576">
          <w:marLeft w:val="0"/>
          <w:marRight w:val="0"/>
          <w:marTop w:val="0"/>
          <w:marBottom w:val="0"/>
          <w:divBdr>
            <w:top w:val="none" w:sz="0" w:space="0" w:color="auto"/>
            <w:left w:val="none" w:sz="0" w:space="0" w:color="auto"/>
            <w:bottom w:val="none" w:sz="0" w:space="0" w:color="auto"/>
            <w:right w:val="none" w:sz="0" w:space="0" w:color="auto"/>
          </w:divBdr>
        </w:div>
        <w:div w:id="1444809383">
          <w:marLeft w:val="0"/>
          <w:marRight w:val="0"/>
          <w:marTop w:val="0"/>
          <w:marBottom w:val="0"/>
          <w:divBdr>
            <w:top w:val="none" w:sz="0" w:space="0" w:color="auto"/>
            <w:left w:val="none" w:sz="0" w:space="0" w:color="auto"/>
            <w:bottom w:val="none" w:sz="0" w:space="0" w:color="auto"/>
            <w:right w:val="none" w:sz="0" w:space="0" w:color="auto"/>
          </w:divBdr>
        </w:div>
        <w:div w:id="1177766067">
          <w:marLeft w:val="0"/>
          <w:marRight w:val="0"/>
          <w:marTop w:val="0"/>
          <w:marBottom w:val="0"/>
          <w:divBdr>
            <w:top w:val="none" w:sz="0" w:space="0" w:color="auto"/>
            <w:left w:val="none" w:sz="0" w:space="0" w:color="auto"/>
            <w:bottom w:val="none" w:sz="0" w:space="0" w:color="auto"/>
            <w:right w:val="none" w:sz="0" w:space="0" w:color="auto"/>
          </w:divBdr>
        </w:div>
        <w:div w:id="457652906">
          <w:marLeft w:val="0"/>
          <w:marRight w:val="0"/>
          <w:marTop w:val="0"/>
          <w:marBottom w:val="0"/>
          <w:divBdr>
            <w:top w:val="none" w:sz="0" w:space="0" w:color="auto"/>
            <w:left w:val="none" w:sz="0" w:space="0" w:color="auto"/>
            <w:bottom w:val="none" w:sz="0" w:space="0" w:color="auto"/>
            <w:right w:val="none" w:sz="0" w:space="0" w:color="auto"/>
          </w:divBdr>
        </w:div>
        <w:div w:id="520170366">
          <w:marLeft w:val="0"/>
          <w:marRight w:val="0"/>
          <w:marTop w:val="0"/>
          <w:marBottom w:val="0"/>
          <w:divBdr>
            <w:top w:val="none" w:sz="0" w:space="0" w:color="auto"/>
            <w:left w:val="none" w:sz="0" w:space="0" w:color="auto"/>
            <w:bottom w:val="none" w:sz="0" w:space="0" w:color="auto"/>
            <w:right w:val="none" w:sz="0" w:space="0" w:color="auto"/>
          </w:divBdr>
        </w:div>
        <w:div w:id="237323760">
          <w:marLeft w:val="0"/>
          <w:marRight w:val="0"/>
          <w:marTop w:val="0"/>
          <w:marBottom w:val="0"/>
          <w:divBdr>
            <w:top w:val="none" w:sz="0" w:space="0" w:color="auto"/>
            <w:left w:val="none" w:sz="0" w:space="0" w:color="auto"/>
            <w:bottom w:val="none" w:sz="0" w:space="0" w:color="auto"/>
            <w:right w:val="none" w:sz="0" w:space="0" w:color="auto"/>
          </w:divBdr>
        </w:div>
        <w:div w:id="348914097">
          <w:marLeft w:val="0"/>
          <w:marRight w:val="0"/>
          <w:marTop w:val="0"/>
          <w:marBottom w:val="0"/>
          <w:divBdr>
            <w:top w:val="none" w:sz="0" w:space="0" w:color="auto"/>
            <w:left w:val="none" w:sz="0" w:space="0" w:color="auto"/>
            <w:bottom w:val="none" w:sz="0" w:space="0" w:color="auto"/>
            <w:right w:val="none" w:sz="0" w:space="0" w:color="auto"/>
          </w:divBdr>
        </w:div>
        <w:div w:id="1877693545">
          <w:marLeft w:val="0"/>
          <w:marRight w:val="0"/>
          <w:marTop w:val="0"/>
          <w:marBottom w:val="0"/>
          <w:divBdr>
            <w:top w:val="none" w:sz="0" w:space="0" w:color="auto"/>
            <w:left w:val="none" w:sz="0" w:space="0" w:color="auto"/>
            <w:bottom w:val="none" w:sz="0" w:space="0" w:color="auto"/>
            <w:right w:val="none" w:sz="0" w:space="0" w:color="auto"/>
          </w:divBdr>
        </w:div>
        <w:div w:id="1884898071">
          <w:marLeft w:val="0"/>
          <w:marRight w:val="0"/>
          <w:marTop w:val="0"/>
          <w:marBottom w:val="0"/>
          <w:divBdr>
            <w:top w:val="none" w:sz="0" w:space="0" w:color="auto"/>
            <w:left w:val="none" w:sz="0" w:space="0" w:color="auto"/>
            <w:bottom w:val="none" w:sz="0" w:space="0" w:color="auto"/>
            <w:right w:val="none" w:sz="0" w:space="0" w:color="auto"/>
          </w:divBdr>
        </w:div>
        <w:div w:id="1415320198">
          <w:marLeft w:val="0"/>
          <w:marRight w:val="0"/>
          <w:marTop w:val="0"/>
          <w:marBottom w:val="0"/>
          <w:divBdr>
            <w:top w:val="none" w:sz="0" w:space="0" w:color="auto"/>
            <w:left w:val="none" w:sz="0" w:space="0" w:color="auto"/>
            <w:bottom w:val="none" w:sz="0" w:space="0" w:color="auto"/>
            <w:right w:val="none" w:sz="0" w:space="0" w:color="auto"/>
          </w:divBdr>
        </w:div>
        <w:div w:id="717363365">
          <w:marLeft w:val="0"/>
          <w:marRight w:val="0"/>
          <w:marTop w:val="0"/>
          <w:marBottom w:val="0"/>
          <w:divBdr>
            <w:top w:val="none" w:sz="0" w:space="0" w:color="auto"/>
            <w:left w:val="none" w:sz="0" w:space="0" w:color="auto"/>
            <w:bottom w:val="none" w:sz="0" w:space="0" w:color="auto"/>
            <w:right w:val="none" w:sz="0" w:space="0" w:color="auto"/>
          </w:divBdr>
        </w:div>
        <w:div w:id="59057080">
          <w:marLeft w:val="0"/>
          <w:marRight w:val="0"/>
          <w:marTop w:val="0"/>
          <w:marBottom w:val="0"/>
          <w:divBdr>
            <w:top w:val="none" w:sz="0" w:space="0" w:color="auto"/>
            <w:left w:val="none" w:sz="0" w:space="0" w:color="auto"/>
            <w:bottom w:val="none" w:sz="0" w:space="0" w:color="auto"/>
            <w:right w:val="none" w:sz="0" w:space="0" w:color="auto"/>
          </w:divBdr>
        </w:div>
        <w:div w:id="1693145484">
          <w:marLeft w:val="0"/>
          <w:marRight w:val="0"/>
          <w:marTop w:val="0"/>
          <w:marBottom w:val="0"/>
          <w:divBdr>
            <w:top w:val="none" w:sz="0" w:space="0" w:color="auto"/>
            <w:left w:val="none" w:sz="0" w:space="0" w:color="auto"/>
            <w:bottom w:val="none" w:sz="0" w:space="0" w:color="auto"/>
            <w:right w:val="none" w:sz="0" w:space="0" w:color="auto"/>
          </w:divBdr>
        </w:div>
        <w:div w:id="1604848395">
          <w:marLeft w:val="0"/>
          <w:marRight w:val="0"/>
          <w:marTop w:val="0"/>
          <w:marBottom w:val="0"/>
          <w:divBdr>
            <w:top w:val="none" w:sz="0" w:space="0" w:color="auto"/>
            <w:left w:val="none" w:sz="0" w:space="0" w:color="auto"/>
            <w:bottom w:val="none" w:sz="0" w:space="0" w:color="auto"/>
            <w:right w:val="none" w:sz="0" w:space="0" w:color="auto"/>
          </w:divBdr>
        </w:div>
        <w:div w:id="963653450">
          <w:marLeft w:val="0"/>
          <w:marRight w:val="0"/>
          <w:marTop w:val="0"/>
          <w:marBottom w:val="0"/>
          <w:divBdr>
            <w:top w:val="none" w:sz="0" w:space="0" w:color="auto"/>
            <w:left w:val="none" w:sz="0" w:space="0" w:color="auto"/>
            <w:bottom w:val="none" w:sz="0" w:space="0" w:color="auto"/>
            <w:right w:val="none" w:sz="0" w:space="0" w:color="auto"/>
          </w:divBdr>
        </w:div>
        <w:div w:id="1306006952">
          <w:marLeft w:val="0"/>
          <w:marRight w:val="0"/>
          <w:marTop w:val="0"/>
          <w:marBottom w:val="0"/>
          <w:divBdr>
            <w:top w:val="none" w:sz="0" w:space="0" w:color="auto"/>
            <w:left w:val="none" w:sz="0" w:space="0" w:color="auto"/>
            <w:bottom w:val="none" w:sz="0" w:space="0" w:color="auto"/>
            <w:right w:val="none" w:sz="0" w:space="0" w:color="auto"/>
          </w:divBdr>
        </w:div>
        <w:div w:id="1786607856">
          <w:marLeft w:val="0"/>
          <w:marRight w:val="0"/>
          <w:marTop w:val="0"/>
          <w:marBottom w:val="0"/>
          <w:divBdr>
            <w:top w:val="none" w:sz="0" w:space="0" w:color="auto"/>
            <w:left w:val="none" w:sz="0" w:space="0" w:color="auto"/>
            <w:bottom w:val="none" w:sz="0" w:space="0" w:color="auto"/>
            <w:right w:val="none" w:sz="0" w:space="0" w:color="auto"/>
          </w:divBdr>
        </w:div>
        <w:div w:id="1058285690">
          <w:marLeft w:val="0"/>
          <w:marRight w:val="0"/>
          <w:marTop w:val="0"/>
          <w:marBottom w:val="0"/>
          <w:divBdr>
            <w:top w:val="none" w:sz="0" w:space="0" w:color="auto"/>
            <w:left w:val="none" w:sz="0" w:space="0" w:color="auto"/>
            <w:bottom w:val="none" w:sz="0" w:space="0" w:color="auto"/>
            <w:right w:val="none" w:sz="0" w:space="0" w:color="auto"/>
          </w:divBdr>
        </w:div>
        <w:div w:id="1792550468">
          <w:marLeft w:val="0"/>
          <w:marRight w:val="0"/>
          <w:marTop w:val="0"/>
          <w:marBottom w:val="0"/>
          <w:divBdr>
            <w:top w:val="none" w:sz="0" w:space="0" w:color="auto"/>
            <w:left w:val="none" w:sz="0" w:space="0" w:color="auto"/>
            <w:bottom w:val="none" w:sz="0" w:space="0" w:color="auto"/>
            <w:right w:val="none" w:sz="0" w:space="0" w:color="auto"/>
          </w:divBdr>
        </w:div>
        <w:div w:id="2144469413">
          <w:marLeft w:val="0"/>
          <w:marRight w:val="0"/>
          <w:marTop w:val="0"/>
          <w:marBottom w:val="0"/>
          <w:divBdr>
            <w:top w:val="none" w:sz="0" w:space="0" w:color="auto"/>
            <w:left w:val="none" w:sz="0" w:space="0" w:color="auto"/>
            <w:bottom w:val="none" w:sz="0" w:space="0" w:color="auto"/>
            <w:right w:val="none" w:sz="0" w:space="0" w:color="auto"/>
          </w:divBdr>
        </w:div>
        <w:div w:id="425423883">
          <w:marLeft w:val="0"/>
          <w:marRight w:val="0"/>
          <w:marTop w:val="0"/>
          <w:marBottom w:val="0"/>
          <w:divBdr>
            <w:top w:val="none" w:sz="0" w:space="0" w:color="auto"/>
            <w:left w:val="none" w:sz="0" w:space="0" w:color="auto"/>
            <w:bottom w:val="none" w:sz="0" w:space="0" w:color="auto"/>
            <w:right w:val="none" w:sz="0" w:space="0" w:color="auto"/>
          </w:divBdr>
        </w:div>
        <w:div w:id="1684670714">
          <w:marLeft w:val="0"/>
          <w:marRight w:val="0"/>
          <w:marTop w:val="0"/>
          <w:marBottom w:val="0"/>
          <w:divBdr>
            <w:top w:val="none" w:sz="0" w:space="0" w:color="auto"/>
            <w:left w:val="none" w:sz="0" w:space="0" w:color="auto"/>
            <w:bottom w:val="none" w:sz="0" w:space="0" w:color="auto"/>
            <w:right w:val="none" w:sz="0" w:space="0" w:color="auto"/>
          </w:divBdr>
        </w:div>
        <w:div w:id="1911883344">
          <w:marLeft w:val="0"/>
          <w:marRight w:val="0"/>
          <w:marTop w:val="0"/>
          <w:marBottom w:val="0"/>
          <w:divBdr>
            <w:top w:val="none" w:sz="0" w:space="0" w:color="auto"/>
            <w:left w:val="none" w:sz="0" w:space="0" w:color="auto"/>
            <w:bottom w:val="none" w:sz="0" w:space="0" w:color="auto"/>
            <w:right w:val="none" w:sz="0" w:space="0" w:color="auto"/>
          </w:divBdr>
        </w:div>
        <w:div w:id="589504873">
          <w:marLeft w:val="0"/>
          <w:marRight w:val="0"/>
          <w:marTop w:val="0"/>
          <w:marBottom w:val="0"/>
          <w:divBdr>
            <w:top w:val="none" w:sz="0" w:space="0" w:color="auto"/>
            <w:left w:val="none" w:sz="0" w:space="0" w:color="auto"/>
            <w:bottom w:val="none" w:sz="0" w:space="0" w:color="auto"/>
            <w:right w:val="none" w:sz="0" w:space="0" w:color="auto"/>
          </w:divBdr>
        </w:div>
        <w:div w:id="1043211009">
          <w:marLeft w:val="0"/>
          <w:marRight w:val="0"/>
          <w:marTop w:val="0"/>
          <w:marBottom w:val="0"/>
          <w:divBdr>
            <w:top w:val="none" w:sz="0" w:space="0" w:color="auto"/>
            <w:left w:val="none" w:sz="0" w:space="0" w:color="auto"/>
            <w:bottom w:val="none" w:sz="0" w:space="0" w:color="auto"/>
            <w:right w:val="none" w:sz="0" w:space="0" w:color="auto"/>
          </w:divBdr>
        </w:div>
        <w:div w:id="1863668048">
          <w:marLeft w:val="0"/>
          <w:marRight w:val="0"/>
          <w:marTop w:val="0"/>
          <w:marBottom w:val="0"/>
          <w:divBdr>
            <w:top w:val="none" w:sz="0" w:space="0" w:color="auto"/>
            <w:left w:val="none" w:sz="0" w:space="0" w:color="auto"/>
            <w:bottom w:val="none" w:sz="0" w:space="0" w:color="auto"/>
            <w:right w:val="none" w:sz="0" w:space="0" w:color="auto"/>
          </w:divBdr>
        </w:div>
        <w:div w:id="2067680094">
          <w:marLeft w:val="0"/>
          <w:marRight w:val="0"/>
          <w:marTop w:val="0"/>
          <w:marBottom w:val="0"/>
          <w:divBdr>
            <w:top w:val="none" w:sz="0" w:space="0" w:color="auto"/>
            <w:left w:val="none" w:sz="0" w:space="0" w:color="auto"/>
            <w:bottom w:val="none" w:sz="0" w:space="0" w:color="auto"/>
            <w:right w:val="none" w:sz="0" w:space="0" w:color="auto"/>
          </w:divBdr>
        </w:div>
        <w:div w:id="1713650284">
          <w:marLeft w:val="0"/>
          <w:marRight w:val="0"/>
          <w:marTop w:val="0"/>
          <w:marBottom w:val="0"/>
          <w:divBdr>
            <w:top w:val="none" w:sz="0" w:space="0" w:color="auto"/>
            <w:left w:val="none" w:sz="0" w:space="0" w:color="auto"/>
            <w:bottom w:val="none" w:sz="0" w:space="0" w:color="auto"/>
            <w:right w:val="none" w:sz="0" w:space="0" w:color="auto"/>
          </w:divBdr>
        </w:div>
        <w:div w:id="1263806412">
          <w:marLeft w:val="0"/>
          <w:marRight w:val="0"/>
          <w:marTop w:val="0"/>
          <w:marBottom w:val="0"/>
          <w:divBdr>
            <w:top w:val="none" w:sz="0" w:space="0" w:color="auto"/>
            <w:left w:val="none" w:sz="0" w:space="0" w:color="auto"/>
            <w:bottom w:val="none" w:sz="0" w:space="0" w:color="auto"/>
            <w:right w:val="none" w:sz="0" w:space="0" w:color="auto"/>
          </w:divBdr>
        </w:div>
        <w:div w:id="1429958935">
          <w:marLeft w:val="0"/>
          <w:marRight w:val="0"/>
          <w:marTop w:val="0"/>
          <w:marBottom w:val="0"/>
          <w:divBdr>
            <w:top w:val="none" w:sz="0" w:space="0" w:color="auto"/>
            <w:left w:val="none" w:sz="0" w:space="0" w:color="auto"/>
            <w:bottom w:val="none" w:sz="0" w:space="0" w:color="auto"/>
            <w:right w:val="none" w:sz="0" w:space="0" w:color="auto"/>
          </w:divBdr>
        </w:div>
        <w:div w:id="943264749">
          <w:marLeft w:val="0"/>
          <w:marRight w:val="0"/>
          <w:marTop w:val="0"/>
          <w:marBottom w:val="0"/>
          <w:divBdr>
            <w:top w:val="none" w:sz="0" w:space="0" w:color="auto"/>
            <w:left w:val="none" w:sz="0" w:space="0" w:color="auto"/>
            <w:bottom w:val="none" w:sz="0" w:space="0" w:color="auto"/>
            <w:right w:val="none" w:sz="0" w:space="0" w:color="auto"/>
          </w:divBdr>
        </w:div>
        <w:div w:id="2511117">
          <w:marLeft w:val="0"/>
          <w:marRight w:val="0"/>
          <w:marTop w:val="0"/>
          <w:marBottom w:val="0"/>
          <w:divBdr>
            <w:top w:val="none" w:sz="0" w:space="0" w:color="auto"/>
            <w:left w:val="none" w:sz="0" w:space="0" w:color="auto"/>
            <w:bottom w:val="none" w:sz="0" w:space="0" w:color="auto"/>
            <w:right w:val="none" w:sz="0" w:space="0" w:color="auto"/>
          </w:divBdr>
        </w:div>
        <w:div w:id="187715955">
          <w:marLeft w:val="0"/>
          <w:marRight w:val="0"/>
          <w:marTop w:val="0"/>
          <w:marBottom w:val="0"/>
          <w:divBdr>
            <w:top w:val="none" w:sz="0" w:space="0" w:color="auto"/>
            <w:left w:val="none" w:sz="0" w:space="0" w:color="auto"/>
            <w:bottom w:val="none" w:sz="0" w:space="0" w:color="auto"/>
            <w:right w:val="none" w:sz="0" w:space="0" w:color="auto"/>
          </w:divBdr>
        </w:div>
        <w:div w:id="1391223307">
          <w:marLeft w:val="0"/>
          <w:marRight w:val="0"/>
          <w:marTop w:val="0"/>
          <w:marBottom w:val="0"/>
          <w:divBdr>
            <w:top w:val="none" w:sz="0" w:space="0" w:color="auto"/>
            <w:left w:val="none" w:sz="0" w:space="0" w:color="auto"/>
            <w:bottom w:val="none" w:sz="0" w:space="0" w:color="auto"/>
            <w:right w:val="none" w:sz="0" w:space="0" w:color="auto"/>
          </w:divBdr>
        </w:div>
        <w:div w:id="1743480922">
          <w:marLeft w:val="0"/>
          <w:marRight w:val="0"/>
          <w:marTop w:val="0"/>
          <w:marBottom w:val="0"/>
          <w:divBdr>
            <w:top w:val="none" w:sz="0" w:space="0" w:color="auto"/>
            <w:left w:val="none" w:sz="0" w:space="0" w:color="auto"/>
            <w:bottom w:val="none" w:sz="0" w:space="0" w:color="auto"/>
            <w:right w:val="none" w:sz="0" w:space="0" w:color="auto"/>
          </w:divBdr>
        </w:div>
        <w:div w:id="2025814706">
          <w:marLeft w:val="0"/>
          <w:marRight w:val="0"/>
          <w:marTop w:val="0"/>
          <w:marBottom w:val="0"/>
          <w:divBdr>
            <w:top w:val="none" w:sz="0" w:space="0" w:color="auto"/>
            <w:left w:val="none" w:sz="0" w:space="0" w:color="auto"/>
            <w:bottom w:val="none" w:sz="0" w:space="0" w:color="auto"/>
            <w:right w:val="none" w:sz="0" w:space="0" w:color="auto"/>
          </w:divBdr>
        </w:div>
        <w:div w:id="628708214">
          <w:marLeft w:val="0"/>
          <w:marRight w:val="0"/>
          <w:marTop w:val="0"/>
          <w:marBottom w:val="0"/>
          <w:divBdr>
            <w:top w:val="none" w:sz="0" w:space="0" w:color="auto"/>
            <w:left w:val="none" w:sz="0" w:space="0" w:color="auto"/>
            <w:bottom w:val="none" w:sz="0" w:space="0" w:color="auto"/>
            <w:right w:val="none" w:sz="0" w:space="0" w:color="auto"/>
          </w:divBdr>
        </w:div>
        <w:div w:id="2011638733">
          <w:marLeft w:val="0"/>
          <w:marRight w:val="0"/>
          <w:marTop w:val="0"/>
          <w:marBottom w:val="0"/>
          <w:divBdr>
            <w:top w:val="none" w:sz="0" w:space="0" w:color="auto"/>
            <w:left w:val="none" w:sz="0" w:space="0" w:color="auto"/>
            <w:bottom w:val="none" w:sz="0" w:space="0" w:color="auto"/>
            <w:right w:val="none" w:sz="0" w:space="0" w:color="auto"/>
          </w:divBdr>
        </w:div>
        <w:div w:id="1693725293">
          <w:marLeft w:val="0"/>
          <w:marRight w:val="0"/>
          <w:marTop w:val="0"/>
          <w:marBottom w:val="0"/>
          <w:divBdr>
            <w:top w:val="none" w:sz="0" w:space="0" w:color="auto"/>
            <w:left w:val="none" w:sz="0" w:space="0" w:color="auto"/>
            <w:bottom w:val="none" w:sz="0" w:space="0" w:color="auto"/>
            <w:right w:val="none" w:sz="0" w:space="0" w:color="auto"/>
          </w:divBdr>
        </w:div>
        <w:div w:id="246309610">
          <w:marLeft w:val="0"/>
          <w:marRight w:val="0"/>
          <w:marTop w:val="0"/>
          <w:marBottom w:val="0"/>
          <w:divBdr>
            <w:top w:val="none" w:sz="0" w:space="0" w:color="auto"/>
            <w:left w:val="none" w:sz="0" w:space="0" w:color="auto"/>
            <w:bottom w:val="none" w:sz="0" w:space="0" w:color="auto"/>
            <w:right w:val="none" w:sz="0" w:space="0" w:color="auto"/>
          </w:divBdr>
        </w:div>
        <w:div w:id="1615167263">
          <w:marLeft w:val="0"/>
          <w:marRight w:val="0"/>
          <w:marTop w:val="0"/>
          <w:marBottom w:val="0"/>
          <w:divBdr>
            <w:top w:val="none" w:sz="0" w:space="0" w:color="auto"/>
            <w:left w:val="none" w:sz="0" w:space="0" w:color="auto"/>
            <w:bottom w:val="none" w:sz="0" w:space="0" w:color="auto"/>
            <w:right w:val="none" w:sz="0" w:space="0" w:color="auto"/>
          </w:divBdr>
        </w:div>
        <w:div w:id="104035905">
          <w:marLeft w:val="0"/>
          <w:marRight w:val="0"/>
          <w:marTop w:val="0"/>
          <w:marBottom w:val="0"/>
          <w:divBdr>
            <w:top w:val="none" w:sz="0" w:space="0" w:color="auto"/>
            <w:left w:val="none" w:sz="0" w:space="0" w:color="auto"/>
            <w:bottom w:val="none" w:sz="0" w:space="0" w:color="auto"/>
            <w:right w:val="none" w:sz="0" w:space="0" w:color="auto"/>
          </w:divBdr>
        </w:div>
        <w:div w:id="1469660752">
          <w:marLeft w:val="0"/>
          <w:marRight w:val="0"/>
          <w:marTop w:val="0"/>
          <w:marBottom w:val="0"/>
          <w:divBdr>
            <w:top w:val="none" w:sz="0" w:space="0" w:color="auto"/>
            <w:left w:val="none" w:sz="0" w:space="0" w:color="auto"/>
            <w:bottom w:val="none" w:sz="0" w:space="0" w:color="auto"/>
            <w:right w:val="none" w:sz="0" w:space="0" w:color="auto"/>
          </w:divBdr>
        </w:div>
        <w:div w:id="615605766">
          <w:marLeft w:val="0"/>
          <w:marRight w:val="0"/>
          <w:marTop w:val="0"/>
          <w:marBottom w:val="0"/>
          <w:divBdr>
            <w:top w:val="none" w:sz="0" w:space="0" w:color="auto"/>
            <w:left w:val="none" w:sz="0" w:space="0" w:color="auto"/>
            <w:bottom w:val="none" w:sz="0" w:space="0" w:color="auto"/>
            <w:right w:val="none" w:sz="0" w:space="0" w:color="auto"/>
          </w:divBdr>
        </w:div>
        <w:div w:id="237449203">
          <w:marLeft w:val="0"/>
          <w:marRight w:val="0"/>
          <w:marTop w:val="0"/>
          <w:marBottom w:val="0"/>
          <w:divBdr>
            <w:top w:val="none" w:sz="0" w:space="0" w:color="auto"/>
            <w:left w:val="none" w:sz="0" w:space="0" w:color="auto"/>
            <w:bottom w:val="none" w:sz="0" w:space="0" w:color="auto"/>
            <w:right w:val="none" w:sz="0" w:space="0" w:color="auto"/>
          </w:divBdr>
        </w:div>
        <w:div w:id="485367320">
          <w:marLeft w:val="0"/>
          <w:marRight w:val="0"/>
          <w:marTop w:val="0"/>
          <w:marBottom w:val="0"/>
          <w:divBdr>
            <w:top w:val="none" w:sz="0" w:space="0" w:color="auto"/>
            <w:left w:val="none" w:sz="0" w:space="0" w:color="auto"/>
            <w:bottom w:val="none" w:sz="0" w:space="0" w:color="auto"/>
            <w:right w:val="none" w:sz="0" w:space="0" w:color="auto"/>
          </w:divBdr>
        </w:div>
        <w:div w:id="438526289">
          <w:marLeft w:val="0"/>
          <w:marRight w:val="0"/>
          <w:marTop w:val="0"/>
          <w:marBottom w:val="0"/>
          <w:divBdr>
            <w:top w:val="none" w:sz="0" w:space="0" w:color="auto"/>
            <w:left w:val="none" w:sz="0" w:space="0" w:color="auto"/>
            <w:bottom w:val="none" w:sz="0" w:space="0" w:color="auto"/>
            <w:right w:val="none" w:sz="0" w:space="0" w:color="auto"/>
          </w:divBdr>
        </w:div>
        <w:div w:id="1926569449">
          <w:marLeft w:val="0"/>
          <w:marRight w:val="0"/>
          <w:marTop w:val="0"/>
          <w:marBottom w:val="0"/>
          <w:divBdr>
            <w:top w:val="none" w:sz="0" w:space="0" w:color="auto"/>
            <w:left w:val="none" w:sz="0" w:space="0" w:color="auto"/>
            <w:bottom w:val="none" w:sz="0" w:space="0" w:color="auto"/>
            <w:right w:val="none" w:sz="0" w:space="0" w:color="auto"/>
          </w:divBdr>
        </w:div>
        <w:div w:id="1955939345">
          <w:marLeft w:val="0"/>
          <w:marRight w:val="0"/>
          <w:marTop w:val="0"/>
          <w:marBottom w:val="0"/>
          <w:divBdr>
            <w:top w:val="none" w:sz="0" w:space="0" w:color="auto"/>
            <w:left w:val="none" w:sz="0" w:space="0" w:color="auto"/>
            <w:bottom w:val="none" w:sz="0" w:space="0" w:color="auto"/>
            <w:right w:val="none" w:sz="0" w:space="0" w:color="auto"/>
          </w:divBdr>
        </w:div>
        <w:div w:id="1814982969">
          <w:marLeft w:val="0"/>
          <w:marRight w:val="0"/>
          <w:marTop w:val="0"/>
          <w:marBottom w:val="0"/>
          <w:divBdr>
            <w:top w:val="none" w:sz="0" w:space="0" w:color="auto"/>
            <w:left w:val="none" w:sz="0" w:space="0" w:color="auto"/>
            <w:bottom w:val="none" w:sz="0" w:space="0" w:color="auto"/>
            <w:right w:val="none" w:sz="0" w:space="0" w:color="auto"/>
          </w:divBdr>
        </w:div>
        <w:div w:id="779452001">
          <w:marLeft w:val="0"/>
          <w:marRight w:val="0"/>
          <w:marTop w:val="0"/>
          <w:marBottom w:val="0"/>
          <w:divBdr>
            <w:top w:val="none" w:sz="0" w:space="0" w:color="auto"/>
            <w:left w:val="none" w:sz="0" w:space="0" w:color="auto"/>
            <w:bottom w:val="none" w:sz="0" w:space="0" w:color="auto"/>
            <w:right w:val="none" w:sz="0" w:space="0" w:color="auto"/>
          </w:divBdr>
        </w:div>
        <w:div w:id="1961572029">
          <w:marLeft w:val="0"/>
          <w:marRight w:val="0"/>
          <w:marTop w:val="0"/>
          <w:marBottom w:val="0"/>
          <w:divBdr>
            <w:top w:val="none" w:sz="0" w:space="0" w:color="auto"/>
            <w:left w:val="none" w:sz="0" w:space="0" w:color="auto"/>
            <w:bottom w:val="none" w:sz="0" w:space="0" w:color="auto"/>
            <w:right w:val="none" w:sz="0" w:space="0" w:color="auto"/>
          </w:divBdr>
        </w:div>
        <w:div w:id="461308199">
          <w:marLeft w:val="0"/>
          <w:marRight w:val="0"/>
          <w:marTop w:val="0"/>
          <w:marBottom w:val="0"/>
          <w:divBdr>
            <w:top w:val="none" w:sz="0" w:space="0" w:color="auto"/>
            <w:left w:val="none" w:sz="0" w:space="0" w:color="auto"/>
            <w:bottom w:val="none" w:sz="0" w:space="0" w:color="auto"/>
            <w:right w:val="none" w:sz="0" w:space="0" w:color="auto"/>
          </w:divBdr>
        </w:div>
        <w:div w:id="1147937766">
          <w:marLeft w:val="0"/>
          <w:marRight w:val="0"/>
          <w:marTop w:val="0"/>
          <w:marBottom w:val="0"/>
          <w:divBdr>
            <w:top w:val="none" w:sz="0" w:space="0" w:color="auto"/>
            <w:left w:val="none" w:sz="0" w:space="0" w:color="auto"/>
            <w:bottom w:val="none" w:sz="0" w:space="0" w:color="auto"/>
            <w:right w:val="none" w:sz="0" w:space="0" w:color="auto"/>
          </w:divBdr>
        </w:div>
        <w:div w:id="1026708661">
          <w:marLeft w:val="0"/>
          <w:marRight w:val="0"/>
          <w:marTop w:val="0"/>
          <w:marBottom w:val="0"/>
          <w:divBdr>
            <w:top w:val="none" w:sz="0" w:space="0" w:color="auto"/>
            <w:left w:val="none" w:sz="0" w:space="0" w:color="auto"/>
            <w:bottom w:val="none" w:sz="0" w:space="0" w:color="auto"/>
            <w:right w:val="none" w:sz="0" w:space="0" w:color="auto"/>
          </w:divBdr>
        </w:div>
        <w:div w:id="1145665863">
          <w:marLeft w:val="0"/>
          <w:marRight w:val="0"/>
          <w:marTop w:val="0"/>
          <w:marBottom w:val="0"/>
          <w:divBdr>
            <w:top w:val="none" w:sz="0" w:space="0" w:color="auto"/>
            <w:left w:val="none" w:sz="0" w:space="0" w:color="auto"/>
            <w:bottom w:val="none" w:sz="0" w:space="0" w:color="auto"/>
            <w:right w:val="none" w:sz="0" w:space="0" w:color="auto"/>
          </w:divBdr>
        </w:div>
        <w:div w:id="914900264">
          <w:marLeft w:val="0"/>
          <w:marRight w:val="0"/>
          <w:marTop w:val="0"/>
          <w:marBottom w:val="0"/>
          <w:divBdr>
            <w:top w:val="none" w:sz="0" w:space="0" w:color="auto"/>
            <w:left w:val="none" w:sz="0" w:space="0" w:color="auto"/>
            <w:bottom w:val="none" w:sz="0" w:space="0" w:color="auto"/>
            <w:right w:val="none" w:sz="0" w:space="0" w:color="auto"/>
          </w:divBdr>
        </w:div>
        <w:div w:id="445394299">
          <w:marLeft w:val="0"/>
          <w:marRight w:val="0"/>
          <w:marTop w:val="0"/>
          <w:marBottom w:val="0"/>
          <w:divBdr>
            <w:top w:val="none" w:sz="0" w:space="0" w:color="auto"/>
            <w:left w:val="none" w:sz="0" w:space="0" w:color="auto"/>
            <w:bottom w:val="none" w:sz="0" w:space="0" w:color="auto"/>
            <w:right w:val="none" w:sz="0" w:space="0" w:color="auto"/>
          </w:divBdr>
        </w:div>
        <w:div w:id="1822624024">
          <w:marLeft w:val="0"/>
          <w:marRight w:val="0"/>
          <w:marTop w:val="0"/>
          <w:marBottom w:val="0"/>
          <w:divBdr>
            <w:top w:val="none" w:sz="0" w:space="0" w:color="auto"/>
            <w:left w:val="none" w:sz="0" w:space="0" w:color="auto"/>
            <w:bottom w:val="none" w:sz="0" w:space="0" w:color="auto"/>
            <w:right w:val="none" w:sz="0" w:space="0" w:color="auto"/>
          </w:divBdr>
        </w:div>
        <w:div w:id="2021662325">
          <w:marLeft w:val="0"/>
          <w:marRight w:val="0"/>
          <w:marTop w:val="0"/>
          <w:marBottom w:val="0"/>
          <w:divBdr>
            <w:top w:val="none" w:sz="0" w:space="0" w:color="auto"/>
            <w:left w:val="none" w:sz="0" w:space="0" w:color="auto"/>
            <w:bottom w:val="none" w:sz="0" w:space="0" w:color="auto"/>
            <w:right w:val="none" w:sz="0" w:space="0" w:color="auto"/>
          </w:divBdr>
        </w:div>
        <w:div w:id="1964336578">
          <w:marLeft w:val="0"/>
          <w:marRight w:val="0"/>
          <w:marTop w:val="0"/>
          <w:marBottom w:val="0"/>
          <w:divBdr>
            <w:top w:val="none" w:sz="0" w:space="0" w:color="auto"/>
            <w:left w:val="none" w:sz="0" w:space="0" w:color="auto"/>
            <w:bottom w:val="none" w:sz="0" w:space="0" w:color="auto"/>
            <w:right w:val="none" w:sz="0" w:space="0" w:color="auto"/>
          </w:divBdr>
        </w:div>
        <w:div w:id="1541550334">
          <w:marLeft w:val="0"/>
          <w:marRight w:val="0"/>
          <w:marTop w:val="0"/>
          <w:marBottom w:val="0"/>
          <w:divBdr>
            <w:top w:val="none" w:sz="0" w:space="0" w:color="auto"/>
            <w:left w:val="none" w:sz="0" w:space="0" w:color="auto"/>
            <w:bottom w:val="none" w:sz="0" w:space="0" w:color="auto"/>
            <w:right w:val="none" w:sz="0" w:space="0" w:color="auto"/>
          </w:divBdr>
        </w:div>
        <w:div w:id="313147207">
          <w:marLeft w:val="0"/>
          <w:marRight w:val="0"/>
          <w:marTop w:val="0"/>
          <w:marBottom w:val="0"/>
          <w:divBdr>
            <w:top w:val="none" w:sz="0" w:space="0" w:color="auto"/>
            <w:left w:val="none" w:sz="0" w:space="0" w:color="auto"/>
            <w:bottom w:val="none" w:sz="0" w:space="0" w:color="auto"/>
            <w:right w:val="none" w:sz="0" w:space="0" w:color="auto"/>
          </w:divBdr>
        </w:div>
        <w:div w:id="525102331">
          <w:marLeft w:val="0"/>
          <w:marRight w:val="0"/>
          <w:marTop w:val="0"/>
          <w:marBottom w:val="0"/>
          <w:divBdr>
            <w:top w:val="none" w:sz="0" w:space="0" w:color="auto"/>
            <w:left w:val="none" w:sz="0" w:space="0" w:color="auto"/>
            <w:bottom w:val="none" w:sz="0" w:space="0" w:color="auto"/>
            <w:right w:val="none" w:sz="0" w:space="0" w:color="auto"/>
          </w:divBdr>
        </w:div>
        <w:div w:id="1958288345">
          <w:marLeft w:val="0"/>
          <w:marRight w:val="0"/>
          <w:marTop w:val="0"/>
          <w:marBottom w:val="0"/>
          <w:divBdr>
            <w:top w:val="none" w:sz="0" w:space="0" w:color="auto"/>
            <w:left w:val="none" w:sz="0" w:space="0" w:color="auto"/>
            <w:bottom w:val="none" w:sz="0" w:space="0" w:color="auto"/>
            <w:right w:val="none" w:sz="0" w:space="0" w:color="auto"/>
          </w:divBdr>
        </w:div>
        <w:div w:id="1868327238">
          <w:marLeft w:val="0"/>
          <w:marRight w:val="0"/>
          <w:marTop w:val="0"/>
          <w:marBottom w:val="0"/>
          <w:divBdr>
            <w:top w:val="none" w:sz="0" w:space="0" w:color="auto"/>
            <w:left w:val="none" w:sz="0" w:space="0" w:color="auto"/>
            <w:bottom w:val="none" w:sz="0" w:space="0" w:color="auto"/>
            <w:right w:val="none" w:sz="0" w:space="0" w:color="auto"/>
          </w:divBdr>
        </w:div>
        <w:div w:id="1385910813">
          <w:marLeft w:val="0"/>
          <w:marRight w:val="0"/>
          <w:marTop w:val="0"/>
          <w:marBottom w:val="0"/>
          <w:divBdr>
            <w:top w:val="none" w:sz="0" w:space="0" w:color="auto"/>
            <w:left w:val="none" w:sz="0" w:space="0" w:color="auto"/>
            <w:bottom w:val="none" w:sz="0" w:space="0" w:color="auto"/>
            <w:right w:val="none" w:sz="0" w:space="0" w:color="auto"/>
          </w:divBdr>
        </w:div>
        <w:div w:id="805926689">
          <w:marLeft w:val="0"/>
          <w:marRight w:val="0"/>
          <w:marTop w:val="0"/>
          <w:marBottom w:val="0"/>
          <w:divBdr>
            <w:top w:val="none" w:sz="0" w:space="0" w:color="auto"/>
            <w:left w:val="none" w:sz="0" w:space="0" w:color="auto"/>
            <w:bottom w:val="none" w:sz="0" w:space="0" w:color="auto"/>
            <w:right w:val="none" w:sz="0" w:space="0" w:color="auto"/>
          </w:divBdr>
        </w:div>
        <w:div w:id="1526746920">
          <w:marLeft w:val="0"/>
          <w:marRight w:val="0"/>
          <w:marTop w:val="0"/>
          <w:marBottom w:val="0"/>
          <w:divBdr>
            <w:top w:val="none" w:sz="0" w:space="0" w:color="auto"/>
            <w:left w:val="none" w:sz="0" w:space="0" w:color="auto"/>
            <w:bottom w:val="none" w:sz="0" w:space="0" w:color="auto"/>
            <w:right w:val="none" w:sz="0" w:space="0" w:color="auto"/>
          </w:divBdr>
        </w:div>
        <w:div w:id="1260675968">
          <w:marLeft w:val="0"/>
          <w:marRight w:val="0"/>
          <w:marTop w:val="0"/>
          <w:marBottom w:val="0"/>
          <w:divBdr>
            <w:top w:val="none" w:sz="0" w:space="0" w:color="auto"/>
            <w:left w:val="none" w:sz="0" w:space="0" w:color="auto"/>
            <w:bottom w:val="none" w:sz="0" w:space="0" w:color="auto"/>
            <w:right w:val="none" w:sz="0" w:space="0" w:color="auto"/>
          </w:divBdr>
        </w:div>
        <w:div w:id="1078943013">
          <w:marLeft w:val="0"/>
          <w:marRight w:val="0"/>
          <w:marTop w:val="0"/>
          <w:marBottom w:val="0"/>
          <w:divBdr>
            <w:top w:val="none" w:sz="0" w:space="0" w:color="auto"/>
            <w:left w:val="none" w:sz="0" w:space="0" w:color="auto"/>
            <w:bottom w:val="none" w:sz="0" w:space="0" w:color="auto"/>
            <w:right w:val="none" w:sz="0" w:space="0" w:color="auto"/>
          </w:divBdr>
        </w:div>
        <w:div w:id="75174973">
          <w:marLeft w:val="0"/>
          <w:marRight w:val="0"/>
          <w:marTop w:val="0"/>
          <w:marBottom w:val="0"/>
          <w:divBdr>
            <w:top w:val="none" w:sz="0" w:space="0" w:color="auto"/>
            <w:left w:val="none" w:sz="0" w:space="0" w:color="auto"/>
            <w:bottom w:val="none" w:sz="0" w:space="0" w:color="auto"/>
            <w:right w:val="none" w:sz="0" w:space="0" w:color="auto"/>
          </w:divBdr>
        </w:div>
        <w:div w:id="1848985912">
          <w:marLeft w:val="0"/>
          <w:marRight w:val="0"/>
          <w:marTop w:val="0"/>
          <w:marBottom w:val="0"/>
          <w:divBdr>
            <w:top w:val="none" w:sz="0" w:space="0" w:color="auto"/>
            <w:left w:val="none" w:sz="0" w:space="0" w:color="auto"/>
            <w:bottom w:val="none" w:sz="0" w:space="0" w:color="auto"/>
            <w:right w:val="none" w:sz="0" w:space="0" w:color="auto"/>
          </w:divBdr>
        </w:div>
        <w:div w:id="378864454">
          <w:marLeft w:val="0"/>
          <w:marRight w:val="0"/>
          <w:marTop w:val="0"/>
          <w:marBottom w:val="0"/>
          <w:divBdr>
            <w:top w:val="none" w:sz="0" w:space="0" w:color="auto"/>
            <w:left w:val="none" w:sz="0" w:space="0" w:color="auto"/>
            <w:bottom w:val="none" w:sz="0" w:space="0" w:color="auto"/>
            <w:right w:val="none" w:sz="0" w:space="0" w:color="auto"/>
          </w:divBdr>
        </w:div>
        <w:div w:id="400568444">
          <w:marLeft w:val="0"/>
          <w:marRight w:val="0"/>
          <w:marTop w:val="0"/>
          <w:marBottom w:val="0"/>
          <w:divBdr>
            <w:top w:val="none" w:sz="0" w:space="0" w:color="auto"/>
            <w:left w:val="none" w:sz="0" w:space="0" w:color="auto"/>
            <w:bottom w:val="none" w:sz="0" w:space="0" w:color="auto"/>
            <w:right w:val="none" w:sz="0" w:space="0" w:color="auto"/>
          </w:divBdr>
        </w:div>
        <w:div w:id="348873654">
          <w:marLeft w:val="0"/>
          <w:marRight w:val="0"/>
          <w:marTop w:val="0"/>
          <w:marBottom w:val="0"/>
          <w:divBdr>
            <w:top w:val="none" w:sz="0" w:space="0" w:color="auto"/>
            <w:left w:val="none" w:sz="0" w:space="0" w:color="auto"/>
            <w:bottom w:val="none" w:sz="0" w:space="0" w:color="auto"/>
            <w:right w:val="none" w:sz="0" w:space="0" w:color="auto"/>
          </w:divBdr>
        </w:div>
        <w:div w:id="1895773538">
          <w:marLeft w:val="0"/>
          <w:marRight w:val="0"/>
          <w:marTop w:val="0"/>
          <w:marBottom w:val="0"/>
          <w:divBdr>
            <w:top w:val="none" w:sz="0" w:space="0" w:color="auto"/>
            <w:left w:val="none" w:sz="0" w:space="0" w:color="auto"/>
            <w:bottom w:val="none" w:sz="0" w:space="0" w:color="auto"/>
            <w:right w:val="none" w:sz="0" w:space="0" w:color="auto"/>
          </w:divBdr>
        </w:div>
        <w:div w:id="25522136">
          <w:marLeft w:val="0"/>
          <w:marRight w:val="0"/>
          <w:marTop w:val="0"/>
          <w:marBottom w:val="0"/>
          <w:divBdr>
            <w:top w:val="none" w:sz="0" w:space="0" w:color="auto"/>
            <w:left w:val="none" w:sz="0" w:space="0" w:color="auto"/>
            <w:bottom w:val="none" w:sz="0" w:space="0" w:color="auto"/>
            <w:right w:val="none" w:sz="0" w:space="0" w:color="auto"/>
          </w:divBdr>
        </w:div>
        <w:div w:id="1231228307">
          <w:marLeft w:val="0"/>
          <w:marRight w:val="0"/>
          <w:marTop w:val="0"/>
          <w:marBottom w:val="0"/>
          <w:divBdr>
            <w:top w:val="none" w:sz="0" w:space="0" w:color="auto"/>
            <w:left w:val="none" w:sz="0" w:space="0" w:color="auto"/>
            <w:bottom w:val="none" w:sz="0" w:space="0" w:color="auto"/>
            <w:right w:val="none" w:sz="0" w:space="0" w:color="auto"/>
          </w:divBdr>
        </w:div>
        <w:div w:id="1596403342">
          <w:marLeft w:val="0"/>
          <w:marRight w:val="0"/>
          <w:marTop w:val="0"/>
          <w:marBottom w:val="0"/>
          <w:divBdr>
            <w:top w:val="none" w:sz="0" w:space="0" w:color="auto"/>
            <w:left w:val="none" w:sz="0" w:space="0" w:color="auto"/>
            <w:bottom w:val="none" w:sz="0" w:space="0" w:color="auto"/>
            <w:right w:val="none" w:sz="0" w:space="0" w:color="auto"/>
          </w:divBdr>
        </w:div>
        <w:div w:id="211111692">
          <w:marLeft w:val="0"/>
          <w:marRight w:val="0"/>
          <w:marTop w:val="0"/>
          <w:marBottom w:val="0"/>
          <w:divBdr>
            <w:top w:val="none" w:sz="0" w:space="0" w:color="auto"/>
            <w:left w:val="none" w:sz="0" w:space="0" w:color="auto"/>
            <w:bottom w:val="none" w:sz="0" w:space="0" w:color="auto"/>
            <w:right w:val="none" w:sz="0" w:space="0" w:color="auto"/>
          </w:divBdr>
        </w:div>
        <w:div w:id="272826933">
          <w:marLeft w:val="0"/>
          <w:marRight w:val="0"/>
          <w:marTop w:val="0"/>
          <w:marBottom w:val="0"/>
          <w:divBdr>
            <w:top w:val="none" w:sz="0" w:space="0" w:color="auto"/>
            <w:left w:val="none" w:sz="0" w:space="0" w:color="auto"/>
            <w:bottom w:val="none" w:sz="0" w:space="0" w:color="auto"/>
            <w:right w:val="none" w:sz="0" w:space="0" w:color="auto"/>
          </w:divBdr>
        </w:div>
        <w:div w:id="1048914709">
          <w:marLeft w:val="0"/>
          <w:marRight w:val="0"/>
          <w:marTop w:val="0"/>
          <w:marBottom w:val="0"/>
          <w:divBdr>
            <w:top w:val="none" w:sz="0" w:space="0" w:color="auto"/>
            <w:left w:val="none" w:sz="0" w:space="0" w:color="auto"/>
            <w:bottom w:val="none" w:sz="0" w:space="0" w:color="auto"/>
            <w:right w:val="none" w:sz="0" w:space="0" w:color="auto"/>
          </w:divBdr>
        </w:div>
        <w:div w:id="1379740316">
          <w:marLeft w:val="0"/>
          <w:marRight w:val="0"/>
          <w:marTop w:val="0"/>
          <w:marBottom w:val="0"/>
          <w:divBdr>
            <w:top w:val="none" w:sz="0" w:space="0" w:color="auto"/>
            <w:left w:val="none" w:sz="0" w:space="0" w:color="auto"/>
            <w:bottom w:val="none" w:sz="0" w:space="0" w:color="auto"/>
            <w:right w:val="none" w:sz="0" w:space="0" w:color="auto"/>
          </w:divBdr>
        </w:div>
        <w:div w:id="1042050682">
          <w:marLeft w:val="0"/>
          <w:marRight w:val="0"/>
          <w:marTop w:val="0"/>
          <w:marBottom w:val="0"/>
          <w:divBdr>
            <w:top w:val="none" w:sz="0" w:space="0" w:color="auto"/>
            <w:left w:val="none" w:sz="0" w:space="0" w:color="auto"/>
            <w:bottom w:val="none" w:sz="0" w:space="0" w:color="auto"/>
            <w:right w:val="none" w:sz="0" w:space="0" w:color="auto"/>
          </w:divBdr>
        </w:div>
        <w:div w:id="1507791496">
          <w:marLeft w:val="0"/>
          <w:marRight w:val="0"/>
          <w:marTop w:val="0"/>
          <w:marBottom w:val="0"/>
          <w:divBdr>
            <w:top w:val="none" w:sz="0" w:space="0" w:color="auto"/>
            <w:left w:val="none" w:sz="0" w:space="0" w:color="auto"/>
            <w:bottom w:val="none" w:sz="0" w:space="0" w:color="auto"/>
            <w:right w:val="none" w:sz="0" w:space="0" w:color="auto"/>
          </w:divBdr>
        </w:div>
        <w:div w:id="1895503385">
          <w:marLeft w:val="0"/>
          <w:marRight w:val="0"/>
          <w:marTop w:val="0"/>
          <w:marBottom w:val="0"/>
          <w:divBdr>
            <w:top w:val="none" w:sz="0" w:space="0" w:color="auto"/>
            <w:left w:val="none" w:sz="0" w:space="0" w:color="auto"/>
            <w:bottom w:val="none" w:sz="0" w:space="0" w:color="auto"/>
            <w:right w:val="none" w:sz="0" w:space="0" w:color="auto"/>
          </w:divBdr>
        </w:div>
        <w:div w:id="1122502072">
          <w:marLeft w:val="0"/>
          <w:marRight w:val="0"/>
          <w:marTop w:val="0"/>
          <w:marBottom w:val="0"/>
          <w:divBdr>
            <w:top w:val="none" w:sz="0" w:space="0" w:color="auto"/>
            <w:left w:val="none" w:sz="0" w:space="0" w:color="auto"/>
            <w:bottom w:val="none" w:sz="0" w:space="0" w:color="auto"/>
            <w:right w:val="none" w:sz="0" w:space="0" w:color="auto"/>
          </w:divBdr>
        </w:div>
        <w:div w:id="1919362794">
          <w:marLeft w:val="0"/>
          <w:marRight w:val="0"/>
          <w:marTop w:val="0"/>
          <w:marBottom w:val="0"/>
          <w:divBdr>
            <w:top w:val="none" w:sz="0" w:space="0" w:color="auto"/>
            <w:left w:val="none" w:sz="0" w:space="0" w:color="auto"/>
            <w:bottom w:val="none" w:sz="0" w:space="0" w:color="auto"/>
            <w:right w:val="none" w:sz="0" w:space="0" w:color="auto"/>
          </w:divBdr>
        </w:div>
        <w:div w:id="1935942355">
          <w:marLeft w:val="0"/>
          <w:marRight w:val="0"/>
          <w:marTop w:val="0"/>
          <w:marBottom w:val="0"/>
          <w:divBdr>
            <w:top w:val="none" w:sz="0" w:space="0" w:color="auto"/>
            <w:left w:val="none" w:sz="0" w:space="0" w:color="auto"/>
            <w:bottom w:val="none" w:sz="0" w:space="0" w:color="auto"/>
            <w:right w:val="none" w:sz="0" w:space="0" w:color="auto"/>
          </w:divBdr>
        </w:div>
        <w:div w:id="2032367309">
          <w:marLeft w:val="0"/>
          <w:marRight w:val="0"/>
          <w:marTop w:val="0"/>
          <w:marBottom w:val="0"/>
          <w:divBdr>
            <w:top w:val="none" w:sz="0" w:space="0" w:color="auto"/>
            <w:left w:val="none" w:sz="0" w:space="0" w:color="auto"/>
            <w:bottom w:val="none" w:sz="0" w:space="0" w:color="auto"/>
            <w:right w:val="none" w:sz="0" w:space="0" w:color="auto"/>
          </w:divBdr>
        </w:div>
        <w:div w:id="1027604756">
          <w:marLeft w:val="0"/>
          <w:marRight w:val="0"/>
          <w:marTop w:val="0"/>
          <w:marBottom w:val="0"/>
          <w:divBdr>
            <w:top w:val="none" w:sz="0" w:space="0" w:color="auto"/>
            <w:left w:val="none" w:sz="0" w:space="0" w:color="auto"/>
            <w:bottom w:val="none" w:sz="0" w:space="0" w:color="auto"/>
            <w:right w:val="none" w:sz="0" w:space="0" w:color="auto"/>
          </w:divBdr>
        </w:div>
        <w:div w:id="1986008974">
          <w:marLeft w:val="0"/>
          <w:marRight w:val="0"/>
          <w:marTop w:val="0"/>
          <w:marBottom w:val="0"/>
          <w:divBdr>
            <w:top w:val="none" w:sz="0" w:space="0" w:color="auto"/>
            <w:left w:val="none" w:sz="0" w:space="0" w:color="auto"/>
            <w:bottom w:val="none" w:sz="0" w:space="0" w:color="auto"/>
            <w:right w:val="none" w:sz="0" w:space="0" w:color="auto"/>
          </w:divBdr>
        </w:div>
        <w:div w:id="725182458">
          <w:marLeft w:val="0"/>
          <w:marRight w:val="0"/>
          <w:marTop w:val="0"/>
          <w:marBottom w:val="0"/>
          <w:divBdr>
            <w:top w:val="none" w:sz="0" w:space="0" w:color="auto"/>
            <w:left w:val="none" w:sz="0" w:space="0" w:color="auto"/>
            <w:bottom w:val="none" w:sz="0" w:space="0" w:color="auto"/>
            <w:right w:val="none" w:sz="0" w:space="0" w:color="auto"/>
          </w:divBdr>
        </w:div>
        <w:div w:id="185758698">
          <w:marLeft w:val="0"/>
          <w:marRight w:val="0"/>
          <w:marTop w:val="0"/>
          <w:marBottom w:val="0"/>
          <w:divBdr>
            <w:top w:val="none" w:sz="0" w:space="0" w:color="auto"/>
            <w:left w:val="none" w:sz="0" w:space="0" w:color="auto"/>
            <w:bottom w:val="none" w:sz="0" w:space="0" w:color="auto"/>
            <w:right w:val="none" w:sz="0" w:space="0" w:color="auto"/>
          </w:divBdr>
        </w:div>
        <w:div w:id="169413071">
          <w:marLeft w:val="0"/>
          <w:marRight w:val="0"/>
          <w:marTop w:val="0"/>
          <w:marBottom w:val="0"/>
          <w:divBdr>
            <w:top w:val="none" w:sz="0" w:space="0" w:color="auto"/>
            <w:left w:val="none" w:sz="0" w:space="0" w:color="auto"/>
            <w:bottom w:val="none" w:sz="0" w:space="0" w:color="auto"/>
            <w:right w:val="none" w:sz="0" w:space="0" w:color="auto"/>
          </w:divBdr>
        </w:div>
        <w:div w:id="1426733646">
          <w:marLeft w:val="0"/>
          <w:marRight w:val="0"/>
          <w:marTop w:val="0"/>
          <w:marBottom w:val="0"/>
          <w:divBdr>
            <w:top w:val="none" w:sz="0" w:space="0" w:color="auto"/>
            <w:left w:val="none" w:sz="0" w:space="0" w:color="auto"/>
            <w:bottom w:val="none" w:sz="0" w:space="0" w:color="auto"/>
            <w:right w:val="none" w:sz="0" w:space="0" w:color="auto"/>
          </w:divBdr>
        </w:div>
        <w:div w:id="1760445362">
          <w:marLeft w:val="0"/>
          <w:marRight w:val="0"/>
          <w:marTop w:val="0"/>
          <w:marBottom w:val="0"/>
          <w:divBdr>
            <w:top w:val="none" w:sz="0" w:space="0" w:color="auto"/>
            <w:left w:val="none" w:sz="0" w:space="0" w:color="auto"/>
            <w:bottom w:val="none" w:sz="0" w:space="0" w:color="auto"/>
            <w:right w:val="none" w:sz="0" w:space="0" w:color="auto"/>
          </w:divBdr>
        </w:div>
        <w:div w:id="665859689">
          <w:marLeft w:val="0"/>
          <w:marRight w:val="0"/>
          <w:marTop w:val="0"/>
          <w:marBottom w:val="0"/>
          <w:divBdr>
            <w:top w:val="none" w:sz="0" w:space="0" w:color="auto"/>
            <w:left w:val="none" w:sz="0" w:space="0" w:color="auto"/>
            <w:bottom w:val="none" w:sz="0" w:space="0" w:color="auto"/>
            <w:right w:val="none" w:sz="0" w:space="0" w:color="auto"/>
          </w:divBdr>
        </w:div>
        <w:div w:id="68306377">
          <w:marLeft w:val="0"/>
          <w:marRight w:val="0"/>
          <w:marTop w:val="0"/>
          <w:marBottom w:val="0"/>
          <w:divBdr>
            <w:top w:val="none" w:sz="0" w:space="0" w:color="auto"/>
            <w:left w:val="none" w:sz="0" w:space="0" w:color="auto"/>
            <w:bottom w:val="none" w:sz="0" w:space="0" w:color="auto"/>
            <w:right w:val="none" w:sz="0" w:space="0" w:color="auto"/>
          </w:divBdr>
        </w:div>
        <w:div w:id="1072124295">
          <w:marLeft w:val="0"/>
          <w:marRight w:val="0"/>
          <w:marTop w:val="0"/>
          <w:marBottom w:val="0"/>
          <w:divBdr>
            <w:top w:val="none" w:sz="0" w:space="0" w:color="auto"/>
            <w:left w:val="none" w:sz="0" w:space="0" w:color="auto"/>
            <w:bottom w:val="none" w:sz="0" w:space="0" w:color="auto"/>
            <w:right w:val="none" w:sz="0" w:space="0" w:color="auto"/>
          </w:divBdr>
        </w:div>
        <w:div w:id="1414399910">
          <w:marLeft w:val="0"/>
          <w:marRight w:val="0"/>
          <w:marTop w:val="0"/>
          <w:marBottom w:val="0"/>
          <w:divBdr>
            <w:top w:val="none" w:sz="0" w:space="0" w:color="auto"/>
            <w:left w:val="none" w:sz="0" w:space="0" w:color="auto"/>
            <w:bottom w:val="none" w:sz="0" w:space="0" w:color="auto"/>
            <w:right w:val="none" w:sz="0" w:space="0" w:color="auto"/>
          </w:divBdr>
        </w:div>
        <w:div w:id="2074691330">
          <w:marLeft w:val="0"/>
          <w:marRight w:val="0"/>
          <w:marTop w:val="0"/>
          <w:marBottom w:val="0"/>
          <w:divBdr>
            <w:top w:val="none" w:sz="0" w:space="0" w:color="auto"/>
            <w:left w:val="none" w:sz="0" w:space="0" w:color="auto"/>
            <w:bottom w:val="none" w:sz="0" w:space="0" w:color="auto"/>
            <w:right w:val="none" w:sz="0" w:space="0" w:color="auto"/>
          </w:divBdr>
        </w:div>
        <w:div w:id="622230052">
          <w:marLeft w:val="0"/>
          <w:marRight w:val="0"/>
          <w:marTop w:val="0"/>
          <w:marBottom w:val="0"/>
          <w:divBdr>
            <w:top w:val="none" w:sz="0" w:space="0" w:color="auto"/>
            <w:left w:val="none" w:sz="0" w:space="0" w:color="auto"/>
            <w:bottom w:val="none" w:sz="0" w:space="0" w:color="auto"/>
            <w:right w:val="none" w:sz="0" w:space="0" w:color="auto"/>
          </w:divBdr>
        </w:div>
        <w:div w:id="1662538129">
          <w:marLeft w:val="0"/>
          <w:marRight w:val="0"/>
          <w:marTop w:val="0"/>
          <w:marBottom w:val="0"/>
          <w:divBdr>
            <w:top w:val="none" w:sz="0" w:space="0" w:color="auto"/>
            <w:left w:val="none" w:sz="0" w:space="0" w:color="auto"/>
            <w:bottom w:val="none" w:sz="0" w:space="0" w:color="auto"/>
            <w:right w:val="none" w:sz="0" w:space="0" w:color="auto"/>
          </w:divBdr>
        </w:div>
        <w:div w:id="1357541719">
          <w:marLeft w:val="0"/>
          <w:marRight w:val="0"/>
          <w:marTop w:val="0"/>
          <w:marBottom w:val="0"/>
          <w:divBdr>
            <w:top w:val="none" w:sz="0" w:space="0" w:color="auto"/>
            <w:left w:val="none" w:sz="0" w:space="0" w:color="auto"/>
            <w:bottom w:val="none" w:sz="0" w:space="0" w:color="auto"/>
            <w:right w:val="none" w:sz="0" w:space="0" w:color="auto"/>
          </w:divBdr>
        </w:div>
        <w:div w:id="849638683">
          <w:marLeft w:val="0"/>
          <w:marRight w:val="0"/>
          <w:marTop w:val="0"/>
          <w:marBottom w:val="0"/>
          <w:divBdr>
            <w:top w:val="none" w:sz="0" w:space="0" w:color="auto"/>
            <w:left w:val="none" w:sz="0" w:space="0" w:color="auto"/>
            <w:bottom w:val="none" w:sz="0" w:space="0" w:color="auto"/>
            <w:right w:val="none" w:sz="0" w:space="0" w:color="auto"/>
          </w:divBdr>
        </w:div>
        <w:div w:id="1155073499">
          <w:marLeft w:val="0"/>
          <w:marRight w:val="0"/>
          <w:marTop w:val="0"/>
          <w:marBottom w:val="0"/>
          <w:divBdr>
            <w:top w:val="none" w:sz="0" w:space="0" w:color="auto"/>
            <w:left w:val="none" w:sz="0" w:space="0" w:color="auto"/>
            <w:bottom w:val="none" w:sz="0" w:space="0" w:color="auto"/>
            <w:right w:val="none" w:sz="0" w:space="0" w:color="auto"/>
          </w:divBdr>
        </w:div>
        <w:div w:id="955677968">
          <w:marLeft w:val="0"/>
          <w:marRight w:val="0"/>
          <w:marTop w:val="0"/>
          <w:marBottom w:val="0"/>
          <w:divBdr>
            <w:top w:val="none" w:sz="0" w:space="0" w:color="auto"/>
            <w:left w:val="none" w:sz="0" w:space="0" w:color="auto"/>
            <w:bottom w:val="none" w:sz="0" w:space="0" w:color="auto"/>
            <w:right w:val="none" w:sz="0" w:space="0" w:color="auto"/>
          </w:divBdr>
        </w:div>
        <w:div w:id="1881360950">
          <w:marLeft w:val="0"/>
          <w:marRight w:val="0"/>
          <w:marTop w:val="0"/>
          <w:marBottom w:val="0"/>
          <w:divBdr>
            <w:top w:val="none" w:sz="0" w:space="0" w:color="auto"/>
            <w:left w:val="none" w:sz="0" w:space="0" w:color="auto"/>
            <w:bottom w:val="none" w:sz="0" w:space="0" w:color="auto"/>
            <w:right w:val="none" w:sz="0" w:space="0" w:color="auto"/>
          </w:divBdr>
        </w:div>
        <w:div w:id="436827571">
          <w:marLeft w:val="0"/>
          <w:marRight w:val="0"/>
          <w:marTop w:val="0"/>
          <w:marBottom w:val="0"/>
          <w:divBdr>
            <w:top w:val="none" w:sz="0" w:space="0" w:color="auto"/>
            <w:left w:val="none" w:sz="0" w:space="0" w:color="auto"/>
            <w:bottom w:val="none" w:sz="0" w:space="0" w:color="auto"/>
            <w:right w:val="none" w:sz="0" w:space="0" w:color="auto"/>
          </w:divBdr>
        </w:div>
        <w:div w:id="2123107767">
          <w:marLeft w:val="0"/>
          <w:marRight w:val="0"/>
          <w:marTop w:val="0"/>
          <w:marBottom w:val="0"/>
          <w:divBdr>
            <w:top w:val="none" w:sz="0" w:space="0" w:color="auto"/>
            <w:left w:val="none" w:sz="0" w:space="0" w:color="auto"/>
            <w:bottom w:val="none" w:sz="0" w:space="0" w:color="auto"/>
            <w:right w:val="none" w:sz="0" w:space="0" w:color="auto"/>
          </w:divBdr>
        </w:div>
        <w:div w:id="555552939">
          <w:marLeft w:val="0"/>
          <w:marRight w:val="0"/>
          <w:marTop w:val="0"/>
          <w:marBottom w:val="0"/>
          <w:divBdr>
            <w:top w:val="none" w:sz="0" w:space="0" w:color="auto"/>
            <w:left w:val="none" w:sz="0" w:space="0" w:color="auto"/>
            <w:bottom w:val="none" w:sz="0" w:space="0" w:color="auto"/>
            <w:right w:val="none" w:sz="0" w:space="0" w:color="auto"/>
          </w:divBdr>
        </w:div>
        <w:div w:id="251663960">
          <w:marLeft w:val="0"/>
          <w:marRight w:val="0"/>
          <w:marTop w:val="0"/>
          <w:marBottom w:val="0"/>
          <w:divBdr>
            <w:top w:val="none" w:sz="0" w:space="0" w:color="auto"/>
            <w:left w:val="none" w:sz="0" w:space="0" w:color="auto"/>
            <w:bottom w:val="none" w:sz="0" w:space="0" w:color="auto"/>
            <w:right w:val="none" w:sz="0" w:space="0" w:color="auto"/>
          </w:divBdr>
        </w:div>
        <w:div w:id="751659806">
          <w:marLeft w:val="0"/>
          <w:marRight w:val="0"/>
          <w:marTop w:val="0"/>
          <w:marBottom w:val="0"/>
          <w:divBdr>
            <w:top w:val="none" w:sz="0" w:space="0" w:color="auto"/>
            <w:left w:val="none" w:sz="0" w:space="0" w:color="auto"/>
            <w:bottom w:val="none" w:sz="0" w:space="0" w:color="auto"/>
            <w:right w:val="none" w:sz="0" w:space="0" w:color="auto"/>
          </w:divBdr>
        </w:div>
        <w:div w:id="17856615">
          <w:marLeft w:val="0"/>
          <w:marRight w:val="0"/>
          <w:marTop w:val="0"/>
          <w:marBottom w:val="0"/>
          <w:divBdr>
            <w:top w:val="none" w:sz="0" w:space="0" w:color="auto"/>
            <w:left w:val="none" w:sz="0" w:space="0" w:color="auto"/>
            <w:bottom w:val="none" w:sz="0" w:space="0" w:color="auto"/>
            <w:right w:val="none" w:sz="0" w:space="0" w:color="auto"/>
          </w:divBdr>
        </w:div>
        <w:div w:id="917324867">
          <w:marLeft w:val="0"/>
          <w:marRight w:val="0"/>
          <w:marTop w:val="0"/>
          <w:marBottom w:val="0"/>
          <w:divBdr>
            <w:top w:val="none" w:sz="0" w:space="0" w:color="auto"/>
            <w:left w:val="none" w:sz="0" w:space="0" w:color="auto"/>
            <w:bottom w:val="none" w:sz="0" w:space="0" w:color="auto"/>
            <w:right w:val="none" w:sz="0" w:space="0" w:color="auto"/>
          </w:divBdr>
        </w:div>
        <w:div w:id="1398741571">
          <w:marLeft w:val="0"/>
          <w:marRight w:val="0"/>
          <w:marTop w:val="0"/>
          <w:marBottom w:val="0"/>
          <w:divBdr>
            <w:top w:val="none" w:sz="0" w:space="0" w:color="auto"/>
            <w:left w:val="none" w:sz="0" w:space="0" w:color="auto"/>
            <w:bottom w:val="none" w:sz="0" w:space="0" w:color="auto"/>
            <w:right w:val="none" w:sz="0" w:space="0" w:color="auto"/>
          </w:divBdr>
        </w:div>
        <w:div w:id="231818025">
          <w:marLeft w:val="0"/>
          <w:marRight w:val="0"/>
          <w:marTop w:val="0"/>
          <w:marBottom w:val="0"/>
          <w:divBdr>
            <w:top w:val="none" w:sz="0" w:space="0" w:color="auto"/>
            <w:left w:val="none" w:sz="0" w:space="0" w:color="auto"/>
            <w:bottom w:val="none" w:sz="0" w:space="0" w:color="auto"/>
            <w:right w:val="none" w:sz="0" w:space="0" w:color="auto"/>
          </w:divBdr>
        </w:div>
        <w:div w:id="442462656">
          <w:marLeft w:val="0"/>
          <w:marRight w:val="0"/>
          <w:marTop w:val="0"/>
          <w:marBottom w:val="0"/>
          <w:divBdr>
            <w:top w:val="none" w:sz="0" w:space="0" w:color="auto"/>
            <w:left w:val="none" w:sz="0" w:space="0" w:color="auto"/>
            <w:bottom w:val="none" w:sz="0" w:space="0" w:color="auto"/>
            <w:right w:val="none" w:sz="0" w:space="0" w:color="auto"/>
          </w:divBdr>
        </w:div>
        <w:div w:id="1991325168">
          <w:marLeft w:val="0"/>
          <w:marRight w:val="0"/>
          <w:marTop w:val="0"/>
          <w:marBottom w:val="0"/>
          <w:divBdr>
            <w:top w:val="none" w:sz="0" w:space="0" w:color="auto"/>
            <w:left w:val="none" w:sz="0" w:space="0" w:color="auto"/>
            <w:bottom w:val="none" w:sz="0" w:space="0" w:color="auto"/>
            <w:right w:val="none" w:sz="0" w:space="0" w:color="auto"/>
          </w:divBdr>
        </w:div>
        <w:div w:id="1181970476">
          <w:marLeft w:val="0"/>
          <w:marRight w:val="0"/>
          <w:marTop w:val="0"/>
          <w:marBottom w:val="0"/>
          <w:divBdr>
            <w:top w:val="none" w:sz="0" w:space="0" w:color="auto"/>
            <w:left w:val="none" w:sz="0" w:space="0" w:color="auto"/>
            <w:bottom w:val="none" w:sz="0" w:space="0" w:color="auto"/>
            <w:right w:val="none" w:sz="0" w:space="0" w:color="auto"/>
          </w:divBdr>
        </w:div>
        <w:div w:id="1707482423">
          <w:marLeft w:val="0"/>
          <w:marRight w:val="0"/>
          <w:marTop w:val="0"/>
          <w:marBottom w:val="0"/>
          <w:divBdr>
            <w:top w:val="none" w:sz="0" w:space="0" w:color="auto"/>
            <w:left w:val="none" w:sz="0" w:space="0" w:color="auto"/>
            <w:bottom w:val="none" w:sz="0" w:space="0" w:color="auto"/>
            <w:right w:val="none" w:sz="0" w:space="0" w:color="auto"/>
          </w:divBdr>
        </w:div>
        <w:div w:id="1171800549">
          <w:marLeft w:val="0"/>
          <w:marRight w:val="0"/>
          <w:marTop w:val="0"/>
          <w:marBottom w:val="0"/>
          <w:divBdr>
            <w:top w:val="none" w:sz="0" w:space="0" w:color="auto"/>
            <w:left w:val="none" w:sz="0" w:space="0" w:color="auto"/>
            <w:bottom w:val="none" w:sz="0" w:space="0" w:color="auto"/>
            <w:right w:val="none" w:sz="0" w:space="0" w:color="auto"/>
          </w:divBdr>
        </w:div>
        <w:div w:id="334385125">
          <w:marLeft w:val="0"/>
          <w:marRight w:val="0"/>
          <w:marTop w:val="0"/>
          <w:marBottom w:val="0"/>
          <w:divBdr>
            <w:top w:val="none" w:sz="0" w:space="0" w:color="auto"/>
            <w:left w:val="none" w:sz="0" w:space="0" w:color="auto"/>
            <w:bottom w:val="none" w:sz="0" w:space="0" w:color="auto"/>
            <w:right w:val="none" w:sz="0" w:space="0" w:color="auto"/>
          </w:divBdr>
        </w:div>
        <w:div w:id="410086507">
          <w:marLeft w:val="0"/>
          <w:marRight w:val="0"/>
          <w:marTop w:val="0"/>
          <w:marBottom w:val="0"/>
          <w:divBdr>
            <w:top w:val="none" w:sz="0" w:space="0" w:color="auto"/>
            <w:left w:val="none" w:sz="0" w:space="0" w:color="auto"/>
            <w:bottom w:val="none" w:sz="0" w:space="0" w:color="auto"/>
            <w:right w:val="none" w:sz="0" w:space="0" w:color="auto"/>
          </w:divBdr>
        </w:div>
        <w:div w:id="1957977516">
          <w:marLeft w:val="0"/>
          <w:marRight w:val="0"/>
          <w:marTop w:val="0"/>
          <w:marBottom w:val="0"/>
          <w:divBdr>
            <w:top w:val="none" w:sz="0" w:space="0" w:color="auto"/>
            <w:left w:val="none" w:sz="0" w:space="0" w:color="auto"/>
            <w:bottom w:val="none" w:sz="0" w:space="0" w:color="auto"/>
            <w:right w:val="none" w:sz="0" w:space="0" w:color="auto"/>
          </w:divBdr>
        </w:div>
        <w:div w:id="886262606">
          <w:marLeft w:val="0"/>
          <w:marRight w:val="0"/>
          <w:marTop w:val="0"/>
          <w:marBottom w:val="0"/>
          <w:divBdr>
            <w:top w:val="none" w:sz="0" w:space="0" w:color="auto"/>
            <w:left w:val="none" w:sz="0" w:space="0" w:color="auto"/>
            <w:bottom w:val="none" w:sz="0" w:space="0" w:color="auto"/>
            <w:right w:val="none" w:sz="0" w:space="0" w:color="auto"/>
          </w:divBdr>
        </w:div>
        <w:div w:id="360591312">
          <w:marLeft w:val="0"/>
          <w:marRight w:val="0"/>
          <w:marTop w:val="0"/>
          <w:marBottom w:val="0"/>
          <w:divBdr>
            <w:top w:val="none" w:sz="0" w:space="0" w:color="auto"/>
            <w:left w:val="none" w:sz="0" w:space="0" w:color="auto"/>
            <w:bottom w:val="none" w:sz="0" w:space="0" w:color="auto"/>
            <w:right w:val="none" w:sz="0" w:space="0" w:color="auto"/>
          </w:divBdr>
        </w:div>
        <w:div w:id="1213083431">
          <w:marLeft w:val="0"/>
          <w:marRight w:val="0"/>
          <w:marTop w:val="0"/>
          <w:marBottom w:val="0"/>
          <w:divBdr>
            <w:top w:val="none" w:sz="0" w:space="0" w:color="auto"/>
            <w:left w:val="none" w:sz="0" w:space="0" w:color="auto"/>
            <w:bottom w:val="none" w:sz="0" w:space="0" w:color="auto"/>
            <w:right w:val="none" w:sz="0" w:space="0" w:color="auto"/>
          </w:divBdr>
        </w:div>
        <w:div w:id="303314579">
          <w:marLeft w:val="0"/>
          <w:marRight w:val="0"/>
          <w:marTop w:val="0"/>
          <w:marBottom w:val="0"/>
          <w:divBdr>
            <w:top w:val="none" w:sz="0" w:space="0" w:color="auto"/>
            <w:left w:val="none" w:sz="0" w:space="0" w:color="auto"/>
            <w:bottom w:val="none" w:sz="0" w:space="0" w:color="auto"/>
            <w:right w:val="none" w:sz="0" w:space="0" w:color="auto"/>
          </w:divBdr>
        </w:div>
        <w:div w:id="1029573890">
          <w:marLeft w:val="0"/>
          <w:marRight w:val="0"/>
          <w:marTop w:val="0"/>
          <w:marBottom w:val="0"/>
          <w:divBdr>
            <w:top w:val="none" w:sz="0" w:space="0" w:color="auto"/>
            <w:left w:val="none" w:sz="0" w:space="0" w:color="auto"/>
            <w:bottom w:val="none" w:sz="0" w:space="0" w:color="auto"/>
            <w:right w:val="none" w:sz="0" w:space="0" w:color="auto"/>
          </w:divBdr>
        </w:div>
        <w:div w:id="461921491">
          <w:marLeft w:val="0"/>
          <w:marRight w:val="0"/>
          <w:marTop w:val="0"/>
          <w:marBottom w:val="0"/>
          <w:divBdr>
            <w:top w:val="none" w:sz="0" w:space="0" w:color="auto"/>
            <w:left w:val="none" w:sz="0" w:space="0" w:color="auto"/>
            <w:bottom w:val="none" w:sz="0" w:space="0" w:color="auto"/>
            <w:right w:val="none" w:sz="0" w:space="0" w:color="auto"/>
          </w:divBdr>
        </w:div>
        <w:div w:id="1014265549">
          <w:marLeft w:val="0"/>
          <w:marRight w:val="0"/>
          <w:marTop w:val="0"/>
          <w:marBottom w:val="0"/>
          <w:divBdr>
            <w:top w:val="none" w:sz="0" w:space="0" w:color="auto"/>
            <w:left w:val="none" w:sz="0" w:space="0" w:color="auto"/>
            <w:bottom w:val="none" w:sz="0" w:space="0" w:color="auto"/>
            <w:right w:val="none" w:sz="0" w:space="0" w:color="auto"/>
          </w:divBdr>
        </w:div>
        <w:div w:id="1386879315">
          <w:marLeft w:val="0"/>
          <w:marRight w:val="0"/>
          <w:marTop w:val="0"/>
          <w:marBottom w:val="0"/>
          <w:divBdr>
            <w:top w:val="none" w:sz="0" w:space="0" w:color="auto"/>
            <w:left w:val="none" w:sz="0" w:space="0" w:color="auto"/>
            <w:bottom w:val="none" w:sz="0" w:space="0" w:color="auto"/>
            <w:right w:val="none" w:sz="0" w:space="0" w:color="auto"/>
          </w:divBdr>
        </w:div>
        <w:div w:id="467019747">
          <w:marLeft w:val="0"/>
          <w:marRight w:val="0"/>
          <w:marTop w:val="0"/>
          <w:marBottom w:val="0"/>
          <w:divBdr>
            <w:top w:val="none" w:sz="0" w:space="0" w:color="auto"/>
            <w:left w:val="none" w:sz="0" w:space="0" w:color="auto"/>
            <w:bottom w:val="none" w:sz="0" w:space="0" w:color="auto"/>
            <w:right w:val="none" w:sz="0" w:space="0" w:color="auto"/>
          </w:divBdr>
        </w:div>
        <w:div w:id="1035733347">
          <w:marLeft w:val="0"/>
          <w:marRight w:val="0"/>
          <w:marTop w:val="0"/>
          <w:marBottom w:val="0"/>
          <w:divBdr>
            <w:top w:val="none" w:sz="0" w:space="0" w:color="auto"/>
            <w:left w:val="none" w:sz="0" w:space="0" w:color="auto"/>
            <w:bottom w:val="none" w:sz="0" w:space="0" w:color="auto"/>
            <w:right w:val="none" w:sz="0" w:space="0" w:color="auto"/>
          </w:divBdr>
        </w:div>
        <w:div w:id="949973403">
          <w:marLeft w:val="0"/>
          <w:marRight w:val="0"/>
          <w:marTop w:val="0"/>
          <w:marBottom w:val="0"/>
          <w:divBdr>
            <w:top w:val="none" w:sz="0" w:space="0" w:color="auto"/>
            <w:left w:val="none" w:sz="0" w:space="0" w:color="auto"/>
            <w:bottom w:val="none" w:sz="0" w:space="0" w:color="auto"/>
            <w:right w:val="none" w:sz="0" w:space="0" w:color="auto"/>
          </w:divBdr>
        </w:div>
        <w:div w:id="1858427579">
          <w:marLeft w:val="0"/>
          <w:marRight w:val="0"/>
          <w:marTop w:val="0"/>
          <w:marBottom w:val="0"/>
          <w:divBdr>
            <w:top w:val="none" w:sz="0" w:space="0" w:color="auto"/>
            <w:left w:val="none" w:sz="0" w:space="0" w:color="auto"/>
            <w:bottom w:val="none" w:sz="0" w:space="0" w:color="auto"/>
            <w:right w:val="none" w:sz="0" w:space="0" w:color="auto"/>
          </w:divBdr>
        </w:div>
        <w:div w:id="1834182462">
          <w:marLeft w:val="0"/>
          <w:marRight w:val="0"/>
          <w:marTop w:val="0"/>
          <w:marBottom w:val="0"/>
          <w:divBdr>
            <w:top w:val="none" w:sz="0" w:space="0" w:color="auto"/>
            <w:left w:val="none" w:sz="0" w:space="0" w:color="auto"/>
            <w:bottom w:val="none" w:sz="0" w:space="0" w:color="auto"/>
            <w:right w:val="none" w:sz="0" w:space="0" w:color="auto"/>
          </w:divBdr>
        </w:div>
        <w:div w:id="1487090642">
          <w:marLeft w:val="0"/>
          <w:marRight w:val="0"/>
          <w:marTop w:val="0"/>
          <w:marBottom w:val="0"/>
          <w:divBdr>
            <w:top w:val="none" w:sz="0" w:space="0" w:color="auto"/>
            <w:left w:val="none" w:sz="0" w:space="0" w:color="auto"/>
            <w:bottom w:val="none" w:sz="0" w:space="0" w:color="auto"/>
            <w:right w:val="none" w:sz="0" w:space="0" w:color="auto"/>
          </w:divBdr>
        </w:div>
        <w:div w:id="660080620">
          <w:marLeft w:val="0"/>
          <w:marRight w:val="0"/>
          <w:marTop w:val="0"/>
          <w:marBottom w:val="0"/>
          <w:divBdr>
            <w:top w:val="none" w:sz="0" w:space="0" w:color="auto"/>
            <w:left w:val="none" w:sz="0" w:space="0" w:color="auto"/>
            <w:bottom w:val="none" w:sz="0" w:space="0" w:color="auto"/>
            <w:right w:val="none" w:sz="0" w:space="0" w:color="auto"/>
          </w:divBdr>
        </w:div>
        <w:div w:id="1708337164">
          <w:marLeft w:val="0"/>
          <w:marRight w:val="0"/>
          <w:marTop w:val="0"/>
          <w:marBottom w:val="0"/>
          <w:divBdr>
            <w:top w:val="none" w:sz="0" w:space="0" w:color="auto"/>
            <w:left w:val="none" w:sz="0" w:space="0" w:color="auto"/>
            <w:bottom w:val="none" w:sz="0" w:space="0" w:color="auto"/>
            <w:right w:val="none" w:sz="0" w:space="0" w:color="auto"/>
          </w:divBdr>
        </w:div>
        <w:div w:id="2021589038">
          <w:marLeft w:val="0"/>
          <w:marRight w:val="0"/>
          <w:marTop w:val="0"/>
          <w:marBottom w:val="0"/>
          <w:divBdr>
            <w:top w:val="none" w:sz="0" w:space="0" w:color="auto"/>
            <w:left w:val="none" w:sz="0" w:space="0" w:color="auto"/>
            <w:bottom w:val="none" w:sz="0" w:space="0" w:color="auto"/>
            <w:right w:val="none" w:sz="0" w:space="0" w:color="auto"/>
          </w:divBdr>
        </w:div>
        <w:div w:id="1882011107">
          <w:marLeft w:val="0"/>
          <w:marRight w:val="0"/>
          <w:marTop w:val="0"/>
          <w:marBottom w:val="0"/>
          <w:divBdr>
            <w:top w:val="none" w:sz="0" w:space="0" w:color="auto"/>
            <w:left w:val="none" w:sz="0" w:space="0" w:color="auto"/>
            <w:bottom w:val="none" w:sz="0" w:space="0" w:color="auto"/>
            <w:right w:val="none" w:sz="0" w:space="0" w:color="auto"/>
          </w:divBdr>
        </w:div>
        <w:div w:id="1511522683">
          <w:marLeft w:val="0"/>
          <w:marRight w:val="0"/>
          <w:marTop w:val="0"/>
          <w:marBottom w:val="0"/>
          <w:divBdr>
            <w:top w:val="none" w:sz="0" w:space="0" w:color="auto"/>
            <w:left w:val="none" w:sz="0" w:space="0" w:color="auto"/>
            <w:bottom w:val="none" w:sz="0" w:space="0" w:color="auto"/>
            <w:right w:val="none" w:sz="0" w:space="0" w:color="auto"/>
          </w:divBdr>
        </w:div>
      </w:divsChild>
    </w:div>
    <w:div w:id="1341159651">
      <w:bodyDiv w:val="1"/>
      <w:marLeft w:val="0"/>
      <w:marRight w:val="0"/>
      <w:marTop w:val="0"/>
      <w:marBottom w:val="0"/>
      <w:divBdr>
        <w:top w:val="none" w:sz="0" w:space="0" w:color="auto"/>
        <w:left w:val="none" w:sz="0" w:space="0" w:color="auto"/>
        <w:bottom w:val="none" w:sz="0" w:space="0" w:color="auto"/>
        <w:right w:val="none" w:sz="0" w:space="0" w:color="auto"/>
      </w:divBdr>
      <w:divsChild>
        <w:div w:id="1461801825">
          <w:marLeft w:val="0"/>
          <w:marRight w:val="0"/>
          <w:marTop w:val="0"/>
          <w:marBottom w:val="0"/>
          <w:divBdr>
            <w:top w:val="none" w:sz="0" w:space="0" w:color="auto"/>
            <w:left w:val="none" w:sz="0" w:space="0" w:color="auto"/>
            <w:bottom w:val="none" w:sz="0" w:space="0" w:color="auto"/>
            <w:right w:val="none" w:sz="0" w:space="0" w:color="auto"/>
          </w:divBdr>
          <w:divsChild>
            <w:div w:id="371150071">
              <w:marLeft w:val="0"/>
              <w:marRight w:val="0"/>
              <w:marTop w:val="0"/>
              <w:marBottom w:val="0"/>
              <w:divBdr>
                <w:top w:val="none" w:sz="0" w:space="0" w:color="auto"/>
                <w:left w:val="none" w:sz="0" w:space="0" w:color="auto"/>
                <w:bottom w:val="none" w:sz="0" w:space="0" w:color="auto"/>
                <w:right w:val="none" w:sz="0" w:space="0" w:color="auto"/>
              </w:divBdr>
            </w:div>
            <w:div w:id="802233758">
              <w:marLeft w:val="0"/>
              <w:marRight w:val="0"/>
              <w:marTop w:val="0"/>
              <w:marBottom w:val="0"/>
              <w:divBdr>
                <w:top w:val="none" w:sz="0" w:space="0" w:color="auto"/>
                <w:left w:val="none" w:sz="0" w:space="0" w:color="auto"/>
                <w:bottom w:val="none" w:sz="0" w:space="0" w:color="auto"/>
                <w:right w:val="none" w:sz="0" w:space="0" w:color="auto"/>
              </w:divBdr>
            </w:div>
          </w:divsChild>
        </w:div>
        <w:div w:id="1100561323">
          <w:marLeft w:val="0"/>
          <w:marRight w:val="0"/>
          <w:marTop w:val="0"/>
          <w:marBottom w:val="0"/>
          <w:divBdr>
            <w:top w:val="none" w:sz="0" w:space="0" w:color="auto"/>
            <w:left w:val="none" w:sz="0" w:space="0" w:color="auto"/>
            <w:bottom w:val="none" w:sz="0" w:space="0" w:color="auto"/>
            <w:right w:val="none" w:sz="0" w:space="0" w:color="auto"/>
          </w:divBdr>
          <w:divsChild>
            <w:div w:id="1341278158">
              <w:marLeft w:val="0"/>
              <w:marRight w:val="0"/>
              <w:marTop w:val="0"/>
              <w:marBottom w:val="0"/>
              <w:divBdr>
                <w:top w:val="none" w:sz="0" w:space="0" w:color="auto"/>
                <w:left w:val="none" w:sz="0" w:space="0" w:color="auto"/>
                <w:bottom w:val="none" w:sz="0" w:space="0" w:color="auto"/>
                <w:right w:val="none" w:sz="0" w:space="0" w:color="auto"/>
              </w:divBdr>
            </w:div>
            <w:div w:id="1087115217">
              <w:marLeft w:val="0"/>
              <w:marRight w:val="0"/>
              <w:marTop w:val="0"/>
              <w:marBottom w:val="0"/>
              <w:divBdr>
                <w:top w:val="none" w:sz="0" w:space="0" w:color="auto"/>
                <w:left w:val="none" w:sz="0" w:space="0" w:color="auto"/>
                <w:bottom w:val="none" w:sz="0" w:space="0" w:color="auto"/>
                <w:right w:val="none" w:sz="0" w:space="0" w:color="auto"/>
              </w:divBdr>
            </w:div>
            <w:div w:id="1156994205">
              <w:marLeft w:val="0"/>
              <w:marRight w:val="0"/>
              <w:marTop w:val="0"/>
              <w:marBottom w:val="0"/>
              <w:divBdr>
                <w:top w:val="none" w:sz="0" w:space="0" w:color="auto"/>
                <w:left w:val="none" w:sz="0" w:space="0" w:color="auto"/>
                <w:bottom w:val="none" w:sz="0" w:space="0" w:color="auto"/>
                <w:right w:val="none" w:sz="0" w:space="0" w:color="auto"/>
              </w:divBdr>
            </w:div>
            <w:div w:id="422146021">
              <w:marLeft w:val="0"/>
              <w:marRight w:val="0"/>
              <w:marTop w:val="0"/>
              <w:marBottom w:val="0"/>
              <w:divBdr>
                <w:top w:val="none" w:sz="0" w:space="0" w:color="auto"/>
                <w:left w:val="none" w:sz="0" w:space="0" w:color="auto"/>
                <w:bottom w:val="none" w:sz="0" w:space="0" w:color="auto"/>
                <w:right w:val="none" w:sz="0" w:space="0" w:color="auto"/>
              </w:divBdr>
            </w:div>
            <w:div w:id="1282301510">
              <w:marLeft w:val="0"/>
              <w:marRight w:val="0"/>
              <w:marTop w:val="0"/>
              <w:marBottom w:val="0"/>
              <w:divBdr>
                <w:top w:val="none" w:sz="0" w:space="0" w:color="auto"/>
                <w:left w:val="none" w:sz="0" w:space="0" w:color="auto"/>
                <w:bottom w:val="none" w:sz="0" w:space="0" w:color="auto"/>
                <w:right w:val="none" w:sz="0" w:space="0" w:color="auto"/>
              </w:divBdr>
            </w:div>
          </w:divsChild>
        </w:div>
        <w:div w:id="1449466031">
          <w:marLeft w:val="0"/>
          <w:marRight w:val="0"/>
          <w:marTop w:val="0"/>
          <w:marBottom w:val="0"/>
          <w:divBdr>
            <w:top w:val="none" w:sz="0" w:space="0" w:color="auto"/>
            <w:left w:val="none" w:sz="0" w:space="0" w:color="auto"/>
            <w:bottom w:val="none" w:sz="0" w:space="0" w:color="auto"/>
            <w:right w:val="none" w:sz="0" w:space="0" w:color="auto"/>
          </w:divBdr>
          <w:divsChild>
            <w:div w:id="966352241">
              <w:marLeft w:val="0"/>
              <w:marRight w:val="0"/>
              <w:marTop w:val="0"/>
              <w:marBottom w:val="0"/>
              <w:divBdr>
                <w:top w:val="none" w:sz="0" w:space="0" w:color="auto"/>
                <w:left w:val="none" w:sz="0" w:space="0" w:color="auto"/>
                <w:bottom w:val="none" w:sz="0" w:space="0" w:color="auto"/>
                <w:right w:val="none" w:sz="0" w:space="0" w:color="auto"/>
              </w:divBdr>
            </w:div>
            <w:div w:id="266735163">
              <w:marLeft w:val="0"/>
              <w:marRight w:val="0"/>
              <w:marTop w:val="0"/>
              <w:marBottom w:val="0"/>
              <w:divBdr>
                <w:top w:val="none" w:sz="0" w:space="0" w:color="auto"/>
                <w:left w:val="none" w:sz="0" w:space="0" w:color="auto"/>
                <w:bottom w:val="none" w:sz="0" w:space="0" w:color="auto"/>
                <w:right w:val="none" w:sz="0" w:space="0" w:color="auto"/>
              </w:divBdr>
            </w:div>
            <w:div w:id="1875534456">
              <w:marLeft w:val="0"/>
              <w:marRight w:val="0"/>
              <w:marTop w:val="0"/>
              <w:marBottom w:val="0"/>
              <w:divBdr>
                <w:top w:val="none" w:sz="0" w:space="0" w:color="auto"/>
                <w:left w:val="none" w:sz="0" w:space="0" w:color="auto"/>
                <w:bottom w:val="none" w:sz="0" w:space="0" w:color="auto"/>
                <w:right w:val="none" w:sz="0" w:space="0" w:color="auto"/>
              </w:divBdr>
            </w:div>
            <w:div w:id="1050416607">
              <w:marLeft w:val="0"/>
              <w:marRight w:val="0"/>
              <w:marTop w:val="0"/>
              <w:marBottom w:val="0"/>
              <w:divBdr>
                <w:top w:val="none" w:sz="0" w:space="0" w:color="auto"/>
                <w:left w:val="none" w:sz="0" w:space="0" w:color="auto"/>
                <w:bottom w:val="none" w:sz="0" w:space="0" w:color="auto"/>
                <w:right w:val="none" w:sz="0" w:space="0" w:color="auto"/>
              </w:divBdr>
            </w:div>
            <w:div w:id="670186102">
              <w:marLeft w:val="0"/>
              <w:marRight w:val="0"/>
              <w:marTop w:val="0"/>
              <w:marBottom w:val="0"/>
              <w:divBdr>
                <w:top w:val="none" w:sz="0" w:space="0" w:color="auto"/>
                <w:left w:val="none" w:sz="0" w:space="0" w:color="auto"/>
                <w:bottom w:val="none" w:sz="0" w:space="0" w:color="auto"/>
                <w:right w:val="none" w:sz="0" w:space="0" w:color="auto"/>
              </w:divBdr>
            </w:div>
          </w:divsChild>
        </w:div>
        <w:div w:id="287855959">
          <w:marLeft w:val="0"/>
          <w:marRight w:val="0"/>
          <w:marTop w:val="0"/>
          <w:marBottom w:val="0"/>
          <w:divBdr>
            <w:top w:val="none" w:sz="0" w:space="0" w:color="auto"/>
            <w:left w:val="none" w:sz="0" w:space="0" w:color="auto"/>
            <w:bottom w:val="none" w:sz="0" w:space="0" w:color="auto"/>
            <w:right w:val="none" w:sz="0" w:space="0" w:color="auto"/>
          </w:divBdr>
        </w:div>
        <w:div w:id="2109931846">
          <w:marLeft w:val="0"/>
          <w:marRight w:val="0"/>
          <w:marTop w:val="0"/>
          <w:marBottom w:val="0"/>
          <w:divBdr>
            <w:top w:val="none" w:sz="0" w:space="0" w:color="auto"/>
            <w:left w:val="none" w:sz="0" w:space="0" w:color="auto"/>
            <w:bottom w:val="none" w:sz="0" w:space="0" w:color="auto"/>
            <w:right w:val="none" w:sz="0" w:space="0" w:color="auto"/>
          </w:divBdr>
        </w:div>
        <w:div w:id="1663853827">
          <w:marLeft w:val="0"/>
          <w:marRight w:val="0"/>
          <w:marTop w:val="0"/>
          <w:marBottom w:val="0"/>
          <w:divBdr>
            <w:top w:val="none" w:sz="0" w:space="0" w:color="auto"/>
            <w:left w:val="none" w:sz="0" w:space="0" w:color="auto"/>
            <w:bottom w:val="none" w:sz="0" w:space="0" w:color="auto"/>
            <w:right w:val="none" w:sz="0" w:space="0" w:color="auto"/>
          </w:divBdr>
        </w:div>
        <w:div w:id="1187644070">
          <w:marLeft w:val="0"/>
          <w:marRight w:val="0"/>
          <w:marTop w:val="0"/>
          <w:marBottom w:val="0"/>
          <w:divBdr>
            <w:top w:val="none" w:sz="0" w:space="0" w:color="auto"/>
            <w:left w:val="none" w:sz="0" w:space="0" w:color="auto"/>
            <w:bottom w:val="none" w:sz="0" w:space="0" w:color="auto"/>
            <w:right w:val="none" w:sz="0" w:space="0" w:color="auto"/>
          </w:divBdr>
        </w:div>
        <w:div w:id="824275936">
          <w:marLeft w:val="0"/>
          <w:marRight w:val="0"/>
          <w:marTop w:val="0"/>
          <w:marBottom w:val="0"/>
          <w:divBdr>
            <w:top w:val="none" w:sz="0" w:space="0" w:color="auto"/>
            <w:left w:val="none" w:sz="0" w:space="0" w:color="auto"/>
            <w:bottom w:val="none" w:sz="0" w:space="0" w:color="auto"/>
            <w:right w:val="none" w:sz="0" w:space="0" w:color="auto"/>
          </w:divBdr>
        </w:div>
        <w:div w:id="1533417685">
          <w:marLeft w:val="0"/>
          <w:marRight w:val="0"/>
          <w:marTop w:val="0"/>
          <w:marBottom w:val="0"/>
          <w:divBdr>
            <w:top w:val="none" w:sz="0" w:space="0" w:color="auto"/>
            <w:left w:val="none" w:sz="0" w:space="0" w:color="auto"/>
            <w:bottom w:val="none" w:sz="0" w:space="0" w:color="auto"/>
            <w:right w:val="none" w:sz="0" w:space="0" w:color="auto"/>
          </w:divBdr>
          <w:divsChild>
            <w:div w:id="337581938">
              <w:marLeft w:val="0"/>
              <w:marRight w:val="0"/>
              <w:marTop w:val="0"/>
              <w:marBottom w:val="0"/>
              <w:divBdr>
                <w:top w:val="none" w:sz="0" w:space="0" w:color="auto"/>
                <w:left w:val="none" w:sz="0" w:space="0" w:color="auto"/>
                <w:bottom w:val="none" w:sz="0" w:space="0" w:color="auto"/>
                <w:right w:val="none" w:sz="0" w:space="0" w:color="auto"/>
              </w:divBdr>
            </w:div>
            <w:div w:id="1967542418">
              <w:marLeft w:val="0"/>
              <w:marRight w:val="0"/>
              <w:marTop w:val="0"/>
              <w:marBottom w:val="0"/>
              <w:divBdr>
                <w:top w:val="none" w:sz="0" w:space="0" w:color="auto"/>
                <w:left w:val="none" w:sz="0" w:space="0" w:color="auto"/>
                <w:bottom w:val="none" w:sz="0" w:space="0" w:color="auto"/>
                <w:right w:val="none" w:sz="0" w:space="0" w:color="auto"/>
              </w:divBdr>
            </w:div>
            <w:div w:id="131216665">
              <w:marLeft w:val="0"/>
              <w:marRight w:val="0"/>
              <w:marTop w:val="0"/>
              <w:marBottom w:val="0"/>
              <w:divBdr>
                <w:top w:val="none" w:sz="0" w:space="0" w:color="auto"/>
                <w:left w:val="none" w:sz="0" w:space="0" w:color="auto"/>
                <w:bottom w:val="none" w:sz="0" w:space="0" w:color="auto"/>
                <w:right w:val="none" w:sz="0" w:space="0" w:color="auto"/>
              </w:divBdr>
            </w:div>
            <w:div w:id="846099061">
              <w:marLeft w:val="0"/>
              <w:marRight w:val="0"/>
              <w:marTop w:val="0"/>
              <w:marBottom w:val="0"/>
              <w:divBdr>
                <w:top w:val="none" w:sz="0" w:space="0" w:color="auto"/>
                <w:left w:val="none" w:sz="0" w:space="0" w:color="auto"/>
                <w:bottom w:val="none" w:sz="0" w:space="0" w:color="auto"/>
                <w:right w:val="none" w:sz="0" w:space="0" w:color="auto"/>
              </w:divBdr>
            </w:div>
            <w:div w:id="716317380">
              <w:marLeft w:val="0"/>
              <w:marRight w:val="0"/>
              <w:marTop w:val="0"/>
              <w:marBottom w:val="0"/>
              <w:divBdr>
                <w:top w:val="none" w:sz="0" w:space="0" w:color="auto"/>
                <w:left w:val="none" w:sz="0" w:space="0" w:color="auto"/>
                <w:bottom w:val="none" w:sz="0" w:space="0" w:color="auto"/>
                <w:right w:val="none" w:sz="0" w:space="0" w:color="auto"/>
              </w:divBdr>
            </w:div>
          </w:divsChild>
        </w:div>
        <w:div w:id="529415229">
          <w:marLeft w:val="0"/>
          <w:marRight w:val="0"/>
          <w:marTop w:val="0"/>
          <w:marBottom w:val="0"/>
          <w:divBdr>
            <w:top w:val="none" w:sz="0" w:space="0" w:color="auto"/>
            <w:left w:val="none" w:sz="0" w:space="0" w:color="auto"/>
            <w:bottom w:val="none" w:sz="0" w:space="0" w:color="auto"/>
            <w:right w:val="none" w:sz="0" w:space="0" w:color="auto"/>
          </w:divBdr>
        </w:div>
        <w:div w:id="19476082">
          <w:marLeft w:val="0"/>
          <w:marRight w:val="0"/>
          <w:marTop w:val="0"/>
          <w:marBottom w:val="0"/>
          <w:divBdr>
            <w:top w:val="none" w:sz="0" w:space="0" w:color="auto"/>
            <w:left w:val="none" w:sz="0" w:space="0" w:color="auto"/>
            <w:bottom w:val="none" w:sz="0" w:space="0" w:color="auto"/>
            <w:right w:val="none" w:sz="0" w:space="0" w:color="auto"/>
          </w:divBdr>
        </w:div>
        <w:div w:id="1356419456">
          <w:marLeft w:val="0"/>
          <w:marRight w:val="0"/>
          <w:marTop w:val="0"/>
          <w:marBottom w:val="0"/>
          <w:divBdr>
            <w:top w:val="none" w:sz="0" w:space="0" w:color="auto"/>
            <w:left w:val="none" w:sz="0" w:space="0" w:color="auto"/>
            <w:bottom w:val="none" w:sz="0" w:space="0" w:color="auto"/>
            <w:right w:val="none" w:sz="0" w:space="0" w:color="auto"/>
          </w:divBdr>
        </w:div>
        <w:div w:id="1029992061">
          <w:marLeft w:val="0"/>
          <w:marRight w:val="0"/>
          <w:marTop w:val="0"/>
          <w:marBottom w:val="0"/>
          <w:divBdr>
            <w:top w:val="none" w:sz="0" w:space="0" w:color="auto"/>
            <w:left w:val="none" w:sz="0" w:space="0" w:color="auto"/>
            <w:bottom w:val="none" w:sz="0" w:space="0" w:color="auto"/>
            <w:right w:val="none" w:sz="0" w:space="0" w:color="auto"/>
          </w:divBdr>
        </w:div>
        <w:div w:id="1247762576">
          <w:marLeft w:val="0"/>
          <w:marRight w:val="0"/>
          <w:marTop w:val="0"/>
          <w:marBottom w:val="0"/>
          <w:divBdr>
            <w:top w:val="none" w:sz="0" w:space="0" w:color="auto"/>
            <w:left w:val="none" w:sz="0" w:space="0" w:color="auto"/>
            <w:bottom w:val="none" w:sz="0" w:space="0" w:color="auto"/>
            <w:right w:val="none" w:sz="0" w:space="0" w:color="auto"/>
          </w:divBdr>
        </w:div>
        <w:div w:id="660812679">
          <w:marLeft w:val="0"/>
          <w:marRight w:val="0"/>
          <w:marTop w:val="0"/>
          <w:marBottom w:val="0"/>
          <w:divBdr>
            <w:top w:val="none" w:sz="0" w:space="0" w:color="auto"/>
            <w:left w:val="none" w:sz="0" w:space="0" w:color="auto"/>
            <w:bottom w:val="none" w:sz="0" w:space="0" w:color="auto"/>
            <w:right w:val="none" w:sz="0" w:space="0" w:color="auto"/>
          </w:divBdr>
        </w:div>
        <w:div w:id="1770350940">
          <w:marLeft w:val="0"/>
          <w:marRight w:val="0"/>
          <w:marTop w:val="0"/>
          <w:marBottom w:val="0"/>
          <w:divBdr>
            <w:top w:val="none" w:sz="0" w:space="0" w:color="auto"/>
            <w:left w:val="none" w:sz="0" w:space="0" w:color="auto"/>
            <w:bottom w:val="none" w:sz="0" w:space="0" w:color="auto"/>
            <w:right w:val="none" w:sz="0" w:space="0" w:color="auto"/>
          </w:divBdr>
        </w:div>
        <w:div w:id="443771421">
          <w:marLeft w:val="0"/>
          <w:marRight w:val="0"/>
          <w:marTop w:val="0"/>
          <w:marBottom w:val="0"/>
          <w:divBdr>
            <w:top w:val="none" w:sz="0" w:space="0" w:color="auto"/>
            <w:left w:val="none" w:sz="0" w:space="0" w:color="auto"/>
            <w:bottom w:val="none" w:sz="0" w:space="0" w:color="auto"/>
            <w:right w:val="none" w:sz="0" w:space="0" w:color="auto"/>
          </w:divBdr>
        </w:div>
        <w:div w:id="188682734">
          <w:marLeft w:val="0"/>
          <w:marRight w:val="0"/>
          <w:marTop w:val="0"/>
          <w:marBottom w:val="0"/>
          <w:divBdr>
            <w:top w:val="none" w:sz="0" w:space="0" w:color="auto"/>
            <w:left w:val="none" w:sz="0" w:space="0" w:color="auto"/>
            <w:bottom w:val="none" w:sz="0" w:space="0" w:color="auto"/>
            <w:right w:val="none" w:sz="0" w:space="0" w:color="auto"/>
          </w:divBdr>
        </w:div>
        <w:div w:id="1939946819">
          <w:marLeft w:val="0"/>
          <w:marRight w:val="0"/>
          <w:marTop w:val="0"/>
          <w:marBottom w:val="0"/>
          <w:divBdr>
            <w:top w:val="none" w:sz="0" w:space="0" w:color="auto"/>
            <w:left w:val="none" w:sz="0" w:space="0" w:color="auto"/>
            <w:bottom w:val="none" w:sz="0" w:space="0" w:color="auto"/>
            <w:right w:val="none" w:sz="0" w:space="0" w:color="auto"/>
          </w:divBdr>
        </w:div>
        <w:div w:id="1611933586">
          <w:marLeft w:val="0"/>
          <w:marRight w:val="0"/>
          <w:marTop w:val="0"/>
          <w:marBottom w:val="0"/>
          <w:divBdr>
            <w:top w:val="none" w:sz="0" w:space="0" w:color="auto"/>
            <w:left w:val="none" w:sz="0" w:space="0" w:color="auto"/>
            <w:bottom w:val="none" w:sz="0" w:space="0" w:color="auto"/>
            <w:right w:val="none" w:sz="0" w:space="0" w:color="auto"/>
          </w:divBdr>
        </w:div>
        <w:div w:id="668682595">
          <w:marLeft w:val="0"/>
          <w:marRight w:val="0"/>
          <w:marTop w:val="0"/>
          <w:marBottom w:val="0"/>
          <w:divBdr>
            <w:top w:val="none" w:sz="0" w:space="0" w:color="auto"/>
            <w:left w:val="none" w:sz="0" w:space="0" w:color="auto"/>
            <w:bottom w:val="none" w:sz="0" w:space="0" w:color="auto"/>
            <w:right w:val="none" w:sz="0" w:space="0" w:color="auto"/>
          </w:divBdr>
        </w:div>
        <w:div w:id="1708525638">
          <w:marLeft w:val="0"/>
          <w:marRight w:val="0"/>
          <w:marTop w:val="0"/>
          <w:marBottom w:val="0"/>
          <w:divBdr>
            <w:top w:val="none" w:sz="0" w:space="0" w:color="auto"/>
            <w:left w:val="none" w:sz="0" w:space="0" w:color="auto"/>
            <w:bottom w:val="none" w:sz="0" w:space="0" w:color="auto"/>
            <w:right w:val="none" w:sz="0" w:space="0" w:color="auto"/>
          </w:divBdr>
        </w:div>
        <w:div w:id="23674283">
          <w:marLeft w:val="0"/>
          <w:marRight w:val="0"/>
          <w:marTop w:val="0"/>
          <w:marBottom w:val="0"/>
          <w:divBdr>
            <w:top w:val="none" w:sz="0" w:space="0" w:color="auto"/>
            <w:left w:val="none" w:sz="0" w:space="0" w:color="auto"/>
            <w:bottom w:val="none" w:sz="0" w:space="0" w:color="auto"/>
            <w:right w:val="none" w:sz="0" w:space="0" w:color="auto"/>
          </w:divBdr>
        </w:div>
        <w:div w:id="1937857954">
          <w:marLeft w:val="0"/>
          <w:marRight w:val="0"/>
          <w:marTop w:val="0"/>
          <w:marBottom w:val="0"/>
          <w:divBdr>
            <w:top w:val="none" w:sz="0" w:space="0" w:color="auto"/>
            <w:left w:val="none" w:sz="0" w:space="0" w:color="auto"/>
            <w:bottom w:val="none" w:sz="0" w:space="0" w:color="auto"/>
            <w:right w:val="none" w:sz="0" w:space="0" w:color="auto"/>
          </w:divBdr>
        </w:div>
        <w:div w:id="806045381">
          <w:marLeft w:val="0"/>
          <w:marRight w:val="0"/>
          <w:marTop w:val="0"/>
          <w:marBottom w:val="0"/>
          <w:divBdr>
            <w:top w:val="none" w:sz="0" w:space="0" w:color="auto"/>
            <w:left w:val="none" w:sz="0" w:space="0" w:color="auto"/>
            <w:bottom w:val="none" w:sz="0" w:space="0" w:color="auto"/>
            <w:right w:val="none" w:sz="0" w:space="0" w:color="auto"/>
          </w:divBdr>
        </w:div>
        <w:div w:id="229583656">
          <w:marLeft w:val="0"/>
          <w:marRight w:val="0"/>
          <w:marTop w:val="0"/>
          <w:marBottom w:val="0"/>
          <w:divBdr>
            <w:top w:val="none" w:sz="0" w:space="0" w:color="auto"/>
            <w:left w:val="none" w:sz="0" w:space="0" w:color="auto"/>
            <w:bottom w:val="none" w:sz="0" w:space="0" w:color="auto"/>
            <w:right w:val="none" w:sz="0" w:space="0" w:color="auto"/>
          </w:divBdr>
        </w:div>
        <w:div w:id="1140458431">
          <w:marLeft w:val="0"/>
          <w:marRight w:val="0"/>
          <w:marTop w:val="0"/>
          <w:marBottom w:val="0"/>
          <w:divBdr>
            <w:top w:val="none" w:sz="0" w:space="0" w:color="auto"/>
            <w:left w:val="none" w:sz="0" w:space="0" w:color="auto"/>
            <w:bottom w:val="none" w:sz="0" w:space="0" w:color="auto"/>
            <w:right w:val="none" w:sz="0" w:space="0" w:color="auto"/>
          </w:divBdr>
        </w:div>
        <w:div w:id="1318262259">
          <w:marLeft w:val="0"/>
          <w:marRight w:val="0"/>
          <w:marTop w:val="0"/>
          <w:marBottom w:val="0"/>
          <w:divBdr>
            <w:top w:val="none" w:sz="0" w:space="0" w:color="auto"/>
            <w:left w:val="none" w:sz="0" w:space="0" w:color="auto"/>
            <w:bottom w:val="none" w:sz="0" w:space="0" w:color="auto"/>
            <w:right w:val="none" w:sz="0" w:space="0" w:color="auto"/>
          </w:divBdr>
        </w:div>
        <w:div w:id="282923394">
          <w:marLeft w:val="0"/>
          <w:marRight w:val="0"/>
          <w:marTop w:val="0"/>
          <w:marBottom w:val="0"/>
          <w:divBdr>
            <w:top w:val="none" w:sz="0" w:space="0" w:color="auto"/>
            <w:left w:val="none" w:sz="0" w:space="0" w:color="auto"/>
            <w:bottom w:val="none" w:sz="0" w:space="0" w:color="auto"/>
            <w:right w:val="none" w:sz="0" w:space="0" w:color="auto"/>
          </w:divBdr>
        </w:div>
        <w:div w:id="703671003">
          <w:marLeft w:val="0"/>
          <w:marRight w:val="0"/>
          <w:marTop w:val="0"/>
          <w:marBottom w:val="0"/>
          <w:divBdr>
            <w:top w:val="none" w:sz="0" w:space="0" w:color="auto"/>
            <w:left w:val="none" w:sz="0" w:space="0" w:color="auto"/>
            <w:bottom w:val="none" w:sz="0" w:space="0" w:color="auto"/>
            <w:right w:val="none" w:sz="0" w:space="0" w:color="auto"/>
          </w:divBdr>
        </w:div>
        <w:div w:id="989287048">
          <w:marLeft w:val="0"/>
          <w:marRight w:val="0"/>
          <w:marTop w:val="0"/>
          <w:marBottom w:val="0"/>
          <w:divBdr>
            <w:top w:val="none" w:sz="0" w:space="0" w:color="auto"/>
            <w:left w:val="none" w:sz="0" w:space="0" w:color="auto"/>
            <w:bottom w:val="none" w:sz="0" w:space="0" w:color="auto"/>
            <w:right w:val="none" w:sz="0" w:space="0" w:color="auto"/>
          </w:divBdr>
        </w:div>
        <w:div w:id="1195728330">
          <w:marLeft w:val="0"/>
          <w:marRight w:val="0"/>
          <w:marTop w:val="0"/>
          <w:marBottom w:val="0"/>
          <w:divBdr>
            <w:top w:val="none" w:sz="0" w:space="0" w:color="auto"/>
            <w:left w:val="none" w:sz="0" w:space="0" w:color="auto"/>
            <w:bottom w:val="none" w:sz="0" w:space="0" w:color="auto"/>
            <w:right w:val="none" w:sz="0" w:space="0" w:color="auto"/>
          </w:divBdr>
        </w:div>
        <w:div w:id="782575836">
          <w:marLeft w:val="0"/>
          <w:marRight w:val="0"/>
          <w:marTop w:val="0"/>
          <w:marBottom w:val="0"/>
          <w:divBdr>
            <w:top w:val="none" w:sz="0" w:space="0" w:color="auto"/>
            <w:left w:val="none" w:sz="0" w:space="0" w:color="auto"/>
            <w:bottom w:val="none" w:sz="0" w:space="0" w:color="auto"/>
            <w:right w:val="none" w:sz="0" w:space="0" w:color="auto"/>
          </w:divBdr>
        </w:div>
        <w:div w:id="157354167">
          <w:marLeft w:val="0"/>
          <w:marRight w:val="0"/>
          <w:marTop w:val="0"/>
          <w:marBottom w:val="0"/>
          <w:divBdr>
            <w:top w:val="none" w:sz="0" w:space="0" w:color="auto"/>
            <w:left w:val="none" w:sz="0" w:space="0" w:color="auto"/>
            <w:bottom w:val="none" w:sz="0" w:space="0" w:color="auto"/>
            <w:right w:val="none" w:sz="0" w:space="0" w:color="auto"/>
          </w:divBdr>
        </w:div>
        <w:div w:id="1602101134">
          <w:marLeft w:val="0"/>
          <w:marRight w:val="0"/>
          <w:marTop w:val="0"/>
          <w:marBottom w:val="0"/>
          <w:divBdr>
            <w:top w:val="none" w:sz="0" w:space="0" w:color="auto"/>
            <w:left w:val="none" w:sz="0" w:space="0" w:color="auto"/>
            <w:bottom w:val="none" w:sz="0" w:space="0" w:color="auto"/>
            <w:right w:val="none" w:sz="0" w:space="0" w:color="auto"/>
          </w:divBdr>
        </w:div>
        <w:div w:id="227344698">
          <w:marLeft w:val="0"/>
          <w:marRight w:val="0"/>
          <w:marTop w:val="0"/>
          <w:marBottom w:val="0"/>
          <w:divBdr>
            <w:top w:val="none" w:sz="0" w:space="0" w:color="auto"/>
            <w:left w:val="none" w:sz="0" w:space="0" w:color="auto"/>
            <w:bottom w:val="none" w:sz="0" w:space="0" w:color="auto"/>
            <w:right w:val="none" w:sz="0" w:space="0" w:color="auto"/>
          </w:divBdr>
        </w:div>
        <w:div w:id="408189629">
          <w:marLeft w:val="0"/>
          <w:marRight w:val="0"/>
          <w:marTop w:val="0"/>
          <w:marBottom w:val="0"/>
          <w:divBdr>
            <w:top w:val="none" w:sz="0" w:space="0" w:color="auto"/>
            <w:left w:val="none" w:sz="0" w:space="0" w:color="auto"/>
            <w:bottom w:val="none" w:sz="0" w:space="0" w:color="auto"/>
            <w:right w:val="none" w:sz="0" w:space="0" w:color="auto"/>
          </w:divBdr>
        </w:div>
        <w:div w:id="1483353350">
          <w:marLeft w:val="0"/>
          <w:marRight w:val="0"/>
          <w:marTop w:val="0"/>
          <w:marBottom w:val="0"/>
          <w:divBdr>
            <w:top w:val="none" w:sz="0" w:space="0" w:color="auto"/>
            <w:left w:val="none" w:sz="0" w:space="0" w:color="auto"/>
            <w:bottom w:val="none" w:sz="0" w:space="0" w:color="auto"/>
            <w:right w:val="none" w:sz="0" w:space="0" w:color="auto"/>
          </w:divBdr>
        </w:div>
        <w:div w:id="1343896840">
          <w:marLeft w:val="0"/>
          <w:marRight w:val="0"/>
          <w:marTop w:val="0"/>
          <w:marBottom w:val="0"/>
          <w:divBdr>
            <w:top w:val="none" w:sz="0" w:space="0" w:color="auto"/>
            <w:left w:val="none" w:sz="0" w:space="0" w:color="auto"/>
            <w:bottom w:val="none" w:sz="0" w:space="0" w:color="auto"/>
            <w:right w:val="none" w:sz="0" w:space="0" w:color="auto"/>
          </w:divBdr>
        </w:div>
        <w:div w:id="2782395">
          <w:marLeft w:val="0"/>
          <w:marRight w:val="0"/>
          <w:marTop w:val="0"/>
          <w:marBottom w:val="0"/>
          <w:divBdr>
            <w:top w:val="none" w:sz="0" w:space="0" w:color="auto"/>
            <w:left w:val="none" w:sz="0" w:space="0" w:color="auto"/>
            <w:bottom w:val="none" w:sz="0" w:space="0" w:color="auto"/>
            <w:right w:val="none" w:sz="0" w:space="0" w:color="auto"/>
          </w:divBdr>
        </w:div>
        <w:div w:id="1587225855">
          <w:marLeft w:val="0"/>
          <w:marRight w:val="0"/>
          <w:marTop w:val="0"/>
          <w:marBottom w:val="0"/>
          <w:divBdr>
            <w:top w:val="none" w:sz="0" w:space="0" w:color="auto"/>
            <w:left w:val="none" w:sz="0" w:space="0" w:color="auto"/>
            <w:bottom w:val="none" w:sz="0" w:space="0" w:color="auto"/>
            <w:right w:val="none" w:sz="0" w:space="0" w:color="auto"/>
          </w:divBdr>
        </w:div>
        <w:div w:id="1459841026">
          <w:marLeft w:val="0"/>
          <w:marRight w:val="0"/>
          <w:marTop w:val="0"/>
          <w:marBottom w:val="0"/>
          <w:divBdr>
            <w:top w:val="none" w:sz="0" w:space="0" w:color="auto"/>
            <w:left w:val="none" w:sz="0" w:space="0" w:color="auto"/>
            <w:bottom w:val="none" w:sz="0" w:space="0" w:color="auto"/>
            <w:right w:val="none" w:sz="0" w:space="0" w:color="auto"/>
          </w:divBdr>
        </w:div>
        <w:div w:id="1267344090">
          <w:marLeft w:val="0"/>
          <w:marRight w:val="0"/>
          <w:marTop w:val="0"/>
          <w:marBottom w:val="0"/>
          <w:divBdr>
            <w:top w:val="none" w:sz="0" w:space="0" w:color="auto"/>
            <w:left w:val="none" w:sz="0" w:space="0" w:color="auto"/>
            <w:bottom w:val="none" w:sz="0" w:space="0" w:color="auto"/>
            <w:right w:val="none" w:sz="0" w:space="0" w:color="auto"/>
          </w:divBdr>
        </w:div>
        <w:div w:id="469786952">
          <w:marLeft w:val="0"/>
          <w:marRight w:val="0"/>
          <w:marTop w:val="0"/>
          <w:marBottom w:val="0"/>
          <w:divBdr>
            <w:top w:val="none" w:sz="0" w:space="0" w:color="auto"/>
            <w:left w:val="none" w:sz="0" w:space="0" w:color="auto"/>
            <w:bottom w:val="none" w:sz="0" w:space="0" w:color="auto"/>
            <w:right w:val="none" w:sz="0" w:space="0" w:color="auto"/>
          </w:divBdr>
        </w:div>
        <w:div w:id="872884342">
          <w:marLeft w:val="0"/>
          <w:marRight w:val="0"/>
          <w:marTop w:val="0"/>
          <w:marBottom w:val="0"/>
          <w:divBdr>
            <w:top w:val="none" w:sz="0" w:space="0" w:color="auto"/>
            <w:left w:val="none" w:sz="0" w:space="0" w:color="auto"/>
            <w:bottom w:val="none" w:sz="0" w:space="0" w:color="auto"/>
            <w:right w:val="none" w:sz="0" w:space="0" w:color="auto"/>
          </w:divBdr>
        </w:div>
      </w:divsChild>
    </w:div>
    <w:div w:id="1355688273">
      <w:bodyDiv w:val="1"/>
      <w:marLeft w:val="0"/>
      <w:marRight w:val="0"/>
      <w:marTop w:val="0"/>
      <w:marBottom w:val="0"/>
      <w:divBdr>
        <w:top w:val="none" w:sz="0" w:space="0" w:color="auto"/>
        <w:left w:val="none" w:sz="0" w:space="0" w:color="auto"/>
        <w:bottom w:val="none" w:sz="0" w:space="0" w:color="auto"/>
        <w:right w:val="none" w:sz="0" w:space="0" w:color="auto"/>
      </w:divBdr>
      <w:divsChild>
        <w:div w:id="1563716397">
          <w:marLeft w:val="0"/>
          <w:marRight w:val="0"/>
          <w:marTop w:val="0"/>
          <w:marBottom w:val="0"/>
          <w:divBdr>
            <w:top w:val="none" w:sz="0" w:space="0" w:color="auto"/>
            <w:left w:val="none" w:sz="0" w:space="0" w:color="auto"/>
            <w:bottom w:val="none" w:sz="0" w:space="0" w:color="auto"/>
            <w:right w:val="none" w:sz="0" w:space="0" w:color="auto"/>
          </w:divBdr>
        </w:div>
        <w:div w:id="1481002272">
          <w:marLeft w:val="0"/>
          <w:marRight w:val="0"/>
          <w:marTop w:val="0"/>
          <w:marBottom w:val="0"/>
          <w:divBdr>
            <w:top w:val="none" w:sz="0" w:space="0" w:color="auto"/>
            <w:left w:val="none" w:sz="0" w:space="0" w:color="auto"/>
            <w:bottom w:val="none" w:sz="0" w:space="0" w:color="auto"/>
            <w:right w:val="none" w:sz="0" w:space="0" w:color="auto"/>
          </w:divBdr>
        </w:div>
        <w:div w:id="1371955332">
          <w:marLeft w:val="0"/>
          <w:marRight w:val="0"/>
          <w:marTop w:val="0"/>
          <w:marBottom w:val="0"/>
          <w:divBdr>
            <w:top w:val="none" w:sz="0" w:space="0" w:color="auto"/>
            <w:left w:val="none" w:sz="0" w:space="0" w:color="auto"/>
            <w:bottom w:val="none" w:sz="0" w:space="0" w:color="auto"/>
            <w:right w:val="none" w:sz="0" w:space="0" w:color="auto"/>
          </w:divBdr>
        </w:div>
        <w:div w:id="1157264373">
          <w:marLeft w:val="0"/>
          <w:marRight w:val="0"/>
          <w:marTop w:val="0"/>
          <w:marBottom w:val="0"/>
          <w:divBdr>
            <w:top w:val="none" w:sz="0" w:space="0" w:color="auto"/>
            <w:left w:val="none" w:sz="0" w:space="0" w:color="auto"/>
            <w:bottom w:val="none" w:sz="0" w:space="0" w:color="auto"/>
            <w:right w:val="none" w:sz="0" w:space="0" w:color="auto"/>
          </w:divBdr>
        </w:div>
        <w:div w:id="604918941">
          <w:marLeft w:val="0"/>
          <w:marRight w:val="0"/>
          <w:marTop w:val="0"/>
          <w:marBottom w:val="0"/>
          <w:divBdr>
            <w:top w:val="none" w:sz="0" w:space="0" w:color="auto"/>
            <w:left w:val="none" w:sz="0" w:space="0" w:color="auto"/>
            <w:bottom w:val="none" w:sz="0" w:space="0" w:color="auto"/>
            <w:right w:val="none" w:sz="0" w:space="0" w:color="auto"/>
          </w:divBdr>
        </w:div>
        <w:div w:id="493692585">
          <w:marLeft w:val="0"/>
          <w:marRight w:val="0"/>
          <w:marTop w:val="0"/>
          <w:marBottom w:val="0"/>
          <w:divBdr>
            <w:top w:val="none" w:sz="0" w:space="0" w:color="auto"/>
            <w:left w:val="none" w:sz="0" w:space="0" w:color="auto"/>
            <w:bottom w:val="none" w:sz="0" w:space="0" w:color="auto"/>
            <w:right w:val="none" w:sz="0" w:space="0" w:color="auto"/>
          </w:divBdr>
        </w:div>
        <w:div w:id="849567428">
          <w:marLeft w:val="0"/>
          <w:marRight w:val="0"/>
          <w:marTop w:val="0"/>
          <w:marBottom w:val="0"/>
          <w:divBdr>
            <w:top w:val="none" w:sz="0" w:space="0" w:color="auto"/>
            <w:left w:val="none" w:sz="0" w:space="0" w:color="auto"/>
            <w:bottom w:val="none" w:sz="0" w:space="0" w:color="auto"/>
            <w:right w:val="none" w:sz="0" w:space="0" w:color="auto"/>
          </w:divBdr>
        </w:div>
        <w:div w:id="515386514">
          <w:marLeft w:val="0"/>
          <w:marRight w:val="0"/>
          <w:marTop w:val="0"/>
          <w:marBottom w:val="0"/>
          <w:divBdr>
            <w:top w:val="none" w:sz="0" w:space="0" w:color="auto"/>
            <w:left w:val="none" w:sz="0" w:space="0" w:color="auto"/>
            <w:bottom w:val="none" w:sz="0" w:space="0" w:color="auto"/>
            <w:right w:val="none" w:sz="0" w:space="0" w:color="auto"/>
          </w:divBdr>
        </w:div>
        <w:div w:id="1978535266">
          <w:marLeft w:val="0"/>
          <w:marRight w:val="0"/>
          <w:marTop w:val="0"/>
          <w:marBottom w:val="0"/>
          <w:divBdr>
            <w:top w:val="none" w:sz="0" w:space="0" w:color="auto"/>
            <w:left w:val="none" w:sz="0" w:space="0" w:color="auto"/>
            <w:bottom w:val="none" w:sz="0" w:space="0" w:color="auto"/>
            <w:right w:val="none" w:sz="0" w:space="0" w:color="auto"/>
          </w:divBdr>
        </w:div>
        <w:div w:id="2063746932">
          <w:marLeft w:val="0"/>
          <w:marRight w:val="0"/>
          <w:marTop w:val="0"/>
          <w:marBottom w:val="0"/>
          <w:divBdr>
            <w:top w:val="none" w:sz="0" w:space="0" w:color="auto"/>
            <w:left w:val="none" w:sz="0" w:space="0" w:color="auto"/>
            <w:bottom w:val="none" w:sz="0" w:space="0" w:color="auto"/>
            <w:right w:val="none" w:sz="0" w:space="0" w:color="auto"/>
          </w:divBdr>
        </w:div>
        <w:div w:id="1565409515">
          <w:marLeft w:val="0"/>
          <w:marRight w:val="0"/>
          <w:marTop w:val="0"/>
          <w:marBottom w:val="0"/>
          <w:divBdr>
            <w:top w:val="none" w:sz="0" w:space="0" w:color="auto"/>
            <w:left w:val="none" w:sz="0" w:space="0" w:color="auto"/>
            <w:bottom w:val="none" w:sz="0" w:space="0" w:color="auto"/>
            <w:right w:val="none" w:sz="0" w:space="0" w:color="auto"/>
          </w:divBdr>
        </w:div>
        <w:div w:id="54668295">
          <w:marLeft w:val="0"/>
          <w:marRight w:val="0"/>
          <w:marTop w:val="0"/>
          <w:marBottom w:val="0"/>
          <w:divBdr>
            <w:top w:val="none" w:sz="0" w:space="0" w:color="auto"/>
            <w:left w:val="none" w:sz="0" w:space="0" w:color="auto"/>
            <w:bottom w:val="none" w:sz="0" w:space="0" w:color="auto"/>
            <w:right w:val="none" w:sz="0" w:space="0" w:color="auto"/>
          </w:divBdr>
        </w:div>
        <w:div w:id="395666918">
          <w:marLeft w:val="0"/>
          <w:marRight w:val="0"/>
          <w:marTop w:val="0"/>
          <w:marBottom w:val="0"/>
          <w:divBdr>
            <w:top w:val="none" w:sz="0" w:space="0" w:color="auto"/>
            <w:left w:val="none" w:sz="0" w:space="0" w:color="auto"/>
            <w:bottom w:val="none" w:sz="0" w:space="0" w:color="auto"/>
            <w:right w:val="none" w:sz="0" w:space="0" w:color="auto"/>
          </w:divBdr>
        </w:div>
        <w:div w:id="1385983242">
          <w:marLeft w:val="0"/>
          <w:marRight w:val="0"/>
          <w:marTop w:val="0"/>
          <w:marBottom w:val="0"/>
          <w:divBdr>
            <w:top w:val="none" w:sz="0" w:space="0" w:color="auto"/>
            <w:left w:val="none" w:sz="0" w:space="0" w:color="auto"/>
            <w:bottom w:val="none" w:sz="0" w:space="0" w:color="auto"/>
            <w:right w:val="none" w:sz="0" w:space="0" w:color="auto"/>
          </w:divBdr>
        </w:div>
        <w:div w:id="1298873364">
          <w:marLeft w:val="0"/>
          <w:marRight w:val="0"/>
          <w:marTop w:val="0"/>
          <w:marBottom w:val="0"/>
          <w:divBdr>
            <w:top w:val="none" w:sz="0" w:space="0" w:color="auto"/>
            <w:left w:val="none" w:sz="0" w:space="0" w:color="auto"/>
            <w:bottom w:val="none" w:sz="0" w:space="0" w:color="auto"/>
            <w:right w:val="none" w:sz="0" w:space="0" w:color="auto"/>
          </w:divBdr>
        </w:div>
        <w:div w:id="1381631757">
          <w:marLeft w:val="0"/>
          <w:marRight w:val="0"/>
          <w:marTop w:val="0"/>
          <w:marBottom w:val="0"/>
          <w:divBdr>
            <w:top w:val="none" w:sz="0" w:space="0" w:color="auto"/>
            <w:left w:val="none" w:sz="0" w:space="0" w:color="auto"/>
            <w:bottom w:val="none" w:sz="0" w:space="0" w:color="auto"/>
            <w:right w:val="none" w:sz="0" w:space="0" w:color="auto"/>
          </w:divBdr>
        </w:div>
        <w:div w:id="1997761852">
          <w:marLeft w:val="0"/>
          <w:marRight w:val="0"/>
          <w:marTop w:val="0"/>
          <w:marBottom w:val="0"/>
          <w:divBdr>
            <w:top w:val="none" w:sz="0" w:space="0" w:color="auto"/>
            <w:left w:val="none" w:sz="0" w:space="0" w:color="auto"/>
            <w:bottom w:val="none" w:sz="0" w:space="0" w:color="auto"/>
            <w:right w:val="none" w:sz="0" w:space="0" w:color="auto"/>
          </w:divBdr>
        </w:div>
        <w:div w:id="1059790697">
          <w:marLeft w:val="0"/>
          <w:marRight w:val="0"/>
          <w:marTop w:val="0"/>
          <w:marBottom w:val="0"/>
          <w:divBdr>
            <w:top w:val="none" w:sz="0" w:space="0" w:color="auto"/>
            <w:left w:val="none" w:sz="0" w:space="0" w:color="auto"/>
            <w:bottom w:val="none" w:sz="0" w:space="0" w:color="auto"/>
            <w:right w:val="none" w:sz="0" w:space="0" w:color="auto"/>
          </w:divBdr>
        </w:div>
        <w:div w:id="324481859">
          <w:marLeft w:val="0"/>
          <w:marRight w:val="0"/>
          <w:marTop w:val="0"/>
          <w:marBottom w:val="0"/>
          <w:divBdr>
            <w:top w:val="none" w:sz="0" w:space="0" w:color="auto"/>
            <w:left w:val="none" w:sz="0" w:space="0" w:color="auto"/>
            <w:bottom w:val="none" w:sz="0" w:space="0" w:color="auto"/>
            <w:right w:val="none" w:sz="0" w:space="0" w:color="auto"/>
          </w:divBdr>
        </w:div>
        <w:div w:id="794758051">
          <w:marLeft w:val="0"/>
          <w:marRight w:val="0"/>
          <w:marTop w:val="0"/>
          <w:marBottom w:val="0"/>
          <w:divBdr>
            <w:top w:val="none" w:sz="0" w:space="0" w:color="auto"/>
            <w:left w:val="none" w:sz="0" w:space="0" w:color="auto"/>
            <w:bottom w:val="none" w:sz="0" w:space="0" w:color="auto"/>
            <w:right w:val="none" w:sz="0" w:space="0" w:color="auto"/>
          </w:divBdr>
        </w:div>
        <w:div w:id="163979027">
          <w:marLeft w:val="0"/>
          <w:marRight w:val="0"/>
          <w:marTop w:val="0"/>
          <w:marBottom w:val="0"/>
          <w:divBdr>
            <w:top w:val="none" w:sz="0" w:space="0" w:color="auto"/>
            <w:left w:val="none" w:sz="0" w:space="0" w:color="auto"/>
            <w:bottom w:val="none" w:sz="0" w:space="0" w:color="auto"/>
            <w:right w:val="none" w:sz="0" w:space="0" w:color="auto"/>
          </w:divBdr>
        </w:div>
        <w:div w:id="464933782">
          <w:marLeft w:val="0"/>
          <w:marRight w:val="0"/>
          <w:marTop w:val="0"/>
          <w:marBottom w:val="0"/>
          <w:divBdr>
            <w:top w:val="none" w:sz="0" w:space="0" w:color="auto"/>
            <w:left w:val="none" w:sz="0" w:space="0" w:color="auto"/>
            <w:bottom w:val="none" w:sz="0" w:space="0" w:color="auto"/>
            <w:right w:val="none" w:sz="0" w:space="0" w:color="auto"/>
          </w:divBdr>
        </w:div>
        <w:div w:id="1328316399">
          <w:marLeft w:val="0"/>
          <w:marRight w:val="0"/>
          <w:marTop w:val="0"/>
          <w:marBottom w:val="0"/>
          <w:divBdr>
            <w:top w:val="none" w:sz="0" w:space="0" w:color="auto"/>
            <w:left w:val="none" w:sz="0" w:space="0" w:color="auto"/>
            <w:bottom w:val="none" w:sz="0" w:space="0" w:color="auto"/>
            <w:right w:val="none" w:sz="0" w:space="0" w:color="auto"/>
          </w:divBdr>
        </w:div>
        <w:div w:id="443235346">
          <w:marLeft w:val="0"/>
          <w:marRight w:val="0"/>
          <w:marTop w:val="0"/>
          <w:marBottom w:val="0"/>
          <w:divBdr>
            <w:top w:val="none" w:sz="0" w:space="0" w:color="auto"/>
            <w:left w:val="none" w:sz="0" w:space="0" w:color="auto"/>
            <w:bottom w:val="none" w:sz="0" w:space="0" w:color="auto"/>
            <w:right w:val="none" w:sz="0" w:space="0" w:color="auto"/>
          </w:divBdr>
        </w:div>
        <w:div w:id="722366507">
          <w:marLeft w:val="0"/>
          <w:marRight w:val="0"/>
          <w:marTop w:val="0"/>
          <w:marBottom w:val="0"/>
          <w:divBdr>
            <w:top w:val="none" w:sz="0" w:space="0" w:color="auto"/>
            <w:left w:val="none" w:sz="0" w:space="0" w:color="auto"/>
            <w:bottom w:val="none" w:sz="0" w:space="0" w:color="auto"/>
            <w:right w:val="none" w:sz="0" w:space="0" w:color="auto"/>
          </w:divBdr>
        </w:div>
        <w:div w:id="1022167061">
          <w:marLeft w:val="0"/>
          <w:marRight w:val="0"/>
          <w:marTop w:val="0"/>
          <w:marBottom w:val="0"/>
          <w:divBdr>
            <w:top w:val="none" w:sz="0" w:space="0" w:color="auto"/>
            <w:left w:val="none" w:sz="0" w:space="0" w:color="auto"/>
            <w:bottom w:val="none" w:sz="0" w:space="0" w:color="auto"/>
            <w:right w:val="none" w:sz="0" w:space="0" w:color="auto"/>
          </w:divBdr>
        </w:div>
        <w:div w:id="358432856">
          <w:marLeft w:val="0"/>
          <w:marRight w:val="0"/>
          <w:marTop w:val="0"/>
          <w:marBottom w:val="0"/>
          <w:divBdr>
            <w:top w:val="none" w:sz="0" w:space="0" w:color="auto"/>
            <w:left w:val="none" w:sz="0" w:space="0" w:color="auto"/>
            <w:bottom w:val="none" w:sz="0" w:space="0" w:color="auto"/>
            <w:right w:val="none" w:sz="0" w:space="0" w:color="auto"/>
          </w:divBdr>
        </w:div>
        <w:div w:id="96101278">
          <w:marLeft w:val="0"/>
          <w:marRight w:val="0"/>
          <w:marTop w:val="0"/>
          <w:marBottom w:val="0"/>
          <w:divBdr>
            <w:top w:val="none" w:sz="0" w:space="0" w:color="auto"/>
            <w:left w:val="none" w:sz="0" w:space="0" w:color="auto"/>
            <w:bottom w:val="none" w:sz="0" w:space="0" w:color="auto"/>
            <w:right w:val="none" w:sz="0" w:space="0" w:color="auto"/>
          </w:divBdr>
        </w:div>
        <w:div w:id="1149395236">
          <w:marLeft w:val="0"/>
          <w:marRight w:val="0"/>
          <w:marTop w:val="0"/>
          <w:marBottom w:val="0"/>
          <w:divBdr>
            <w:top w:val="none" w:sz="0" w:space="0" w:color="auto"/>
            <w:left w:val="none" w:sz="0" w:space="0" w:color="auto"/>
            <w:bottom w:val="none" w:sz="0" w:space="0" w:color="auto"/>
            <w:right w:val="none" w:sz="0" w:space="0" w:color="auto"/>
          </w:divBdr>
        </w:div>
        <w:div w:id="1054697218">
          <w:marLeft w:val="0"/>
          <w:marRight w:val="0"/>
          <w:marTop w:val="0"/>
          <w:marBottom w:val="0"/>
          <w:divBdr>
            <w:top w:val="none" w:sz="0" w:space="0" w:color="auto"/>
            <w:left w:val="none" w:sz="0" w:space="0" w:color="auto"/>
            <w:bottom w:val="none" w:sz="0" w:space="0" w:color="auto"/>
            <w:right w:val="none" w:sz="0" w:space="0" w:color="auto"/>
          </w:divBdr>
        </w:div>
        <w:div w:id="1299338588">
          <w:marLeft w:val="0"/>
          <w:marRight w:val="0"/>
          <w:marTop w:val="0"/>
          <w:marBottom w:val="0"/>
          <w:divBdr>
            <w:top w:val="none" w:sz="0" w:space="0" w:color="auto"/>
            <w:left w:val="none" w:sz="0" w:space="0" w:color="auto"/>
            <w:bottom w:val="none" w:sz="0" w:space="0" w:color="auto"/>
            <w:right w:val="none" w:sz="0" w:space="0" w:color="auto"/>
          </w:divBdr>
        </w:div>
        <w:div w:id="1002438994">
          <w:marLeft w:val="0"/>
          <w:marRight w:val="0"/>
          <w:marTop w:val="0"/>
          <w:marBottom w:val="0"/>
          <w:divBdr>
            <w:top w:val="none" w:sz="0" w:space="0" w:color="auto"/>
            <w:left w:val="none" w:sz="0" w:space="0" w:color="auto"/>
            <w:bottom w:val="none" w:sz="0" w:space="0" w:color="auto"/>
            <w:right w:val="none" w:sz="0" w:space="0" w:color="auto"/>
          </w:divBdr>
        </w:div>
        <w:div w:id="629895565">
          <w:marLeft w:val="0"/>
          <w:marRight w:val="0"/>
          <w:marTop w:val="0"/>
          <w:marBottom w:val="0"/>
          <w:divBdr>
            <w:top w:val="none" w:sz="0" w:space="0" w:color="auto"/>
            <w:left w:val="none" w:sz="0" w:space="0" w:color="auto"/>
            <w:bottom w:val="none" w:sz="0" w:space="0" w:color="auto"/>
            <w:right w:val="none" w:sz="0" w:space="0" w:color="auto"/>
          </w:divBdr>
        </w:div>
        <w:div w:id="1604414063">
          <w:marLeft w:val="0"/>
          <w:marRight w:val="0"/>
          <w:marTop w:val="0"/>
          <w:marBottom w:val="0"/>
          <w:divBdr>
            <w:top w:val="none" w:sz="0" w:space="0" w:color="auto"/>
            <w:left w:val="none" w:sz="0" w:space="0" w:color="auto"/>
            <w:bottom w:val="none" w:sz="0" w:space="0" w:color="auto"/>
            <w:right w:val="none" w:sz="0" w:space="0" w:color="auto"/>
          </w:divBdr>
        </w:div>
      </w:divsChild>
    </w:div>
    <w:div w:id="1409495730">
      <w:bodyDiv w:val="1"/>
      <w:marLeft w:val="0"/>
      <w:marRight w:val="0"/>
      <w:marTop w:val="0"/>
      <w:marBottom w:val="0"/>
      <w:divBdr>
        <w:top w:val="none" w:sz="0" w:space="0" w:color="auto"/>
        <w:left w:val="none" w:sz="0" w:space="0" w:color="auto"/>
        <w:bottom w:val="none" w:sz="0" w:space="0" w:color="auto"/>
        <w:right w:val="none" w:sz="0" w:space="0" w:color="auto"/>
      </w:divBdr>
    </w:div>
    <w:div w:id="1485928643">
      <w:bodyDiv w:val="1"/>
      <w:marLeft w:val="0"/>
      <w:marRight w:val="0"/>
      <w:marTop w:val="0"/>
      <w:marBottom w:val="0"/>
      <w:divBdr>
        <w:top w:val="none" w:sz="0" w:space="0" w:color="auto"/>
        <w:left w:val="none" w:sz="0" w:space="0" w:color="auto"/>
        <w:bottom w:val="none" w:sz="0" w:space="0" w:color="auto"/>
        <w:right w:val="none" w:sz="0" w:space="0" w:color="auto"/>
      </w:divBdr>
      <w:divsChild>
        <w:div w:id="623392968">
          <w:marLeft w:val="0"/>
          <w:marRight w:val="0"/>
          <w:marTop w:val="0"/>
          <w:marBottom w:val="0"/>
          <w:divBdr>
            <w:top w:val="none" w:sz="0" w:space="0" w:color="auto"/>
            <w:left w:val="none" w:sz="0" w:space="0" w:color="auto"/>
            <w:bottom w:val="none" w:sz="0" w:space="0" w:color="auto"/>
            <w:right w:val="none" w:sz="0" w:space="0" w:color="auto"/>
          </w:divBdr>
        </w:div>
        <w:div w:id="1984656937">
          <w:marLeft w:val="0"/>
          <w:marRight w:val="0"/>
          <w:marTop w:val="0"/>
          <w:marBottom w:val="0"/>
          <w:divBdr>
            <w:top w:val="none" w:sz="0" w:space="0" w:color="auto"/>
            <w:left w:val="none" w:sz="0" w:space="0" w:color="auto"/>
            <w:bottom w:val="none" w:sz="0" w:space="0" w:color="auto"/>
            <w:right w:val="none" w:sz="0" w:space="0" w:color="auto"/>
          </w:divBdr>
        </w:div>
        <w:div w:id="690491221">
          <w:marLeft w:val="0"/>
          <w:marRight w:val="0"/>
          <w:marTop w:val="0"/>
          <w:marBottom w:val="0"/>
          <w:divBdr>
            <w:top w:val="none" w:sz="0" w:space="0" w:color="auto"/>
            <w:left w:val="none" w:sz="0" w:space="0" w:color="auto"/>
            <w:bottom w:val="none" w:sz="0" w:space="0" w:color="auto"/>
            <w:right w:val="none" w:sz="0" w:space="0" w:color="auto"/>
          </w:divBdr>
        </w:div>
        <w:div w:id="1098137459">
          <w:marLeft w:val="0"/>
          <w:marRight w:val="0"/>
          <w:marTop w:val="0"/>
          <w:marBottom w:val="0"/>
          <w:divBdr>
            <w:top w:val="none" w:sz="0" w:space="0" w:color="auto"/>
            <w:left w:val="none" w:sz="0" w:space="0" w:color="auto"/>
            <w:bottom w:val="none" w:sz="0" w:space="0" w:color="auto"/>
            <w:right w:val="none" w:sz="0" w:space="0" w:color="auto"/>
          </w:divBdr>
        </w:div>
        <w:div w:id="858354147">
          <w:marLeft w:val="0"/>
          <w:marRight w:val="0"/>
          <w:marTop w:val="0"/>
          <w:marBottom w:val="0"/>
          <w:divBdr>
            <w:top w:val="none" w:sz="0" w:space="0" w:color="auto"/>
            <w:left w:val="none" w:sz="0" w:space="0" w:color="auto"/>
            <w:bottom w:val="none" w:sz="0" w:space="0" w:color="auto"/>
            <w:right w:val="none" w:sz="0" w:space="0" w:color="auto"/>
          </w:divBdr>
        </w:div>
        <w:div w:id="959142821">
          <w:marLeft w:val="0"/>
          <w:marRight w:val="0"/>
          <w:marTop w:val="0"/>
          <w:marBottom w:val="0"/>
          <w:divBdr>
            <w:top w:val="none" w:sz="0" w:space="0" w:color="auto"/>
            <w:left w:val="none" w:sz="0" w:space="0" w:color="auto"/>
            <w:bottom w:val="none" w:sz="0" w:space="0" w:color="auto"/>
            <w:right w:val="none" w:sz="0" w:space="0" w:color="auto"/>
          </w:divBdr>
        </w:div>
        <w:div w:id="1723287864">
          <w:marLeft w:val="0"/>
          <w:marRight w:val="0"/>
          <w:marTop w:val="0"/>
          <w:marBottom w:val="0"/>
          <w:divBdr>
            <w:top w:val="none" w:sz="0" w:space="0" w:color="auto"/>
            <w:left w:val="none" w:sz="0" w:space="0" w:color="auto"/>
            <w:bottom w:val="none" w:sz="0" w:space="0" w:color="auto"/>
            <w:right w:val="none" w:sz="0" w:space="0" w:color="auto"/>
          </w:divBdr>
        </w:div>
        <w:div w:id="5326142">
          <w:marLeft w:val="0"/>
          <w:marRight w:val="0"/>
          <w:marTop w:val="0"/>
          <w:marBottom w:val="0"/>
          <w:divBdr>
            <w:top w:val="none" w:sz="0" w:space="0" w:color="auto"/>
            <w:left w:val="none" w:sz="0" w:space="0" w:color="auto"/>
            <w:bottom w:val="none" w:sz="0" w:space="0" w:color="auto"/>
            <w:right w:val="none" w:sz="0" w:space="0" w:color="auto"/>
          </w:divBdr>
        </w:div>
        <w:div w:id="1746415408">
          <w:marLeft w:val="0"/>
          <w:marRight w:val="0"/>
          <w:marTop w:val="0"/>
          <w:marBottom w:val="0"/>
          <w:divBdr>
            <w:top w:val="none" w:sz="0" w:space="0" w:color="auto"/>
            <w:left w:val="none" w:sz="0" w:space="0" w:color="auto"/>
            <w:bottom w:val="none" w:sz="0" w:space="0" w:color="auto"/>
            <w:right w:val="none" w:sz="0" w:space="0" w:color="auto"/>
          </w:divBdr>
        </w:div>
        <w:div w:id="1438135873">
          <w:marLeft w:val="0"/>
          <w:marRight w:val="0"/>
          <w:marTop w:val="0"/>
          <w:marBottom w:val="0"/>
          <w:divBdr>
            <w:top w:val="none" w:sz="0" w:space="0" w:color="auto"/>
            <w:left w:val="none" w:sz="0" w:space="0" w:color="auto"/>
            <w:bottom w:val="none" w:sz="0" w:space="0" w:color="auto"/>
            <w:right w:val="none" w:sz="0" w:space="0" w:color="auto"/>
          </w:divBdr>
        </w:div>
        <w:div w:id="1624848409">
          <w:marLeft w:val="0"/>
          <w:marRight w:val="0"/>
          <w:marTop w:val="0"/>
          <w:marBottom w:val="0"/>
          <w:divBdr>
            <w:top w:val="none" w:sz="0" w:space="0" w:color="auto"/>
            <w:left w:val="none" w:sz="0" w:space="0" w:color="auto"/>
            <w:bottom w:val="none" w:sz="0" w:space="0" w:color="auto"/>
            <w:right w:val="none" w:sz="0" w:space="0" w:color="auto"/>
          </w:divBdr>
        </w:div>
        <w:div w:id="1093667715">
          <w:marLeft w:val="0"/>
          <w:marRight w:val="0"/>
          <w:marTop w:val="0"/>
          <w:marBottom w:val="0"/>
          <w:divBdr>
            <w:top w:val="none" w:sz="0" w:space="0" w:color="auto"/>
            <w:left w:val="none" w:sz="0" w:space="0" w:color="auto"/>
            <w:bottom w:val="none" w:sz="0" w:space="0" w:color="auto"/>
            <w:right w:val="none" w:sz="0" w:space="0" w:color="auto"/>
          </w:divBdr>
        </w:div>
        <w:div w:id="660275294">
          <w:marLeft w:val="0"/>
          <w:marRight w:val="0"/>
          <w:marTop w:val="0"/>
          <w:marBottom w:val="0"/>
          <w:divBdr>
            <w:top w:val="none" w:sz="0" w:space="0" w:color="auto"/>
            <w:left w:val="none" w:sz="0" w:space="0" w:color="auto"/>
            <w:bottom w:val="none" w:sz="0" w:space="0" w:color="auto"/>
            <w:right w:val="none" w:sz="0" w:space="0" w:color="auto"/>
          </w:divBdr>
        </w:div>
        <w:div w:id="687174471">
          <w:marLeft w:val="0"/>
          <w:marRight w:val="0"/>
          <w:marTop w:val="0"/>
          <w:marBottom w:val="0"/>
          <w:divBdr>
            <w:top w:val="none" w:sz="0" w:space="0" w:color="auto"/>
            <w:left w:val="none" w:sz="0" w:space="0" w:color="auto"/>
            <w:bottom w:val="none" w:sz="0" w:space="0" w:color="auto"/>
            <w:right w:val="none" w:sz="0" w:space="0" w:color="auto"/>
          </w:divBdr>
        </w:div>
        <w:div w:id="228808449">
          <w:marLeft w:val="0"/>
          <w:marRight w:val="0"/>
          <w:marTop w:val="0"/>
          <w:marBottom w:val="0"/>
          <w:divBdr>
            <w:top w:val="none" w:sz="0" w:space="0" w:color="auto"/>
            <w:left w:val="none" w:sz="0" w:space="0" w:color="auto"/>
            <w:bottom w:val="none" w:sz="0" w:space="0" w:color="auto"/>
            <w:right w:val="none" w:sz="0" w:space="0" w:color="auto"/>
          </w:divBdr>
        </w:div>
      </w:divsChild>
    </w:div>
    <w:div w:id="1617979930">
      <w:bodyDiv w:val="1"/>
      <w:marLeft w:val="0"/>
      <w:marRight w:val="0"/>
      <w:marTop w:val="0"/>
      <w:marBottom w:val="0"/>
      <w:divBdr>
        <w:top w:val="none" w:sz="0" w:space="0" w:color="auto"/>
        <w:left w:val="none" w:sz="0" w:space="0" w:color="auto"/>
        <w:bottom w:val="none" w:sz="0" w:space="0" w:color="auto"/>
        <w:right w:val="none" w:sz="0" w:space="0" w:color="auto"/>
      </w:divBdr>
      <w:divsChild>
        <w:div w:id="287862944">
          <w:marLeft w:val="0"/>
          <w:marRight w:val="0"/>
          <w:marTop w:val="0"/>
          <w:marBottom w:val="0"/>
          <w:divBdr>
            <w:top w:val="none" w:sz="0" w:space="0" w:color="auto"/>
            <w:left w:val="none" w:sz="0" w:space="0" w:color="auto"/>
            <w:bottom w:val="none" w:sz="0" w:space="0" w:color="auto"/>
            <w:right w:val="none" w:sz="0" w:space="0" w:color="auto"/>
          </w:divBdr>
        </w:div>
        <w:div w:id="1328559407">
          <w:marLeft w:val="0"/>
          <w:marRight w:val="0"/>
          <w:marTop w:val="0"/>
          <w:marBottom w:val="0"/>
          <w:divBdr>
            <w:top w:val="none" w:sz="0" w:space="0" w:color="auto"/>
            <w:left w:val="none" w:sz="0" w:space="0" w:color="auto"/>
            <w:bottom w:val="none" w:sz="0" w:space="0" w:color="auto"/>
            <w:right w:val="none" w:sz="0" w:space="0" w:color="auto"/>
          </w:divBdr>
        </w:div>
        <w:div w:id="1550801846">
          <w:marLeft w:val="0"/>
          <w:marRight w:val="0"/>
          <w:marTop w:val="0"/>
          <w:marBottom w:val="0"/>
          <w:divBdr>
            <w:top w:val="none" w:sz="0" w:space="0" w:color="auto"/>
            <w:left w:val="none" w:sz="0" w:space="0" w:color="auto"/>
            <w:bottom w:val="none" w:sz="0" w:space="0" w:color="auto"/>
            <w:right w:val="none" w:sz="0" w:space="0" w:color="auto"/>
          </w:divBdr>
        </w:div>
        <w:div w:id="1735351142">
          <w:marLeft w:val="0"/>
          <w:marRight w:val="0"/>
          <w:marTop w:val="0"/>
          <w:marBottom w:val="0"/>
          <w:divBdr>
            <w:top w:val="none" w:sz="0" w:space="0" w:color="auto"/>
            <w:left w:val="none" w:sz="0" w:space="0" w:color="auto"/>
            <w:bottom w:val="none" w:sz="0" w:space="0" w:color="auto"/>
            <w:right w:val="none" w:sz="0" w:space="0" w:color="auto"/>
          </w:divBdr>
        </w:div>
        <w:div w:id="1781681555">
          <w:marLeft w:val="0"/>
          <w:marRight w:val="0"/>
          <w:marTop w:val="0"/>
          <w:marBottom w:val="0"/>
          <w:divBdr>
            <w:top w:val="none" w:sz="0" w:space="0" w:color="auto"/>
            <w:left w:val="none" w:sz="0" w:space="0" w:color="auto"/>
            <w:bottom w:val="none" w:sz="0" w:space="0" w:color="auto"/>
            <w:right w:val="none" w:sz="0" w:space="0" w:color="auto"/>
          </w:divBdr>
        </w:div>
        <w:div w:id="600529121">
          <w:marLeft w:val="0"/>
          <w:marRight w:val="0"/>
          <w:marTop w:val="0"/>
          <w:marBottom w:val="0"/>
          <w:divBdr>
            <w:top w:val="none" w:sz="0" w:space="0" w:color="auto"/>
            <w:left w:val="none" w:sz="0" w:space="0" w:color="auto"/>
            <w:bottom w:val="none" w:sz="0" w:space="0" w:color="auto"/>
            <w:right w:val="none" w:sz="0" w:space="0" w:color="auto"/>
          </w:divBdr>
        </w:div>
        <w:div w:id="1267229175">
          <w:marLeft w:val="0"/>
          <w:marRight w:val="0"/>
          <w:marTop w:val="0"/>
          <w:marBottom w:val="0"/>
          <w:divBdr>
            <w:top w:val="none" w:sz="0" w:space="0" w:color="auto"/>
            <w:left w:val="none" w:sz="0" w:space="0" w:color="auto"/>
            <w:bottom w:val="none" w:sz="0" w:space="0" w:color="auto"/>
            <w:right w:val="none" w:sz="0" w:space="0" w:color="auto"/>
          </w:divBdr>
        </w:div>
        <w:div w:id="1743260609">
          <w:marLeft w:val="0"/>
          <w:marRight w:val="0"/>
          <w:marTop w:val="0"/>
          <w:marBottom w:val="0"/>
          <w:divBdr>
            <w:top w:val="none" w:sz="0" w:space="0" w:color="auto"/>
            <w:left w:val="none" w:sz="0" w:space="0" w:color="auto"/>
            <w:bottom w:val="none" w:sz="0" w:space="0" w:color="auto"/>
            <w:right w:val="none" w:sz="0" w:space="0" w:color="auto"/>
          </w:divBdr>
        </w:div>
        <w:div w:id="1803647188">
          <w:marLeft w:val="0"/>
          <w:marRight w:val="0"/>
          <w:marTop w:val="0"/>
          <w:marBottom w:val="0"/>
          <w:divBdr>
            <w:top w:val="none" w:sz="0" w:space="0" w:color="auto"/>
            <w:left w:val="none" w:sz="0" w:space="0" w:color="auto"/>
            <w:bottom w:val="none" w:sz="0" w:space="0" w:color="auto"/>
            <w:right w:val="none" w:sz="0" w:space="0" w:color="auto"/>
          </w:divBdr>
        </w:div>
        <w:div w:id="201600678">
          <w:marLeft w:val="0"/>
          <w:marRight w:val="0"/>
          <w:marTop w:val="0"/>
          <w:marBottom w:val="0"/>
          <w:divBdr>
            <w:top w:val="none" w:sz="0" w:space="0" w:color="auto"/>
            <w:left w:val="none" w:sz="0" w:space="0" w:color="auto"/>
            <w:bottom w:val="none" w:sz="0" w:space="0" w:color="auto"/>
            <w:right w:val="none" w:sz="0" w:space="0" w:color="auto"/>
          </w:divBdr>
        </w:div>
        <w:div w:id="891620203">
          <w:marLeft w:val="0"/>
          <w:marRight w:val="0"/>
          <w:marTop w:val="0"/>
          <w:marBottom w:val="0"/>
          <w:divBdr>
            <w:top w:val="none" w:sz="0" w:space="0" w:color="auto"/>
            <w:left w:val="none" w:sz="0" w:space="0" w:color="auto"/>
            <w:bottom w:val="none" w:sz="0" w:space="0" w:color="auto"/>
            <w:right w:val="none" w:sz="0" w:space="0" w:color="auto"/>
          </w:divBdr>
        </w:div>
        <w:div w:id="203713488">
          <w:marLeft w:val="0"/>
          <w:marRight w:val="0"/>
          <w:marTop w:val="0"/>
          <w:marBottom w:val="0"/>
          <w:divBdr>
            <w:top w:val="none" w:sz="0" w:space="0" w:color="auto"/>
            <w:left w:val="none" w:sz="0" w:space="0" w:color="auto"/>
            <w:bottom w:val="none" w:sz="0" w:space="0" w:color="auto"/>
            <w:right w:val="none" w:sz="0" w:space="0" w:color="auto"/>
          </w:divBdr>
        </w:div>
        <w:div w:id="815682838">
          <w:marLeft w:val="0"/>
          <w:marRight w:val="0"/>
          <w:marTop w:val="0"/>
          <w:marBottom w:val="0"/>
          <w:divBdr>
            <w:top w:val="none" w:sz="0" w:space="0" w:color="auto"/>
            <w:left w:val="none" w:sz="0" w:space="0" w:color="auto"/>
            <w:bottom w:val="none" w:sz="0" w:space="0" w:color="auto"/>
            <w:right w:val="none" w:sz="0" w:space="0" w:color="auto"/>
          </w:divBdr>
        </w:div>
        <w:div w:id="1415392517">
          <w:marLeft w:val="0"/>
          <w:marRight w:val="0"/>
          <w:marTop w:val="0"/>
          <w:marBottom w:val="0"/>
          <w:divBdr>
            <w:top w:val="none" w:sz="0" w:space="0" w:color="auto"/>
            <w:left w:val="none" w:sz="0" w:space="0" w:color="auto"/>
            <w:bottom w:val="none" w:sz="0" w:space="0" w:color="auto"/>
            <w:right w:val="none" w:sz="0" w:space="0" w:color="auto"/>
          </w:divBdr>
        </w:div>
        <w:div w:id="928536300">
          <w:marLeft w:val="0"/>
          <w:marRight w:val="0"/>
          <w:marTop w:val="0"/>
          <w:marBottom w:val="0"/>
          <w:divBdr>
            <w:top w:val="none" w:sz="0" w:space="0" w:color="auto"/>
            <w:left w:val="none" w:sz="0" w:space="0" w:color="auto"/>
            <w:bottom w:val="none" w:sz="0" w:space="0" w:color="auto"/>
            <w:right w:val="none" w:sz="0" w:space="0" w:color="auto"/>
          </w:divBdr>
        </w:div>
        <w:div w:id="978069157">
          <w:marLeft w:val="0"/>
          <w:marRight w:val="0"/>
          <w:marTop w:val="0"/>
          <w:marBottom w:val="0"/>
          <w:divBdr>
            <w:top w:val="none" w:sz="0" w:space="0" w:color="auto"/>
            <w:left w:val="none" w:sz="0" w:space="0" w:color="auto"/>
            <w:bottom w:val="none" w:sz="0" w:space="0" w:color="auto"/>
            <w:right w:val="none" w:sz="0" w:space="0" w:color="auto"/>
          </w:divBdr>
        </w:div>
        <w:div w:id="637880451">
          <w:marLeft w:val="0"/>
          <w:marRight w:val="0"/>
          <w:marTop w:val="0"/>
          <w:marBottom w:val="0"/>
          <w:divBdr>
            <w:top w:val="none" w:sz="0" w:space="0" w:color="auto"/>
            <w:left w:val="none" w:sz="0" w:space="0" w:color="auto"/>
            <w:bottom w:val="none" w:sz="0" w:space="0" w:color="auto"/>
            <w:right w:val="none" w:sz="0" w:space="0" w:color="auto"/>
          </w:divBdr>
        </w:div>
        <w:div w:id="1957253113">
          <w:marLeft w:val="0"/>
          <w:marRight w:val="0"/>
          <w:marTop w:val="0"/>
          <w:marBottom w:val="0"/>
          <w:divBdr>
            <w:top w:val="none" w:sz="0" w:space="0" w:color="auto"/>
            <w:left w:val="none" w:sz="0" w:space="0" w:color="auto"/>
            <w:bottom w:val="none" w:sz="0" w:space="0" w:color="auto"/>
            <w:right w:val="none" w:sz="0" w:space="0" w:color="auto"/>
          </w:divBdr>
        </w:div>
        <w:div w:id="616644309">
          <w:marLeft w:val="0"/>
          <w:marRight w:val="0"/>
          <w:marTop w:val="0"/>
          <w:marBottom w:val="0"/>
          <w:divBdr>
            <w:top w:val="none" w:sz="0" w:space="0" w:color="auto"/>
            <w:left w:val="none" w:sz="0" w:space="0" w:color="auto"/>
            <w:bottom w:val="none" w:sz="0" w:space="0" w:color="auto"/>
            <w:right w:val="none" w:sz="0" w:space="0" w:color="auto"/>
          </w:divBdr>
        </w:div>
        <w:div w:id="460538510">
          <w:marLeft w:val="0"/>
          <w:marRight w:val="0"/>
          <w:marTop w:val="0"/>
          <w:marBottom w:val="0"/>
          <w:divBdr>
            <w:top w:val="none" w:sz="0" w:space="0" w:color="auto"/>
            <w:left w:val="none" w:sz="0" w:space="0" w:color="auto"/>
            <w:bottom w:val="none" w:sz="0" w:space="0" w:color="auto"/>
            <w:right w:val="none" w:sz="0" w:space="0" w:color="auto"/>
          </w:divBdr>
        </w:div>
        <w:div w:id="1469475304">
          <w:marLeft w:val="0"/>
          <w:marRight w:val="0"/>
          <w:marTop w:val="0"/>
          <w:marBottom w:val="0"/>
          <w:divBdr>
            <w:top w:val="none" w:sz="0" w:space="0" w:color="auto"/>
            <w:left w:val="none" w:sz="0" w:space="0" w:color="auto"/>
            <w:bottom w:val="none" w:sz="0" w:space="0" w:color="auto"/>
            <w:right w:val="none" w:sz="0" w:space="0" w:color="auto"/>
          </w:divBdr>
        </w:div>
        <w:div w:id="390544422">
          <w:marLeft w:val="0"/>
          <w:marRight w:val="0"/>
          <w:marTop w:val="0"/>
          <w:marBottom w:val="0"/>
          <w:divBdr>
            <w:top w:val="none" w:sz="0" w:space="0" w:color="auto"/>
            <w:left w:val="none" w:sz="0" w:space="0" w:color="auto"/>
            <w:bottom w:val="none" w:sz="0" w:space="0" w:color="auto"/>
            <w:right w:val="none" w:sz="0" w:space="0" w:color="auto"/>
          </w:divBdr>
        </w:div>
        <w:div w:id="90206808">
          <w:marLeft w:val="0"/>
          <w:marRight w:val="0"/>
          <w:marTop w:val="0"/>
          <w:marBottom w:val="0"/>
          <w:divBdr>
            <w:top w:val="none" w:sz="0" w:space="0" w:color="auto"/>
            <w:left w:val="none" w:sz="0" w:space="0" w:color="auto"/>
            <w:bottom w:val="none" w:sz="0" w:space="0" w:color="auto"/>
            <w:right w:val="none" w:sz="0" w:space="0" w:color="auto"/>
          </w:divBdr>
        </w:div>
        <w:div w:id="1409426711">
          <w:marLeft w:val="0"/>
          <w:marRight w:val="0"/>
          <w:marTop w:val="0"/>
          <w:marBottom w:val="0"/>
          <w:divBdr>
            <w:top w:val="none" w:sz="0" w:space="0" w:color="auto"/>
            <w:left w:val="none" w:sz="0" w:space="0" w:color="auto"/>
            <w:bottom w:val="none" w:sz="0" w:space="0" w:color="auto"/>
            <w:right w:val="none" w:sz="0" w:space="0" w:color="auto"/>
          </w:divBdr>
        </w:div>
        <w:div w:id="1936479865">
          <w:marLeft w:val="0"/>
          <w:marRight w:val="0"/>
          <w:marTop w:val="0"/>
          <w:marBottom w:val="0"/>
          <w:divBdr>
            <w:top w:val="none" w:sz="0" w:space="0" w:color="auto"/>
            <w:left w:val="none" w:sz="0" w:space="0" w:color="auto"/>
            <w:bottom w:val="none" w:sz="0" w:space="0" w:color="auto"/>
            <w:right w:val="none" w:sz="0" w:space="0" w:color="auto"/>
          </w:divBdr>
        </w:div>
        <w:div w:id="2143383551">
          <w:marLeft w:val="0"/>
          <w:marRight w:val="0"/>
          <w:marTop w:val="0"/>
          <w:marBottom w:val="0"/>
          <w:divBdr>
            <w:top w:val="none" w:sz="0" w:space="0" w:color="auto"/>
            <w:left w:val="none" w:sz="0" w:space="0" w:color="auto"/>
            <w:bottom w:val="none" w:sz="0" w:space="0" w:color="auto"/>
            <w:right w:val="none" w:sz="0" w:space="0" w:color="auto"/>
          </w:divBdr>
        </w:div>
        <w:div w:id="703485440">
          <w:marLeft w:val="0"/>
          <w:marRight w:val="0"/>
          <w:marTop w:val="0"/>
          <w:marBottom w:val="0"/>
          <w:divBdr>
            <w:top w:val="none" w:sz="0" w:space="0" w:color="auto"/>
            <w:left w:val="none" w:sz="0" w:space="0" w:color="auto"/>
            <w:bottom w:val="none" w:sz="0" w:space="0" w:color="auto"/>
            <w:right w:val="none" w:sz="0" w:space="0" w:color="auto"/>
          </w:divBdr>
        </w:div>
        <w:div w:id="1410886345">
          <w:marLeft w:val="0"/>
          <w:marRight w:val="0"/>
          <w:marTop w:val="0"/>
          <w:marBottom w:val="0"/>
          <w:divBdr>
            <w:top w:val="none" w:sz="0" w:space="0" w:color="auto"/>
            <w:left w:val="none" w:sz="0" w:space="0" w:color="auto"/>
            <w:bottom w:val="none" w:sz="0" w:space="0" w:color="auto"/>
            <w:right w:val="none" w:sz="0" w:space="0" w:color="auto"/>
          </w:divBdr>
        </w:div>
        <w:div w:id="1156192332">
          <w:marLeft w:val="0"/>
          <w:marRight w:val="0"/>
          <w:marTop w:val="0"/>
          <w:marBottom w:val="0"/>
          <w:divBdr>
            <w:top w:val="none" w:sz="0" w:space="0" w:color="auto"/>
            <w:left w:val="none" w:sz="0" w:space="0" w:color="auto"/>
            <w:bottom w:val="none" w:sz="0" w:space="0" w:color="auto"/>
            <w:right w:val="none" w:sz="0" w:space="0" w:color="auto"/>
          </w:divBdr>
        </w:div>
        <w:div w:id="791024020">
          <w:marLeft w:val="0"/>
          <w:marRight w:val="0"/>
          <w:marTop w:val="0"/>
          <w:marBottom w:val="0"/>
          <w:divBdr>
            <w:top w:val="none" w:sz="0" w:space="0" w:color="auto"/>
            <w:left w:val="none" w:sz="0" w:space="0" w:color="auto"/>
            <w:bottom w:val="none" w:sz="0" w:space="0" w:color="auto"/>
            <w:right w:val="none" w:sz="0" w:space="0" w:color="auto"/>
          </w:divBdr>
        </w:div>
        <w:div w:id="1712610590">
          <w:marLeft w:val="0"/>
          <w:marRight w:val="0"/>
          <w:marTop w:val="0"/>
          <w:marBottom w:val="0"/>
          <w:divBdr>
            <w:top w:val="none" w:sz="0" w:space="0" w:color="auto"/>
            <w:left w:val="none" w:sz="0" w:space="0" w:color="auto"/>
            <w:bottom w:val="none" w:sz="0" w:space="0" w:color="auto"/>
            <w:right w:val="none" w:sz="0" w:space="0" w:color="auto"/>
          </w:divBdr>
        </w:div>
        <w:div w:id="1754931307">
          <w:marLeft w:val="0"/>
          <w:marRight w:val="0"/>
          <w:marTop w:val="0"/>
          <w:marBottom w:val="0"/>
          <w:divBdr>
            <w:top w:val="none" w:sz="0" w:space="0" w:color="auto"/>
            <w:left w:val="none" w:sz="0" w:space="0" w:color="auto"/>
            <w:bottom w:val="none" w:sz="0" w:space="0" w:color="auto"/>
            <w:right w:val="none" w:sz="0" w:space="0" w:color="auto"/>
          </w:divBdr>
        </w:div>
        <w:div w:id="1048800979">
          <w:marLeft w:val="0"/>
          <w:marRight w:val="0"/>
          <w:marTop w:val="0"/>
          <w:marBottom w:val="0"/>
          <w:divBdr>
            <w:top w:val="none" w:sz="0" w:space="0" w:color="auto"/>
            <w:left w:val="none" w:sz="0" w:space="0" w:color="auto"/>
            <w:bottom w:val="none" w:sz="0" w:space="0" w:color="auto"/>
            <w:right w:val="none" w:sz="0" w:space="0" w:color="auto"/>
          </w:divBdr>
        </w:div>
        <w:div w:id="1124278043">
          <w:marLeft w:val="0"/>
          <w:marRight w:val="0"/>
          <w:marTop w:val="0"/>
          <w:marBottom w:val="0"/>
          <w:divBdr>
            <w:top w:val="none" w:sz="0" w:space="0" w:color="auto"/>
            <w:left w:val="none" w:sz="0" w:space="0" w:color="auto"/>
            <w:bottom w:val="none" w:sz="0" w:space="0" w:color="auto"/>
            <w:right w:val="none" w:sz="0" w:space="0" w:color="auto"/>
          </w:divBdr>
        </w:div>
        <w:div w:id="1477186548">
          <w:marLeft w:val="0"/>
          <w:marRight w:val="0"/>
          <w:marTop w:val="0"/>
          <w:marBottom w:val="0"/>
          <w:divBdr>
            <w:top w:val="none" w:sz="0" w:space="0" w:color="auto"/>
            <w:left w:val="none" w:sz="0" w:space="0" w:color="auto"/>
            <w:bottom w:val="none" w:sz="0" w:space="0" w:color="auto"/>
            <w:right w:val="none" w:sz="0" w:space="0" w:color="auto"/>
          </w:divBdr>
        </w:div>
        <w:div w:id="2083015799">
          <w:marLeft w:val="0"/>
          <w:marRight w:val="0"/>
          <w:marTop w:val="0"/>
          <w:marBottom w:val="0"/>
          <w:divBdr>
            <w:top w:val="none" w:sz="0" w:space="0" w:color="auto"/>
            <w:left w:val="none" w:sz="0" w:space="0" w:color="auto"/>
            <w:bottom w:val="none" w:sz="0" w:space="0" w:color="auto"/>
            <w:right w:val="none" w:sz="0" w:space="0" w:color="auto"/>
          </w:divBdr>
        </w:div>
        <w:div w:id="531306597">
          <w:marLeft w:val="0"/>
          <w:marRight w:val="0"/>
          <w:marTop w:val="0"/>
          <w:marBottom w:val="0"/>
          <w:divBdr>
            <w:top w:val="none" w:sz="0" w:space="0" w:color="auto"/>
            <w:left w:val="none" w:sz="0" w:space="0" w:color="auto"/>
            <w:bottom w:val="none" w:sz="0" w:space="0" w:color="auto"/>
            <w:right w:val="none" w:sz="0" w:space="0" w:color="auto"/>
          </w:divBdr>
        </w:div>
        <w:div w:id="1536692289">
          <w:marLeft w:val="0"/>
          <w:marRight w:val="0"/>
          <w:marTop w:val="0"/>
          <w:marBottom w:val="0"/>
          <w:divBdr>
            <w:top w:val="none" w:sz="0" w:space="0" w:color="auto"/>
            <w:left w:val="none" w:sz="0" w:space="0" w:color="auto"/>
            <w:bottom w:val="none" w:sz="0" w:space="0" w:color="auto"/>
            <w:right w:val="none" w:sz="0" w:space="0" w:color="auto"/>
          </w:divBdr>
        </w:div>
        <w:div w:id="541598400">
          <w:marLeft w:val="0"/>
          <w:marRight w:val="0"/>
          <w:marTop w:val="0"/>
          <w:marBottom w:val="0"/>
          <w:divBdr>
            <w:top w:val="none" w:sz="0" w:space="0" w:color="auto"/>
            <w:left w:val="none" w:sz="0" w:space="0" w:color="auto"/>
            <w:bottom w:val="none" w:sz="0" w:space="0" w:color="auto"/>
            <w:right w:val="none" w:sz="0" w:space="0" w:color="auto"/>
          </w:divBdr>
        </w:div>
        <w:div w:id="838302818">
          <w:marLeft w:val="0"/>
          <w:marRight w:val="0"/>
          <w:marTop w:val="0"/>
          <w:marBottom w:val="0"/>
          <w:divBdr>
            <w:top w:val="none" w:sz="0" w:space="0" w:color="auto"/>
            <w:left w:val="none" w:sz="0" w:space="0" w:color="auto"/>
            <w:bottom w:val="none" w:sz="0" w:space="0" w:color="auto"/>
            <w:right w:val="none" w:sz="0" w:space="0" w:color="auto"/>
          </w:divBdr>
        </w:div>
        <w:div w:id="1657955674">
          <w:marLeft w:val="0"/>
          <w:marRight w:val="0"/>
          <w:marTop w:val="0"/>
          <w:marBottom w:val="0"/>
          <w:divBdr>
            <w:top w:val="none" w:sz="0" w:space="0" w:color="auto"/>
            <w:left w:val="none" w:sz="0" w:space="0" w:color="auto"/>
            <w:bottom w:val="none" w:sz="0" w:space="0" w:color="auto"/>
            <w:right w:val="none" w:sz="0" w:space="0" w:color="auto"/>
          </w:divBdr>
        </w:div>
      </w:divsChild>
    </w:div>
    <w:div w:id="1983733774">
      <w:bodyDiv w:val="1"/>
      <w:marLeft w:val="0"/>
      <w:marRight w:val="0"/>
      <w:marTop w:val="0"/>
      <w:marBottom w:val="0"/>
      <w:divBdr>
        <w:top w:val="none" w:sz="0" w:space="0" w:color="auto"/>
        <w:left w:val="none" w:sz="0" w:space="0" w:color="auto"/>
        <w:bottom w:val="none" w:sz="0" w:space="0" w:color="auto"/>
        <w:right w:val="none" w:sz="0" w:space="0" w:color="auto"/>
      </w:divBdr>
      <w:divsChild>
        <w:div w:id="879324896">
          <w:marLeft w:val="0"/>
          <w:marRight w:val="0"/>
          <w:marTop w:val="0"/>
          <w:marBottom w:val="0"/>
          <w:divBdr>
            <w:top w:val="none" w:sz="0" w:space="0" w:color="auto"/>
            <w:left w:val="none" w:sz="0" w:space="0" w:color="auto"/>
            <w:bottom w:val="none" w:sz="0" w:space="0" w:color="auto"/>
            <w:right w:val="none" w:sz="0" w:space="0" w:color="auto"/>
          </w:divBdr>
        </w:div>
        <w:div w:id="677805171">
          <w:marLeft w:val="0"/>
          <w:marRight w:val="0"/>
          <w:marTop w:val="0"/>
          <w:marBottom w:val="0"/>
          <w:divBdr>
            <w:top w:val="none" w:sz="0" w:space="0" w:color="auto"/>
            <w:left w:val="none" w:sz="0" w:space="0" w:color="auto"/>
            <w:bottom w:val="none" w:sz="0" w:space="0" w:color="auto"/>
            <w:right w:val="none" w:sz="0" w:space="0" w:color="auto"/>
          </w:divBdr>
        </w:div>
        <w:div w:id="1951625923">
          <w:marLeft w:val="0"/>
          <w:marRight w:val="0"/>
          <w:marTop w:val="0"/>
          <w:marBottom w:val="0"/>
          <w:divBdr>
            <w:top w:val="none" w:sz="0" w:space="0" w:color="auto"/>
            <w:left w:val="none" w:sz="0" w:space="0" w:color="auto"/>
            <w:bottom w:val="none" w:sz="0" w:space="0" w:color="auto"/>
            <w:right w:val="none" w:sz="0" w:space="0" w:color="auto"/>
          </w:divBdr>
        </w:div>
        <w:div w:id="1016418699">
          <w:marLeft w:val="0"/>
          <w:marRight w:val="0"/>
          <w:marTop w:val="0"/>
          <w:marBottom w:val="0"/>
          <w:divBdr>
            <w:top w:val="none" w:sz="0" w:space="0" w:color="auto"/>
            <w:left w:val="none" w:sz="0" w:space="0" w:color="auto"/>
            <w:bottom w:val="none" w:sz="0" w:space="0" w:color="auto"/>
            <w:right w:val="none" w:sz="0" w:space="0" w:color="auto"/>
          </w:divBdr>
        </w:div>
        <w:div w:id="1755593110">
          <w:marLeft w:val="0"/>
          <w:marRight w:val="0"/>
          <w:marTop w:val="0"/>
          <w:marBottom w:val="0"/>
          <w:divBdr>
            <w:top w:val="none" w:sz="0" w:space="0" w:color="auto"/>
            <w:left w:val="none" w:sz="0" w:space="0" w:color="auto"/>
            <w:bottom w:val="none" w:sz="0" w:space="0" w:color="auto"/>
            <w:right w:val="none" w:sz="0" w:space="0" w:color="auto"/>
          </w:divBdr>
        </w:div>
        <w:div w:id="957103504">
          <w:marLeft w:val="0"/>
          <w:marRight w:val="0"/>
          <w:marTop w:val="0"/>
          <w:marBottom w:val="0"/>
          <w:divBdr>
            <w:top w:val="none" w:sz="0" w:space="0" w:color="auto"/>
            <w:left w:val="none" w:sz="0" w:space="0" w:color="auto"/>
            <w:bottom w:val="none" w:sz="0" w:space="0" w:color="auto"/>
            <w:right w:val="none" w:sz="0" w:space="0" w:color="auto"/>
          </w:divBdr>
        </w:div>
        <w:div w:id="1630012524">
          <w:marLeft w:val="0"/>
          <w:marRight w:val="0"/>
          <w:marTop w:val="0"/>
          <w:marBottom w:val="0"/>
          <w:divBdr>
            <w:top w:val="none" w:sz="0" w:space="0" w:color="auto"/>
            <w:left w:val="none" w:sz="0" w:space="0" w:color="auto"/>
            <w:bottom w:val="none" w:sz="0" w:space="0" w:color="auto"/>
            <w:right w:val="none" w:sz="0" w:space="0" w:color="auto"/>
          </w:divBdr>
        </w:div>
        <w:div w:id="697438374">
          <w:marLeft w:val="0"/>
          <w:marRight w:val="0"/>
          <w:marTop w:val="0"/>
          <w:marBottom w:val="0"/>
          <w:divBdr>
            <w:top w:val="none" w:sz="0" w:space="0" w:color="auto"/>
            <w:left w:val="none" w:sz="0" w:space="0" w:color="auto"/>
            <w:bottom w:val="none" w:sz="0" w:space="0" w:color="auto"/>
            <w:right w:val="none" w:sz="0" w:space="0" w:color="auto"/>
          </w:divBdr>
        </w:div>
        <w:div w:id="814641742">
          <w:marLeft w:val="0"/>
          <w:marRight w:val="0"/>
          <w:marTop w:val="0"/>
          <w:marBottom w:val="0"/>
          <w:divBdr>
            <w:top w:val="none" w:sz="0" w:space="0" w:color="auto"/>
            <w:left w:val="none" w:sz="0" w:space="0" w:color="auto"/>
            <w:bottom w:val="none" w:sz="0" w:space="0" w:color="auto"/>
            <w:right w:val="none" w:sz="0" w:space="0" w:color="auto"/>
          </w:divBdr>
        </w:div>
        <w:div w:id="1453552940">
          <w:marLeft w:val="0"/>
          <w:marRight w:val="0"/>
          <w:marTop w:val="0"/>
          <w:marBottom w:val="0"/>
          <w:divBdr>
            <w:top w:val="none" w:sz="0" w:space="0" w:color="auto"/>
            <w:left w:val="none" w:sz="0" w:space="0" w:color="auto"/>
            <w:bottom w:val="none" w:sz="0" w:space="0" w:color="auto"/>
            <w:right w:val="none" w:sz="0" w:space="0" w:color="auto"/>
          </w:divBdr>
        </w:div>
        <w:div w:id="1005132625">
          <w:marLeft w:val="0"/>
          <w:marRight w:val="0"/>
          <w:marTop w:val="0"/>
          <w:marBottom w:val="0"/>
          <w:divBdr>
            <w:top w:val="none" w:sz="0" w:space="0" w:color="auto"/>
            <w:left w:val="none" w:sz="0" w:space="0" w:color="auto"/>
            <w:bottom w:val="none" w:sz="0" w:space="0" w:color="auto"/>
            <w:right w:val="none" w:sz="0" w:space="0" w:color="auto"/>
          </w:divBdr>
        </w:div>
      </w:divsChild>
    </w:div>
    <w:div w:id="2000885537">
      <w:bodyDiv w:val="1"/>
      <w:marLeft w:val="0"/>
      <w:marRight w:val="0"/>
      <w:marTop w:val="0"/>
      <w:marBottom w:val="0"/>
      <w:divBdr>
        <w:top w:val="none" w:sz="0" w:space="0" w:color="auto"/>
        <w:left w:val="none" w:sz="0" w:space="0" w:color="auto"/>
        <w:bottom w:val="none" w:sz="0" w:space="0" w:color="auto"/>
        <w:right w:val="none" w:sz="0" w:space="0" w:color="auto"/>
      </w:divBdr>
      <w:divsChild>
        <w:div w:id="1176382913">
          <w:marLeft w:val="0"/>
          <w:marRight w:val="0"/>
          <w:marTop w:val="0"/>
          <w:marBottom w:val="0"/>
          <w:divBdr>
            <w:top w:val="none" w:sz="0" w:space="0" w:color="auto"/>
            <w:left w:val="none" w:sz="0" w:space="0" w:color="auto"/>
            <w:bottom w:val="none" w:sz="0" w:space="0" w:color="auto"/>
            <w:right w:val="none" w:sz="0" w:space="0" w:color="auto"/>
          </w:divBdr>
        </w:div>
        <w:div w:id="1259218961">
          <w:marLeft w:val="0"/>
          <w:marRight w:val="0"/>
          <w:marTop w:val="0"/>
          <w:marBottom w:val="0"/>
          <w:divBdr>
            <w:top w:val="none" w:sz="0" w:space="0" w:color="auto"/>
            <w:left w:val="none" w:sz="0" w:space="0" w:color="auto"/>
            <w:bottom w:val="none" w:sz="0" w:space="0" w:color="auto"/>
            <w:right w:val="none" w:sz="0" w:space="0" w:color="auto"/>
          </w:divBdr>
        </w:div>
        <w:div w:id="751465274">
          <w:marLeft w:val="0"/>
          <w:marRight w:val="0"/>
          <w:marTop w:val="0"/>
          <w:marBottom w:val="0"/>
          <w:divBdr>
            <w:top w:val="none" w:sz="0" w:space="0" w:color="auto"/>
            <w:left w:val="none" w:sz="0" w:space="0" w:color="auto"/>
            <w:bottom w:val="none" w:sz="0" w:space="0" w:color="auto"/>
            <w:right w:val="none" w:sz="0" w:space="0" w:color="auto"/>
          </w:divBdr>
        </w:div>
        <w:div w:id="344090723">
          <w:marLeft w:val="0"/>
          <w:marRight w:val="0"/>
          <w:marTop w:val="0"/>
          <w:marBottom w:val="0"/>
          <w:divBdr>
            <w:top w:val="none" w:sz="0" w:space="0" w:color="auto"/>
            <w:left w:val="none" w:sz="0" w:space="0" w:color="auto"/>
            <w:bottom w:val="none" w:sz="0" w:space="0" w:color="auto"/>
            <w:right w:val="none" w:sz="0" w:space="0" w:color="auto"/>
          </w:divBdr>
        </w:div>
        <w:div w:id="1979607750">
          <w:marLeft w:val="0"/>
          <w:marRight w:val="0"/>
          <w:marTop w:val="0"/>
          <w:marBottom w:val="0"/>
          <w:divBdr>
            <w:top w:val="none" w:sz="0" w:space="0" w:color="auto"/>
            <w:left w:val="none" w:sz="0" w:space="0" w:color="auto"/>
            <w:bottom w:val="none" w:sz="0" w:space="0" w:color="auto"/>
            <w:right w:val="none" w:sz="0" w:space="0" w:color="auto"/>
          </w:divBdr>
        </w:div>
        <w:div w:id="1750079580">
          <w:marLeft w:val="0"/>
          <w:marRight w:val="0"/>
          <w:marTop w:val="0"/>
          <w:marBottom w:val="0"/>
          <w:divBdr>
            <w:top w:val="none" w:sz="0" w:space="0" w:color="auto"/>
            <w:left w:val="none" w:sz="0" w:space="0" w:color="auto"/>
            <w:bottom w:val="none" w:sz="0" w:space="0" w:color="auto"/>
            <w:right w:val="none" w:sz="0" w:space="0" w:color="auto"/>
          </w:divBdr>
        </w:div>
        <w:div w:id="1269511745">
          <w:marLeft w:val="0"/>
          <w:marRight w:val="0"/>
          <w:marTop w:val="0"/>
          <w:marBottom w:val="0"/>
          <w:divBdr>
            <w:top w:val="none" w:sz="0" w:space="0" w:color="auto"/>
            <w:left w:val="none" w:sz="0" w:space="0" w:color="auto"/>
            <w:bottom w:val="none" w:sz="0" w:space="0" w:color="auto"/>
            <w:right w:val="none" w:sz="0" w:space="0" w:color="auto"/>
          </w:divBdr>
        </w:div>
      </w:divsChild>
    </w:div>
    <w:div w:id="2060863750">
      <w:bodyDiv w:val="1"/>
      <w:marLeft w:val="0"/>
      <w:marRight w:val="0"/>
      <w:marTop w:val="0"/>
      <w:marBottom w:val="0"/>
      <w:divBdr>
        <w:top w:val="none" w:sz="0" w:space="0" w:color="auto"/>
        <w:left w:val="none" w:sz="0" w:space="0" w:color="auto"/>
        <w:bottom w:val="none" w:sz="0" w:space="0" w:color="auto"/>
        <w:right w:val="none" w:sz="0" w:space="0" w:color="auto"/>
      </w:divBdr>
      <w:divsChild>
        <w:div w:id="631401910">
          <w:marLeft w:val="0"/>
          <w:marRight w:val="0"/>
          <w:marTop w:val="0"/>
          <w:marBottom w:val="0"/>
          <w:divBdr>
            <w:top w:val="none" w:sz="0" w:space="0" w:color="auto"/>
            <w:left w:val="none" w:sz="0" w:space="0" w:color="auto"/>
            <w:bottom w:val="none" w:sz="0" w:space="0" w:color="auto"/>
            <w:right w:val="none" w:sz="0" w:space="0" w:color="auto"/>
          </w:divBdr>
        </w:div>
        <w:div w:id="335692191">
          <w:marLeft w:val="0"/>
          <w:marRight w:val="0"/>
          <w:marTop w:val="0"/>
          <w:marBottom w:val="0"/>
          <w:divBdr>
            <w:top w:val="none" w:sz="0" w:space="0" w:color="auto"/>
            <w:left w:val="none" w:sz="0" w:space="0" w:color="auto"/>
            <w:bottom w:val="none" w:sz="0" w:space="0" w:color="auto"/>
            <w:right w:val="none" w:sz="0" w:space="0" w:color="auto"/>
          </w:divBdr>
        </w:div>
        <w:div w:id="147594775">
          <w:marLeft w:val="0"/>
          <w:marRight w:val="0"/>
          <w:marTop w:val="0"/>
          <w:marBottom w:val="0"/>
          <w:divBdr>
            <w:top w:val="none" w:sz="0" w:space="0" w:color="auto"/>
            <w:left w:val="none" w:sz="0" w:space="0" w:color="auto"/>
            <w:bottom w:val="none" w:sz="0" w:space="0" w:color="auto"/>
            <w:right w:val="none" w:sz="0" w:space="0" w:color="auto"/>
          </w:divBdr>
        </w:div>
        <w:div w:id="1649440126">
          <w:marLeft w:val="0"/>
          <w:marRight w:val="0"/>
          <w:marTop w:val="0"/>
          <w:marBottom w:val="0"/>
          <w:divBdr>
            <w:top w:val="none" w:sz="0" w:space="0" w:color="auto"/>
            <w:left w:val="none" w:sz="0" w:space="0" w:color="auto"/>
            <w:bottom w:val="none" w:sz="0" w:space="0" w:color="auto"/>
            <w:right w:val="none" w:sz="0" w:space="0" w:color="auto"/>
          </w:divBdr>
        </w:div>
        <w:div w:id="67729226">
          <w:marLeft w:val="0"/>
          <w:marRight w:val="0"/>
          <w:marTop w:val="0"/>
          <w:marBottom w:val="0"/>
          <w:divBdr>
            <w:top w:val="none" w:sz="0" w:space="0" w:color="auto"/>
            <w:left w:val="none" w:sz="0" w:space="0" w:color="auto"/>
            <w:bottom w:val="none" w:sz="0" w:space="0" w:color="auto"/>
            <w:right w:val="none" w:sz="0" w:space="0" w:color="auto"/>
          </w:divBdr>
        </w:div>
        <w:div w:id="1815871540">
          <w:marLeft w:val="0"/>
          <w:marRight w:val="0"/>
          <w:marTop w:val="0"/>
          <w:marBottom w:val="0"/>
          <w:divBdr>
            <w:top w:val="none" w:sz="0" w:space="0" w:color="auto"/>
            <w:left w:val="none" w:sz="0" w:space="0" w:color="auto"/>
            <w:bottom w:val="none" w:sz="0" w:space="0" w:color="auto"/>
            <w:right w:val="none" w:sz="0" w:space="0" w:color="auto"/>
          </w:divBdr>
        </w:div>
        <w:div w:id="1543593193">
          <w:marLeft w:val="0"/>
          <w:marRight w:val="0"/>
          <w:marTop w:val="0"/>
          <w:marBottom w:val="0"/>
          <w:divBdr>
            <w:top w:val="none" w:sz="0" w:space="0" w:color="auto"/>
            <w:left w:val="none" w:sz="0" w:space="0" w:color="auto"/>
            <w:bottom w:val="none" w:sz="0" w:space="0" w:color="auto"/>
            <w:right w:val="none" w:sz="0" w:space="0" w:color="auto"/>
          </w:divBdr>
        </w:div>
        <w:div w:id="1848252610">
          <w:marLeft w:val="0"/>
          <w:marRight w:val="0"/>
          <w:marTop w:val="0"/>
          <w:marBottom w:val="0"/>
          <w:divBdr>
            <w:top w:val="none" w:sz="0" w:space="0" w:color="auto"/>
            <w:left w:val="none" w:sz="0" w:space="0" w:color="auto"/>
            <w:bottom w:val="none" w:sz="0" w:space="0" w:color="auto"/>
            <w:right w:val="none" w:sz="0" w:space="0" w:color="auto"/>
          </w:divBdr>
        </w:div>
        <w:div w:id="1344891317">
          <w:marLeft w:val="0"/>
          <w:marRight w:val="0"/>
          <w:marTop w:val="0"/>
          <w:marBottom w:val="0"/>
          <w:divBdr>
            <w:top w:val="none" w:sz="0" w:space="0" w:color="auto"/>
            <w:left w:val="none" w:sz="0" w:space="0" w:color="auto"/>
            <w:bottom w:val="none" w:sz="0" w:space="0" w:color="auto"/>
            <w:right w:val="none" w:sz="0" w:space="0" w:color="auto"/>
          </w:divBdr>
        </w:div>
        <w:div w:id="2024430101">
          <w:marLeft w:val="0"/>
          <w:marRight w:val="0"/>
          <w:marTop w:val="0"/>
          <w:marBottom w:val="0"/>
          <w:divBdr>
            <w:top w:val="none" w:sz="0" w:space="0" w:color="auto"/>
            <w:left w:val="none" w:sz="0" w:space="0" w:color="auto"/>
            <w:bottom w:val="none" w:sz="0" w:space="0" w:color="auto"/>
            <w:right w:val="none" w:sz="0" w:space="0" w:color="auto"/>
          </w:divBdr>
        </w:div>
        <w:div w:id="1983001200">
          <w:marLeft w:val="0"/>
          <w:marRight w:val="0"/>
          <w:marTop w:val="0"/>
          <w:marBottom w:val="0"/>
          <w:divBdr>
            <w:top w:val="none" w:sz="0" w:space="0" w:color="auto"/>
            <w:left w:val="none" w:sz="0" w:space="0" w:color="auto"/>
            <w:bottom w:val="none" w:sz="0" w:space="0" w:color="auto"/>
            <w:right w:val="none" w:sz="0" w:space="0" w:color="auto"/>
          </w:divBdr>
        </w:div>
        <w:div w:id="264313372">
          <w:marLeft w:val="0"/>
          <w:marRight w:val="0"/>
          <w:marTop w:val="0"/>
          <w:marBottom w:val="0"/>
          <w:divBdr>
            <w:top w:val="none" w:sz="0" w:space="0" w:color="auto"/>
            <w:left w:val="none" w:sz="0" w:space="0" w:color="auto"/>
            <w:bottom w:val="none" w:sz="0" w:space="0" w:color="auto"/>
            <w:right w:val="none" w:sz="0" w:space="0" w:color="auto"/>
          </w:divBdr>
        </w:div>
        <w:div w:id="778837793">
          <w:marLeft w:val="0"/>
          <w:marRight w:val="0"/>
          <w:marTop w:val="0"/>
          <w:marBottom w:val="0"/>
          <w:divBdr>
            <w:top w:val="none" w:sz="0" w:space="0" w:color="auto"/>
            <w:left w:val="none" w:sz="0" w:space="0" w:color="auto"/>
            <w:bottom w:val="none" w:sz="0" w:space="0" w:color="auto"/>
            <w:right w:val="none" w:sz="0" w:space="0" w:color="auto"/>
          </w:divBdr>
        </w:div>
        <w:div w:id="1008799663">
          <w:marLeft w:val="0"/>
          <w:marRight w:val="0"/>
          <w:marTop w:val="0"/>
          <w:marBottom w:val="0"/>
          <w:divBdr>
            <w:top w:val="none" w:sz="0" w:space="0" w:color="auto"/>
            <w:left w:val="none" w:sz="0" w:space="0" w:color="auto"/>
            <w:bottom w:val="none" w:sz="0" w:space="0" w:color="auto"/>
            <w:right w:val="none" w:sz="0" w:space="0" w:color="auto"/>
          </w:divBdr>
        </w:div>
        <w:div w:id="1235429395">
          <w:marLeft w:val="0"/>
          <w:marRight w:val="0"/>
          <w:marTop w:val="0"/>
          <w:marBottom w:val="0"/>
          <w:divBdr>
            <w:top w:val="none" w:sz="0" w:space="0" w:color="auto"/>
            <w:left w:val="none" w:sz="0" w:space="0" w:color="auto"/>
            <w:bottom w:val="none" w:sz="0" w:space="0" w:color="auto"/>
            <w:right w:val="none" w:sz="0" w:space="0" w:color="auto"/>
          </w:divBdr>
        </w:div>
        <w:div w:id="1930964922">
          <w:marLeft w:val="0"/>
          <w:marRight w:val="0"/>
          <w:marTop w:val="0"/>
          <w:marBottom w:val="0"/>
          <w:divBdr>
            <w:top w:val="none" w:sz="0" w:space="0" w:color="auto"/>
            <w:left w:val="none" w:sz="0" w:space="0" w:color="auto"/>
            <w:bottom w:val="none" w:sz="0" w:space="0" w:color="auto"/>
            <w:right w:val="none" w:sz="0" w:space="0" w:color="auto"/>
          </w:divBdr>
        </w:div>
        <w:div w:id="91897691">
          <w:marLeft w:val="0"/>
          <w:marRight w:val="0"/>
          <w:marTop w:val="0"/>
          <w:marBottom w:val="0"/>
          <w:divBdr>
            <w:top w:val="none" w:sz="0" w:space="0" w:color="auto"/>
            <w:left w:val="none" w:sz="0" w:space="0" w:color="auto"/>
            <w:bottom w:val="none" w:sz="0" w:space="0" w:color="auto"/>
            <w:right w:val="none" w:sz="0" w:space="0" w:color="auto"/>
          </w:divBdr>
        </w:div>
        <w:div w:id="760682516">
          <w:marLeft w:val="0"/>
          <w:marRight w:val="0"/>
          <w:marTop w:val="0"/>
          <w:marBottom w:val="0"/>
          <w:divBdr>
            <w:top w:val="none" w:sz="0" w:space="0" w:color="auto"/>
            <w:left w:val="none" w:sz="0" w:space="0" w:color="auto"/>
            <w:bottom w:val="none" w:sz="0" w:space="0" w:color="auto"/>
            <w:right w:val="none" w:sz="0" w:space="0" w:color="auto"/>
          </w:divBdr>
        </w:div>
        <w:div w:id="1112549425">
          <w:marLeft w:val="0"/>
          <w:marRight w:val="0"/>
          <w:marTop w:val="0"/>
          <w:marBottom w:val="0"/>
          <w:divBdr>
            <w:top w:val="none" w:sz="0" w:space="0" w:color="auto"/>
            <w:left w:val="none" w:sz="0" w:space="0" w:color="auto"/>
            <w:bottom w:val="none" w:sz="0" w:space="0" w:color="auto"/>
            <w:right w:val="none" w:sz="0" w:space="0" w:color="auto"/>
          </w:divBdr>
        </w:div>
        <w:div w:id="2075396947">
          <w:marLeft w:val="0"/>
          <w:marRight w:val="0"/>
          <w:marTop w:val="0"/>
          <w:marBottom w:val="0"/>
          <w:divBdr>
            <w:top w:val="none" w:sz="0" w:space="0" w:color="auto"/>
            <w:left w:val="none" w:sz="0" w:space="0" w:color="auto"/>
            <w:bottom w:val="none" w:sz="0" w:space="0" w:color="auto"/>
            <w:right w:val="none" w:sz="0" w:space="0" w:color="auto"/>
          </w:divBdr>
        </w:div>
        <w:div w:id="82263715">
          <w:marLeft w:val="0"/>
          <w:marRight w:val="0"/>
          <w:marTop w:val="0"/>
          <w:marBottom w:val="0"/>
          <w:divBdr>
            <w:top w:val="none" w:sz="0" w:space="0" w:color="auto"/>
            <w:left w:val="none" w:sz="0" w:space="0" w:color="auto"/>
            <w:bottom w:val="none" w:sz="0" w:space="0" w:color="auto"/>
            <w:right w:val="none" w:sz="0" w:space="0" w:color="auto"/>
          </w:divBdr>
        </w:div>
      </w:divsChild>
    </w:div>
    <w:div w:id="2116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544060b610854b82"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7F25-903B-4A7A-94FF-14F68AC2C6A1}">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2.xml><?xml version="1.0" encoding="utf-8"?>
<ds:datastoreItem xmlns:ds="http://schemas.openxmlformats.org/officeDocument/2006/customXml" ds:itemID="{F6F9D12F-FA2B-4EBD-978E-778346B95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959A4-EEE6-4EAC-9646-65FCBD2F1689}">
  <ds:schemaRefs>
    <ds:schemaRef ds:uri="http://schemas.microsoft.com/sharepoint/v3/contenttype/forms"/>
  </ds:schemaRefs>
</ds:datastoreItem>
</file>

<file path=customXml/itemProps4.xml><?xml version="1.0" encoding="utf-8"?>
<ds:datastoreItem xmlns:ds="http://schemas.openxmlformats.org/officeDocument/2006/customXml" ds:itemID="{77442D65-98B5-4602-9E24-E0B51D54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2153</Words>
  <Characters>11847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4</cp:revision>
  <cp:lastPrinted>2019-10-25T15:57:00Z</cp:lastPrinted>
  <dcterms:created xsi:type="dcterms:W3CDTF">2023-06-16T23:13:00Z</dcterms:created>
  <dcterms:modified xsi:type="dcterms:W3CDTF">2023-08-05T17:41:00Z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