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474A46" w14:textId="77777777" w:rsidR="00BA0FE6" w:rsidRPr="00BA0FE6" w:rsidRDefault="00BA0FE6" w:rsidP="00BA0FE6">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4"/>
          <w:sz w:val="18"/>
          <w:szCs w:val="18"/>
          <w:lang w:val="es-419" w:eastAsia="fr-FR"/>
        </w:rPr>
      </w:pPr>
      <w:bookmarkStart w:id="0" w:name="_Hlk136258282"/>
      <w:bookmarkStart w:id="1" w:name="_Hlk135201044"/>
      <w:r w:rsidRPr="00BA0FE6">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01F91442" w14:textId="77777777" w:rsidR="00BA0FE6" w:rsidRPr="00BA0FE6" w:rsidRDefault="00BA0FE6" w:rsidP="00BA0FE6">
      <w:pPr>
        <w:spacing w:after="0" w:line="240" w:lineRule="auto"/>
        <w:jc w:val="both"/>
        <w:rPr>
          <w:rFonts w:ascii="Arial" w:eastAsia="Times New Roman" w:hAnsi="Arial" w:cs="Arial"/>
          <w:sz w:val="20"/>
          <w:szCs w:val="20"/>
          <w:lang w:val="es-419" w:eastAsia="es-ES"/>
        </w:rPr>
      </w:pPr>
    </w:p>
    <w:p w14:paraId="4B8ADDA0" w14:textId="7C9BAC31" w:rsidR="00BA0FE6" w:rsidRPr="00BA0FE6" w:rsidRDefault="006D28D1" w:rsidP="00BA0FE6">
      <w:pPr>
        <w:spacing w:after="0" w:line="240" w:lineRule="auto"/>
        <w:jc w:val="both"/>
        <w:rPr>
          <w:rFonts w:ascii="Arial" w:eastAsia="Arial" w:hAnsi="Arial" w:cs="Arial"/>
          <w:color w:val="000000"/>
          <w:sz w:val="20"/>
          <w:szCs w:val="20"/>
          <w:lang w:val="es-ES" w:eastAsia="es-ES"/>
        </w:rPr>
      </w:pPr>
      <w:r w:rsidRPr="00BA0FE6">
        <w:rPr>
          <w:rFonts w:ascii="Arial" w:eastAsia="Arial" w:hAnsi="Arial" w:cs="Arial"/>
          <w:b/>
          <w:bCs/>
          <w:color w:val="000000"/>
          <w:sz w:val="20"/>
          <w:szCs w:val="20"/>
          <w:u w:val="single"/>
          <w:lang w:val="es-419"/>
        </w:rPr>
        <w:t>TEMAS:</w:t>
      </w:r>
      <w:r w:rsidRPr="00BA0FE6">
        <w:rPr>
          <w:rFonts w:ascii="Arial" w:eastAsia="Arial" w:hAnsi="Arial" w:cs="Arial"/>
          <w:b/>
          <w:bCs/>
          <w:color w:val="000000"/>
          <w:sz w:val="20"/>
          <w:szCs w:val="20"/>
          <w:lang w:val="es-419"/>
        </w:rPr>
        <w:tab/>
        <w:t xml:space="preserve">CONTRATO DE TRABAJO / </w:t>
      </w:r>
      <w:r>
        <w:rPr>
          <w:rFonts w:ascii="Arial" w:eastAsia="Arial" w:hAnsi="Arial" w:cs="Arial"/>
          <w:b/>
          <w:bCs/>
          <w:color w:val="000000"/>
          <w:sz w:val="20"/>
          <w:szCs w:val="20"/>
          <w:lang w:val="es-419"/>
        </w:rPr>
        <w:t>CARGA PROBATORIA / PRESUNCIÓN ARTÍCULO 24 DEL CÓDIGO SUSTANTIVO DEL TRABAJO / DEMANDADO DEBE ACREDITAR QUE NO HUBO SUBORDINACIÓN O SALARIO / PRINCIPIO DE CONGRUENCIA / VALORACIÓN PROBATORIA.</w:t>
      </w:r>
    </w:p>
    <w:p w14:paraId="29651F11" w14:textId="77777777" w:rsidR="00BA0FE6" w:rsidRPr="00BA0FE6" w:rsidRDefault="00BA0FE6" w:rsidP="00BA0FE6">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276594C9" w14:textId="713C9177" w:rsidR="00BA0FE6" w:rsidRPr="00BA0FE6" w:rsidRDefault="009455F3" w:rsidP="00BA0FE6">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9455F3">
        <w:rPr>
          <w:rFonts w:ascii="Arial" w:eastAsia="Arial" w:hAnsi="Arial" w:cs="Arial"/>
          <w:color w:val="000000"/>
          <w:sz w:val="20"/>
          <w:szCs w:val="20"/>
          <w:lang w:val="es-ES" w:eastAsia="es-ES"/>
        </w:rPr>
        <w:t>Si bien la configuración de un contrato de trabajo requiere la presencia de los tres elementos previstos en el artículo 23 del C.S.T., y de conformidad con el principio general de la carga de la prueba, previsto en el artículo 167 del CGP, incumbe a la parte que afirma, acreditar su aserto; en desarrollo del principio general de la favorabilidad laboral, está previsto en el artículo 24 del CST que “Se presume que toda relación de trabajo personal está regida por un contrato de trabajo”</w:t>
      </w:r>
      <w:r>
        <w:rPr>
          <w:rFonts w:ascii="Arial" w:eastAsia="Arial" w:hAnsi="Arial" w:cs="Arial"/>
          <w:color w:val="000000"/>
          <w:sz w:val="20"/>
          <w:szCs w:val="20"/>
          <w:lang w:val="es-ES" w:eastAsia="es-ES"/>
        </w:rPr>
        <w:t xml:space="preserve"> …</w:t>
      </w:r>
    </w:p>
    <w:p w14:paraId="7F09B30A" w14:textId="77777777" w:rsidR="00BA0FE6" w:rsidRPr="00BA0FE6" w:rsidRDefault="00BA0FE6" w:rsidP="00BA0FE6">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32268689" w14:textId="59E5E720" w:rsidR="00BA0FE6" w:rsidRPr="00BA0FE6" w:rsidRDefault="009455F3" w:rsidP="00BA0FE6">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Pr>
          <w:rFonts w:ascii="Arial" w:eastAsia="Arial" w:hAnsi="Arial" w:cs="Arial"/>
          <w:color w:val="000000"/>
          <w:sz w:val="20"/>
          <w:szCs w:val="20"/>
          <w:lang w:val="es-ES" w:eastAsia="es-ES"/>
        </w:rPr>
        <w:t xml:space="preserve">… </w:t>
      </w:r>
      <w:r w:rsidRPr="009455F3">
        <w:rPr>
          <w:rFonts w:ascii="Arial" w:eastAsia="Arial" w:hAnsi="Arial" w:cs="Arial"/>
          <w:color w:val="000000"/>
          <w:sz w:val="20"/>
          <w:szCs w:val="20"/>
          <w:lang w:val="es-ES" w:eastAsia="es-ES"/>
        </w:rPr>
        <w:t>demostrada la prestación de los servicios personales, si el empleador se quiere eximir de las consecuencias jurídicas propias de la vinculación contractual laboral, le corresponde la carga de probar que los servicios recibidos, no lo fueron en forma subordinada o por remuneración.</w:t>
      </w:r>
    </w:p>
    <w:p w14:paraId="0B041203" w14:textId="77777777" w:rsidR="00BA0FE6" w:rsidRPr="00BA0FE6" w:rsidRDefault="00BA0FE6" w:rsidP="00BA0FE6">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3633A135" w14:textId="3DBD66BC" w:rsidR="00BA0FE6" w:rsidRPr="00BA0FE6" w:rsidRDefault="003D481A" w:rsidP="00BA0FE6">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3D481A">
        <w:rPr>
          <w:rFonts w:ascii="Arial" w:eastAsia="Arial" w:hAnsi="Arial" w:cs="Arial"/>
          <w:color w:val="000000"/>
          <w:sz w:val="20"/>
          <w:szCs w:val="20"/>
          <w:lang w:val="es-ES" w:eastAsia="es-ES"/>
        </w:rPr>
        <w:t>Prevé el artículo 66A del CPT y de la SS, que la sentencia de segunda instancia, así como la decisión de autos apelados, deberán estar en consonancia con las materias objeto del recurso de apelación.</w:t>
      </w:r>
    </w:p>
    <w:p w14:paraId="75BC36DB" w14:textId="77777777" w:rsidR="00BA0FE6" w:rsidRPr="00BA0FE6" w:rsidRDefault="00BA0FE6" w:rsidP="00BA0FE6">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50917023" w14:textId="5DB56212" w:rsidR="00BA0FE6" w:rsidRPr="00BA0FE6" w:rsidRDefault="003D481A" w:rsidP="00BA0FE6">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Pr>
          <w:rFonts w:ascii="Arial" w:eastAsia="Arial" w:hAnsi="Arial" w:cs="Arial"/>
          <w:color w:val="000000"/>
          <w:sz w:val="20"/>
          <w:szCs w:val="20"/>
          <w:lang w:val="es-ES" w:eastAsia="es-ES"/>
        </w:rPr>
        <w:t xml:space="preserve">… </w:t>
      </w:r>
      <w:r w:rsidRPr="003D481A">
        <w:rPr>
          <w:rFonts w:ascii="Arial" w:eastAsia="Arial" w:hAnsi="Arial" w:cs="Arial"/>
          <w:color w:val="000000"/>
          <w:sz w:val="20"/>
          <w:szCs w:val="20"/>
          <w:lang w:val="es-ES" w:eastAsia="es-ES"/>
        </w:rPr>
        <w:t>al analizar los testimonios escuchados por petición de las partes, concluye la Corporación que Investigar Editores 1A E.U. no cumplió con la carga que le correspondía, ya que no logró demostrar que los servicios prestados por el señor Óscar William Cárdenas Castrillón estuvieran desprovistos de la continuada dependencia y subordinación, así como de la retribución propia de los contratos de trabajo</w:t>
      </w:r>
      <w:r>
        <w:rPr>
          <w:rFonts w:ascii="Arial" w:eastAsia="Arial" w:hAnsi="Arial" w:cs="Arial"/>
          <w:color w:val="000000"/>
          <w:sz w:val="20"/>
          <w:szCs w:val="20"/>
          <w:lang w:val="es-ES" w:eastAsia="es-ES"/>
        </w:rPr>
        <w:t>…</w:t>
      </w:r>
    </w:p>
    <w:p w14:paraId="7687BCDD" w14:textId="1280306C" w:rsidR="00BA0FE6" w:rsidRDefault="00BA0FE6" w:rsidP="00BA0FE6">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5065556F" w14:textId="77777777" w:rsidR="00BA0FE6" w:rsidRPr="00BA0FE6" w:rsidRDefault="00BA0FE6" w:rsidP="00BA0FE6">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5A8B5392" w14:textId="77777777" w:rsidR="00BA0FE6" w:rsidRPr="00BA0FE6" w:rsidRDefault="00BA0FE6" w:rsidP="00BA0FE6">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bookmarkEnd w:id="0"/>
    <w:p w14:paraId="2E11F67C" w14:textId="77777777" w:rsidR="00BA0FE6" w:rsidRPr="00BA0FE6" w:rsidRDefault="00BA0FE6" w:rsidP="00BA0FE6">
      <w:pPr>
        <w:spacing w:after="0" w:line="276" w:lineRule="auto"/>
        <w:jc w:val="center"/>
        <w:textAlignment w:val="baseline"/>
        <w:rPr>
          <w:rFonts w:ascii="Arial" w:eastAsia="Times New Roman" w:hAnsi="Arial" w:cs="Arial"/>
          <w:sz w:val="24"/>
          <w:szCs w:val="24"/>
          <w:lang w:eastAsia="es-CO"/>
        </w:rPr>
      </w:pPr>
      <w:r w:rsidRPr="00BA0FE6">
        <w:rPr>
          <w:rFonts w:ascii="Arial" w:eastAsia="Times New Roman" w:hAnsi="Arial" w:cs="Arial"/>
          <w:b/>
          <w:bCs/>
          <w:sz w:val="24"/>
          <w:szCs w:val="24"/>
          <w:lang w:eastAsia="es-CO"/>
        </w:rPr>
        <w:t>TRIBUNAL SUPERIOR DEL DISTRITO JUDICIAL</w:t>
      </w:r>
    </w:p>
    <w:p w14:paraId="0229C2D9" w14:textId="77777777" w:rsidR="00BA0FE6" w:rsidRPr="00BA0FE6" w:rsidRDefault="00BA0FE6" w:rsidP="00BA0FE6">
      <w:pPr>
        <w:spacing w:after="0" w:line="276" w:lineRule="auto"/>
        <w:jc w:val="center"/>
        <w:textAlignment w:val="baseline"/>
        <w:rPr>
          <w:rFonts w:ascii="Arial" w:eastAsia="Times New Roman" w:hAnsi="Arial" w:cs="Arial"/>
          <w:sz w:val="24"/>
          <w:szCs w:val="24"/>
          <w:lang w:eastAsia="es-CO"/>
        </w:rPr>
      </w:pPr>
      <w:r w:rsidRPr="00BA0FE6">
        <w:rPr>
          <w:rFonts w:ascii="Arial" w:eastAsia="Times New Roman" w:hAnsi="Arial" w:cs="Arial"/>
          <w:b/>
          <w:bCs/>
          <w:sz w:val="24"/>
          <w:szCs w:val="24"/>
          <w:lang w:eastAsia="es-CO"/>
        </w:rPr>
        <w:t>SALA DE DECISIÓN LABORAL</w:t>
      </w:r>
    </w:p>
    <w:p w14:paraId="1724C378" w14:textId="77777777" w:rsidR="00BA0FE6" w:rsidRPr="00BA0FE6" w:rsidRDefault="00BA0FE6" w:rsidP="00BA0FE6">
      <w:pPr>
        <w:spacing w:after="0" w:line="276" w:lineRule="auto"/>
        <w:jc w:val="center"/>
        <w:textAlignment w:val="baseline"/>
        <w:rPr>
          <w:rFonts w:ascii="Arial" w:eastAsia="Times New Roman" w:hAnsi="Arial" w:cs="Arial"/>
          <w:sz w:val="24"/>
          <w:szCs w:val="24"/>
          <w:lang w:eastAsia="es-CO"/>
        </w:rPr>
      </w:pPr>
      <w:r w:rsidRPr="00BA0FE6">
        <w:rPr>
          <w:rFonts w:ascii="Arial" w:eastAsia="Times New Roman" w:hAnsi="Arial" w:cs="Arial"/>
          <w:b/>
          <w:bCs/>
          <w:sz w:val="24"/>
          <w:szCs w:val="24"/>
          <w:lang w:eastAsia="es-CO"/>
        </w:rPr>
        <w:t>MAGISTRADO PONENTE: JULIO CÉSAR SALAZAR MUÑOZ</w:t>
      </w:r>
    </w:p>
    <w:p w14:paraId="786B94C1" w14:textId="77777777" w:rsidR="00BA0FE6" w:rsidRPr="00BA0FE6" w:rsidRDefault="00BA0FE6" w:rsidP="00BA0FE6">
      <w:pPr>
        <w:spacing w:after="0" w:line="276" w:lineRule="auto"/>
        <w:jc w:val="center"/>
        <w:textAlignment w:val="baseline"/>
        <w:rPr>
          <w:rFonts w:ascii="Arial" w:eastAsia="Times New Roman" w:hAnsi="Arial" w:cs="Arial"/>
          <w:bCs/>
          <w:sz w:val="24"/>
          <w:szCs w:val="24"/>
          <w:lang w:eastAsia="es-CO"/>
        </w:rPr>
      </w:pPr>
    </w:p>
    <w:p w14:paraId="453B274E" w14:textId="01F0ED8D" w:rsidR="00DE1876" w:rsidRPr="00BA0FE6" w:rsidRDefault="00BA0FE6" w:rsidP="00BA0FE6">
      <w:pPr>
        <w:pStyle w:val="paragraph"/>
        <w:spacing w:before="0" w:beforeAutospacing="0" w:after="0" w:afterAutospacing="0" w:line="276" w:lineRule="auto"/>
        <w:jc w:val="center"/>
        <w:textAlignment w:val="baseline"/>
        <w:rPr>
          <w:rStyle w:val="normaltextrun"/>
          <w:rFonts w:ascii="Arial" w:hAnsi="Arial" w:cs="Arial"/>
          <w:bCs/>
        </w:rPr>
      </w:pPr>
      <w:r w:rsidRPr="00BA0FE6">
        <w:rPr>
          <w:rStyle w:val="normaltextrun"/>
          <w:rFonts w:ascii="Arial" w:hAnsi="Arial" w:cs="Arial"/>
          <w:bCs/>
        </w:rPr>
        <w:t>Pereira, diecisiete de mayo de dos mil veintitrés</w:t>
      </w:r>
    </w:p>
    <w:p w14:paraId="35827114" w14:textId="3F19E45F" w:rsidR="00853474" w:rsidRPr="00BA0FE6" w:rsidRDefault="00DE1876" w:rsidP="00BA0FE6">
      <w:pPr>
        <w:pStyle w:val="paragraph"/>
        <w:spacing w:before="0" w:beforeAutospacing="0" w:after="0" w:afterAutospacing="0" w:line="276" w:lineRule="auto"/>
        <w:jc w:val="center"/>
        <w:textAlignment w:val="baseline"/>
        <w:rPr>
          <w:rFonts w:ascii="Arial" w:hAnsi="Arial" w:cs="Arial"/>
        </w:rPr>
      </w:pPr>
      <w:r w:rsidRPr="00BA0FE6">
        <w:rPr>
          <w:rStyle w:val="normaltextrun"/>
          <w:rFonts w:ascii="Arial" w:hAnsi="Arial" w:cs="Arial"/>
        </w:rPr>
        <w:t>Acta de Sala de Discusión No 075 de 15 de mayo de 2023</w:t>
      </w:r>
      <w:r w:rsidR="00853474" w:rsidRPr="00BA0FE6">
        <w:rPr>
          <w:rStyle w:val="normaltextrun"/>
          <w:rFonts w:ascii="Arial" w:hAnsi="Arial" w:cs="Arial"/>
        </w:rPr>
        <w:t> </w:t>
      </w:r>
      <w:r w:rsidR="00853474" w:rsidRPr="00BA0FE6">
        <w:rPr>
          <w:rStyle w:val="eop"/>
          <w:rFonts w:ascii="Arial" w:hAnsi="Arial" w:cs="Arial"/>
        </w:rPr>
        <w:t> </w:t>
      </w:r>
    </w:p>
    <w:bookmarkEnd w:id="1"/>
    <w:p w14:paraId="6838E0C8" w14:textId="171B0B9C" w:rsidR="00853474" w:rsidRDefault="00853474" w:rsidP="00BA0FE6">
      <w:pPr>
        <w:pStyle w:val="paragraph"/>
        <w:spacing w:before="0" w:beforeAutospacing="0" w:after="0" w:afterAutospacing="0" w:line="276" w:lineRule="auto"/>
        <w:jc w:val="both"/>
        <w:textAlignment w:val="baseline"/>
        <w:rPr>
          <w:rFonts w:ascii="Arial" w:hAnsi="Arial" w:cs="Arial"/>
        </w:rPr>
      </w:pPr>
    </w:p>
    <w:p w14:paraId="03991759" w14:textId="77777777" w:rsidR="008044E8" w:rsidRPr="00BA0FE6" w:rsidRDefault="008044E8" w:rsidP="00BA0FE6">
      <w:pPr>
        <w:pStyle w:val="paragraph"/>
        <w:spacing w:before="0" w:beforeAutospacing="0" w:after="0" w:afterAutospacing="0" w:line="276" w:lineRule="auto"/>
        <w:jc w:val="both"/>
        <w:textAlignment w:val="baseline"/>
        <w:rPr>
          <w:rFonts w:ascii="Arial" w:hAnsi="Arial" w:cs="Arial"/>
        </w:rPr>
      </w:pPr>
    </w:p>
    <w:p w14:paraId="31B9D4CB" w14:textId="57F14E1F" w:rsidR="00853474" w:rsidRPr="00BA0FE6" w:rsidRDefault="00853474" w:rsidP="00BA0FE6">
      <w:pPr>
        <w:pStyle w:val="paragraph"/>
        <w:spacing w:before="0" w:beforeAutospacing="0" w:after="0" w:afterAutospacing="0" w:line="276" w:lineRule="auto"/>
        <w:jc w:val="both"/>
        <w:textAlignment w:val="baseline"/>
        <w:rPr>
          <w:rStyle w:val="normaltextrun"/>
          <w:rFonts w:ascii="Arial" w:hAnsi="Arial" w:cs="Arial"/>
        </w:rPr>
      </w:pPr>
      <w:r w:rsidRPr="00BA0FE6">
        <w:rPr>
          <w:rStyle w:val="normaltextrun"/>
          <w:rFonts w:ascii="Arial" w:hAnsi="Arial" w:cs="Arial"/>
        </w:rPr>
        <w:t xml:space="preserve">Se resuelven los recursos de apelación interpuestos por las partes en contra de la sentencia proferida por el Juzgado Cuarto Laboral del Circuito el 2 de febrero de 2023, dentro del proceso </w:t>
      </w:r>
      <w:r w:rsidR="000B626C">
        <w:rPr>
          <w:rStyle w:val="normaltextrun"/>
          <w:rFonts w:ascii="Arial" w:hAnsi="Arial" w:cs="Arial"/>
          <w:b/>
        </w:rPr>
        <w:t xml:space="preserve">ordinario laboral </w:t>
      </w:r>
      <w:r w:rsidRPr="00BA0FE6">
        <w:rPr>
          <w:rStyle w:val="normaltextrun"/>
          <w:rFonts w:ascii="Arial" w:hAnsi="Arial" w:cs="Arial"/>
        </w:rPr>
        <w:t xml:space="preserve">promovido por el señor </w:t>
      </w:r>
      <w:r w:rsidR="000B626C" w:rsidRPr="00BA0FE6">
        <w:rPr>
          <w:rStyle w:val="normaltextrun"/>
          <w:rFonts w:ascii="Arial" w:hAnsi="Arial" w:cs="Arial"/>
          <w:b/>
        </w:rPr>
        <w:t>Óscar William Cárdenas Castrillón</w:t>
      </w:r>
      <w:r w:rsidR="000B626C" w:rsidRPr="00BA0FE6">
        <w:rPr>
          <w:rStyle w:val="normaltextrun"/>
          <w:rFonts w:ascii="Arial" w:hAnsi="Arial" w:cs="Arial"/>
        </w:rPr>
        <w:t xml:space="preserve"> </w:t>
      </w:r>
      <w:r w:rsidRPr="00BA0FE6">
        <w:rPr>
          <w:rStyle w:val="normaltextrun"/>
          <w:rFonts w:ascii="Arial" w:hAnsi="Arial" w:cs="Arial"/>
        </w:rPr>
        <w:t xml:space="preserve">en contra de </w:t>
      </w:r>
      <w:r w:rsidR="000B626C" w:rsidRPr="00BA0FE6">
        <w:rPr>
          <w:rStyle w:val="normaltextrun"/>
          <w:rFonts w:ascii="Arial" w:hAnsi="Arial" w:cs="Arial"/>
          <w:b/>
        </w:rPr>
        <w:t xml:space="preserve">Investigar Editores </w:t>
      </w:r>
      <w:r w:rsidRPr="00BA0FE6">
        <w:rPr>
          <w:rStyle w:val="normaltextrun"/>
          <w:rFonts w:ascii="Arial" w:hAnsi="Arial" w:cs="Arial"/>
          <w:b/>
        </w:rPr>
        <w:t>1A E.U</w:t>
      </w:r>
      <w:r w:rsidRPr="00BA0FE6">
        <w:rPr>
          <w:rStyle w:val="normaltextrun"/>
          <w:rFonts w:ascii="Arial" w:hAnsi="Arial" w:cs="Arial"/>
        </w:rPr>
        <w:t>., cuya radicación corresponde al N°</w:t>
      </w:r>
      <w:r w:rsidR="000B626C">
        <w:rPr>
          <w:rStyle w:val="normaltextrun"/>
          <w:rFonts w:ascii="Arial" w:hAnsi="Arial" w:cs="Arial"/>
        </w:rPr>
        <w:t xml:space="preserve"> </w:t>
      </w:r>
      <w:r w:rsidRPr="00BA0FE6">
        <w:rPr>
          <w:rStyle w:val="normaltextrun"/>
          <w:rFonts w:ascii="Arial" w:hAnsi="Arial" w:cs="Arial"/>
        </w:rPr>
        <w:t>66001</w:t>
      </w:r>
      <w:r w:rsidR="000B626C">
        <w:rPr>
          <w:rStyle w:val="normaltextrun"/>
          <w:rFonts w:ascii="Arial" w:hAnsi="Arial" w:cs="Arial"/>
        </w:rPr>
        <w:t>-</w:t>
      </w:r>
      <w:r w:rsidRPr="00BA0FE6">
        <w:rPr>
          <w:rStyle w:val="normaltextrun"/>
          <w:rFonts w:ascii="Arial" w:hAnsi="Arial" w:cs="Arial"/>
        </w:rPr>
        <w:t>31</w:t>
      </w:r>
      <w:r w:rsidR="000B626C">
        <w:rPr>
          <w:rStyle w:val="normaltextrun"/>
          <w:rFonts w:ascii="Arial" w:hAnsi="Arial" w:cs="Arial"/>
        </w:rPr>
        <w:t>-</w:t>
      </w:r>
      <w:r w:rsidRPr="00BA0FE6">
        <w:rPr>
          <w:rStyle w:val="normaltextrun"/>
          <w:rFonts w:ascii="Arial" w:hAnsi="Arial" w:cs="Arial"/>
        </w:rPr>
        <w:t>05</w:t>
      </w:r>
      <w:r w:rsidR="000B626C">
        <w:rPr>
          <w:rStyle w:val="normaltextrun"/>
          <w:rFonts w:ascii="Arial" w:hAnsi="Arial" w:cs="Arial"/>
        </w:rPr>
        <w:t>-</w:t>
      </w:r>
      <w:r w:rsidRPr="00BA0FE6">
        <w:rPr>
          <w:rStyle w:val="normaltextrun"/>
          <w:rFonts w:ascii="Arial" w:hAnsi="Arial" w:cs="Arial"/>
        </w:rPr>
        <w:t>004</w:t>
      </w:r>
      <w:r w:rsidR="000B626C">
        <w:rPr>
          <w:rStyle w:val="normaltextrun"/>
          <w:rFonts w:ascii="Arial" w:hAnsi="Arial" w:cs="Arial"/>
        </w:rPr>
        <w:t>-</w:t>
      </w:r>
      <w:r w:rsidRPr="00BA0FE6">
        <w:rPr>
          <w:rStyle w:val="normaltextrun"/>
          <w:rFonts w:ascii="Arial" w:hAnsi="Arial" w:cs="Arial"/>
        </w:rPr>
        <w:t>2021</w:t>
      </w:r>
      <w:r w:rsidR="000B626C">
        <w:rPr>
          <w:rStyle w:val="normaltextrun"/>
          <w:rFonts w:ascii="Arial" w:hAnsi="Arial" w:cs="Arial"/>
        </w:rPr>
        <w:t>-</w:t>
      </w:r>
      <w:r w:rsidRPr="00BA0FE6">
        <w:rPr>
          <w:rStyle w:val="normaltextrun"/>
          <w:rFonts w:ascii="Arial" w:hAnsi="Arial" w:cs="Arial"/>
        </w:rPr>
        <w:t>00192</w:t>
      </w:r>
      <w:r w:rsidR="000B626C">
        <w:rPr>
          <w:rStyle w:val="normaltextrun"/>
          <w:rFonts w:ascii="Arial" w:hAnsi="Arial" w:cs="Arial"/>
        </w:rPr>
        <w:t>-</w:t>
      </w:r>
      <w:r w:rsidRPr="00BA0FE6">
        <w:rPr>
          <w:rStyle w:val="normaltextrun"/>
          <w:rFonts w:ascii="Arial" w:hAnsi="Arial" w:cs="Arial"/>
        </w:rPr>
        <w:t>01.</w:t>
      </w:r>
    </w:p>
    <w:p w14:paraId="4E4B53C0" w14:textId="77777777" w:rsidR="00853474" w:rsidRPr="00BA0FE6" w:rsidRDefault="00853474" w:rsidP="00BA0FE6">
      <w:pPr>
        <w:pStyle w:val="paragraph"/>
        <w:spacing w:before="0" w:beforeAutospacing="0" w:after="0" w:afterAutospacing="0" w:line="276" w:lineRule="auto"/>
        <w:jc w:val="both"/>
        <w:textAlignment w:val="baseline"/>
        <w:rPr>
          <w:rStyle w:val="normaltextrun"/>
          <w:rFonts w:ascii="Arial" w:hAnsi="Arial" w:cs="Arial"/>
        </w:rPr>
      </w:pPr>
    </w:p>
    <w:p w14:paraId="500241A5" w14:textId="77777777" w:rsidR="00853474" w:rsidRPr="00BA0FE6" w:rsidRDefault="00853474" w:rsidP="00BA0FE6">
      <w:pPr>
        <w:pStyle w:val="paragraph"/>
        <w:spacing w:before="0" w:beforeAutospacing="0" w:after="0" w:afterAutospacing="0" w:line="276" w:lineRule="auto"/>
        <w:jc w:val="center"/>
        <w:textAlignment w:val="baseline"/>
        <w:rPr>
          <w:rFonts w:ascii="Arial" w:hAnsi="Arial" w:cs="Arial"/>
        </w:rPr>
      </w:pPr>
      <w:r w:rsidRPr="00BA0FE6">
        <w:rPr>
          <w:rStyle w:val="normaltextrun"/>
          <w:rFonts w:ascii="Arial" w:hAnsi="Arial" w:cs="Arial"/>
          <w:b/>
          <w:bCs/>
        </w:rPr>
        <w:t>ANTECEDENTES</w:t>
      </w:r>
    </w:p>
    <w:p w14:paraId="019D25EC" w14:textId="77777777" w:rsidR="00853474" w:rsidRPr="00BA0FE6" w:rsidRDefault="00853474" w:rsidP="00BA0FE6">
      <w:pPr>
        <w:pStyle w:val="paragraph"/>
        <w:spacing w:before="0" w:beforeAutospacing="0" w:after="0" w:afterAutospacing="0" w:line="276" w:lineRule="auto"/>
        <w:jc w:val="center"/>
        <w:textAlignment w:val="baseline"/>
        <w:rPr>
          <w:rFonts w:ascii="Arial" w:hAnsi="Arial" w:cs="Arial"/>
        </w:rPr>
      </w:pPr>
      <w:r w:rsidRPr="00BA0FE6">
        <w:rPr>
          <w:rStyle w:val="eop"/>
          <w:rFonts w:ascii="Arial" w:hAnsi="Arial" w:cs="Arial"/>
        </w:rPr>
        <w:t> </w:t>
      </w:r>
    </w:p>
    <w:p w14:paraId="0678D26C" w14:textId="043CA453" w:rsidR="00853474" w:rsidRPr="00BA0FE6" w:rsidRDefault="00853474" w:rsidP="00BA0FE6">
      <w:pPr>
        <w:pStyle w:val="paragraph"/>
        <w:spacing w:before="0" w:beforeAutospacing="0" w:after="0" w:afterAutospacing="0" w:line="276" w:lineRule="auto"/>
        <w:jc w:val="both"/>
        <w:textAlignment w:val="baseline"/>
        <w:rPr>
          <w:rStyle w:val="normaltextrun"/>
          <w:rFonts w:ascii="Arial" w:hAnsi="Arial" w:cs="Arial"/>
        </w:rPr>
      </w:pPr>
      <w:r w:rsidRPr="00BA0FE6">
        <w:rPr>
          <w:rStyle w:val="normaltextrun"/>
          <w:rFonts w:ascii="Arial" w:hAnsi="Arial" w:cs="Arial"/>
        </w:rPr>
        <w:t>Pretende el señor Óscar William Cárdenas Castrillón que la justicia laboral declare que entre él y la sociedad Investigar Editores 1A E.U. existió un contrato de trabajo entre el 1° de marzo 2001 y el 7 de octubre de 2020 y con base en ello aspira que se condene a la entidad empleadora a reconocer y pagar</w:t>
      </w:r>
      <w:r w:rsidR="00356F18" w:rsidRPr="00BA0FE6">
        <w:rPr>
          <w:rStyle w:val="normaltextrun"/>
          <w:rFonts w:ascii="Arial" w:hAnsi="Arial" w:cs="Arial"/>
        </w:rPr>
        <w:t xml:space="preserve"> el auxilio de transporte,</w:t>
      </w:r>
      <w:r w:rsidRPr="00BA0FE6">
        <w:rPr>
          <w:rStyle w:val="normaltextrun"/>
          <w:rFonts w:ascii="Arial" w:hAnsi="Arial" w:cs="Arial"/>
        </w:rPr>
        <w:t xml:space="preserve"> prestaciones sociales, vacaciones</w:t>
      </w:r>
      <w:r w:rsidR="00356F18" w:rsidRPr="00BA0FE6">
        <w:rPr>
          <w:rStyle w:val="normaltextrun"/>
          <w:rFonts w:ascii="Arial" w:hAnsi="Arial" w:cs="Arial"/>
        </w:rPr>
        <w:t>, la sanción moratoria del artículo 65 del CST, la indemnización por despido sin justa causa, lo que resulte probado extra y ultra petita, además de las costas procesales a su favor.</w:t>
      </w:r>
    </w:p>
    <w:p w14:paraId="20CAE873" w14:textId="77777777" w:rsidR="00356F18" w:rsidRPr="00BA0FE6" w:rsidRDefault="00356F18" w:rsidP="00BA0FE6">
      <w:pPr>
        <w:pStyle w:val="paragraph"/>
        <w:spacing w:before="0" w:beforeAutospacing="0" w:after="0" w:afterAutospacing="0" w:line="276" w:lineRule="auto"/>
        <w:jc w:val="both"/>
        <w:textAlignment w:val="baseline"/>
        <w:rPr>
          <w:rStyle w:val="normaltextrun"/>
          <w:rFonts w:ascii="Arial" w:hAnsi="Arial" w:cs="Arial"/>
        </w:rPr>
      </w:pPr>
    </w:p>
    <w:p w14:paraId="0ECB7EF7" w14:textId="1DD6399B" w:rsidR="00356F18" w:rsidRPr="00BA0FE6" w:rsidRDefault="00356F18" w:rsidP="00BA0FE6">
      <w:pPr>
        <w:pStyle w:val="paragraph"/>
        <w:spacing w:before="0" w:beforeAutospacing="0" w:after="0" w:afterAutospacing="0" w:line="276" w:lineRule="auto"/>
        <w:jc w:val="both"/>
        <w:textAlignment w:val="baseline"/>
        <w:rPr>
          <w:rStyle w:val="normaltextrun"/>
          <w:rFonts w:ascii="Arial" w:hAnsi="Arial" w:cs="Arial"/>
        </w:rPr>
      </w:pPr>
      <w:r w:rsidRPr="00BA0FE6">
        <w:rPr>
          <w:rStyle w:val="normaltextrun"/>
          <w:rFonts w:ascii="Arial" w:hAnsi="Arial" w:cs="Arial"/>
        </w:rPr>
        <w:t>Refiere que</w:t>
      </w:r>
      <w:r w:rsidR="009D2891">
        <w:rPr>
          <w:rStyle w:val="normaltextrun"/>
          <w:rFonts w:ascii="Arial" w:hAnsi="Arial" w:cs="Arial"/>
        </w:rPr>
        <w:t xml:space="preserve"> p</w:t>
      </w:r>
      <w:r w:rsidRPr="00BA0FE6">
        <w:rPr>
          <w:rStyle w:val="normaltextrun"/>
          <w:rFonts w:ascii="Arial" w:hAnsi="Arial" w:cs="Arial"/>
        </w:rPr>
        <w:t xml:space="preserve">restó sus servicios en calidad de asesor comercial a favor de la entidad accionada entre las fechas relacionadas anteriormente, devengando el salario mínimo legal mensual vigente; debía cumplir </w:t>
      </w:r>
      <w:bookmarkStart w:id="2" w:name="_GoBack"/>
      <w:bookmarkEnd w:id="2"/>
      <w:r w:rsidRPr="00BA0FE6">
        <w:rPr>
          <w:rStyle w:val="normaltextrun"/>
          <w:rFonts w:ascii="Arial" w:hAnsi="Arial" w:cs="Arial"/>
        </w:rPr>
        <w:t xml:space="preserve">con las órdenes impartidas por la entidad accionada a través de su representante legal o quien hiciera sus veces; el 7 de octubre </w:t>
      </w:r>
      <w:r w:rsidRPr="00BA0FE6">
        <w:rPr>
          <w:rStyle w:val="normaltextrun"/>
          <w:rFonts w:ascii="Arial" w:hAnsi="Arial" w:cs="Arial"/>
        </w:rPr>
        <w:lastRenderedPageBreak/>
        <w:t>de 2020 le fue terminado sin justa causa el contrato de trabajo; durante el periodo comprendido entre el 1° de marzo de 2001 y el 1° de julio de 2008 la entidad empleadora no realizó la afiliación y cotizaciones al sistema general de pensiones; en todo el lapso que duró la relación laboral no se le canceló el auxilio de transporte ni prestaciones sociales y vacaciones</w:t>
      </w:r>
      <w:r w:rsidR="00C91B57" w:rsidRPr="00BA0FE6">
        <w:rPr>
          <w:rStyle w:val="normaltextrun"/>
          <w:rFonts w:ascii="Arial" w:hAnsi="Arial" w:cs="Arial"/>
        </w:rPr>
        <w:t xml:space="preserve">; al finalizar la relación laboral, la entidad accionada </w:t>
      </w:r>
      <w:r w:rsidR="002176F2" w:rsidRPr="00BA0FE6">
        <w:rPr>
          <w:rStyle w:val="normaltextrun"/>
          <w:rFonts w:ascii="Arial" w:hAnsi="Arial" w:cs="Arial"/>
        </w:rPr>
        <w:t xml:space="preserve">le canceló </w:t>
      </w:r>
      <w:r w:rsidR="000138CB" w:rsidRPr="00BA0FE6">
        <w:rPr>
          <w:rStyle w:val="normaltextrun"/>
          <w:rFonts w:ascii="Arial" w:hAnsi="Arial" w:cs="Arial"/>
        </w:rPr>
        <w:t>la suma de $23.024.744 por concepto de cesantías</w:t>
      </w:r>
      <w:r w:rsidR="00386D2B" w:rsidRPr="00BA0FE6">
        <w:rPr>
          <w:rStyle w:val="normaltextrun"/>
          <w:rFonts w:ascii="Arial" w:hAnsi="Arial" w:cs="Arial"/>
        </w:rPr>
        <w:t xml:space="preserve"> e intereses a las cesantías generadas en toda la relación laboral</w:t>
      </w:r>
      <w:r w:rsidR="003C0358" w:rsidRPr="00BA0FE6">
        <w:rPr>
          <w:rStyle w:val="normaltextrun"/>
          <w:rFonts w:ascii="Arial" w:hAnsi="Arial" w:cs="Arial"/>
        </w:rPr>
        <w:t>.</w:t>
      </w:r>
    </w:p>
    <w:p w14:paraId="06611986" w14:textId="77777777" w:rsidR="00356F18" w:rsidRPr="00BA0FE6" w:rsidRDefault="00356F18" w:rsidP="00BA0FE6">
      <w:pPr>
        <w:pStyle w:val="paragraph"/>
        <w:spacing w:before="0" w:beforeAutospacing="0" w:after="0" w:afterAutospacing="0" w:line="276" w:lineRule="auto"/>
        <w:jc w:val="both"/>
        <w:textAlignment w:val="baseline"/>
        <w:rPr>
          <w:rStyle w:val="normaltextrun"/>
          <w:rFonts w:ascii="Arial" w:hAnsi="Arial" w:cs="Arial"/>
        </w:rPr>
      </w:pPr>
    </w:p>
    <w:p w14:paraId="2A3811E8" w14:textId="7677878A" w:rsidR="00356F18" w:rsidRPr="00BA0FE6" w:rsidRDefault="00356F18" w:rsidP="00BA0FE6">
      <w:pPr>
        <w:pStyle w:val="paragraph"/>
        <w:spacing w:before="0" w:beforeAutospacing="0" w:after="0" w:afterAutospacing="0" w:line="276" w:lineRule="auto"/>
        <w:jc w:val="both"/>
        <w:textAlignment w:val="baseline"/>
        <w:rPr>
          <w:rStyle w:val="normaltextrun"/>
          <w:rFonts w:ascii="Arial" w:hAnsi="Arial" w:cs="Arial"/>
        </w:rPr>
      </w:pPr>
      <w:r w:rsidRPr="00BA0FE6">
        <w:rPr>
          <w:rStyle w:val="normaltextrun"/>
          <w:rFonts w:ascii="Arial" w:hAnsi="Arial" w:cs="Arial"/>
        </w:rPr>
        <w:t xml:space="preserve">Al responder la demanda -archivo 13 carpeta primera instancia-, la sociedad Investigar Editores 1A E.U. aceptó que el señor </w:t>
      </w:r>
      <w:r w:rsidR="009A25DF" w:rsidRPr="00BA0FE6">
        <w:rPr>
          <w:rStyle w:val="normaltextrun"/>
          <w:rFonts w:ascii="Arial" w:hAnsi="Arial" w:cs="Arial"/>
        </w:rPr>
        <w:t>Ó</w:t>
      </w:r>
      <w:r w:rsidRPr="00BA0FE6">
        <w:rPr>
          <w:rStyle w:val="normaltextrun"/>
          <w:rFonts w:ascii="Arial" w:hAnsi="Arial" w:cs="Arial"/>
        </w:rPr>
        <w:t xml:space="preserve">scar William Cárdenas Castrillón prestó sus servicios a favor de esa entidad, pero no a través de un contrato de trabajo, sino </w:t>
      </w:r>
      <w:r w:rsidR="002D18A1" w:rsidRPr="00BA0FE6">
        <w:rPr>
          <w:rStyle w:val="normaltextrun"/>
          <w:rFonts w:ascii="Arial" w:hAnsi="Arial" w:cs="Arial"/>
        </w:rPr>
        <w:t>por medio de dos relaciones comerciales, indicando que debido a un robo de sus cuentas de correos electrónicos no tiene soportes para determinar cuándo empezó la primera relación comercial, pero si puede dar fe que ella finalizó el 30 de noviembre de 2008, añadiendo que la segunda relación contractual de índole comercial inició en el mes de febrero de 2009 y culminó en el mes de marzo del año 2020 debido a la pandemia del Covid19, ya que él no pudo continuar ejecutando sus tareas como asesor comercial, pero se le continuó cancelando la seguridad social hasta el mes de julio de 2020; en cuanto a la retribución por el servicio, aseveró que no devengó salario, sino que se le entregaba como incentivo el SMLMV más comisiones por ventas del 5%</w:t>
      </w:r>
      <w:r w:rsidR="009A71C7" w:rsidRPr="00BA0FE6">
        <w:rPr>
          <w:rStyle w:val="normaltextrun"/>
          <w:rFonts w:ascii="Arial" w:hAnsi="Arial" w:cs="Arial"/>
        </w:rPr>
        <w:t>; para finalizar, acep</w:t>
      </w:r>
      <w:r w:rsidR="00BC1BAF" w:rsidRPr="00BA0FE6">
        <w:rPr>
          <w:rStyle w:val="normaltextrun"/>
          <w:rFonts w:ascii="Arial" w:hAnsi="Arial" w:cs="Arial"/>
        </w:rPr>
        <w:t>t</w:t>
      </w:r>
      <w:r w:rsidR="009A71C7" w:rsidRPr="00BA0FE6">
        <w:rPr>
          <w:rStyle w:val="normaltextrun"/>
          <w:rFonts w:ascii="Arial" w:hAnsi="Arial" w:cs="Arial"/>
        </w:rPr>
        <w:t xml:space="preserve">ó que se le canceló la suma de $23.024.744 </w:t>
      </w:r>
      <w:r w:rsidR="00BC1BAF" w:rsidRPr="00BA0FE6">
        <w:rPr>
          <w:rStyle w:val="normaltextrun"/>
          <w:rFonts w:ascii="Arial" w:hAnsi="Arial" w:cs="Arial"/>
        </w:rPr>
        <w:t>luego de finiquitarse el vínculo contractual</w:t>
      </w:r>
      <w:r w:rsidR="00BF369D" w:rsidRPr="00BA0FE6">
        <w:rPr>
          <w:rStyle w:val="normaltextrun"/>
          <w:rFonts w:ascii="Arial" w:hAnsi="Arial" w:cs="Arial"/>
        </w:rPr>
        <w:t xml:space="preserve">, en agradecimiento </w:t>
      </w:r>
      <w:r w:rsidR="00FD3168" w:rsidRPr="00BA0FE6">
        <w:rPr>
          <w:rStyle w:val="normaltextrun"/>
          <w:rFonts w:ascii="Arial" w:hAnsi="Arial" w:cs="Arial"/>
        </w:rPr>
        <w:t>a las labores realizadas por él</w:t>
      </w:r>
      <w:r w:rsidR="002D18A1" w:rsidRPr="00BA0FE6">
        <w:rPr>
          <w:rStyle w:val="normaltextrun"/>
          <w:rFonts w:ascii="Arial" w:hAnsi="Arial" w:cs="Arial"/>
        </w:rPr>
        <w:t>. Se opuso a las pretensiones y formuló las excepciones de mérito que denominó “</w:t>
      </w:r>
      <w:r w:rsidR="002D18A1" w:rsidRPr="00BA0FE6">
        <w:rPr>
          <w:rStyle w:val="normaltextrun"/>
          <w:rFonts w:ascii="Arial" w:hAnsi="Arial" w:cs="Arial"/>
          <w:i/>
        </w:rPr>
        <w:t>Falta de causa para demandar”, “Cobro de lo no debido”, “Desconocimiento de los elementos del contrato de trabajo”, “Compensación”, “Mala fe del demandante”, “Buena fe de la parte demandada</w:t>
      </w:r>
      <w:r w:rsidR="002D18A1" w:rsidRPr="00BA0FE6">
        <w:rPr>
          <w:rStyle w:val="normaltextrun"/>
          <w:rFonts w:ascii="Arial" w:hAnsi="Arial" w:cs="Arial"/>
        </w:rPr>
        <w:t xml:space="preserve">”, </w:t>
      </w:r>
      <w:r w:rsidR="00DE1876" w:rsidRPr="00BA0FE6">
        <w:rPr>
          <w:rStyle w:val="normaltextrun"/>
          <w:rFonts w:ascii="Arial" w:hAnsi="Arial" w:cs="Arial"/>
        </w:rPr>
        <w:t xml:space="preserve">y </w:t>
      </w:r>
      <w:r w:rsidR="002D18A1" w:rsidRPr="00BA0FE6">
        <w:rPr>
          <w:rStyle w:val="normaltextrun"/>
          <w:rFonts w:ascii="Arial" w:hAnsi="Arial" w:cs="Arial"/>
          <w:i/>
        </w:rPr>
        <w:t>“Prescripción”.</w:t>
      </w:r>
    </w:p>
    <w:p w14:paraId="06DCEC91" w14:textId="77777777" w:rsidR="002D18A1" w:rsidRPr="00BA0FE6" w:rsidRDefault="002D18A1" w:rsidP="00BA0FE6">
      <w:pPr>
        <w:pStyle w:val="paragraph"/>
        <w:spacing w:before="0" w:beforeAutospacing="0" w:after="0" w:afterAutospacing="0" w:line="276" w:lineRule="auto"/>
        <w:jc w:val="both"/>
        <w:textAlignment w:val="baseline"/>
        <w:rPr>
          <w:rStyle w:val="normaltextrun"/>
          <w:rFonts w:ascii="Arial" w:hAnsi="Arial" w:cs="Arial"/>
        </w:rPr>
      </w:pPr>
    </w:p>
    <w:p w14:paraId="22806407" w14:textId="2A5C9BCB" w:rsidR="002D18A1" w:rsidRPr="00BA0FE6" w:rsidRDefault="007A6F41" w:rsidP="00BA0FE6">
      <w:pPr>
        <w:pStyle w:val="paragraph"/>
        <w:spacing w:before="0" w:beforeAutospacing="0" w:after="0" w:afterAutospacing="0" w:line="276" w:lineRule="auto"/>
        <w:jc w:val="both"/>
        <w:textAlignment w:val="baseline"/>
        <w:rPr>
          <w:rStyle w:val="normaltextrun"/>
          <w:rFonts w:ascii="Arial" w:hAnsi="Arial" w:cs="Arial"/>
        </w:rPr>
      </w:pPr>
      <w:r w:rsidRPr="00BA0FE6">
        <w:rPr>
          <w:rStyle w:val="normaltextrun"/>
          <w:rFonts w:ascii="Arial" w:hAnsi="Arial" w:cs="Arial"/>
        </w:rPr>
        <w:t xml:space="preserve">En sentencia de 2 de febrero de 2023, la funcionaria de primera instancia, luego de valorar las pruebas allegadas al proceso, determinó que la parte actora cumplió con la carga probatoria que le correspondía al demostrar la prestación personal del servicio a favor de Investigar Editores 1A E.U., operando a su favor la presunción prevista en el artículo 24 del CST consistente en que esos servicios fueron prestados bajo los presupuestos de un contrato de trabajo y, como la entidad demandada no demostró que los servicios prestados estuvieran exentos del elemento subordinación, declaró que entre el señor </w:t>
      </w:r>
      <w:r w:rsidR="009A25DF" w:rsidRPr="00BA0FE6">
        <w:rPr>
          <w:rStyle w:val="normaltextrun"/>
          <w:rFonts w:ascii="Arial" w:hAnsi="Arial" w:cs="Arial"/>
        </w:rPr>
        <w:t>Ó</w:t>
      </w:r>
      <w:r w:rsidRPr="00BA0FE6">
        <w:rPr>
          <w:rStyle w:val="normaltextrun"/>
          <w:rFonts w:ascii="Arial" w:hAnsi="Arial" w:cs="Arial"/>
        </w:rPr>
        <w:t>scar William Cárdenas Castrillón y la sociedad Investigar Editores 1A E.U. existió un contrato de trabajo a término indefinido entre el 1° de marzo de 2001 y el 15 de marzo de 2020, el cual fue finalizado sin justa causa por la entidad empleadora.</w:t>
      </w:r>
    </w:p>
    <w:p w14:paraId="332E3F75" w14:textId="77777777" w:rsidR="007A6F41" w:rsidRPr="00BA0FE6" w:rsidRDefault="007A6F41" w:rsidP="00BA0FE6">
      <w:pPr>
        <w:pStyle w:val="paragraph"/>
        <w:spacing w:before="0" w:beforeAutospacing="0" w:after="0" w:afterAutospacing="0" w:line="276" w:lineRule="auto"/>
        <w:jc w:val="both"/>
        <w:textAlignment w:val="baseline"/>
        <w:rPr>
          <w:rStyle w:val="normaltextrun"/>
          <w:rFonts w:ascii="Arial" w:hAnsi="Arial" w:cs="Arial"/>
        </w:rPr>
      </w:pPr>
    </w:p>
    <w:p w14:paraId="070E74C0" w14:textId="5579D585" w:rsidR="00B601A4" w:rsidRPr="00BA0FE6" w:rsidRDefault="007A6F41" w:rsidP="00BA0FE6">
      <w:pPr>
        <w:pStyle w:val="paragraph"/>
        <w:spacing w:before="0" w:beforeAutospacing="0" w:after="0" w:afterAutospacing="0" w:line="276" w:lineRule="auto"/>
        <w:jc w:val="both"/>
        <w:textAlignment w:val="baseline"/>
        <w:rPr>
          <w:rStyle w:val="normaltextrun"/>
          <w:rFonts w:ascii="Arial" w:hAnsi="Arial" w:cs="Arial"/>
        </w:rPr>
      </w:pPr>
      <w:r w:rsidRPr="00BA0FE6">
        <w:rPr>
          <w:rStyle w:val="normaltextrun"/>
          <w:rFonts w:ascii="Arial" w:hAnsi="Arial" w:cs="Arial"/>
        </w:rPr>
        <w:t>A continuación, sostuvo que el demandante tiene derecho a que se le reconozcan las prestaciones sociales y vacaciones generadas en el contrato de trabajo, pero determinó que los derechos causados con antelación al 31 de mayo de 2018 se encontraban prescritos,</w:t>
      </w:r>
      <w:r w:rsidR="00B601A4" w:rsidRPr="00BA0FE6">
        <w:rPr>
          <w:rStyle w:val="normaltextrun"/>
          <w:rFonts w:ascii="Arial" w:hAnsi="Arial" w:cs="Arial"/>
        </w:rPr>
        <w:t xml:space="preserve"> con excepción de las cesantías</w:t>
      </w:r>
      <w:r w:rsidR="00C6007A" w:rsidRPr="00BA0FE6">
        <w:rPr>
          <w:rStyle w:val="normaltextrun"/>
          <w:rFonts w:ascii="Arial" w:hAnsi="Arial" w:cs="Arial"/>
        </w:rPr>
        <w:t xml:space="preserve"> que solo se hacen exigibles al finalizar el vínculo laboral, razón por la que no se encuentran prescritas</w:t>
      </w:r>
      <w:r w:rsidR="006248A9" w:rsidRPr="00BA0FE6">
        <w:rPr>
          <w:rStyle w:val="normaltextrun"/>
          <w:rFonts w:ascii="Arial" w:hAnsi="Arial" w:cs="Arial"/>
        </w:rPr>
        <w:t>, así como</w:t>
      </w:r>
      <w:r w:rsidR="00C6007A" w:rsidRPr="00BA0FE6">
        <w:rPr>
          <w:rStyle w:val="normaltextrun"/>
          <w:rFonts w:ascii="Arial" w:hAnsi="Arial" w:cs="Arial"/>
        </w:rPr>
        <w:t xml:space="preserve"> la</w:t>
      </w:r>
      <w:r w:rsidR="00471816" w:rsidRPr="00BA0FE6">
        <w:rPr>
          <w:rStyle w:val="normaltextrun"/>
          <w:rFonts w:ascii="Arial" w:hAnsi="Arial" w:cs="Arial"/>
        </w:rPr>
        <w:t xml:space="preserve"> compensación en vacaciones que tiene cuatro años para reclamarse</w:t>
      </w:r>
      <w:r w:rsidR="00413D33" w:rsidRPr="00BA0FE6">
        <w:rPr>
          <w:rStyle w:val="normaltextrun"/>
          <w:rFonts w:ascii="Arial" w:hAnsi="Arial" w:cs="Arial"/>
        </w:rPr>
        <w:t xml:space="preserve"> luego de causadas</w:t>
      </w:r>
      <w:r w:rsidR="000734C9" w:rsidRPr="00BA0FE6">
        <w:rPr>
          <w:rStyle w:val="normaltextrun"/>
          <w:rFonts w:ascii="Arial" w:hAnsi="Arial" w:cs="Arial"/>
        </w:rPr>
        <w:t xml:space="preserve">, </w:t>
      </w:r>
      <w:r w:rsidR="00981886" w:rsidRPr="00BA0FE6">
        <w:rPr>
          <w:rStyle w:val="normaltextrun"/>
          <w:rFonts w:ascii="Arial" w:hAnsi="Arial" w:cs="Arial"/>
        </w:rPr>
        <w:t xml:space="preserve">motivo por el que determinó que se encontraban </w:t>
      </w:r>
      <w:r w:rsidR="001B7085" w:rsidRPr="00BA0FE6">
        <w:rPr>
          <w:rStyle w:val="normaltextrun"/>
          <w:rFonts w:ascii="Arial" w:hAnsi="Arial" w:cs="Arial"/>
        </w:rPr>
        <w:t>prescritas las causadas con antelación al 31 de mayo de 2017.</w:t>
      </w:r>
    </w:p>
    <w:p w14:paraId="15A642E0" w14:textId="77777777" w:rsidR="007A6F41" w:rsidRPr="00BA0FE6" w:rsidRDefault="007A6F41" w:rsidP="00BA0FE6">
      <w:pPr>
        <w:pStyle w:val="paragraph"/>
        <w:spacing w:before="0" w:beforeAutospacing="0" w:after="0" w:afterAutospacing="0" w:line="276" w:lineRule="auto"/>
        <w:jc w:val="both"/>
        <w:textAlignment w:val="baseline"/>
        <w:rPr>
          <w:rStyle w:val="normaltextrun"/>
          <w:rFonts w:ascii="Arial" w:hAnsi="Arial" w:cs="Arial"/>
        </w:rPr>
      </w:pPr>
    </w:p>
    <w:p w14:paraId="577A2A4B" w14:textId="49EB560B" w:rsidR="007A6F41" w:rsidRPr="00BA0FE6" w:rsidRDefault="007A6F41" w:rsidP="00BA0FE6">
      <w:pPr>
        <w:pStyle w:val="paragraph"/>
        <w:spacing w:before="0" w:beforeAutospacing="0" w:after="0" w:afterAutospacing="0" w:line="276" w:lineRule="auto"/>
        <w:jc w:val="both"/>
        <w:textAlignment w:val="baseline"/>
        <w:rPr>
          <w:rStyle w:val="normaltextrun"/>
          <w:rFonts w:ascii="Arial" w:hAnsi="Arial" w:cs="Arial"/>
        </w:rPr>
      </w:pPr>
      <w:r w:rsidRPr="00BA0FE6">
        <w:rPr>
          <w:rStyle w:val="normaltextrun"/>
          <w:rFonts w:ascii="Arial" w:hAnsi="Arial" w:cs="Arial"/>
        </w:rPr>
        <w:lastRenderedPageBreak/>
        <w:t>A renglón seguido, indicó que en el plenario se encuentra probado que la empresa demandada le canceló al demandante, al finalizar la relación laboral, la suma de $23.024.744 por los derechos generados a favor del trabajador durante la relación laboral, no obstante, luego de hacer los cálculos correspondiente (teniendo en cuenta la prescripción), concluyó que por concepto de prestaciones sociales y vacaciones solo se le adeudaba la suma de $12.871.429, que quedó cubierto con el pago realizado por la entidad empleadora, quedando un saldo a su favor de $10.153.315; aclarando que en este caso no había lugar a reconocer a favor del trabajador el auxilio de transporte que fue debidamente cubierto por su empleador.</w:t>
      </w:r>
    </w:p>
    <w:p w14:paraId="43444AD4" w14:textId="77777777" w:rsidR="00DA54BF" w:rsidRPr="00BA0FE6" w:rsidRDefault="00DA54BF" w:rsidP="00BA0FE6">
      <w:pPr>
        <w:pStyle w:val="paragraph"/>
        <w:spacing w:before="0" w:beforeAutospacing="0" w:after="0" w:afterAutospacing="0" w:line="276" w:lineRule="auto"/>
        <w:jc w:val="both"/>
        <w:textAlignment w:val="baseline"/>
        <w:rPr>
          <w:rStyle w:val="normaltextrun"/>
          <w:rFonts w:ascii="Arial" w:hAnsi="Arial" w:cs="Arial"/>
        </w:rPr>
      </w:pPr>
    </w:p>
    <w:p w14:paraId="0A596BC5" w14:textId="76885D76" w:rsidR="00DA54BF" w:rsidRPr="00BA0FE6" w:rsidRDefault="00DA54BF" w:rsidP="00BA0FE6">
      <w:pPr>
        <w:pStyle w:val="paragraph"/>
        <w:spacing w:before="0" w:beforeAutospacing="0" w:after="0" w:afterAutospacing="0" w:line="276" w:lineRule="auto"/>
        <w:jc w:val="both"/>
        <w:textAlignment w:val="baseline"/>
        <w:rPr>
          <w:rStyle w:val="normaltextrun"/>
          <w:rFonts w:ascii="Arial" w:hAnsi="Arial" w:cs="Arial"/>
        </w:rPr>
      </w:pPr>
      <w:r w:rsidRPr="00BA0FE6">
        <w:rPr>
          <w:rStyle w:val="normaltextrun"/>
          <w:rFonts w:ascii="Arial" w:hAnsi="Arial" w:cs="Arial"/>
        </w:rPr>
        <w:t>Como no se le adeuda ninguna suma de dinero por concepto de prestaciones sociales, negó la pretensión encaminada a que se reconociera la sanción moratoria del artículo 65 del CST.</w:t>
      </w:r>
    </w:p>
    <w:p w14:paraId="714B10B2" w14:textId="77777777" w:rsidR="007A6F41" w:rsidRPr="00BA0FE6" w:rsidRDefault="007A6F41" w:rsidP="00BA0FE6">
      <w:pPr>
        <w:pStyle w:val="paragraph"/>
        <w:spacing w:before="0" w:beforeAutospacing="0" w:after="0" w:afterAutospacing="0" w:line="276" w:lineRule="auto"/>
        <w:jc w:val="both"/>
        <w:textAlignment w:val="baseline"/>
        <w:rPr>
          <w:rStyle w:val="normaltextrun"/>
          <w:rFonts w:ascii="Arial" w:hAnsi="Arial" w:cs="Arial"/>
        </w:rPr>
      </w:pPr>
    </w:p>
    <w:p w14:paraId="2A41096F" w14:textId="49251AC1" w:rsidR="007A6F41" w:rsidRPr="00BA0FE6" w:rsidRDefault="007A6F41" w:rsidP="00BA0FE6">
      <w:pPr>
        <w:pStyle w:val="paragraph"/>
        <w:spacing w:before="0" w:beforeAutospacing="0" w:after="0" w:afterAutospacing="0" w:line="276" w:lineRule="auto"/>
        <w:jc w:val="both"/>
        <w:textAlignment w:val="baseline"/>
        <w:rPr>
          <w:rStyle w:val="normaltextrun"/>
          <w:rFonts w:ascii="Arial" w:hAnsi="Arial" w:cs="Arial"/>
        </w:rPr>
      </w:pPr>
      <w:r w:rsidRPr="00BA0FE6">
        <w:rPr>
          <w:rStyle w:val="normaltextrun"/>
          <w:rFonts w:ascii="Arial" w:hAnsi="Arial" w:cs="Arial"/>
        </w:rPr>
        <w:t>Posteriormente, determino que</w:t>
      </w:r>
      <w:r w:rsidR="00DA54BF" w:rsidRPr="00BA0FE6">
        <w:rPr>
          <w:rStyle w:val="normaltextrun"/>
          <w:rFonts w:ascii="Arial" w:hAnsi="Arial" w:cs="Arial"/>
        </w:rPr>
        <w:t>,</w:t>
      </w:r>
      <w:r w:rsidRPr="00BA0FE6">
        <w:rPr>
          <w:rStyle w:val="normaltextrun"/>
          <w:rFonts w:ascii="Arial" w:hAnsi="Arial" w:cs="Arial"/>
        </w:rPr>
        <w:t xml:space="preserve"> por concepto de indemnización por despido sin justa causa, el actor tenía derecho a que se le reconociera y pagara la suma de $</w:t>
      </w:r>
      <w:r w:rsidR="00DA54BF" w:rsidRPr="00BA0FE6">
        <w:rPr>
          <w:rStyle w:val="normaltextrun"/>
          <w:rFonts w:ascii="Arial" w:hAnsi="Arial" w:cs="Arial"/>
        </w:rPr>
        <w:t>11.582.122, que restándole el saldo que tiene a favor la entidad demandada, arroja un valor restante de $1.428.807, motivo por el que condenó a Investigar Editores 1A E.U. a cancelar a favor del accionante esa suma de dinero por concepto de indemnización por despido sin justa causa.</w:t>
      </w:r>
    </w:p>
    <w:p w14:paraId="219EB6AC" w14:textId="77777777" w:rsidR="00DA54BF" w:rsidRPr="00BA0FE6" w:rsidRDefault="00DA54BF" w:rsidP="00BA0FE6">
      <w:pPr>
        <w:pStyle w:val="paragraph"/>
        <w:spacing w:before="0" w:beforeAutospacing="0" w:after="0" w:afterAutospacing="0" w:line="276" w:lineRule="auto"/>
        <w:jc w:val="both"/>
        <w:textAlignment w:val="baseline"/>
        <w:rPr>
          <w:rStyle w:val="normaltextrun"/>
          <w:rFonts w:ascii="Arial" w:hAnsi="Arial" w:cs="Arial"/>
        </w:rPr>
      </w:pPr>
    </w:p>
    <w:p w14:paraId="0A98247B" w14:textId="25BCA503" w:rsidR="00DA54BF" w:rsidRPr="00BA0FE6" w:rsidRDefault="00DA54BF" w:rsidP="00BA0FE6">
      <w:pPr>
        <w:pStyle w:val="paragraph"/>
        <w:spacing w:before="0" w:beforeAutospacing="0" w:after="0" w:afterAutospacing="0" w:line="276" w:lineRule="auto"/>
        <w:jc w:val="both"/>
        <w:textAlignment w:val="baseline"/>
        <w:rPr>
          <w:rStyle w:val="normaltextrun"/>
          <w:rFonts w:ascii="Arial" w:hAnsi="Arial" w:cs="Arial"/>
        </w:rPr>
      </w:pPr>
      <w:r w:rsidRPr="00BA0FE6">
        <w:rPr>
          <w:rStyle w:val="normaltextrun"/>
          <w:rFonts w:ascii="Arial" w:hAnsi="Arial" w:cs="Arial"/>
        </w:rPr>
        <w:t>Condenó también a la sociedad empleadora a reconocer y pagar el cálculo actuarial correspondiente a las cotizaciones al sistema general de pensiones entre el 1° de marzo de 2001 y el 1° de julio de 2008, a la administradora pensional a la que este afiliado el demandante y con una base salarial equivalente al mínimo legal mensual vigente.</w:t>
      </w:r>
    </w:p>
    <w:p w14:paraId="69E28924" w14:textId="77777777" w:rsidR="00DA54BF" w:rsidRPr="00BA0FE6" w:rsidRDefault="00DA54BF" w:rsidP="00BA0FE6">
      <w:pPr>
        <w:pStyle w:val="paragraph"/>
        <w:spacing w:before="0" w:beforeAutospacing="0" w:after="0" w:afterAutospacing="0" w:line="276" w:lineRule="auto"/>
        <w:jc w:val="both"/>
        <w:textAlignment w:val="baseline"/>
        <w:rPr>
          <w:rStyle w:val="normaltextrun"/>
          <w:rFonts w:ascii="Arial" w:hAnsi="Arial" w:cs="Arial"/>
        </w:rPr>
      </w:pPr>
    </w:p>
    <w:p w14:paraId="40DBAAF7" w14:textId="4A90F549" w:rsidR="00DA54BF" w:rsidRPr="00BA0FE6" w:rsidRDefault="00DA54BF" w:rsidP="00BA0FE6">
      <w:pPr>
        <w:pStyle w:val="paragraph"/>
        <w:spacing w:before="0" w:beforeAutospacing="0" w:after="0" w:afterAutospacing="0" w:line="276" w:lineRule="auto"/>
        <w:jc w:val="both"/>
        <w:textAlignment w:val="baseline"/>
        <w:rPr>
          <w:rStyle w:val="normaltextrun"/>
          <w:rFonts w:ascii="Arial" w:hAnsi="Arial" w:cs="Arial"/>
        </w:rPr>
      </w:pPr>
      <w:r w:rsidRPr="00BA0FE6">
        <w:rPr>
          <w:rStyle w:val="normaltextrun"/>
          <w:rFonts w:ascii="Arial" w:hAnsi="Arial" w:cs="Arial"/>
        </w:rPr>
        <w:t>Finalmente, condenó en costas procesales en un 50% a la entidad accionada, en favor de la parte actora.</w:t>
      </w:r>
    </w:p>
    <w:p w14:paraId="56583AFF" w14:textId="77777777" w:rsidR="00DA54BF" w:rsidRPr="00BA0FE6" w:rsidRDefault="00DA54BF" w:rsidP="00BA0FE6">
      <w:pPr>
        <w:pStyle w:val="paragraph"/>
        <w:spacing w:before="0" w:beforeAutospacing="0" w:after="0" w:afterAutospacing="0" w:line="276" w:lineRule="auto"/>
        <w:jc w:val="both"/>
        <w:textAlignment w:val="baseline"/>
        <w:rPr>
          <w:rStyle w:val="normaltextrun"/>
          <w:rFonts w:ascii="Arial" w:hAnsi="Arial" w:cs="Arial"/>
        </w:rPr>
      </w:pPr>
    </w:p>
    <w:p w14:paraId="4964E2FA" w14:textId="07E1570E" w:rsidR="00DA54BF" w:rsidRPr="00BA0FE6" w:rsidRDefault="00DA54BF" w:rsidP="00BA0FE6">
      <w:pPr>
        <w:pStyle w:val="paragraph"/>
        <w:spacing w:before="0" w:beforeAutospacing="0" w:after="0" w:afterAutospacing="0" w:line="276" w:lineRule="auto"/>
        <w:jc w:val="both"/>
        <w:textAlignment w:val="baseline"/>
        <w:rPr>
          <w:rStyle w:val="normaltextrun"/>
          <w:rFonts w:ascii="Arial" w:hAnsi="Arial" w:cs="Arial"/>
        </w:rPr>
      </w:pPr>
      <w:r w:rsidRPr="00BA0FE6">
        <w:rPr>
          <w:rStyle w:val="normaltextrun"/>
          <w:rFonts w:ascii="Arial" w:hAnsi="Arial" w:cs="Arial"/>
        </w:rPr>
        <w:t>Inconformes con la decisión, ambas partes interpusieron recurso de apelación en los siguientes términos:</w:t>
      </w:r>
    </w:p>
    <w:p w14:paraId="16F2FC7F" w14:textId="77777777" w:rsidR="00DA54BF" w:rsidRPr="00BA0FE6" w:rsidRDefault="00DA54BF" w:rsidP="00BA0FE6">
      <w:pPr>
        <w:pStyle w:val="paragraph"/>
        <w:spacing w:before="0" w:beforeAutospacing="0" w:after="0" w:afterAutospacing="0" w:line="276" w:lineRule="auto"/>
        <w:jc w:val="both"/>
        <w:textAlignment w:val="baseline"/>
        <w:rPr>
          <w:rStyle w:val="normaltextrun"/>
          <w:rFonts w:ascii="Arial" w:hAnsi="Arial" w:cs="Arial"/>
        </w:rPr>
      </w:pPr>
    </w:p>
    <w:p w14:paraId="1B6BBF3D" w14:textId="478E0253" w:rsidR="00DA54BF" w:rsidRPr="00BA0FE6" w:rsidRDefault="00DA54BF" w:rsidP="00BA0FE6">
      <w:pPr>
        <w:pStyle w:val="paragraph"/>
        <w:spacing w:before="0" w:beforeAutospacing="0" w:after="0" w:afterAutospacing="0" w:line="276" w:lineRule="auto"/>
        <w:jc w:val="both"/>
        <w:textAlignment w:val="baseline"/>
        <w:rPr>
          <w:rStyle w:val="normaltextrun"/>
          <w:rFonts w:ascii="Arial" w:hAnsi="Arial" w:cs="Arial"/>
        </w:rPr>
      </w:pPr>
      <w:r w:rsidRPr="00BA0FE6">
        <w:rPr>
          <w:rStyle w:val="normaltextrun"/>
          <w:rFonts w:ascii="Arial" w:hAnsi="Arial" w:cs="Arial"/>
        </w:rPr>
        <w:t>El apoderado judicial de la parte actora sostiene que la funcionaria de primer grado aplicó erróneamente la compensación del pago efectuado por la entidad empleadora, ya que Investigar Editores 1A E.U. reconoció la suma de $23.024.744 en el año 2020, esto es, luego de finalizar la relación laboral y por todos los conceptos causados al interior del contrato de trabajo, esto es, desde el 1° de marzo de 2001 hasta el 15 de marzo de 2020, por lo que, para aplicar correctamente la compensación, lo que debe de hacerse es la liquidación de las prestaciones sociales y vacaciones durante todo ese periodo y luego de ello verificar si existe o no saldo a favor del trabajador, y, en caso de que existan créditos laborales vigentes a favor del señor Cárdenas Castrillón, proceder con la condena por concepto de sanción del artículo 65 del CST.</w:t>
      </w:r>
    </w:p>
    <w:p w14:paraId="39C466D7" w14:textId="77777777" w:rsidR="00DA54BF" w:rsidRPr="00BA0FE6" w:rsidRDefault="00DA54BF" w:rsidP="00BA0FE6">
      <w:pPr>
        <w:pStyle w:val="paragraph"/>
        <w:spacing w:before="0" w:beforeAutospacing="0" w:after="0" w:afterAutospacing="0" w:line="276" w:lineRule="auto"/>
        <w:jc w:val="both"/>
        <w:textAlignment w:val="baseline"/>
        <w:rPr>
          <w:rStyle w:val="normaltextrun"/>
          <w:rFonts w:ascii="Arial" w:hAnsi="Arial" w:cs="Arial"/>
        </w:rPr>
      </w:pPr>
    </w:p>
    <w:p w14:paraId="3250085A" w14:textId="4878DFD2" w:rsidR="00853474" w:rsidRPr="00BA0FE6" w:rsidRDefault="00DA54BF" w:rsidP="00BA0FE6">
      <w:pPr>
        <w:pStyle w:val="paragraph"/>
        <w:spacing w:before="0" w:beforeAutospacing="0" w:after="0" w:afterAutospacing="0" w:line="276" w:lineRule="auto"/>
        <w:jc w:val="both"/>
        <w:textAlignment w:val="baseline"/>
        <w:rPr>
          <w:rStyle w:val="normaltextrun"/>
          <w:rFonts w:ascii="Arial" w:hAnsi="Arial" w:cs="Arial"/>
        </w:rPr>
      </w:pPr>
      <w:r w:rsidRPr="00BA0FE6">
        <w:rPr>
          <w:rStyle w:val="normaltextrun"/>
          <w:rFonts w:ascii="Arial" w:hAnsi="Arial" w:cs="Arial"/>
        </w:rPr>
        <w:t>La apoderada judicial de la sociedad demanda</w:t>
      </w:r>
      <w:r w:rsidR="009A25DF" w:rsidRPr="00BA0FE6">
        <w:rPr>
          <w:rStyle w:val="normaltextrun"/>
          <w:rFonts w:ascii="Arial" w:hAnsi="Arial" w:cs="Arial"/>
        </w:rPr>
        <w:t xml:space="preserve">da manifiesta que hubo una equivocada valoración de las pruebas por parte de la falladora de primer grado, ya que en el plenario quedó acreditado que las actividades desempeñadas por el señor Óscar William Cárdenas Castrillón estuvieron desprovistas de subordinación, es decir que, al no existir ese elemento propio del contrato de trabajo, no es posible acceder a las </w:t>
      </w:r>
      <w:r w:rsidR="009A25DF" w:rsidRPr="00BA0FE6">
        <w:rPr>
          <w:rStyle w:val="normaltextrun"/>
          <w:rFonts w:ascii="Arial" w:hAnsi="Arial" w:cs="Arial"/>
        </w:rPr>
        <w:lastRenderedPageBreak/>
        <w:t>pretensiones de la demanda, ya que las tareas ejecutadas por el demandante a favor de Investigar Editores 1A E.U. realmente se realizaron bajo los presupuestos de una relación de índole comercial; lo que conlleva a que se revoque la sentencia proferida en primera instancia y en su lugar se nieguen la totalidad de las pretensiones.</w:t>
      </w:r>
    </w:p>
    <w:p w14:paraId="43E2FA71" w14:textId="77777777" w:rsidR="00853474" w:rsidRPr="00BA0FE6" w:rsidRDefault="00853474" w:rsidP="00BA0FE6">
      <w:pPr>
        <w:pStyle w:val="paragraph"/>
        <w:spacing w:before="0" w:beforeAutospacing="0" w:after="0" w:afterAutospacing="0" w:line="276" w:lineRule="auto"/>
        <w:jc w:val="both"/>
        <w:textAlignment w:val="baseline"/>
        <w:rPr>
          <w:rFonts w:ascii="Arial" w:hAnsi="Arial" w:cs="Arial"/>
        </w:rPr>
      </w:pPr>
      <w:r w:rsidRPr="00BA0FE6">
        <w:rPr>
          <w:rStyle w:val="eop"/>
          <w:rFonts w:ascii="Arial" w:hAnsi="Arial" w:cs="Arial"/>
        </w:rPr>
        <w:t> </w:t>
      </w:r>
    </w:p>
    <w:p w14:paraId="75AEA347" w14:textId="77777777" w:rsidR="00853474" w:rsidRPr="00BA0FE6" w:rsidRDefault="00853474" w:rsidP="00BA0FE6">
      <w:pPr>
        <w:pStyle w:val="paragraph"/>
        <w:spacing w:before="0" w:beforeAutospacing="0" w:after="0" w:afterAutospacing="0" w:line="276" w:lineRule="auto"/>
        <w:jc w:val="center"/>
        <w:textAlignment w:val="baseline"/>
        <w:rPr>
          <w:rFonts w:ascii="Arial" w:hAnsi="Arial" w:cs="Arial"/>
        </w:rPr>
      </w:pPr>
      <w:r w:rsidRPr="00BA0FE6">
        <w:rPr>
          <w:rStyle w:val="normaltextrun"/>
          <w:rFonts w:ascii="Arial" w:hAnsi="Arial" w:cs="Arial"/>
          <w:b/>
          <w:bCs/>
          <w:lang w:val="es-ES"/>
        </w:rPr>
        <w:t>ALEGATOS DE CONCLUSIÓN </w:t>
      </w:r>
      <w:r w:rsidRPr="00BA0FE6">
        <w:rPr>
          <w:rStyle w:val="normaltextrun"/>
          <w:rFonts w:ascii="Arial" w:hAnsi="Arial" w:cs="Arial"/>
          <w:lang w:val="es-ES"/>
        </w:rPr>
        <w:t> </w:t>
      </w:r>
      <w:r w:rsidRPr="00BA0FE6">
        <w:rPr>
          <w:rStyle w:val="eop"/>
          <w:rFonts w:ascii="Arial" w:hAnsi="Arial" w:cs="Arial"/>
        </w:rPr>
        <w:t> </w:t>
      </w:r>
    </w:p>
    <w:p w14:paraId="47BAE004" w14:textId="77777777" w:rsidR="00853474" w:rsidRPr="00BA0FE6" w:rsidRDefault="00853474" w:rsidP="00BA0FE6">
      <w:pPr>
        <w:pStyle w:val="paragraph"/>
        <w:spacing w:before="0" w:beforeAutospacing="0" w:after="0" w:afterAutospacing="0" w:line="276" w:lineRule="auto"/>
        <w:jc w:val="center"/>
        <w:textAlignment w:val="baseline"/>
        <w:rPr>
          <w:rFonts w:ascii="Arial" w:hAnsi="Arial" w:cs="Arial"/>
        </w:rPr>
      </w:pPr>
      <w:r w:rsidRPr="00BA0FE6">
        <w:rPr>
          <w:rStyle w:val="eop"/>
          <w:rFonts w:ascii="Arial" w:hAnsi="Arial" w:cs="Arial"/>
        </w:rPr>
        <w:t> </w:t>
      </w:r>
    </w:p>
    <w:p w14:paraId="6730D1CB" w14:textId="7F7FD50E" w:rsidR="00853474" w:rsidRPr="00BA0FE6" w:rsidRDefault="00853474" w:rsidP="00BA0FE6">
      <w:pPr>
        <w:pStyle w:val="paragraph"/>
        <w:spacing w:before="0" w:beforeAutospacing="0" w:after="0" w:afterAutospacing="0" w:line="276" w:lineRule="auto"/>
        <w:jc w:val="both"/>
        <w:textAlignment w:val="baseline"/>
        <w:rPr>
          <w:rStyle w:val="normaltextrun"/>
          <w:rFonts w:ascii="Arial" w:hAnsi="Arial" w:cs="Arial"/>
          <w:lang w:val="es-ES"/>
        </w:rPr>
      </w:pPr>
      <w:r w:rsidRPr="00BA0FE6">
        <w:rPr>
          <w:rStyle w:val="normaltextrun"/>
          <w:rFonts w:ascii="Arial" w:hAnsi="Arial" w:cs="Arial"/>
          <w:lang w:val="es-ES"/>
        </w:rPr>
        <w:t>Conforme se dejó plasmado en la constancia emitida por la Secretaría de la Corporación</w:t>
      </w:r>
      <w:r w:rsidR="471F1151" w:rsidRPr="00BA0FE6">
        <w:rPr>
          <w:rStyle w:val="normaltextrun"/>
          <w:rFonts w:ascii="Arial" w:hAnsi="Arial" w:cs="Arial"/>
          <w:lang w:val="es-ES"/>
        </w:rPr>
        <w:t>, las partes no hicieron uso del derecho a remitir en término los alegatos de conclusión en esta sede.</w:t>
      </w:r>
    </w:p>
    <w:p w14:paraId="680EB002" w14:textId="77777777" w:rsidR="00853474" w:rsidRPr="00BA0FE6" w:rsidRDefault="00853474" w:rsidP="00BA0FE6">
      <w:pPr>
        <w:pStyle w:val="paragraph"/>
        <w:spacing w:before="0" w:beforeAutospacing="0" w:after="0" w:afterAutospacing="0" w:line="276" w:lineRule="auto"/>
        <w:jc w:val="both"/>
        <w:textAlignment w:val="baseline"/>
        <w:rPr>
          <w:rFonts w:ascii="Arial" w:hAnsi="Arial" w:cs="Arial"/>
        </w:rPr>
      </w:pPr>
      <w:r w:rsidRPr="00BA0FE6">
        <w:rPr>
          <w:rStyle w:val="eop"/>
          <w:rFonts w:ascii="Arial" w:hAnsi="Arial" w:cs="Arial"/>
        </w:rPr>
        <w:t> </w:t>
      </w:r>
    </w:p>
    <w:p w14:paraId="1683288D" w14:textId="77777777" w:rsidR="00853474" w:rsidRPr="00BA0FE6" w:rsidRDefault="00853474" w:rsidP="00BA0FE6">
      <w:pPr>
        <w:pStyle w:val="paragraph"/>
        <w:spacing w:before="0" w:beforeAutospacing="0" w:after="0" w:afterAutospacing="0" w:line="276" w:lineRule="auto"/>
        <w:jc w:val="both"/>
        <w:textAlignment w:val="baseline"/>
        <w:rPr>
          <w:rFonts w:ascii="Arial" w:hAnsi="Arial" w:cs="Arial"/>
        </w:rPr>
      </w:pPr>
      <w:r w:rsidRPr="00BA0FE6">
        <w:rPr>
          <w:rStyle w:val="normaltextrun"/>
          <w:rFonts w:ascii="Arial" w:hAnsi="Arial" w:cs="Arial"/>
          <w:lang w:val="es-ES"/>
        </w:rPr>
        <w:t>Atendidas las argumentaciones, a esta Sala de Decisión le corresponde resolver los siguientes:</w:t>
      </w:r>
      <w:r w:rsidRPr="00BA0FE6">
        <w:rPr>
          <w:rStyle w:val="eop"/>
          <w:rFonts w:ascii="Arial" w:hAnsi="Arial" w:cs="Arial"/>
        </w:rPr>
        <w:t> </w:t>
      </w:r>
    </w:p>
    <w:p w14:paraId="40B76B4F" w14:textId="77777777" w:rsidR="00853474" w:rsidRPr="00BA0FE6" w:rsidRDefault="00853474" w:rsidP="00BA0FE6">
      <w:pPr>
        <w:pStyle w:val="paragraph"/>
        <w:spacing w:before="0" w:beforeAutospacing="0" w:after="0" w:afterAutospacing="0" w:line="276" w:lineRule="auto"/>
        <w:jc w:val="both"/>
        <w:textAlignment w:val="baseline"/>
        <w:rPr>
          <w:rFonts w:ascii="Arial" w:hAnsi="Arial" w:cs="Arial"/>
        </w:rPr>
      </w:pPr>
      <w:r w:rsidRPr="00BA0FE6">
        <w:rPr>
          <w:rStyle w:val="eop"/>
          <w:rFonts w:ascii="Arial" w:hAnsi="Arial" w:cs="Arial"/>
        </w:rPr>
        <w:t> </w:t>
      </w:r>
    </w:p>
    <w:p w14:paraId="579C977B" w14:textId="77777777" w:rsidR="00853474" w:rsidRPr="00BA0FE6" w:rsidRDefault="00853474" w:rsidP="00BA0FE6">
      <w:pPr>
        <w:pStyle w:val="paragraph"/>
        <w:spacing w:before="0" w:beforeAutospacing="0" w:after="0" w:afterAutospacing="0" w:line="276" w:lineRule="auto"/>
        <w:jc w:val="center"/>
        <w:textAlignment w:val="baseline"/>
        <w:rPr>
          <w:rFonts w:ascii="Arial" w:hAnsi="Arial" w:cs="Arial"/>
        </w:rPr>
      </w:pPr>
      <w:r w:rsidRPr="00BA0FE6">
        <w:rPr>
          <w:rStyle w:val="normaltextrun"/>
          <w:rFonts w:ascii="Arial" w:hAnsi="Arial" w:cs="Arial"/>
          <w:lang w:val="es-ES"/>
        </w:rPr>
        <w:t> </w:t>
      </w:r>
      <w:r w:rsidRPr="00BA0FE6">
        <w:rPr>
          <w:rStyle w:val="normaltextrun"/>
          <w:rFonts w:ascii="Arial" w:hAnsi="Arial" w:cs="Arial"/>
          <w:b/>
          <w:bCs/>
          <w:lang w:val="es-ES"/>
        </w:rPr>
        <w:t>PROBLEMAS JURÍDICOS</w:t>
      </w:r>
      <w:r w:rsidRPr="00BA0FE6">
        <w:rPr>
          <w:rStyle w:val="eop"/>
          <w:rFonts w:ascii="Arial" w:hAnsi="Arial" w:cs="Arial"/>
        </w:rPr>
        <w:t> </w:t>
      </w:r>
    </w:p>
    <w:p w14:paraId="2D6C2519" w14:textId="77777777" w:rsidR="00853474" w:rsidRPr="00BA0FE6" w:rsidRDefault="00853474" w:rsidP="00BA0FE6">
      <w:pPr>
        <w:pStyle w:val="paragraph"/>
        <w:spacing w:before="0" w:beforeAutospacing="0" w:after="0" w:afterAutospacing="0" w:line="276" w:lineRule="auto"/>
        <w:jc w:val="both"/>
        <w:textAlignment w:val="baseline"/>
        <w:rPr>
          <w:rFonts w:ascii="Arial" w:hAnsi="Arial" w:cs="Arial"/>
        </w:rPr>
      </w:pPr>
      <w:r w:rsidRPr="00BA0FE6">
        <w:rPr>
          <w:rStyle w:val="eop"/>
          <w:rFonts w:ascii="Arial" w:hAnsi="Arial" w:cs="Arial"/>
        </w:rPr>
        <w:t> </w:t>
      </w:r>
    </w:p>
    <w:p w14:paraId="28D7FAA3" w14:textId="4D433AE6" w:rsidR="00853474" w:rsidRPr="00BA0FE6" w:rsidRDefault="00853474" w:rsidP="006F0B4E">
      <w:pPr>
        <w:pStyle w:val="paragraph"/>
        <w:spacing w:before="0" w:beforeAutospacing="0" w:after="0" w:afterAutospacing="0" w:line="276" w:lineRule="auto"/>
        <w:ind w:left="426" w:right="420"/>
        <w:jc w:val="both"/>
        <w:textAlignment w:val="baseline"/>
        <w:rPr>
          <w:rStyle w:val="eop"/>
          <w:rFonts w:ascii="Arial" w:hAnsi="Arial" w:cs="Arial"/>
          <w:b/>
          <w:bCs/>
          <w:i/>
        </w:rPr>
      </w:pPr>
      <w:r w:rsidRPr="00BA0FE6">
        <w:rPr>
          <w:rStyle w:val="eop"/>
          <w:rFonts w:ascii="Arial" w:hAnsi="Arial" w:cs="Arial"/>
          <w:b/>
          <w:bCs/>
          <w:i/>
        </w:rPr>
        <w:t>1. ¿</w:t>
      </w:r>
      <w:r w:rsidR="009A25DF" w:rsidRPr="00BA0FE6">
        <w:rPr>
          <w:rStyle w:val="eop"/>
          <w:rFonts w:ascii="Arial" w:hAnsi="Arial" w:cs="Arial"/>
          <w:b/>
          <w:bCs/>
          <w:i/>
        </w:rPr>
        <w:t xml:space="preserve">Cumplió la sociedad Investigar Editores </w:t>
      </w:r>
      <w:r w:rsidR="009A25DF" w:rsidRPr="00BA0FE6">
        <w:rPr>
          <w:rStyle w:val="normaltextrun"/>
          <w:rFonts w:ascii="Arial" w:hAnsi="Arial" w:cs="Arial"/>
          <w:b/>
          <w:bCs/>
          <w:i/>
        </w:rPr>
        <w:t>1A E.U. con la carga probatoria consistente en</w:t>
      </w:r>
      <w:r w:rsidR="001663BF" w:rsidRPr="00BA0FE6">
        <w:rPr>
          <w:rStyle w:val="normaltextrun"/>
          <w:rFonts w:ascii="Arial" w:hAnsi="Arial" w:cs="Arial"/>
          <w:b/>
          <w:bCs/>
          <w:i/>
        </w:rPr>
        <w:t xml:space="preserve"> desvirtuar que los servicios prestados por el señor </w:t>
      </w:r>
      <w:r w:rsidR="00620C6A" w:rsidRPr="00BA0FE6">
        <w:rPr>
          <w:rStyle w:val="normaltextrun"/>
          <w:rFonts w:ascii="Arial" w:hAnsi="Arial" w:cs="Arial"/>
          <w:b/>
          <w:bCs/>
          <w:i/>
        </w:rPr>
        <w:t>Ó</w:t>
      </w:r>
      <w:r w:rsidR="001663BF" w:rsidRPr="00BA0FE6">
        <w:rPr>
          <w:rStyle w:val="normaltextrun"/>
          <w:rFonts w:ascii="Arial" w:hAnsi="Arial" w:cs="Arial"/>
          <w:b/>
          <w:bCs/>
          <w:i/>
        </w:rPr>
        <w:t xml:space="preserve">scar William </w:t>
      </w:r>
      <w:r w:rsidR="0029517D" w:rsidRPr="00BA0FE6">
        <w:rPr>
          <w:rStyle w:val="normaltextrun"/>
          <w:rFonts w:ascii="Arial" w:hAnsi="Arial" w:cs="Arial"/>
          <w:b/>
          <w:bCs/>
          <w:i/>
        </w:rPr>
        <w:t xml:space="preserve">Cárdenas Castrillón </w:t>
      </w:r>
      <w:r w:rsidR="004F29AA" w:rsidRPr="00BA0FE6">
        <w:rPr>
          <w:rStyle w:val="normaltextrun"/>
          <w:rFonts w:ascii="Arial" w:hAnsi="Arial" w:cs="Arial"/>
          <w:b/>
          <w:bCs/>
          <w:i/>
        </w:rPr>
        <w:t>estuvieron desprovistos del elemento subordinación</w:t>
      </w:r>
      <w:r w:rsidR="009A25DF" w:rsidRPr="00BA0FE6">
        <w:rPr>
          <w:rStyle w:val="normaltextrun"/>
          <w:rFonts w:ascii="Arial" w:hAnsi="Arial" w:cs="Arial"/>
          <w:b/>
          <w:bCs/>
          <w:i/>
        </w:rPr>
        <w:t>?</w:t>
      </w:r>
    </w:p>
    <w:p w14:paraId="00B70ECB" w14:textId="77777777" w:rsidR="00853474" w:rsidRPr="00BA0FE6" w:rsidRDefault="00853474" w:rsidP="006F0B4E">
      <w:pPr>
        <w:pStyle w:val="paragraph"/>
        <w:spacing w:before="0" w:beforeAutospacing="0" w:after="0" w:afterAutospacing="0" w:line="276" w:lineRule="auto"/>
        <w:ind w:left="426" w:right="420"/>
        <w:jc w:val="both"/>
        <w:textAlignment w:val="baseline"/>
        <w:rPr>
          <w:rStyle w:val="eop"/>
          <w:rFonts w:ascii="Arial" w:hAnsi="Arial" w:cs="Arial"/>
          <w:b/>
          <w:bCs/>
          <w:i/>
        </w:rPr>
      </w:pPr>
    </w:p>
    <w:p w14:paraId="09BF317B" w14:textId="058B2ED5" w:rsidR="00853474" w:rsidRPr="00BA0FE6" w:rsidRDefault="00853474" w:rsidP="006F0B4E">
      <w:pPr>
        <w:pStyle w:val="paragraph"/>
        <w:spacing w:before="0" w:beforeAutospacing="0" w:after="0" w:afterAutospacing="0" w:line="276" w:lineRule="auto"/>
        <w:ind w:left="426" w:right="420"/>
        <w:jc w:val="both"/>
        <w:textAlignment w:val="baseline"/>
        <w:rPr>
          <w:rStyle w:val="eop"/>
          <w:rFonts w:ascii="Arial" w:hAnsi="Arial" w:cs="Arial"/>
          <w:b/>
          <w:bCs/>
          <w:i/>
        </w:rPr>
      </w:pPr>
      <w:r w:rsidRPr="00BA0FE6">
        <w:rPr>
          <w:rStyle w:val="eop"/>
          <w:rFonts w:ascii="Arial" w:hAnsi="Arial" w:cs="Arial"/>
          <w:b/>
          <w:bCs/>
          <w:i/>
        </w:rPr>
        <w:t xml:space="preserve">2. En caso de que la respuesta al interrogante anterior sea </w:t>
      </w:r>
      <w:r w:rsidR="009A25DF" w:rsidRPr="00BA0FE6">
        <w:rPr>
          <w:rStyle w:val="eop"/>
          <w:rFonts w:ascii="Arial" w:hAnsi="Arial" w:cs="Arial"/>
          <w:b/>
          <w:bCs/>
          <w:i/>
        </w:rPr>
        <w:t>negativa</w:t>
      </w:r>
      <w:r w:rsidRPr="00BA0FE6">
        <w:rPr>
          <w:rStyle w:val="eop"/>
          <w:rFonts w:ascii="Arial" w:hAnsi="Arial" w:cs="Arial"/>
          <w:b/>
          <w:bCs/>
          <w:i/>
        </w:rPr>
        <w:t>: ¿</w:t>
      </w:r>
      <w:r w:rsidR="009A25DF" w:rsidRPr="00BA0FE6">
        <w:rPr>
          <w:rStyle w:val="eop"/>
          <w:rFonts w:ascii="Arial" w:hAnsi="Arial" w:cs="Arial"/>
          <w:b/>
          <w:bCs/>
          <w:i/>
        </w:rPr>
        <w:t xml:space="preserve">Le asiste razón al apoderado judicial de la parte actora cuándo sostiene que la </w:t>
      </w:r>
      <w:r w:rsidR="009A25DF" w:rsidRPr="00BA0FE6">
        <w:rPr>
          <w:rStyle w:val="eop"/>
          <w:rFonts w:ascii="Arial" w:hAnsi="Arial" w:cs="Arial"/>
          <w:b/>
          <w:bCs/>
          <w:i/>
          <w:iCs/>
        </w:rPr>
        <w:t xml:space="preserve">a quo </w:t>
      </w:r>
      <w:r w:rsidR="009A25DF" w:rsidRPr="00BA0FE6">
        <w:rPr>
          <w:rStyle w:val="eop"/>
          <w:rFonts w:ascii="Arial" w:hAnsi="Arial" w:cs="Arial"/>
          <w:b/>
          <w:bCs/>
          <w:i/>
        </w:rPr>
        <w:t>aplicó erróneamente la compensación de la suma pagada por la entidad demandada a favor del demandante</w:t>
      </w:r>
      <w:r w:rsidRPr="00BA0FE6">
        <w:rPr>
          <w:rStyle w:val="eop"/>
          <w:rFonts w:ascii="Arial" w:hAnsi="Arial" w:cs="Arial"/>
          <w:b/>
          <w:bCs/>
          <w:i/>
        </w:rPr>
        <w:t>?</w:t>
      </w:r>
    </w:p>
    <w:p w14:paraId="06D9E3DA" w14:textId="77777777" w:rsidR="00853474" w:rsidRPr="00BA0FE6" w:rsidRDefault="00853474" w:rsidP="00BA0FE6">
      <w:pPr>
        <w:pStyle w:val="paragraph"/>
        <w:spacing w:before="0" w:beforeAutospacing="0" w:after="0" w:afterAutospacing="0" w:line="276" w:lineRule="auto"/>
        <w:ind w:right="615"/>
        <w:jc w:val="both"/>
        <w:textAlignment w:val="baseline"/>
        <w:rPr>
          <w:rFonts w:ascii="Arial" w:hAnsi="Arial" w:cs="Arial"/>
        </w:rPr>
      </w:pPr>
    </w:p>
    <w:p w14:paraId="7006C898" w14:textId="77777777" w:rsidR="00853474" w:rsidRPr="00BA0FE6" w:rsidRDefault="00853474" w:rsidP="00BA0FE6">
      <w:pPr>
        <w:pStyle w:val="paragraph"/>
        <w:spacing w:before="0" w:beforeAutospacing="0" w:after="0" w:afterAutospacing="0" w:line="276" w:lineRule="auto"/>
        <w:jc w:val="both"/>
        <w:textAlignment w:val="baseline"/>
        <w:rPr>
          <w:rFonts w:ascii="Arial" w:hAnsi="Arial" w:cs="Arial"/>
        </w:rPr>
      </w:pPr>
      <w:r w:rsidRPr="00BA0FE6">
        <w:rPr>
          <w:rStyle w:val="normaltextrun"/>
          <w:rFonts w:ascii="Arial" w:hAnsi="Arial" w:cs="Arial"/>
          <w:lang w:val="es-ES"/>
        </w:rPr>
        <w:t>Con el propósito de dar solución a los interrogantes en el caso concreto, se considera necesario precisar, el siguiente aspecto:</w:t>
      </w:r>
      <w:r w:rsidRPr="00BA0FE6">
        <w:rPr>
          <w:rStyle w:val="eop"/>
          <w:rFonts w:ascii="Arial" w:hAnsi="Arial" w:cs="Arial"/>
        </w:rPr>
        <w:t> </w:t>
      </w:r>
    </w:p>
    <w:p w14:paraId="4F4A5FB9" w14:textId="77777777" w:rsidR="00853474" w:rsidRPr="00BA0FE6" w:rsidRDefault="00853474" w:rsidP="00BA0FE6">
      <w:pPr>
        <w:pStyle w:val="paragraph"/>
        <w:spacing w:before="0" w:beforeAutospacing="0" w:after="0" w:afterAutospacing="0" w:line="276" w:lineRule="auto"/>
        <w:jc w:val="both"/>
        <w:textAlignment w:val="baseline"/>
        <w:rPr>
          <w:rFonts w:ascii="Arial" w:hAnsi="Arial" w:cs="Arial"/>
        </w:rPr>
      </w:pPr>
      <w:r w:rsidRPr="00BA0FE6">
        <w:rPr>
          <w:rStyle w:val="eop"/>
          <w:rFonts w:ascii="Arial" w:hAnsi="Arial" w:cs="Arial"/>
        </w:rPr>
        <w:t> </w:t>
      </w:r>
    </w:p>
    <w:p w14:paraId="55313B69" w14:textId="61786124" w:rsidR="000C051D" w:rsidRPr="00BA0FE6" w:rsidRDefault="00855DD5" w:rsidP="00BA0FE6">
      <w:pPr>
        <w:spacing w:after="0" w:line="276" w:lineRule="auto"/>
        <w:jc w:val="both"/>
        <w:textAlignment w:val="baseline"/>
        <w:rPr>
          <w:rFonts w:ascii="Arial" w:hAnsi="Arial" w:cs="Arial"/>
          <w:b/>
          <w:bCs/>
          <w:sz w:val="24"/>
          <w:szCs w:val="24"/>
          <w:lang w:eastAsia="es-CO"/>
        </w:rPr>
      </w:pPr>
      <w:r w:rsidRPr="00BA0FE6">
        <w:rPr>
          <w:rFonts w:ascii="Arial" w:hAnsi="Arial" w:cs="Arial"/>
          <w:b/>
          <w:bCs/>
          <w:sz w:val="24"/>
          <w:szCs w:val="24"/>
          <w:lang w:eastAsia="es-CO"/>
        </w:rPr>
        <w:t xml:space="preserve">1. </w:t>
      </w:r>
      <w:r w:rsidR="000C051D" w:rsidRPr="00BA0FE6">
        <w:rPr>
          <w:rFonts w:ascii="Arial" w:hAnsi="Arial" w:cs="Arial"/>
          <w:b/>
          <w:bCs/>
          <w:sz w:val="24"/>
          <w:szCs w:val="24"/>
          <w:lang w:eastAsia="es-CO"/>
        </w:rPr>
        <w:t>CARGA DE LA PRUEBA EN MATERIA DE CONTRATOS DE TRABAJO.</w:t>
      </w:r>
    </w:p>
    <w:p w14:paraId="3D5287E8" w14:textId="77777777" w:rsidR="000C051D" w:rsidRPr="00BA0FE6" w:rsidRDefault="000C051D" w:rsidP="00BA0FE6">
      <w:pPr>
        <w:spacing w:after="0" w:line="276" w:lineRule="auto"/>
        <w:jc w:val="both"/>
        <w:textAlignment w:val="baseline"/>
        <w:rPr>
          <w:rFonts w:ascii="Arial" w:hAnsi="Arial" w:cs="Arial"/>
          <w:b/>
          <w:bCs/>
          <w:sz w:val="24"/>
          <w:szCs w:val="24"/>
          <w:lang w:eastAsia="es-CO"/>
        </w:rPr>
      </w:pPr>
    </w:p>
    <w:p w14:paraId="5CC103EF" w14:textId="77777777" w:rsidR="000C051D" w:rsidRPr="00BA0FE6" w:rsidRDefault="000C051D" w:rsidP="00BA0FE6">
      <w:pPr>
        <w:spacing w:after="0" w:line="276" w:lineRule="auto"/>
        <w:jc w:val="both"/>
        <w:textAlignment w:val="baseline"/>
        <w:rPr>
          <w:rFonts w:ascii="Arial" w:hAnsi="Arial" w:cs="Arial"/>
          <w:sz w:val="24"/>
          <w:szCs w:val="24"/>
          <w:lang w:eastAsia="es-CO"/>
        </w:rPr>
      </w:pPr>
      <w:bookmarkStart w:id="3" w:name="_Hlk139620162"/>
      <w:r w:rsidRPr="00BA0FE6">
        <w:rPr>
          <w:rFonts w:ascii="Arial" w:hAnsi="Arial" w:cs="Arial"/>
          <w:sz w:val="24"/>
          <w:szCs w:val="24"/>
          <w:lang w:eastAsia="es-CO"/>
        </w:rPr>
        <w:t>Si bien la configuración de un contrato de trabajo requiere la presencia de los tres elementos previstos en el artículo 23 del C.S.T., y de conformidad con el principio general de la carga de la prueba, previsto en el artículo 167 del CGP, incumbe a la parte que afirma, acreditar su aserto; en desarrollo del principio general de la favorabilidad laboral, está previsto en el artículo 24 del CST que “</w:t>
      </w:r>
      <w:r w:rsidRPr="006F0B4E">
        <w:rPr>
          <w:rFonts w:ascii="Arial" w:hAnsi="Arial" w:cs="Arial"/>
          <w:i/>
          <w:iCs/>
          <w:szCs w:val="24"/>
          <w:lang w:eastAsia="es-CO"/>
        </w:rPr>
        <w:t>Se presume que toda relación de trabajo personal está regida por un contrato de trabajo</w:t>
      </w:r>
      <w:r w:rsidRPr="00BA0FE6">
        <w:rPr>
          <w:rFonts w:ascii="Arial" w:hAnsi="Arial" w:cs="Arial"/>
          <w:sz w:val="24"/>
          <w:szCs w:val="24"/>
          <w:lang w:eastAsia="es-CO"/>
        </w:rPr>
        <w:t xml:space="preserve">”, </w:t>
      </w:r>
      <w:bookmarkEnd w:id="3"/>
      <w:r w:rsidRPr="00BA0FE6">
        <w:rPr>
          <w:rFonts w:ascii="Arial" w:hAnsi="Arial" w:cs="Arial"/>
          <w:sz w:val="24"/>
          <w:szCs w:val="24"/>
          <w:lang w:eastAsia="es-CO"/>
        </w:rPr>
        <w:t>lo cual no hace nada distinto a repartir la carga probatoria respecto a las reclamaciones de carácter contractual laboral.</w:t>
      </w:r>
    </w:p>
    <w:p w14:paraId="73C0CB07" w14:textId="77777777" w:rsidR="000C051D" w:rsidRPr="00BA0FE6" w:rsidRDefault="000C051D" w:rsidP="00BA0FE6">
      <w:pPr>
        <w:spacing w:after="0" w:line="276" w:lineRule="auto"/>
        <w:jc w:val="both"/>
        <w:textAlignment w:val="baseline"/>
        <w:rPr>
          <w:rFonts w:ascii="Arial" w:hAnsi="Arial" w:cs="Arial"/>
          <w:sz w:val="24"/>
          <w:szCs w:val="24"/>
          <w:lang w:eastAsia="es-CO"/>
        </w:rPr>
      </w:pPr>
    </w:p>
    <w:p w14:paraId="4639B844" w14:textId="77777777" w:rsidR="000C051D" w:rsidRPr="00BA0FE6" w:rsidRDefault="000C051D" w:rsidP="00BA0FE6">
      <w:pPr>
        <w:spacing w:after="0" w:line="276" w:lineRule="auto"/>
        <w:jc w:val="both"/>
        <w:textAlignment w:val="baseline"/>
        <w:rPr>
          <w:rFonts w:ascii="Arial" w:hAnsi="Arial" w:cs="Arial"/>
          <w:sz w:val="24"/>
          <w:szCs w:val="24"/>
          <w:lang w:eastAsia="es-CO"/>
        </w:rPr>
      </w:pPr>
      <w:r w:rsidRPr="00BA0FE6">
        <w:rPr>
          <w:rFonts w:ascii="Arial" w:hAnsi="Arial" w:cs="Arial"/>
          <w:sz w:val="24"/>
          <w:szCs w:val="24"/>
          <w:lang w:eastAsia="es-CO"/>
        </w:rPr>
        <w:t>En efecto, si la “</w:t>
      </w:r>
      <w:r w:rsidRPr="006F0B4E">
        <w:rPr>
          <w:rFonts w:ascii="Arial" w:hAnsi="Arial" w:cs="Arial"/>
          <w:szCs w:val="24"/>
          <w:lang w:eastAsia="es-CO"/>
        </w:rPr>
        <w:t>relación de trabajo</w:t>
      </w:r>
      <w:r w:rsidRPr="00BA0FE6">
        <w:rPr>
          <w:rFonts w:ascii="Arial" w:hAnsi="Arial" w:cs="Arial"/>
          <w:sz w:val="24"/>
          <w:szCs w:val="24"/>
          <w:lang w:eastAsia="es-CO"/>
        </w:rPr>
        <w:t>” es la prestación personal de un servicio de manera continuada y por remuneración, al trabajador le bastará demostrar la prestación de tales servicios para que, en principio, se asuma que los llevó a cabo bajo la modalidad de un contrato de trabajo y, en consecuencia, pueda gozar de todos los beneficios otorgados por el CST.</w:t>
      </w:r>
    </w:p>
    <w:p w14:paraId="2F5ED1C2" w14:textId="77777777" w:rsidR="000C051D" w:rsidRPr="00BA0FE6" w:rsidRDefault="000C051D" w:rsidP="00BA0FE6">
      <w:pPr>
        <w:spacing w:after="0" w:line="276" w:lineRule="auto"/>
        <w:jc w:val="both"/>
        <w:textAlignment w:val="baseline"/>
        <w:rPr>
          <w:rFonts w:ascii="Arial" w:hAnsi="Arial" w:cs="Arial"/>
          <w:sz w:val="24"/>
          <w:szCs w:val="24"/>
          <w:lang w:eastAsia="es-CO"/>
        </w:rPr>
      </w:pPr>
    </w:p>
    <w:p w14:paraId="623559F6" w14:textId="27F0683F" w:rsidR="00853474" w:rsidRPr="00BA0FE6" w:rsidRDefault="000C051D" w:rsidP="00BA0FE6">
      <w:pPr>
        <w:spacing w:after="0" w:line="276" w:lineRule="auto"/>
        <w:jc w:val="both"/>
        <w:textAlignment w:val="baseline"/>
        <w:rPr>
          <w:rFonts w:ascii="Arial" w:hAnsi="Arial" w:cs="Arial"/>
          <w:color w:val="000000"/>
          <w:sz w:val="24"/>
          <w:szCs w:val="24"/>
          <w:lang w:eastAsia="es-CO"/>
        </w:rPr>
      </w:pPr>
      <w:r w:rsidRPr="00BA0FE6">
        <w:rPr>
          <w:rFonts w:ascii="Arial" w:hAnsi="Arial" w:cs="Arial"/>
          <w:sz w:val="24"/>
          <w:szCs w:val="24"/>
          <w:lang w:eastAsia="es-CO"/>
        </w:rPr>
        <w:t xml:space="preserve">De otro lado, demostrada la prestación de los servicios personales, </w:t>
      </w:r>
      <w:r w:rsidRPr="00BA0FE6">
        <w:rPr>
          <w:rFonts w:ascii="Arial" w:hAnsi="Arial" w:cs="Arial"/>
          <w:b/>
          <w:bCs/>
          <w:sz w:val="24"/>
          <w:szCs w:val="24"/>
          <w:lang w:eastAsia="es-CO"/>
        </w:rPr>
        <w:t xml:space="preserve">si el empleador se quiere eximir de las consecuencias jurídicas propias de la vinculación </w:t>
      </w:r>
      <w:r w:rsidRPr="00BA0FE6">
        <w:rPr>
          <w:rFonts w:ascii="Arial" w:hAnsi="Arial" w:cs="Arial"/>
          <w:b/>
          <w:bCs/>
          <w:sz w:val="24"/>
          <w:szCs w:val="24"/>
          <w:lang w:eastAsia="es-CO"/>
        </w:rPr>
        <w:lastRenderedPageBreak/>
        <w:t>contractual laboral, le corresponde la carga de probar que los servicios recibidos, no lo fueron en forma subordinada o por remuneración.</w:t>
      </w:r>
      <w:r w:rsidRPr="00BA0FE6">
        <w:rPr>
          <w:rFonts w:ascii="Arial" w:hAnsi="Arial" w:cs="Arial"/>
          <w:color w:val="000000"/>
          <w:sz w:val="24"/>
          <w:szCs w:val="24"/>
          <w:lang w:eastAsia="es-CO"/>
        </w:rPr>
        <w:t xml:space="preserve"> </w:t>
      </w:r>
    </w:p>
    <w:p w14:paraId="114D9340" w14:textId="77777777" w:rsidR="00855DD5" w:rsidRPr="00BA0FE6" w:rsidRDefault="00855DD5" w:rsidP="00BA0FE6">
      <w:pPr>
        <w:spacing w:after="0" w:line="276" w:lineRule="auto"/>
        <w:jc w:val="both"/>
        <w:textAlignment w:val="baseline"/>
        <w:rPr>
          <w:rFonts w:ascii="Arial" w:hAnsi="Arial" w:cs="Arial"/>
          <w:color w:val="000000"/>
          <w:sz w:val="24"/>
          <w:szCs w:val="24"/>
          <w:lang w:eastAsia="es-CO"/>
        </w:rPr>
      </w:pPr>
    </w:p>
    <w:p w14:paraId="2A60E9F1" w14:textId="14063160" w:rsidR="00855DD5" w:rsidRPr="00BA0FE6" w:rsidRDefault="00855DD5" w:rsidP="00BA0FE6">
      <w:pPr>
        <w:pStyle w:val="paragraph"/>
        <w:spacing w:before="0" w:beforeAutospacing="0" w:after="0" w:afterAutospacing="0" w:line="276" w:lineRule="auto"/>
        <w:jc w:val="both"/>
        <w:textAlignment w:val="baseline"/>
        <w:rPr>
          <w:rFonts w:ascii="Arial" w:hAnsi="Arial" w:cs="Arial"/>
        </w:rPr>
      </w:pPr>
      <w:r w:rsidRPr="00BA0FE6">
        <w:rPr>
          <w:rStyle w:val="normaltextrun"/>
          <w:rFonts w:ascii="Arial" w:hAnsi="Arial" w:cs="Arial"/>
          <w:b/>
          <w:bCs/>
          <w:color w:val="000000"/>
        </w:rPr>
        <w:t xml:space="preserve">2. </w:t>
      </w:r>
      <w:r w:rsidRPr="00BA0FE6">
        <w:rPr>
          <w:rStyle w:val="normaltextrun"/>
          <w:rFonts w:ascii="Arial" w:hAnsi="Arial" w:cs="Arial"/>
          <w:b/>
          <w:bCs/>
        </w:rPr>
        <w:t>EL PRINCIPIO DE CONSONANCIA.</w:t>
      </w:r>
      <w:r w:rsidRPr="00BA0FE6">
        <w:rPr>
          <w:rStyle w:val="normaltextrun"/>
          <w:rFonts w:ascii="Arial" w:hAnsi="Arial" w:cs="Arial"/>
        </w:rPr>
        <w:t> </w:t>
      </w:r>
      <w:r w:rsidRPr="00BA0FE6">
        <w:rPr>
          <w:rStyle w:val="eop"/>
          <w:rFonts w:ascii="Arial" w:hAnsi="Arial" w:cs="Arial"/>
        </w:rPr>
        <w:t> </w:t>
      </w:r>
    </w:p>
    <w:p w14:paraId="62FB8DED" w14:textId="77777777" w:rsidR="00855DD5" w:rsidRPr="00BA0FE6" w:rsidRDefault="00855DD5" w:rsidP="00BA0FE6">
      <w:pPr>
        <w:pStyle w:val="paragraph"/>
        <w:spacing w:before="0" w:beforeAutospacing="0" w:after="0" w:afterAutospacing="0" w:line="276" w:lineRule="auto"/>
        <w:jc w:val="both"/>
        <w:textAlignment w:val="baseline"/>
        <w:rPr>
          <w:rFonts w:ascii="Arial" w:hAnsi="Arial" w:cs="Arial"/>
        </w:rPr>
      </w:pPr>
      <w:r w:rsidRPr="00BA0FE6">
        <w:rPr>
          <w:rStyle w:val="normaltextrun"/>
          <w:rFonts w:ascii="Arial" w:hAnsi="Arial" w:cs="Arial"/>
        </w:rPr>
        <w:t> </w:t>
      </w:r>
      <w:r w:rsidRPr="00BA0FE6">
        <w:rPr>
          <w:rStyle w:val="eop"/>
          <w:rFonts w:ascii="Arial" w:hAnsi="Arial" w:cs="Arial"/>
        </w:rPr>
        <w:t> </w:t>
      </w:r>
    </w:p>
    <w:p w14:paraId="6780B2F5" w14:textId="77777777" w:rsidR="00855DD5" w:rsidRPr="00BA0FE6" w:rsidRDefault="00855DD5" w:rsidP="00BA0FE6">
      <w:pPr>
        <w:pStyle w:val="paragraph"/>
        <w:spacing w:before="0" w:beforeAutospacing="0" w:after="0" w:afterAutospacing="0" w:line="276" w:lineRule="auto"/>
        <w:jc w:val="both"/>
        <w:textAlignment w:val="baseline"/>
        <w:rPr>
          <w:rFonts w:ascii="Arial" w:hAnsi="Arial" w:cs="Arial"/>
        </w:rPr>
      </w:pPr>
      <w:bookmarkStart w:id="4" w:name="_Hlk139620206"/>
      <w:r w:rsidRPr="00BA0FE6">
        <w:rPr>
          <w:rStyle w:val="normaltextrun"/>
          <w:rFonts w:ascii="Arial" w:hAnsi="Arial" w:cs="Arial"/>
        </w:rPr>
        <w:t>Prevé el artículo 66A del CPT y de la SS, que la sentencia de segunda instancia, así como la decisión de autos apelados, deberán estar en consonancia con las materias objeto del recurso de apelación. </w:t>
      </w:r>
      <w:r w:rsidRPr="00BA0FE6">
        <w:rPr>
          <w:rStyle w:val="eop"/>
          <w:rFonts w:ascii="Arial" w:hAnsi="Arial" w:cs="Arial"/>
        </w:rPr>
        <w:t> </w:t>
      </w:r>
    </w:p>
    <w:bookmarkEnd w:id="4"/>
    <w:p w14:paraId="32018B32" w14:textId="77777777" w:rsidR="00417B5F" w:rsidRPr="00BA0FE6" w:rsidRDefault="00417B5F" w:rsidP="00BA0FE6">
      <w:pPr>
        <w:pStyle w:val="paragraph"/>
        <w:spacing w:before="0" w:beforeAutospacing="0" w:after="0" w:afterAutospacing="0" w:line="276" w:lineRule="auto"/>
        <w:ind w:right="270"/>
        <w:jc w:val="both"/>
        <w:textAlignment w:val="baseline"/>
        <w:rPr>
          <w:rStyle w:val="normaltextrun"/>
          <w:rFonts w:ascii="Arial" w:hAnsi="Arial" w:cs="Arial"/>
          <w:b/>
          <w:bCs/>
        </w:rPr>
      </w:pPr>
    </w:p>
    <w:p w14:paraId="33C91BDE" w14:textId="7E0C1EAB" w:rsidR="00853474" w:rsidRPr="00BA0FE6" w:rsidRDefault="00853474" w:rsidP="00BA0FE6">
      <w:pPr>
        <w:pStyle w:val="paragraph"/>
        <w:spacing w:before="0" w:beforeAutospacing="0" w:after="0" w:afterAutospacing="0" w:line="276" w:lineRule="auto"/>
        <w:ind w:right="270"/>
        <w:jc w:val="both"/>
        <w:textAlignment w:val="baseline"/>
        <w:rPr>
          <w:rStyle w:val="eop"/>
          <w:rFonts w:ascii="Arial" w:hAnsi="Arial" w:cs="Arial"/>
        </w:rPr>
      </w:pPr>
      <w:r w:rsidRPr="00BA0FE6">
        <w:rPr>
          <w:rStyle w:val="normaltextrun"/>
          <w:rFonts w:ascii="Arial" w:hAnsi="Arial" w:cs="Arial"/>
          <w:b/>
          <w:bCs/>
        </w:rPr>
        <w:t>EL CASO CONCRETO</w:t>
      </w:r>
      <w:r w:rsidRPr="00BA0FE6">
        <w:rPr>
          <w:rStyle w:val="eop"/>
          <w:rFonts w:ascii="Arial" w:hAnsi="Arial" w:cs="Arial"/>
        </w:rPr>
        <w:t>.</w:t>
      </w:r>
    </w:p>
    <w:p w14:paraId="453EE3E6" w14:textId="77777777" w:rsidR="00853474" w:rsidRPr="00BA0FE6" w:rsidRDefault="00853474" w:rsidP="00BA0FE6">
      <w:pPr>
        <w:pStyle w:val="paragraph"/>
        <w:spacing w:before="0" w:beforeAutospacing="0" w:after="0" w:afterAutospacing="0" w:line="276" w:lineRule="auto"/>
        <w:ind w:right="270"/>
        <w:jc w:val="both"/>
        <w:textAlignment w:val="baseline"/>
        <w:rPr>
          <w:rStyle w:val="eop"/>
          <w:rFonts w:ascii="Arial" w:hAnsi="Arial" w:cs="Arial"/>
        </w:rPr>
      </w:pPr>
    </w:p>
    <w:p w14:paraId="122B8294" w14:textId="3C188A29" w:rsidR="00570B84" w:rsidRPr="00BA0FE6" w:rsidRDefault="00570B84" w:rsidP="00BA0FE6">
      <w:pPr>
        <w:pStyle w:val="paragraph"/>
        <w:spacing w:before="0" w:beforeAutospacing="0" w:after="0" w:afterAutospacing="0" w:line="276" w:lineRule="auto"/>
        <w:jc w:val="both"/>
        <w:textAlignment w:val="baseline"/>
        <w:rPr>
          <w:rStyle w:val="normaltextrun"/>
          <w:rFonts w:ascii="Arial" w:hAnsi="Arial" w:cs="Arial"/>
          <w:lang w:val="es-ES"/>
        </w:rPr>
      </w:pPr>
      <w:r w:rsidRPr="00BA0FE6">
        <w:rPr>
          <w:rStyle w:val="normaltextrun"/>
          <w:rFonts w:ascii="Arial" w:hAnsi="Arial" w:cs="Arial"/>
          <w:b/>
          <w:bCs/>
          <w:lang w:val="es-ES"/>
        </w:rPr>
        <w:t xml:space="preserve">Resolución recurso de apelación Investigar Editores </w:t>
      </w:r>
      <w:r w:rsidR="00893866" w:rsidRPr="00BA0FE6">
        <w:rPr>
          <w:rStyle w:val="normaltextrun"/>
          <w:rFonts w:ascii="Arial" w:hAnsi="Arial" w:cs="Arial"/>
          <w:b/>
          <w:bCs/>
          <w:lang w:val="es-ES"/>
        </w:rPr>
        <w:t>1A E.U.</w:t>
      </w:r>
    </w:p>
    <w:p w14:paraId="07841198" w14:textId="77777777" w:rsidR="00570B84" w:rsidRPr="00BA0FE6" w:rsidRDefault="00570B84" w:rsidP="00BA0FE6">
      <w:pPr>
        <w:pStyle w:val="paragraph"/>
        <w:spacing w:before="0" w:beforeAutospacing="0" w:after="0" w:afterAutospacing="0" w:line="276" w:lineRule="auto"/>
        <w:jc w:val="both"/>
        <w:textAlignment w:val="baseline"/>
        <w:rPr>
          <w:rStyle w:val="normaltextrun"/>
          <w:rFonts w:ascii="Arial" w:hAnsi="Arial" w:cs="Arial"/>
          <w:lang w:val="es-ES"/>
        </w:rPr>
      </w:pPr>
    </w:p>
    <w:p w14:paraId="5503CEB4" w14:textId="2A3D2A14" w:rsidR="00E748EF" w:rsidRPr="00BA0FE6" w:rsidRDefault="004C29C8" w:rsidP="00BA0FE6">
      <w:pPr>
        <w:pStyle w:val="paragraph"/>
        <w:spacing w:before="0" w:beforeAutospacing="0" w:after="0" w:afterAutospacing="0" w:line="276" w:lineRule="auto"/>
        <w:jc w:val="both"/>
        <w:textAlignment w:val="baseline"/>
        <w:rPr>
          <w:rStyle w:val="normaltextrun"/>
          <w:rFonts w:ascii="Arial" w:hAnsi="Arial" w:cs="Arial"/>
          <w:lang w:val="es-ES"/>
        </w:rPr>
      </w:pPr>
      <w:r w:rsidRPr="00BA0FE6">
        <w:rPr>
          <w:rStyle w:val="normaltextrun"/>
          <w:rFonts w:ascii="Arial" w:hAnsi="Arial" w:cs="Arial"/>
          <w:lang w:val="es-ES"/>
        </w:rPr>
        <w:t>No es objeto de controversia en esta sede</w:t>
      </w:r>
      <w:r w:rsidR="00620C6A" w:rsidRPr="00BA0FE6">
        <w:rPr>
          <w:rStyle w:val="normaltextrun"/>
          <w:rFonts w:ascii="Arial" w:hAnsi="Arial" w:cs="Arial"/>
          <w:lang w:val="es-ES"/>
        </w:rPr>
        <w:t>,</w:t>
      </w:r>
      <w:r w:rsidR="00C2528B" w:rsidRPr="00BA0FE6">
        <w:rPr>
          <w:rStyle w:val="normaltextrun"/>
          <w:rFonts w:ascii="Arial" w:hAnsi="Arial" w:cs="Arial"/>
          <w:lang w:val="es-ES"/>
        </w:rPr>
        <w:t xml:space="preserve"> al no haber sido tema objeto de </w:t>
      </w:r>
      <w:r w:rsidR="00620C6A" w:rsidRPr="00BA0FE6">
        <w:rPr>
          <w:rStyle w:val="normaltextrun"/>
          <w:rFonts w:ascii="Arial" w:hAnsi="Arial" w:cs="Arial"/>
          <w:lang w:val="es-ES"/>
        </w:rPr>
        <w:t>los recursos de apelación interpuestos por las partes, que el señor Óscar William Cárdenas Castrillón prestó sus servicios personales a favor de Investigar Editores 1A E.U. entre el 1° de marzo de 2001 y el 15 de marzo de 20</w:t>
      </w:r>
      <w:r w:rsidR="00546293" w:rsidRPr="00BA0FE6">
        <w:rPr>
          <w:rStyle w:val="normaltextrun"/>
          <w:rFonts w:ascii="Arial" w:hAnsi="Arial" w:cs="Arial"/>
          <w:lang w:val="es-ES"/>
        </w:rPr>
        <w:t>20; por lo que, de conformidad con lo previsto en el artículo 24 del CST</w:t>
      </w:r>
      <w:r w:rsidR="00E748EF" w:rsidRPr="00BA0FE6">
        <w:rPr>
          <w:rStyle w:val="normaltextrun"/>
          <w:rFonts w:ascii="Arial" w:hAnsi="Arial" w:cs="Arial"/>
          <w:lang w:val="es-ES"/>
        </w:rPr>
        <w:t>, opera a favor del demandante la presunción consistente en que esos servicios fueron ejecutados bajo los presupuestos de un contrato de trabajo, correspondiéndole a la entidad accionada</w:t>
      </w:r>
      <w:r w:rsidR="00BE44EE" w:rsidRPr="00BA0FE6">
        <w:rPr>
          <w:rStyle w:val="normaltextrun"/>
          <w:rFonts w:ascii="Arial" w:hAnsi="Arial" w:cs="Arial"/>
          <w:lang w:val="es-ES"/>
        </w:rPr>
        <w:t xml:space="preserve">, para eximirse de las responsabilidades jurídicas y económicas de </w:t>
      </w:r>
      <w:r w:rsidR="005321B1" w:rsidRPr="00BA0FE6">
        <w:rPr>
          <w:rStyle w:val="normaltextrun"/>
          <w:rFonts w:ascii="Arial" w:hAnsi="Arial" w:cs="Arial"/>
          <w:lang w:val="es-ES"/>
        </w:rPr>
        <w:t>ese tipo de vínculo contractual, acreditar que los mismos no fueron realizados bajo su continuada dependencia y subordinación o por remuneración</w:t>
      </w:r>
      <w:r w:rsidR="009E5F1E" w:rsidRPr="00BA0FE6">
        <w:rPr>
          <w:rStyle w:val="normaltextrun"/>
          <w:rFonts w:ascii="Arial" w:hAnsi="Arial" w:cs="Arial"/>
          <w:lang w:val="es-ES"/>
        </w:rPr>
        <w:t>.</w:t>
      </w:r>
    </w:p>
    <w:p w14:paraId="2EECD25E" w14:textId="77777777" w:rsidR="009E5F1E" w:rsidRPr="00BA0FE6" w:rsidRDefault="009E5F1E" w:rsidP="00BA0FE6">
      <w:pPr>
        <w:pStyle w:val="paragraph"/>
        <w:spacing w:before="0" w:beforeAutospacing="0" w:after="0" w:afterAutospacing="0" w:line="276" w:lineRule="auto"/>
        <w:jc w:val="both"/>
        <w:textAlignment w:val="baseline"/>
        <w:rPr>
          <w:rStyle w:val="normaltextrun"/>
          <w:rFonts w:ascii="Arial" w:hAnsi="Arial" w:cs="Arial"/>
          <w:lang w:val="es-ES"/>
        </w:rPr>
      </w:pPr>
    </w:p>
    <w:p w14:paraId="4FDAF74E" w14:textId="630D91E2" w:rsidR="009E5F1E" w:rsidRPr="00BA0FE6" w:rsidRDefault="009E5F1E" w:rsidP="00BA0FE6">
      <w:pPr>
        <w:pStyle w:val="paragraph"/>
        <w:spacing w:before="0" w:beforeAutospacing="0" w:after="0" w:afterAutospacing="0" w:line="276" w:lineRule="auto"/>
        <w:jc w:val="both"/>
        <w:textAlignment w:val="baseline"/>
        <w:rPr>
          <w:rStyle w:val="normaltextrun"/>
          <w:rFonts w:ascii="Arial" w:hAnsi="Arial" w:cs="Arial"/>
          <w:lang w:val="es-ES"/>
        </w:rPr>
      </w:pPr>
      <w:r w:rsidRPr="00BA0FE6">
        <w:rPr>
          <w:rStyle w:val="normaltextrun"/>
          <w:rFonts w:ascii="Arial" w:hAnsi="Arial" w:cs="Arial"/>
          <w:lang w:val="es-ES"/>
        </w:rPr>
        <w:t xml:space="preserve">Con el objeto de dar luces sobre el tipo de relación </w:t>
      </w:r>
      <w:r w:rsidR="0025011E" w:rsidRPr="00BA0FE6">
        <w:rPr>
          <w:rStyle w:val="normaltextrun"/>
          <w:rFonts w:ascii="Arial" w:hAnsi="Arial" w:cs="Arial"/>
          <w:lang w:val="es-ES"/>
        </w:rPr>
        <w:t xml:space="preserve">contractual que unió a las </w:t>
      </w:r>
      <w:r w:rsidR="009E3573" w:rsidRPr="00BA0FE6">
        <w:rPr>
          <w:rStyle w:val="normaltextrun"/>
          <w:rFonts w:ascii="Arial" w:hAnsi="Arial" w:cs="Arial"/>
          <w:lang w:val="es-ES"/>
        </w:rPr>
        <w:t>partes, el demandante solicitó que fuera escuchado el interrogatorio de parte de la representante legal de la entidad accionada, así como el testimonio de</w:t>
      </w:r>
      <w:r w:rsidR="00531DCA" w:rsidRPr="00BA0FE6">
        <w:rPr>
          <w:rStyle w:val="normaltextrun"/>
          <w:rFonts w:ascii="Arial" w:hAnsi="Arial" w:cs="Arial"/>
          <w:lang w:val="es-ES"/>
        </w:rPr>
        <w:t xml:space="preserve">l señor </w:t>
      </w:r>
      <w:proofErr w:type="spellStart"/>
      <w:r w:rsidR="00531DCA" w:rsidRPr="00BA0FE6">
        <w:rPr>
          <w:rStyle w:val="normaltextrun"/>
          <w:rFonts w:ascii="Arial" w:hAnsi="Arial" w:cs="Arial"/>
          <w:lang w:val="es-ES"/>
        </w:rPr>
        <w:t>Lácides</w:t>
      </w:r>
      <w:proofErr w:type="spellEnd"/>
      <w:r w:rsidR="00531DCA" w:rsidRPr="00BA0FE6">
        <w:rPr>
          <w:rStyle w:val="normaltextrun"/>
          <w:rFonts w:ascii="Arial" w:hAnsi="Arial" w:cs="Arial"/>
          <w:lang w:val="es-ES"/>
        </w:rPr>
        <w:t xml:space="preserve"> Mazuera Sánchez; mientras que </w:t>
      </w:r>
      <w:r w:rsidR="00A57E6E" w:rsidRPr="00BA0FE6">
        <w:rPr>
          <w:rStyle w:val="normaltextrun"/>
          <w:rFonts w:ascii="Arial" w:hAnsi="Arial" w:cs="Arial"/>
          <w:lang w:val="es-ES"/>
        </w:rPr>
        <w:t xml:space="preserve">Investigar Editores 1A E.U. pidió que se oyera el interrogatorio de </w:t>
      </w:r>
      <w:r w:rsidR="003E4556" w:rsidRPr="00BA0FE6">
        <w:rPr>
          <w:rStyle w:val="normaltextrun"/>
          <w:rFonts w:ascii="Arial" w:hAnsi="Arial" w:cs="Arial"/>
          <w:lang w:val="es-ES"/>
        </w:rPr>
        <w:t>parte del actor, además de las declaraciones de los señores Luis Ángel Loaiza Ferreira, Germán Darío Vill</w:t>
      </w:r>
      <w:r w:rsidR="0022037C" w:rsidRPr="00BA0FE6">
        <w:rPr>
          <w:rStyle w:val="normaltextrun"/>
          <w:rFonts w:ascii="Arial" w:hAnsi="Arial" w:cs="Arial"/>
          <w:lang w:val="es-ES"/>
        </w:rPr>
        <w:t xml:space="preserve">ada Suaza, </w:t>
      </w:r>
      <w:proofErr w:type="spellStart"/>
      <w:r w:rsidR="0022037C" w:rsidRPr="00BA0FE6">
        <w:rPr>
          <w:rStyle w:val="normaltextrun"/>
          <w:rFonts w:ascii="Arial" w:hAnsi="Arial" w:cs="Arial"/>
          <w:lang w:val="es-ES"/>
        </w:rPr>
        <w:t>Gherson</w:t>
      </w:r>
      <w:proofErr w:type="spellEnd"/>
      <w:r w:rsidR="0022037C" w:rsidRPr="00BA0FE6">
        <w:rPr>
          <w:rStyle w:val="normaltextrun"/>
          <w:rFonts w:ascii="Arial" w:hAnsi="Arial" w:cs="Arial"/>
          <w:lang w:val="es-ES"/>
        </w:rPr>
        <w:t xml:space="preserve"> Grajales Londoño y Walter Abel Sánchez Chinchilla.</w:t>
      </w:r>
    </w:p>
    <w:p w14:paraId="63CABA6D" w14:textId="77777777" w:rsidR="0022037C" w:rsidRPr="00BA0FE6" w:rsidRDefault="0022037C" w:rsidP="00BA0FE6">
      <w:pPr>
        <w:pStyle w:val="paragraph"/>
        <w:spacing w:before="0" w:beforeAutospacing="0" w:after="0" w:afterAutospacing="0" w:line="276" w:lineRule="auto"/>
        <w:jc w:val="both"/>
        <w:textAlignment w:val="baseline"/>
        <w:rPr>
          <w:rStyle w:val="normaltextrun"/>
          <w:rFonts w:ascii="Arial" w:hAnsi="Arial" w:cs="Arial"/>
          <w:lang w:val="es-ES"/>
        </w:rPr>
      </w:pPr>
    </w:p>
    <w:p w14:paraId="046B5EB5" w14:textId="21AD0A4C" w:rsidR="0044255D" w:rsidRPr="00BA0FE6" w:rsidRDefault="0022037C" w:rsidP="00BA0FE6">
      <w:pPr>
        <w:pStyle w:val="paragraph"/>
        <w:spacing w:before="0" w:beforeAutospacing="0" w:after="0" w:afterAutospacing="0" w:line="276" w:lineRule="auto"/>
        <w:jc w:val="both"/>
        <w:textAlignment w:val="baseline"/>
        <w:rPr>
          <w:rStyle w:val="normaltextrun"/>
          <w:rFonts w:ascii="Arial" w:hAnsi="Arial" w:cs="Arial"/>
          <w:lang w:val="es-ES"/>
        </w:rPr>
      </w:pPr>
      <w:r w:rsidRPr="00BA0FE6">
        <w:rPr>
          <w:rStyle w:val="normaltextrun"/>
          <w:rFonts w:ascii="Arial" w:hAnsi="Arial" w:cs="Arial"/>
          <w:lang w:val="es-ES"/>
        </w:rPr>
        <w:t xml:space="preserve">La señora </w:t>
      </w:r>
      <w:r w:rsidR="00F501A6" w:rsidRPr="00BA0FE6">
        <w:rPr>
          <w:rStyle w:val="normaltextrun"/>
          <w:rFonts w:ascii="Arial" w:hAnsi="Arial" w:cs="Arial"/>
          <w:lang w:val="es-ES"/>
        </w:rPr>
        <w:t xml:space="preserve">Luz </w:t>
      </w:r>
      <w:proofErr w:type="spellStart"/>
      <w:r w:rsidR="00F501A6" w:rsidRPr="00BA0FE6">
        <w:rPr>
          <w:rStyle w:val="normaltextrun"/>
          <w:rFonts w:ascii="Arial" w:hAnsi="Arial" w:cs="Arial"/>
          <w:lang w:val="es-ES"/>
        </w:rPr>
        <w:t>Zeneyda</w:t>
      </w:r>
      <w:proofErr w:type="spellEnd"/>
      <w:r w:rsidR="00F501A6" w:rsidRPr="00BA0FE6">
        <w:rPr>
          <w:rStyle w:val="normaltextrun"/>
          <w:rFonts w:ascii="Arial" w:hAnsi="Arial" w:cs="Arial"/>
          <w:lang w:val="es-ES"/>
        </w:rPr>
        <w:t xml:space="preserve"> Villada Suaza, en su condición de representante legal de la entidad accionada, informó que</w:t>
      </w:r>
      <w:r w:rsidR="004B1269" w:rsidRPr="00BA0FE6">
        <w:rPr>
          <w:rStyle w:val="normaltextrun"/>
          <w:rFonts w:ascii="Arial" w:hAnsi="Arial" w:cs="Arial"/>
          <w:lang w:val="es-ES"/>
        </w:rPr>
        <w:t xml:space="preserve"> ella siempre ha ejecutado la representación legal de Investigar Editores 1A E.U. desde su constitución; a </w:t>
      </w:r>
      <w:r w:rsidR="009F2C0A" w:rsidRPr="00BA0FE6">
        <w:rPr>
          <w:rStyle w:val="normaltextrun"/>
          <w:rFonts w:ascii="Arial" w:hAnsi="Arial" w:cs="Arial"/>
          <w:lang w:val="es-ES"/>
        </w:rPr>
        <w:t>continuación,</w:t>
      </w:r>
      <w:r w:rsidR="004B1269" w:rsidRPr="00BA0FE6">
        <w:rPr>
          <w:rStyle w:val="normaltextrun"/>
          <w:rFonts w:ascii="Arial" w:hAnsi="Arial" w:cs="Arial"/>
          <w:lang w:val="es-ES"/>
        </w:rPr>
        <w:t xml:space="preserve"> sostuvo que </w:t>
      </w:r>
      <w:r w:rsidR="009F2C0A" w:rsidRPr="00BA0FE6">
        <w:rPr>
          <w:rStyle w:val="normaltextrun"/>
          <w:rFonts w:ascii="Arial" w:hAnsi="Arial" w:cs="Arial"/>
          <w:lang w:val="es-ES"/>
        </w:rPr>
        <w:t xml:space="preserve">dicha entidad contrató al señor Óscar William Cárdenas Castrillón para que se desempeñara como asesor comercial en ventas, pactándose con él </w:t>
      </w:r>
      <w:r w:rsidR="00D61AEE" w:rsidRPr="00BA0FE6">
        <w:rPr>
          <w:rStyle w:val="normaltextrun"/>
          <w:rFonts w:ascii="Arial" w:hAnsi="Arial" w:cs="Arial"/>
          <w:lang w:val="es-ES"/>
        </w:rPr>
        <w:t xml:space="preserve">como retribución el salario mínimo legal mensual vigente más comisiones, además de </w:t>
      </w:r>
      <w:r w:rsidR="00A36CCD" w:rsidRPr="00BA0FE6">
        <w:rPr>
          <w:rStyle w:val="normaltextrun"/>
          <w:rFonts w:ascii="Arial" w:hAnsi="Arial" w:cs="Arial"/>
          <w:lang w:val="es-ES"/>
        </w:rPr>
        <w:t>los viáticos y gastos que generara la ejecución de las actividades encaminadas a cumplir con la labor</w:t>
      </w:r>
      <w:r w:rsidR="004D1F06" w:rsidRPr="00BA0FE6">
        <w:rPr>
          <w:rStyle w:val="normaltextrun"/>
          <w:rFonts w:ascii="Arial" w:hAnsi="Arial" w:cs="Arial"/>
          <w:lang w:val="es-ES"/>
        </w:rPr>
        <w:t>; dijo que inicialmente no se le canceló la totalidad de la seguridad social, sino únicamente la protección en salud, pero que posteriormente se le afilió a los demás sistemas que componen el sistema general de seguridad social</w:t>
      </w:r>
      <w:r w:rsidR="004921B3" w:rsidRPr="00BA0FE6">
        <w:rPr>
          <w:rStyle w:val="normaltextrun"/>
          <w:rFonts w:ascii="Arial" w:hAnsi="Arial" w:cs="Arial"/>
          <w:lang w:val="es-ES"/>
        </w:rPr>
        <w:t xml:space="preserve">; al finalizar su relato </w:t>
      </w:r>
      <w:r w:rsidR="009C3A33" w:rsidRPr="00BA0FE6">
        <w:rPr>
          <w:rStyle w:val="normaltextrun"/>
          <w:rFonts w:ascii="Arial" w:hAnsi="Arial" w:cs="Arial"/>
          <w:lang w:val="es-ES"/>
        </w:rPr>
        <w:t>reveló que</w:t>
      </w:r>
      <w:r w:rsidR="004921B3" w:rsidRPr="00BA0FE6">
        <w:rPr>
          <w:rStyle w:val="normaltextrun"/>
          <w:rFonts w:ascii="Arial" w:hAnsi="Arial" w:cs="Arial"/>
          <w:lang w:val="es-ES"/>
        </w:rPr>
        <w:t xml:space="preserve"> luego de finiquitarse la relación contractual con el demandante, efectivamente se le canceló la suma de $23.</w:t>
      </w:r>
      <w:r w:rsidR="0026615A" w:rsidRPr="00BA0FE6">
        <w:rPr>
          <w:rStyle w:val="normaltextrun"/>
          <w:rFonts w:ascii="Arial" w:hAnsi="Arial" w:cs="Arial"/>
          <w:lang w:val="es-ES"/>
        </w:rPr>
        <w:t xml:space="preserve">024.744 </w:t>
      </w:r>
      <w:r w:rsidR="0026615A" w:rsidRPr="00BA0FE6">
        <w:rPr>
          <w:rStyle w:val="normaltextrun"/>
          <w:rFonts w:ascii="Arial" w:hAnsi="Arial" w:cs="Arial"/>
          <w:b/>
          <w:bCs/>
          <w:lang w:val="es-ES"/>
        </w:rPr>
        <w:t>por concepto de cesantías</w:t>
      </w:r>
      <w:r w:rsidR="00697433" w:rsidRPr="00BA0FE6">
        <w:rPr>
          <w:rStyle w:val="normaltextrun"/>
          <w:rFonts w:ascii="Arial" w:hAnsi="Arial" w:cs="Arial"/>
          <w:b/>
          <w:bCs/>
          <w:lang w:val="es-ES"/>
        </w:rPr>
        <w:t xml:space="preserve"> e</w:t>
      </w:r>
      <w:r w:rsidR="0026615A" w:rsidRPr="00BA0FE6">
        <w:rPr>
          <w:rStyle w:val="normaltextrun"/>
          <w:rFonts w:ascii="Arial" w:hAnsi="Arial" w:cs="Arial"/>
          <w:b/>
          <w:bCs/>
          <w:lang w:val="es-ES"/>
        </w:rPr>
        <w:t xml:space="preserve"> intereses </w:t>
      </w:r>
      <w:r w:rsidR="0044255D" w:rsidRPr="00BA0FE6">
        <w:rPr>
          <w:rStyle w:val="normaltextrun"/>
          <w:rFonts w:ascii="Arial" w:hAnsi="Arial" w:cs="Arial"/>
          <w:b/>
          <w:bCs/>
          <w:lang w:val="es-ES"/>
        </w:rPr>
        <w:t>causadas en tod</w:t>
      </w:r>
      <w:r w:rsidR="00F11AA4" w:rsidRPr="00BA0FE6">
        <w:rPr>
          <w:rStyle w:val="normaltextrun"/>
          <w:rFonts w:ascii="Arial" w:hAnsi="Arial" w:cs="Arial"/>
          <w:b/>
          <w:bCs/>
          <w:lang w:val="es-ES"/>
        </w:rPr>
        <w:t>o</w:t>
      </w:r>
      <w:r w:rsidR="0044255D" w:rsidRPr="00BA0FE6">
        <w:rPr>
          <w:rStyle w:val="normaltextrun"/>
          <w:rFonts w:ascii="Arial" w:hAnsi="Arial" w:cs="Arial"/>
          <w:b/>
          <w:bCs/>
          <w:lang w:val="es-ES"/>
        </w:rPr>
        <w:t xml:space="preserve"> el vínculo contractual</w:t>
      </w:r>
      <w:r w:rsidR="0044255D" w:rsidRPr="00BA0FE6">
        <w:rPr>
          <w:rStyle w:val="normaltextrun"/>
          <w:rFonts w:ascii="Arial" w:hAnsi="Arial" w:cs="Arial"/>
          <w:lang w:val="es-ES"/>
        </w:rPr>
        <w:t>; sin embargo, sostuvo que en consideración suya lo que siempre hubo fue un contrato de índole comercial.</w:t>
      </w:r>
    </w:p>
    <w:p w14:paraId="3EE5D160" w14:textId="77777777" w:rsidR="0044255D" w:rsidRPr="00BA0FE6" w:rsidRDefault="0044255D" w:rsidP="00BA0FE6">
      <w:pPr>
        <w:pStyle w:val="paragraph"/>
        <w:spacing w:before="0" w:beforeAutospacing="0" w:after="0" w:afterAutospacing="0" w:line="276" w:lineRule="auto"/>
        <w:jc w:val="both"/>
        <w:textAlignment w:val="baseline"/>
        <w:rPr>
          <w:rStyle w:val="normaltextrun"/>
          <w:rFonts w:ascii="Arial" w:hAnsi="Arial" w:cs="Arial"/>
          <w:lang w:val="es-ES"/>
        </w:rPr>
      </w:pPr>
    </w:p>
    <w:p w14:paraId="7EA5F7AD" w14:textId="3F143898" w:rsidR="0022263F" w:rsidRPr="00BA0FE6" w:rsidRDefault="0044255D" w:rsidP="00BA0FE6">
      <w:pPr>
        <w:pStyle w:val="paragraph"/>
        <w:spacing w:before="0" w:beforeAutospacing="0" w:after="0" w:afterAutospacing="0" w:line="276" w:lineRule="auto"/>
        <w:jc w:val="both"/>
        <w:textAlignment w:val="baseline"/>
        <w:rPr>
          <w:rStyle w:val="normaltextrun"/>
          <w:rFonts w:ascii="Arial" w:hAnsi="Arial" w:cs="Arial"/>
          <w:lang w:val="es-ES"/>
        </w:rPr>
      </w:pPr>
      <w:r w:rsidRPr="00BA0FE6">
        <w:rPr>
          <w:rStyle w:val="normaltextrun"/>
          <w:rFonts w:ascii="Arial" w:hAnsi="Arial" w:cs="Arial"/>
          <w:lang w:val="es-ES"/>
        </w:rPr>
        <w:t xml:space="preserve">Por su parte, el señor Oscar William Cárdenas Castrillón ratificó lo dicho en el libelo introductorio, asegurando que él se desempeñó como asesor comercial de ventas a </w:t>
      </w:r>
      <w:r w:rsidRPr="00BA0FE6">
        <w:rPr>
          <w:rStyle w:val="normaltextrun"/>
          <w:rFonts w:ascii="Arial" w:hAnsi="Arial" w:cs="Arial"/>
          <w:lang w:val="es-ES"/>
        </w:rPr>
        <w:lastRenderedPageBreak/>
        <w:t xml:space="preserve">favor de la entidad accionada, devengado </w:t>
      </w:r>
      <w:r w:rsidR="002A11D8" w:rsidRPr="00BA0FE6">
        <w:rPr>
          <w:rStyle w:val="normaltextrun"/>
          <w:rFonts w:ascii="Arial" w:hAnsi="Arial" w:cs="Arial"/>
          <w:lang w:val="es-ES"/>
        </w:rPr>
        <w:t xml:space="preserve">el salario mínimo legal mensual vigente más comisiones, reconociéndosele también </w:t>
      </w:r>
      <w:r w:rsidR="00597D2E" w:rsidRPr="00BA0FE6">
        <w:rPr>
          <w:rStyle w:val="normaltextrun"/>
          <w:rFonts w:ascii="Arial" w:hAnsi="Arial" w:cs="Arial"/>
          <w:lang w:val="es-ES"/>
        </w:rPr>
        <w:t xml:space="preserve">los viáticos para poder desempeñar su labor en las diferentes entidades educativas en donde ejecutaba la promoción de los libros </w:t>
      </w:r>
      <w:r w:rsidR="00F55715" w:rsidRPr="00BA0FE6">
        <w:rPr>
          <w:rStyle w:val="normaltextrun"/>
          <w:rFonts w:ascii="Arial" w:hAnsi="Arial" w:cs="Arial"/>
          <w:lang w:val="es-ES"/>
        </w:rPr>
        <w:t>y publicaciones de Investigar Editores 1A E.U.</w:t>
      </w:r>
      <w:r w:rsidR="007A0418" w:rsidRPr="00BA0FE6">
        <w:rPr>
          <w:rStyle w:val="normaltextrun"/>
          <w:rFonts w:ascii="Arial" w:hAnsi="Arial" w:cs="Arial"/>
          <w:lang w:val="es-ES"/>
        </w:rPr>
        <w:t xml:space="preserve">; finalmente, coincidió con la representante legal de la entidad accionada en que </w:t>
      </w:r>
      <w:r w:rsidR="000B3194" w:rsidRPr="00BA0FE6">
        <w:rPr>
          <w:rStyle w:val="normaltextrun"/>
          <w:rFonts w:ascii="Arial" w:hAnsi="Arial" w:cs="Arial"/>
          <w:lang w:val="es-ES"/>
        </w:rPr>
        <w:t>esa sociedad le canceló la suma de $23.024.744 luego de terminarse el vínculo laboral</w:t>
      </w:r>
      <w:r w:rsidR="00777746" w:rsidRPr="00BA0FE6">
        <w:rPr>
          <w:rStyle w:val="normaltextrun"/>
          <w:rFonts w:ascii="Arial" w:hAnsi="Arial" w:cs="Arial"/>
          <w:lang w:val="es-ES"/>
        </w:rPr>
        <w:t xml:space="preserve">, y que con esa suma de dinero se </w:t>
      </w:r>
      <w:r w:rsidR="007164AA" w:rsidRPr="00BA0FE6">
        <w:rPr>
          <w:rStyle w:val="normaltextrun"/>
          <w:rFonts w:ascii="Arial" w:hAnsi="Arial" w:cs="Arial"/>
          <w:lang w:val="es-ES"/>
        </w:rPr>
        <w:t>cubría el pago de las cesantías y sus intereses</w:t>
      </w:r>
      <w:r w:rsidR="00777746" w:rsidRPr="00BA0FE6">
        <w:rPr>
          <w:rStyle w:val="normaltextrun"/>
          <w:rFonts w:ascii="Arial" w:hAnsi="Arial" w:cs="Arial"/>
          <w:lang w:val="es-ES"/>
        </w:rPr>
        <w:t>.</w:t>
      </w:r>
    </w:p>
    <w:p w14:paraId="02103532" w14:textId="77777777" w:rsidR="0022263F" w:rsidRPr="00BA0FE6" w:rsidRDefault="0022263F" w:rsidP="00BA0FE6">
      <w:pPr>
        <w:pStyle w:val="paragraph"/>
        <w:spacing w:before="0" w:beforeAutospacing="0" w:after="0" w:afterAutospacing="0" w:line="276" w:lineRule="auto"/>
        <w:jc w:val="both"/>
        <w:textAlignment w:val="baseline"/>
        <w:rPr>
          <w:rStyle w:val="normaltextrun"/>
          <w:rFonts w:ascii="Arial" w:hAnsi="Arial" w:cs="Arial"/>
          <w:lang w:val="es-ES"/>
        </w:rPr>
      </w:pPr>
    </w:p>
    <w:p w14:paraId="191DCA19" w14:textId="23E0F1D2" w:rsidR="0022037C" w:rsidRPr="00BA0FE6" w:rsidRDefault="0022263F" w:rsidP="00BA0FE6">
      <w:pPr>
        <w:pStyle w:val="paragraph"/>
        <w:spacing w:before="0" w:beforeAutospacing="0" w:after="0" w:afterAutospacing="0" w:line="276" w:lineRule="auto"/>
        <w:jc w:val="both"/>
        <w:rPr>
          <w:rStyle w:val="normaltextrun"/>
          <w:rFonts w:ascii="Arial" w:hAnsi="Arial" w:cs="Arial"/>
          <w:lang w:val="es-ES"/>
        </w:rPr>
      </w:pPr>
      <w:r w:rsidRPr="00BA0FE6">
        <w:rPr>
          <w:rStyle w:val="normaltextrun"/>
          <w:rFonts w:ascii="Arial" w:hAnsi="Arial" w:cs="Arial"/>
          <w:lang w:val="es-ES"/>
        </w:rPr>
        <w:t>Respecto a los testimonios escuchados por petición de ambas partes -</w:t>
      </w:r>
      <w:proofErr w:type="spellStart"/>
      <w:r w:rsidRPr="00BA0FE6">
        <w:rPr>
          <w:rStyle w:val="normaltextrun"/>
          <w:rFonts w:ascii="Arial" w:hAnsi="Arial" w:cs="Arial"/>
          <w:lang w:val="es-ES"/>
        </w:rPr>
        <w:t>L</w:t>
      </w:r>
      <w:r w:rsidR="00301A02" w:rsidRPr="00BA0FE6">
        <w:rPr>
          <w:rStyle w:val="normaltextrun"/>
          <w:rFonts w:ascii="Arial" w:hAnsi="Arial" w:cs="Arial"/>
          <w:lang w:val="es-ES"/>
        </w:rPr>
        <w:t>ácides</w:t>
      </w:r>
      <w:proofErr w:type="spellEnd"/>
      <w:r w:rsidR="00301A02" w:rsidRPr="00BA0FE6">
        <w:rPr>
          <w:rStyle w:val="normaltextrun"/>
          <w:rFonts w:ascii="Arial" w:hAnsi="Arial" w:cs="Arial"/>
          <w:lang w:val="es-ES"/>
        </w:rPr>
        <w:t xml:space="preserve"> Mazuera Sánchez, Luis Ángel Loaiza Ferreira, Germán Darío Villada Suaza</w:t>
      </w:r>
      <w:r w:rsidR="003A60E1" w:rsidRPr="00BA0FE6">
        <w:rPr>
          <w:rStyle w:val="normaltextrun"/>
          <w:rFonts w:ascii="Arial" w:hAnsi="Arial" w:cs="Arial"/>
          <w:lang w:val="es-ES"/>
        </w:rPr>
        <w:t xml:space="preserve">, </w:t>
      </w:r>
      <w:proofErr w:type="spellStart"/>
      <w:r w:rsidR="003A60E1" w:rsidRPr="00BA0FE6">
        <w:rPr>
          <w:rStyle w:val="normaltextrun"/>
          <w:rFonts w:ascii="Arial" w:hAnsi="Arial" w:cs="Arial"/>
          <w:lang w:val="es-ES"/>
        </w:rPr>
        <w:t>Gherson</w:t>
      </w:r>
      <w:proofErr w:type="spellEnd"/>
      <w:r w:rsidR="003A60E1" w:rsidRPr="00BA0FE6">
        <w:rPr>
          <w:rStyle w:val="normaltextrun"/>
          <w:rFonts w:ascii="Arial" w:hAnsi="Arial" w:cs="Arial"/>
          <w:lang w:val="es-ES"/>
        </w:rPr>
        <w:t xml:space="preserve"> Grajales Londoño y Walter Abel Sánchez Chinchilla-, la verdad es que si bien todos ellos c</w:t>
      </w:r>
      <w:r w:rsidR="00D35B17" w:rsidRPr="00BA0FE6">
        <w:rPr>
          <w:rStyle w:val="normaltextrun"/>
          <w:rFonts w:ascii="Arial" w:hAnsi="Arial" w:cs="Arial"/>
          <w:lang w:val="es-ES"/>
        </w:rPr>
        <w:t xml:space="preserve">oinciden en señalar que el señor Óscar William Cárdenas Castrillón </w:t>
      </w:r>
      <w:r w:rsidR="002515CC" w:rsidRPr="00BA0FE6">
        <w:rPr>
          <w:rStyle w:val="normaltextrun"/>
          <w:rFonts w:ascii="Arial" w:hAnsi="Arial" w:cs="Arial"/>
          <w:lang w:val="es-ES"/>
        </w:rPr>
        <w:t xml:space="preserve">prestaba sus servicios como asesor comercial en ventas </w:t>
      </w:r>
      <w:r w:rsidR="00AD6F8B" w:rsidRPr="00BA0FE6">
        <w:rPr>
          <w:rStyle w:val="normaltextrun"/>
          <w:rFonts w:ascii="Arial" w:hAnsi="Arial" w:cs="Arial"/>
          <w:lang w:val="es-ES"/>
        </w:rPr>
        <w:t>a favor de Investigar Editores 1A E.U., no es menos cierto que todos manifestaron desconocer los pormenores en los que él ejecutaba esas actividades</w:t>
      </w:r>
      <w:r w:rsidR="00715F74" w:rsidRPr="00BA0FE6">
        <w:rPr>
          <w:rStyle w:val="normaltextrun"/>
          <w:rFonts w:ascii="Arial" w:hAnsi="Arial" w:cs="Arial"/>
          <w:lang w:val="es-ES"/>
        </w:rPr>
        <w:t xml:space="preserve">, </w:t>
      </w:r>
      <w:r w:rsidR="0044255D" w:rsidRPr="00BA0FE6">
        <w:rPr>
          <w:rStyle w:val="normaltextrun"/>
          <w:rFonts w:ascii="Arial" w:hAnsi="Arial" w:cs="Arial"/>
          <w:lang w:val="es-ES"/>
        </w:rPr>
        <w:t xml:space="preserve"> </w:t>
      </w:r>
      <w:r w:rsidR="00585E81" w:rsidRPr="00BA0FE6">
        <w:rPr>
          <w:rStyle w:val="normaltextrun"/>
          <w:rFonts w:ascii="Arial" w:hAnsi="Arial" w:cs="Arial"/>
          <w:lang w:val="es-ES"/>
        </w:rPr>
        <w:t>en consideración a que n</w:t>
      </w:r>
      <w:r w:rsidR="00550E01" w:rsidRPr="00BA0FE6">
        <w:rPr>
          <w:rStyle w:val="normaltextrun"/>
          <w:rFonts w:ascii="Arial" w:hAnsi="Arial" w:cs="Arial"/>
          <w:lang w:val="es-ES"/>
        </w:rPr>
        <w:t>inguno de ellos fue compañero de actividades al interior de la entidad accionada, sino que</w:t>
      </w:r>
      <w:r w:rsidR="0072098A" w:rsidRPr="00BA0FE6">
        <w:rPr>
          <w:rStyle w:val="normaltextrun"/>
          <w:rFonts w:ascii="Arial" w:hAnsi="Arial" w:cs="Arial"/>
          <w:lang w:val="es-ES"/>
        </w:rPr>
        <w:t xml:space="preserve">, en el caso de los señores </w:t>
      </w:r>
      <w:proofErr w:type="spellStart"/>
      <w:r w:rsidR="0072098A" w:rsidRPr="00BA0FE6">
        <w:rPr>
          <w:rStyle w:val="normaltextrun"/>
          <w:rFonts w:ascii="Arial" w:hAnsi="Arial" w:cs="Arial"/>
          <w:lang w:val="es-ES"/>
        </w:rPr>
        <w:t>Lácides</w:t>
      </w:r>
      <w:proofErr w:type="spellEnd"/>
      <w:r w:rsidR="0072098A" w:rsidRPr="00BA0FE6">
        <w:rPr>
          <w:rStyle w:val="normaltextrun"/>
          <w:rFonts w:ascii="Arial" w:hAnsi="Arial" w:cs="Arial"/>
          <w:lang w:val="es-ES"/>
        </w:rPr>
        <w:t xml:space="preserve"> Mazuera Sánchez, </w:t>
      </w:r>
      <w:proofErr w:type="spellStart"/>
      <w:r w:rsidR="0072098A" w:rsidRPr="00BA0FE6">
        <w:rPr>
          <w:rStyle w:val="normaltextrun"/>
          <w:rFonts w:ascii="Arial" w:hAnsi="Arial" w:cs="Arial"/>
          <w:lang w:val="es-ES"/>
        </w:rPr>
        <w:t>Gherson</w:t>
      </w:r>
      <w:proofErr w:type="spellEnd"/>
      <w:r w:rsidR="0072098A" w:rsidRPr="00BA0FE6">
        <w:rPr>
          <w:rStyle w:val="normaltextrun"/>
          <w:rFonts w:ascii="Arial" w:hAnsi="Arial" w:cs="Arial"/>
          <w:lang w:val="es-ES"/>
        </w:rPr>
        <w:t xml:space="preserve"> Grajales Londoño </w:t>
      </w:r>
      <w:r w:rsidR="005857D0" w:rsidRPr="00BA0FE6">
        <w:rPr>
          <w:rStyle w:val="normaltextrun"/>
          <w:rFonts w:ascii="Arial" w:hAnsi="Arial" w:cs="Arial"/>
          <w:lang w:val="es-ES"/>
        </w:rPr>
        <w:t xml:space="preserve">y Walter Abel Sánchez Chinchilla fueron </w:t>
      </w:r>
      <w:r w:rsidR="00A47A02" w:rsidRPr="00BA0FE6">
        <w:rPr>
          <w:rStyle w:val="normaltextrun"/>
          <w:rFonts w:ascii="Arial" w:hAnsi="Arial" w:cs="Arial"/>
          <w:lang w:val="es-ES"/>
        </w:rPr>
        <w:t>clientes de la sociedad accionada</w:t>
      </w:r>
      <w:r w:rsidR="1031BF5F" w:rsidRPr="00BA0FE6">
        <w:rPr>
          <w:rStyle w:val="normaltextrun"/>
          <w:rFonts w:ascii="Arial" w:hAnsi="Arial" w:cs="Arial"/>
          <w:lang w:val="es-ES"/>
        </w:rPr>
        <w:t>,</w:t>
      </w:r>
      <w:r w:rsidR="00F9618A" w:rsidRPr="00BA0FE6">
        <w:rPr>
          <w:rStyle w:val="normaltextrun"/>
          <w:rFonts w:ascii="Arial" w:hAnsi="Arial" w:cs="Arial"/>
          <w:lang w:val="es-ES"/>
        </w:rPr>
        <w:t xml:space="preserve"> mientras que los señores Luis Ángel Loaiza Ferreira y Germán Darío Villada Suaza</w:t>
      </w:r>
      <w:r w:rsidR="006E6610" w:rsidRPr="00BA0FE6">
        <w:rPr>
          <w:rStyle w:val="normaltextrun"/>
          <w:rFonts w:ascii="Arial" w:hAnsi="Arial" w:cs="Arial"/>
          <w:lang w:val="es-ES"/>
        </w:rPr>
        <w:t xml:space="preserve"> </w:t>
      </w:r>
      <w:r w:rsidR="0CBF819F" w:rsidRPr="00BA0FE6">
        <w:rPr>
          <w:rStyle w:val="normaltextrun"/>
          <w:rFonts w:ascii="Arial" w:hAnsi="Arial" w:cs="Arial"/>
          <w:lang w:val="es-ES"/>
        </w:rPr>
        <w:t xml:space="preserve">son respectivamente </w:t>
      </w:r>
      <w:r w:rsidR="006E6610" w:rsidRPr="00BA0FE6">
        <w:rPr>
          <w:rStyle w:val="normaltextrun"/>
          <w:rFonts w:ascii="Arial" w:hAnsi="Arial" w:cs="Arial"/>
          <w:lang w:val="es-ES"/>
        </w:rPr>
        <w:t>compañero sentimental</w:t>
      </w:r>
      <w:r w:rsidR="00FD19C5" w:rsidRPr="00BA0FE6">
        <w:rPr>
          <w:rStyle w:val="normaltextrun"/>
          <w:rFonts w:ascii="Arial" w:hAnsi="Arial" w:cs="Arial"/>
          <w:lang w:val="es-ES"/>
        </w:rPr>
        <w:t xml:space="preserve"> y hermano</w:t>
      </w:r>
      <w:r w:rsidR="006E6610" w:rsidRPr="00BA0FE6">
        <w:rPr>
          <w:rStyle w:val="normaltextrun"/>
          <w:rFonts w:ascii="Arial" w:hAnsi="Arial" w:cs="Arial"/>
          <w:lang w:val="es-ES"/>
        </w:rPr>
        <w:t xml:space="preserve"> </w:t>
      </w:r>
      <w:r w:rsidR="00FD19C5" w:rsidRPr="00BA0FE6">
        <w:rPr>
          <w:rStyle w:val="normaltextrun"/>
          <w:rFonts w:ascii="Arial" w:hAnsi="Arial" w:cs="Arial"/>
          <w:lang w:val="es-ES"/>
        </w:rPr>
        <w:t>de la representante legal de la entidad accionada</w:t>
      </w:r>
      <w:r w:rsidR="00300E5F" w:rsidRPr="00BA0FE6">
        <w:rPr>
          <w:rStyle w:val="normaltextrun"/>
          <w:rFonts w:ascii="Arial" w:hAnsi="Arial" w:cs="Arial"/>
          <w:lang w:val="es-ES"/>
        </w:rPr>
        <w:t xml:space="preserve">; tanto así que todos los testigos, al ser interrogados por la directora del proceso, contestaron que no </w:t>
      </w:r>
      <w:r w:rsidR="007E69E4" w:rsidRPr="00BA0FE6">
        <w:rPr>
          <w:rStyle w:val="normaltextrun"/>
          <w:rFonts w:ascii="Arial" w:hAnsi="Arial" w:cs="Arial"/>
          <w:lang w:val="es-ES"/>
        </w:rPr>
        <w:t>tenían conocimiento sobre</w:t>
      </w:r>
      <w:r w:rsidR="00C464F6" w:rsidRPr="00BA0FE6">
        <w:rPr>
          <w:rStyle w:val="normaltextrun"/>
          <w:rFonts w:ascii="Arial" w:hAnsi="Arial" w:cs="Arial"/>
          <w:lang w:val="es-ES"/>
        </w:rPr>
        <w:t>: i)</w:t>
      </w:r>
      <w:r w:rsidR="004C6A73" w:rsidRPr="00BA0FE6">
        <w:rPr>
          <w:rStyle w:val="normaltextrun"/>
          <w:rFonts w:ascii="Arial" w:hAnsi="Arial" w:cs="Arial"/>
          <w:lang w:val="es-ES"/>
        </w:rPr>
        <w:t xml:space="preserve"> quien diseñaba y planificaba las visitas a las instituciones educativas</w:t>
      </w:r>
      <w:r w:rsidR="00C464F6" w:rsidRPr="00BA0FE6">
        <w:rPr>
          <w:rStyle w:val="normaltextrun"/>
          <w:rFonts w:ascii="Arial" w:hAnsi="Arial" w:cs="Arial"/>
          <w:lang w:val="es-ES"/>
        </w:rPr>
        <w:t xml:space="preserve">; ii) si existía comunicación continua entre el demandante y la entidad demandada; iii) </w:t>
      </w:r>
      <w:r w:rsidR="00D75136" w:rsidRPr="00BA0FE6">
        <w:rPr>
          <w:rStyle w:val="normaltextrun"/>
          <w:rFonts w:ascii="Arial" w:hAnsi="Arial" w:cs="Arial"/>
          <w:lang w:val="es-ES"/>
        </w:rPr>
        <w:t xml:space="preserve">si el actor estaba o no supeditado a las órdenes de </w:t>
      </w:r>
      <w:r w:rsidR="00711914" w:rsidRPr="00BA0FE6">
        <w:rPr>
          <w:rStyle w:val="normaltextrun"/>
          <w:rFonts w:ascii="Arial" w:hAnsi="Arial" w:cs="Arial"/>
          <w:lang w:val="es-ES"/>
        </w:rPr>
        <w:t>Investigar Editores 1A E.U</w:t>
      </w:r>
      <w:r w:rsidR="007E69E4" w:rsidRPr="00BA0FE6">
        <w:rPr>
          <w:rStyle w:val="normaltextrun"/>
          <w:rFonts w:ascii="Arial" w:hAnsi="Arial" w:cs="Arial"/>
          <w:lang w:val="es-ES"/>
        </w:rPr>
        <w:t xml:space="preserve">. a través de su representante legal; iv) </w:t>
      </w:r>
      <w:r w:rsidR="00E45E24" w:rsidRPr="00BA0FE6">
        <w:rPr>
          <w:rStyle w:val="normaltextrun"/>
          <w:rFonts w:ascii="Arial" w:hAnsi="Arial" w:cs="Arial"/>
          <w:lang w:val="es-ES"/>
        </w:rPr>
        <w:t xml:space="preserve">si el demandante se presentaba ante las instituciones educativas </w:t>
      </w:r>
      <w:r w:rsidR="00CD292A" w:rsidRPr="00BA0FE6">
        <w:rPr>
          <w:rStyle w:val="normaltextrun"/>
          <w:rFonts w:ascii="Arial" w:hAnsi="Arial" w:cs="Arial"/>
          <w:lang w:val="es-ES"/>
        </w:rPr>
        <w:t xml:space="preserve">como asesor de Investigar Editores 1A E.U. o si lo hacía a título profesional, con excepción del señor Mazuera Sánchez quien en su condición de </w:t>
      </w:r>
      <w:r w:rsidR="007946F0" w:rsidRPr="00BA0FE6">
        <w:rPr>
          <w:rStyle w:val="normaltextrun"/>
          <w:rFonts w:ascii="Arial" w:hAnsi="Arial" w:cs="Arial"/>
          <w:lang w:val="es-ES"/>
        </w:rPr>
        <w:t xml:space="preserve">representante de una </w:t>
      </w:r>
      <w:r w:rsidR="00796695" w:rsidRPr="00BA0FE6">
        <w:rPr>
          <w:rStyle w:val="normaltextrun"/>
          <w:rFonts w:ascii="Arial" w:hAnsi="Arial" w:cs="Arial"/>
          <w:lang w:val="es-ES"/>
        </w:rPr>
        <w:t>institución</w:t>
      </w:r>
      <w:r w:rsidR="007946F0" w:rsidRPr="00BA0FE6">
        <w:rPr>
          <w:rStyle w:val="normaltextrun"/>
          <w:rFonts w:ascii="Arial" w:hAnsi="Arial" w:cs="Arial"/>
          <w:lang w:val="es-ES"/>
        </w:rPr>
        <w:t xml:space="preserve"> educativa, sostuvo que </w:t>
      </w:r>
      <w:r w:rsidR="00796695" w:rsidRPr="00BA0FE6">
        <w:rPr>
          <w:rStyle w:val="normaltextrun"/>
          <w:rFonts w:ascii="Arial" w:hAnsi="Arial" w:cs="Arial"/>
          <w:lang w:val="es-ES"/>
        </w:rPr>
        <w:t xml:space="preserve">el actor siempre que visitó esa institución a la que él pertenecía, lo hacía para promocionar los libros y publicaciones </w:t>
      </w:r>
      <w:r w:rsidR="007205F0" w:rsidRPr="00BA0FE6">
        <w:rPr>
          <w:rStyle w:val="normaltextrun"/>
          <w:rFonts w:ascii="Arial" w:hAnsi="Arial" w:cs="Arial"/>
          <w:lang w:val="es-ES"/>
        </w:rPr>
        <w:t>en nombre y representación de la entidad accionada y no a título personal</w:t>
      </w:r>
      <w:r w:rsidR="003F7E10" w:rsidRPr="00BA0FE6">
        <w:rPr>
          <w:rStyle w:val="normaltextrun"/>
          <w:rFonts w:ascii="Arial" w:hAnsi="Arial" w:cs="Arial"/>
          <w:lang w:val="es-ES"/>
        </w:rPr>
        <w:t>.</w:t>
      </w:r>
    </w:p>
    <w:p w14:paraId="5098952B" w14:textId="77777777" w:rsidR="003F7E10" w:rsidRPr="00BA0FE6" w:rsidRDefault="003F7E10" w:rsidP="00BA0FE6">
      <w:pPr>
        <w:pStyle w:val="paragraph"/>
        <w:spacing w:before="0" w:beforeAutospacing="0" w:after="0" w:afterAutospacing="0" w:line="276" w:lineRule="auto"/>
        <w:jc w:val="both"/>
        <w:textAlignment w:val="baseline"/>
        <w:rPr>
          <w:rStyle w:val="normaltextrun"/>
          <w:rFonts w:ascii="Arial" w:hAnsi="Arial" w:cs="Arial"/>
          <w:lang w:val="es-ES"/>
        </w:rPr>
      </w:pPr>
    </w:p>
    <w:p w14:paraId="272A90CF" w14:textId="49237B2D" w:rsidR="006E308C" w:rsidRPr="00BA0FE6" w:rsidRDefault="006145F9" w:rsidP="00BA0FE6">
      <w:pPr>
        <w:pStyle w:val="paragraph"/>
        <w:spacing w:before="0" w:beforeAutospacing="0" w:after="0" w:afterAutospacing="0" w:line="276" w:lineRule="auto"/>
        <w:jc w:val="both"/>
        <w:textAlignment w:val="baseline"/>
        <w:rPr>
          <w:rStyle w:val="normaltextrun"/>
          <w:rFonts w:ascii="Arial" w:hAnsi="Arial" w:cs="Arial"/>
          <w:lang w:val="es-ES"/>
        </w:rPr>
      </w:pPr>
      <w:r w:rsidRPr="00BA0FE6">
        <w:rPr>
          <w:rStyle w:val="normaltextrun"/>
          <w:rFonts w:ascii="Arial" w:hAnsi="Arial" w:cs="Arial"/>
          <w:lang w:val="es-ES"/>
        </w:rPr>
        <w:t xml:space="preserve">Así las cosas, al analizar los testimonios escuchados por petición de las partes, </w:t>
      </w:r>
      <w:r w:rsidR="00C02C09" w:rsidRPr="00BA0FE6">
        <w:rPr>
          <w:rStyle w:val="normaltextrun"/>
          <w:rFonts w:ascii="Arial" w:hAnsi="Arial" w:cs="Arial"/>
          <w:lang w:val="es-ES"/>
        </w:rPr>
        <w:t xml:space="preserve">concluye la Corporación que Investigar Editores 1A E.U. no cumplió con la carga que le correspondía, ya que no logró demostrar que los servicios prestados por el señor Óscar William Cárdenas Castrillón estuvieran </w:t>
      </w:r>
      <w:r w:rsidR="009F07EF" w:rsidRPr="00BA0FE6">
        <w:rPr>
          <w:rStyle w:val="normaltextrun"/>
          <w:rFonts w:ascii="Arial" w:hAnsi="Arial" w:cs="Arial"/>
          <w:lang w:val="es-ES"/>
        </w:rPr>
        <w:t>desprovistos de la continuada dependencia y subordinación, así como de la retribución propia de los contratos de trabajo, ya que como se expuso anteriormente, ninguno de ellos tiene certeza sobre las particularidades que rodearon ese vínculo contractual; siendo del caso referenciar que</w:t>
      </w:r>
      <w:r w:rsidR="30993DAB" w:rsidRPr="00BA0FE6">
        <w:rPr>
          <w:rStyle w:val="normaltextrun"/>
          <w:rFonts w:ascii="Arial" w:hAnsi="Arial" w:cs="Arial"/>
          <w:lang w:val="es-ES"/>
        </w:rPr>
        <w:t>,</w:t>
      </w:r>
      <w:r w:rsidR="009F07EF" w:rsidRPr="00BA0FE6">
        <w:rPr>
          <w:rStyle w:val="normaltextrun"/>
          <w:rFonts w:ascii="Arial" w:hAnsi="Arial" w:cs="Arial"/>
          <w:lang w:val="es-ES"/>
        </w:rPr>
        <w:t xml:space="preserve"> de lo dicho por la propia representante legal de la sociedad accionada, lo que se logra extraer es que en efecto</w:t>
      </w:r>
      <w:r w:rsidR="00736B1A" w:rsidRPr="00BA0FE6">
        <w:rPr>
          <w:rStyle w:val="normaltextrun"/>
          <w:rFonts w:ascii="Arial" w:hAnsi="Arial" w:cs="Arial"/>
          <w:lang w:val="es-ES"/>
        </w:rPr>
        <w:t xml:space="preserve"> la relación contractual pactada entre las partes, no era otra que un contrato de trabajo a término indefinido, pues no de otra manera le hubiere reconocido un salario básico equivalente al mínimo legal mensual vigente</w:t>
      </w:r>
      <w:r w:rsidR="0097062A" w:rsidRPr="00BA0FE6">
        <w:rPr>
          <w:rStyle w:val="normaltextrun"/>
          <w:rFonts w:ascii="Arial" w:hAnsi="Arial" w:cs="Arial"/>
          <w:lang w:val="es-ES"/>
        </w:rPr>
        <w:t>, además de cancelar los viáticos que generaban sus desplazamientos para la adecuada prestación del servicio</w:t>
      </w:r>
      <w:r w:rsidR="00961F2C" w:rsidRPr="00BA0FE6">
        <w:rPr>
          <w:rStyle w:val="normaltextrun"/>
          <w:rFonts w:ascii="Arial" w:hAnsi="Arial" w:cs="Arial"/>
          <w:lang w:val="es-ES"/>
        </w:rPr>
        <w:t>, tanto así que</w:t>
      </w:r>
      <w:r w:rsidR="00901005" w:rsidRPr="00BA0FE6">
        <w:rPr>
          <w:rStyle w:val="normaltextrun"/>
          <w:rFonts w:ascii="Arial" w:hAnsi="Arial" w:cs="Arial"/>
          <w:lang w:val="es-ES"/>
        </w:rPr>
        <w:t xml:space="preserve"> confesó que al finalizar el contrato de trabajo decidió cancelarle la suma de $23.024.744</w:t>
      </w:r>
      <w:r w:rsidR="003E262F" w:rsidRPr="00BA0FE6">
        <w:rPr>
          <w:rStyle w:val="normaltextrun"/>
          <w:rFonts w:ascii="Arial" w:hAnsi="Arial" w:cs="Arial"/>
          <w:lang w:val="es-ES"/>
        </w:rPr>
        <w:t xml:space="preserve"> con los que consideraba saldada la deuda por concepto de auxilio de cesantías y sus intereses, y no como agradecimiento por la labor prestada como se afirmaba en la contestación de la demanda; confesiones éstas que coinciden precisamente con la </w:t>
      </w:r>
      <w:r w:rsidR="004A2EF1" w:rsidRPr="00BA0FE6">
        <w:rPr>
          <w:rStyle w:val="normaltextrun"/>
          <w:rFonts w:ascii="Arial" w:hAnsi="Arial" w:cs="Arial"/>
          <w:lang w:val="es-ES"/>
        </w:rPr>
        <w:t>certificación emitida por ella</w:t>
      </w:r>
      <w:r w:rsidR="00F258D7" w:rsidRPr="00BA0FE6">
        <w:rPr>
          <w:rStyle w:val="normaltextrun"/>
          <w:rFonts w:ascii="Arial" w:hAnsi="Arial" w:cs="Arial"/>
          <w:lang w:val="es-ES"/>
        </w:rPr>
        <w:t xml:space="preserve"> en su condición de </w:t>
      </w:r>
      <w:r w:rsidR="00F258D7" w:rsidRPr="00BA0FE6">
        <w:rPr>
          <w:rStyle w:val="normaltextrun"/>
          <w:rFonts w:ascii="Arial" w:hAnsi="Arial" w:cs="Arial"/>
          <w:lang w:val="es-ES"/>
        </w:rPr>
        <w:lastRenderedPageBreak/>
        <w:t xml:space="preserve">gerente de la entidad accionada el 20 de abril de 2019 -pág.2 archivo </w:t>
      </w:r>
      <w:r w:rsidR="00650C0E" w:rsidRPr="00BA0FE6">
        <w:rPr>
          <w:rStyle w:val="normaltextrun"/>
          <w:rFonts w:ascii="Arial" w:hAnsi="Arial" w:cs="Arial"/>
          <w:lang w:val="es-ES"/>
        </w:rPr>
        <w:t xml:space="preserve">02 carpeta primera instancia- en donde hace constar que el demandante </w:t>
      </w:r>
      <w:r w:rsidR="00FA6E39" w:rsidRPr="00BA0FE6">
        <w:rPr>
          <w:rStyle w:val="normaltextrun"/>
          <w:rFonts w:ascii="Arial" w:hAnsi="Arial" w:cs="Arial"/>
          <w:lang w:val="es-ES"/>
        </w:rPr>
        <w:t>“</w:t>
      </w:r>
      <w:r w:rsidR="00FA6E39" w:rsidRPr="006F0B4E">
        <w:rPr>
          <w:rStyle w:val="normaltextrun"/>
          <w:rFonts w:ascii="Arial" w:hAnsi="Arial" w:cs="Arial"/>
          <w:b/>
          <w:bCs/>
          <w:i/>
          <w:iCs/>
          <w:sz w:val="22"/>
          <w:lang w:val="es-ES"/>
        </w:rPr>
        <w:t>labora en esta empresa</w:t>
      </w:r>
      <w:r w:rsidR="007E45C0" w:rsidRPr="006F0B4E">
        <w:rPr>
          <w:rStyle w:val="normaltextrun"/>
          <w:rFonts w:ascii="Arial" w:hAnsi="Arial" w:cs="Arial"/>
          <w:b/>
          <w:bCs/>
          <w:i/>
          <w:iCs/>
          <w:sz w:val="22"/>
          <w:lang w:val="es-ES"/>
        </w:rPr>
        <w:t xml:space="preserve"> como director comercial desde hace diez y ocho años, tiempo en el cual se ha destacado como persona honorable y responsable con sus compromisos</w:t>
      </w:r>
      <w:r w:rsidR="007E45C0" w:rsidRPr="00BA0FE6">
        <w:rPr>
          <w:rStyle w:val="normaltextrun"/>
          <w:rFonts w:ascii="Arial" w:hAnsi="Arial" w:cs="Arial"/>
          <w:i/>
          <w:iCs/>
          <w:lang w:val="es-ES"/>
        </w:rPr>
        <w:t>”</w:t>
      </w:r>
      <w:r w:rsidR="00AD0707" w:rsidRPr="00BA0FE6">
        <w:rPr>
          <w:rStyle w:val="normaltextrun"/>
          <w:rFonts w:ascii="Arial" w:hAnsi="Arial" w:cs="Arial"/>
          <w:lang w:val="es-ES"/>
        </w:rPr>
        <w:t xml:space="preserve">, añadiendo a continuación que </w:t>
      </w:r>
      <w:r w:rsidR="00AD0707" w:rsidRPr="00BA0FE6">
        <w:rPr>
          <w:rStyle w:val="normaltextrun"/>
          <w:rFonts w:ascii="Arial" w:hAnsi="Arial" w:cs="Arial"/>
          <w:i/>
          <w:iCs/>
          <w:lang w:val="es-ES"/>
        </w:rPr>
        <w:t>“</w:t>
      </w:r>
      <w:r w:rsidR="00AD0707" w:rsidRPr="006F0B4E">
        <w:rPr>
          <w:rStyle w:val="normaltextrun"/>
          <w:rFonts w:ascii="Arial" w:hAnsi="Arial" w:cs="Arial"/>
          <w:b/>
          <w:bCs/>
          <w:i/>
          <w:iCs/>
          <w:sz w:val="22"/>
          <w:lang w:val="es-ES"/>
        </w:rPr>
        <w:t>El señor Cárdenas Castrillón devenga salario mensual mínimo, más prestaciones y comisiones por ventas</w:t>
      </w:r>
      <w:r w:rsidR="00B552CF" w:rsidRPr="00BA0FE6">
        <w:rPr>
          <w:rStyle w:val="normaltextrun"/>
          <w:rFonts w:ascii="Arial" w:hAnsi="Arial" w:cs="Arial"/>
          <w:i/>
          <w:iCs/>
          <w:lang w:val="es-ES"/>
        </w:rPr>
        <w:t>”</w:t>
      </w:r>
      <w:r w:rsidR="00B552CF" w:rsidRPr="00BA0FE6">
        <w:rPr>
          <w:rStyle w:val="normaltextrun"/>
          <w:rFonts w:ascii="Arial" w:hAnsi="Arial" w:cs="Arial"/>
          <w:lang w:val="es-ES"/>
        </w:rPr>
        <w:t xml:space="preserve">; lo que permite concluir sin lugar a dudas que esa relación contractual estuvo </w:t>
      </w:r>
      <w:r w:rsidR="006E308C" w:rsidRPr="00BA0FE6">
        <w:rPr>
          <w:rStyle w:val="normaltextrun"/>
          <w:rFonts w:ascii="Arial" w:hAnsi="Arial" w:cs="Arial"/>
          <w:lang w:val="es-ES"/>
        </w:rPr>
        <w:t>regulada bajo los presupuestos de un contrato de trabajo, como correctamente lo definió la funcionaria de primera instancia.</w:t>
      </w:r>
    </w:p>
    <w:p w14:paraId="182CD751" w14:textId="77777777" w:rsidR="006E308C" w:rsidRPr="00BA0FE6" w:rsidRDefault="006E308C" w:rsidP="00BA0FE6">
      <w:pPr>
        <w:pStyle w:val="paragraph"/>
        <w:spacing w:before="0" w:beforeAutospacing="0" w:after="0" w:afterAutospacing="0" w:line="276" w:lineRule="auto"/>
        <w:jc w:val="both"/>
        <w:textAlignment w:val="baseline"/>
        <w:rPr>
          <w:rStyle w:val="normaltextrun"/>
          <w:rFonts w:ascii="Arial" w:hAnsi="Arial" w:cs="Arial"/>
          <w:lang w:val="es-ES"/>
        </w:rPr>
      </w:pPr>
    </w:p>
    <w:p w14:paraId="662AC6E2" w14:textId="3E07CBEC" w:rsidR="003F7E10" w:rsidRPr="00BA0FE6" w:rsidRDefault="00893866" w:rsidP="00BA0FE6">
      <w:pPr>
        <w:pStyle w:val="paragraph"/>
        <w:spacing w:before="0" w:beforeAutospacing="0" w:after="0" w:afterAutospacing="0" w:line="276" w:lineRule="auto"/>
        <w:jc w:val="both"/>
        <w:textAlignment w:val="baseline"/>
        <w:rPr>
          <w:rStyle w:val="normaltextrun"/>
          <w:rFonts w:ascii="Arial" w:hAnsi="Arial" w:cs="Arial"/>
          <w:b/>
          <w:bCs/>
          <w:lang w:val="es-ES"/>
        </w:rPr>
      </w:pPr>
      <w:r w:rsidRPr="00BA0FE6">
        <w:rPr>
          <w:rStyle w:val="normaltextrun"/>
          <w:rFonts w:ascii="Arial" w:hAnsi="Arial" w:cs="Arial"/>
          <w:b/>
          <w:bCs/>
          <w:lang w:val="es-ES"/>
        </w:rPr>
        <w:t xml:space="preserve">Solución recurso de apelación </w:t>
      </w:r>
      <w:r w:rsidR="00262591" w:rsidRPr="00BA0FE6">
        <w:rPr>
          <w:rStyle w:val="normaltextrun"/>
          <w:rFonts w:ascii="Arial" w:hAnsi="Arial" w:cs="Arial"/>
          <w:b/>
          <w:bCs/>
          <w:lang w:val="es-ES"/>
        </w:rPr>
        <w:t>demandante</w:t>
      </w:r>
    </w:p>
    <w:p w14:paraId="41427C2D" w14:textId="77777777" w:rsidR="00262591" w:rsidRPr="00BA0FE6" w:rsidRDefault="00262591" w:rsidP="00BA0FE6">
      <w:pPr>
        <w:pStyle w:val="paragraph"/>
        <w:spacing w:before="0" w:beforeAutospacing="0" w:after="0" w:afterAutospacing="0" w:line="276" w:lineRule="auto"/>
        <w:jc w:val="both"/>
        <w:textAlignment w:val="baseline"/>
        <w:rPr>
          <w:rStyle w:val="normaltextrun"/>
          <w:rFonts w:ascii="Arial" w:hAnsi="Arial" w:cs="Arial"/>
          <w:b/>
          <w:bCs/>
          <w:lang w:val="es-ES"/>
        </w:rPr>
      </w:pPr>
    </w:p>
    <w:p w14:paraId="78E9F14C" w14:textId="7D4C8A53" w:rsidR="00CE61C1" w:rsidRPr="00BA0FE6" w:rsidRDefault="00A50E13" w:rsidP="00BA0FE6">
      <w:pPr>
        <w:pStyle w:val="paragraph"/>
        <w:spacing w:before="0" w:beforeAutospacing="0" w:after="0" w:afterAutospacing="0" w:line="276" w:lineRule="auto"/>
        <w:jc w:val="both"/>
        <w:textAlignment w:val="baseline"/>
        <w:rPr>
          <w:rStyle w:val="normaltextrun"/>
          <w:rFonts w:ascii="Arial" w:hAnsi="Arial" w:cs="Arial"/>
          <w:lang w:val="es-ES"/>
        </w:rPr>
      </w:pPr>
      <w:r w:rsidRPr="00BA0FE6">
        <w:rPr>
          <w:rStyle w:val="normaltextrun"/>
          <w:rFonts w:ascii="Arial" w:hAnsi="Arial" w:cs="Arial"/>
          <w:lang w:val="es-ES"/>
        </w:rPr>
        <w:t xml:space="preserve">Como viene de verse, tanto el señor Óscar William </w:t>
      </w:r>
      <w:r w:rsidR="001874A4" w:rsidRPr="00BA0FE6">
        <w:rPr>
          <w:rStyle w:val="normaltextrun"/>
          <w:rFonts w:ascii="Arial" w:hAnsi="Arial" w:cs="Arial"/>
          <w:lang w:val="es-ES"/>
        </w:rPr>
        <w:t>Cárdenas Castrillón como la representante legal de Investigar Editores 1A E.U</w:t>
      </w:r>
      <w:r w:rsidR="00B8745C" w:rsidRPr="00BA0FE6">
        <w:rPr>
          <w:rStyle w:val="normaltextrun"/>
          <w:rFonts w:ascii="Arial" w:hAnsi="Arial" w:cs="Arial"/>
          <w:lang w:val="es-ES"/>
        </w:rPr>
        <w:t>. sostuvieron en los interrogatorios de parte que</w:t>
      </w:r>
      <w:r w:rsidR="00644E1D" w:rsidRPr="00BA0FE6">
        <w:rPr>
          <w:rStyle w:val="normaltextrun"/>
          <w:rFonts w:ascii="Arial" w:hAnsi="Arial" w:cs="Arial"/>
          <w:lang w:val="es-ES"/>
        </w:rPr>
        <w:t xml:space="preserve"> al finalizar la relación laboral la entidad accionada le canceló al trabajador la suma de $23.024.744</w:t>
      </w:r>
      <w:r w:rsidR="004209DE" w:rsidRPr="00BA0FE6">
        <w:rPr>
          <w:rStyle w:val="normaltextrun"/>
          <w:rFonts w:ascii="Arial" w:hAnsi="Arial" w:cs="Arial"/>
          <w:lang w:val="es-ES"/>
        </w:rPr>
        <w:t>, con la única intención de cancelar el auxilio de cesantías y sus intereses generados durante toda la relación laboral; en otras palabras</w:t>
      </w:r>
      <w:r w:rsidR="00CA3F8E" w:rsidRPr="00BA0FE6">
        <w:rPr>
          <w:rStyle w:val="normaltextrun"/>
          <w:rFonts w:ascii="Arial" w:hAnsi="Arial" w:cs="Arial"/>
          <w:lang w:val="es-ES"/>
        </w:rPr>
        <w:t>, en ese momento la</w:t>
      </w:r>
      <w:r w:rsidR="008E2A29" w:rsidRPr="00BA0FE6">
        <w:rPr>
          <w:rStyle w:val="normaltextrun"/>
          <w:rFonts w:ascii="Arial" w:hAnsi="Arial" w:cs="Arial"/>
          <w:lang w:val="es-ES"/>
        </w:rPr>
        <w:t>s</w:t>
      </w:r>
      <w:r w:rsidR="00CA3F8E" w:rsidRPr="00BA0FE6">
        <w:rPr>
          <w:rStyle w:val="normaltextrun"/>
          <w:rFonts w:ascii="Arial" w:hAnsi="Arial" w:cs="Arial"/>
          <w:lang w:val="es-ES"/>
        </w:rPr>
        <w:t xml:space="preserve"> única</w:t>
      </w:r>
      <w:r w:rsidR="008E2A29" w:rsidRPr="00BA0FE6">
        <w:rPr>
          <w:rStyle w:val="normaltextrun"/>
          <w:rFonts w:ascii="Arial" w:hAnsi="Arial" w:cs="Arial"/>
          <w:lang w:val="es-ES"/>
        </w:rPr>
        <w:t>s</w:t>
      </w:r>
      <w:r w:rsidR="00CA3F8E" w:rsidRPr="00BA0FE6">
        <w:rPr>
          <w:rStyle w:val="normaltextrun"/>
          <w:rFonts w:ascii="Arial" w:hAnsi="Arial" w:cs="Arial"/>
          <w:lang w:val="es-ES"/>
        </w:rPr>
        <w:t xml:space="preserve"> prestaci</w:t>
      </w:r>
      <w:r w:rsidR="008E2A29" w:rsidRPr="00BA0FE6">
        <w:rPr>
          <w:rStyle w:val="normaltextrun"/>
          <w:rFonts w:ascii="Arial" w:hAnsi="Arial" w:cs="Arial"/>
          <w:lang w:val="es-ES"/>
        </w:rPr>
        <w:t>ones</w:t>
      </w:r>
      <w:r w:rsidR="00CA3F8E" w:rsidRPr="00BA0FE6">
        <w:rPr>
          <w:rStyle w:val="normaltextrun"/>
          <w:rFonts w:ascii="Arial" w:hAnsi="Arial" w:cs="Arial"/>
          <w:lang w:val="es-ES"/>
        </w:rPr>
        <w:t xml:space="preserve"> económica</w:t>
      </w:r>
      <w:r w:rsidR="008E2A29" w:rsidRPr="00BA0FE6">
        <w:rPr>
          <w:rStyle w:val="normaltextrun"/>
          <w:rFonts w:ascii="Arial" w:hAnsi="Arial" w:cs="Arial"/>
          <w:lang w:val="es-ES"/>
        </w:rPr>
        <w:t>s</w:t>
      </w:r>
      <w:r w:rsidR="00CA3F8E" w:rsidRPr="00BA0FE6">
        <w:rPr>
          <w:rStyle w:val="normaltextrun"/>
          <w:rFonts w:ascii="Arial" w:hAnsi="Arial" w:cs="Arial"/>
          <w:lang w:val="es-ES"/>
        </w:rPr>
        <w:t xml:space="preserve"> que la empresa demandada </w:t>
      </w:r>
      <w:r w:rsidR="00F96E91" w:rsidRPr="00BA0FE6">
        <w:rPr>
          <w:rStyle w:val="normaltextrun"/>
          <w:rFonts w:ascii="Arial" w:hAnsi="Arial" w:cs="Arial"/>
          <w:lang w:val="es-ES"/>
        </w:rPr>
        <w:t xml:space="preserve">aceptó que le adeudaba al señor </w:t>
      </w:r>
      <w:r w:rsidR="00CA7167" w:rsidRPr="00BA0FE6">
        <w:rPr>
          <w:rStyle w:val="normaltextrun"/>
          <w:rFonts w:ascii="Arial" w:hAnsi="Arial" w:cs="Arial"/>
          <w:lang w:val="es-ES"/>
        </w:rPr>
        <w:t xml:space="preserve">Cárdenas </w:t>
      </w:r>
      <w:r w:rsidR="00565E51" w:rsidRPr="00BA0FE6">
        <w:rPr>
          <w:rStyle w:val="normaltextrun"/>
          <w:rFonts w:ascii="Arial" w:hAnsi="Arial" w:cs="Arial"/>
          <w:lang w:val="es-ES"/>
        </w:rPr>
        <w:t xml:space="preserve">Castrillón </w:t>
      </w:r>
      <w:r w:rsidR="008E2A29" w:rsidRPr="00BA0FE6">
        <w:rPr>
          <w:rStyle w:val="normaltextrun"/>
          <w:rFonts w:ascii="Arial" w:hAnsi="Arial" w:cs="Arial"/>
          <w:lang w:val="es-ES"/>
        </w:rPr>
        <w:t>fueron esas</w:t>
      </w:r>
      <w:r w:rsidR="004F288E" w:rsidRPr="00BA0FE6">
        <w:rPr>
          <w:rStyle w:val="normaltextrun"/>
          <w:rFonts w:ascii="Arial" w:hAnsi="Arial" w:cs="Arial"/>
          <w:lang w:val="es-ES"/>
        </w:rPr>
        <w:t xml:space="preserve">; </w:t>
      </w:r>
      <w:r w:rsidR="00CE61C1" w:rsidRPr="00BA0FE6">
        <w:rPr>
          <w:rStyle w:val="normaltextrun"/>
          <w:rFonts w:ascii="Arial" w:hAnsi="Arial" w:cs="Arial"/>
          <w:lang w:val="es-ES"/>
        </w:rPr>
        <w:t xml:space="preserve">lo que implica que las demás </w:t>
      </w:r>
      <w:r w:rsidR="0051243C" w:rsidRPr="00BA0FE6">
        <w:rPr>
          <w:rStyle w:val="normaltextrun"/>
          <w:rFonts w:ascii="Arial" w:hAnsi="Arial" w:cs="Arial"/>
          <w:lang w:val="es-ES"/>
        </w:rPr>
        <w:t>prestaciones económicas surgidas a favor del demandante -</w:t>
      </w:r>
      <w:r w:rsidR="0051243C" w:rsidRPr="00BA0FE6">
        <w:rPr>
          <w:rStyle w:val="normaltextrun"/>
          <w:rFonts w:ascii="Arial" w:hAnsi="Arial" w:cs="Arial"/>
          <w:i/>
          <w:iCs/>
          <w:lang w:val="es-ES"/>
        </w:rPr>
        <w:t>primas de servicios y vacaciones-</w:t>
      </w:r>
      <w:r w:rsidR="0051243C" w:rsidRPr="00BA0FE6">
        <w:rPr>
          <w:rStyle w:val="normaltextrun"/>
          <w:rFonts w:ascii="Arial" w:hAnsi="Arial" w:cs="Arial"/>
          <w:lang w:val="es-ES"/>
        </w:rPr>
        <w:t xml:space="preserve"> quedaron prescritas parcialmente, como lo determinó la </w:t>
      </w:r>
      <w:r w:rsidR="0051243C" w:rsidRPr="00BA0FE6">
        <w:rPr>
          <w:rStyle w:val="normaltextrun"/>
          <w:rFonts w:ascii="Arial" w:hAnsi="Arial" w:cs="Arial"/>
          <w:i/>
          <w:iCs/>
          <w:lang w:val="es-ES"/>
        </w:rPr>
        <w:t>a quo</w:t>
      </w:r>
      <w:r w:rsidR="0051243C" w:rsidRPr="00BA0FE6">
        <w:rPr>
          <w:rStyle w:val="normaltextrun"/>
          <w:rFonts w:ascii="Arial" w:hAnsi="Arial" w:cs="Arial"/>
          <w:lang w:val="es-ES"/>
        </w:rPr>
        <w:t>.</w:t>
      </w:r>
    </w:p>
    <w:p w14:paraId="2E17890F" w14:textId="77777777" w:rsidR="00B00FA4" w:rsidRPr="00BA0FE6" w:rsidRDefault="00B00FA4" w:rsidP="00BA0FE6">
      <w:pPr>
        <w:pStyle w:val="paragraph"/>
        <w:spacing w:before="0" w:beforeAutospacing="0" w:after="0" w:afterAutospacing="0" w:line="276" w:lineRule="auto"/>
        <w:jc w:val="both"/>
        <w:textAlignment w:val="baseline"/>
        <w:rPr>
          <w:rStyle w:val="normaltextrun"/>
          <w:rFonts w:ascii="Arial" w:hAnsi="Arial" w:cs="Arial"/>
          <w:lang w:val="es-ES"/>
        </w:rPr>
      </w:pPr>
    </w:p>
    <w:p w14:paraId="7038049C" w14:textId="50283636" w:rsidR="00B00FA4" w:rsidRPr="00BA0FE6" w:rsidRDefault="00B00FA4" w:rsidP="00BA0FE6">
      <w:pPr>
        <w:pStyle w:val="paragraph"/>
        <w:spacing w:before="0" w:beforeAutospacing="0" w:after="0" w:afterAutospacing="0" w:line="276" w:lineRule="auto"/>
        <w:jc w:val="both"/>
        <w:textAlignment w:val="baseline"/>
        <w:rPr>
          <w:rStyle w:val="normaltextrun"/>
          <w:rFonts w:ascii="Arial" w:hAnsi="Arial" w:cs="Arial"/>
          <w:lang w:val="es-ES"/>
        </w:rPr>
      </w:pPr>
      <w:r w:rsidRPr="00BA0FE6">
        <w:rPr>
          <w:rStyle w:val="normaltextrun"/>
          <w:rFonts w:ascii="Arial" w:hAnsi="Arial" w:cs="Arial"/>
          <w:lang w:val="es-ES"/>
        </w:rPr>
        <w:t xml:space="preserve">Así las cosas, procederá la Sala a verificar si al demandante aún se le adeudan sumas de dinero por concepto de </w:t>
      </w:r>
      <w:r w:rsidR="007874B0" w:rsidRPr="00BA0FE6">
        <w:rPr>
          <w:rStyle w:val="normaltextrun"/>
          <w:rFonts w:ascii="Arial" w:hAnsi="Arial" w:cs="Arial"/>
          <w:lang w:val="es-ES"/>
        </w:rPr>
        <w:t xml:space="preserve">prestaciones sociales y vacaciones, siendo del caso indicar que, conforme con lo dicho anteriormente, debido al reconocimiento hecho por Investigar Editores 1A E.U. </w:t>
      </w:r>
      <w:r w:rsidR="00922770" w:rsidRPr="00BA0FE6">
        <w:rPr>
          <w:rStyle w:val="normaltextrun"/>
          <w:rFonts w:ascii="Arial" w:hAnsi="Arial" w:cs="Arial"/>
          <w:lang w:val="es-ES"/>
        </w:rPr>
        <w:t>de las cesantías y sus intereses generados en toda la relación laboral dentro de los $23.024.744</w:t>
      </w:r>
      <w:r w:rsidR="00536A8B" w:rsidRPr="00BA0FE6">
        <w:rPr>
          <w:rStyle w:val="normaltextrun"/>
          <w:rFonts w:ascii="Arial" w:hAnsi="Arial" w:cs="Arial"/>
          <w:lang w:val="es-ES"/>
        </w:rPr>
        <w:t xml:space="preserve">, esos emolumentos se liquidaran por toda la relación laboral, pero a las primas de servicios y vacaciones se les aplicará la prescripción determinada por la </w:t>
      </w:r>
      <w:r w:rsidR="00536A8B" w:rsidRPr="00BA0FE6">
        <w:rPr>
          <w:rStyle w:val="normaltextrun"/>
          <w:rFonts w:ascii="Arial" w:hAnsi="Arial" w:cs="Arial"/>
          <w:i/>
          <w:iCs/>
          <w:lang w:val="es-ES"/>
        </w:rPr>
        <w:t>a quo</w:t>
      </w:r>
      <w:r w:rsidR="00536A8B" w:rsidRPr="00BA0FE6">
        <w:rPr>
          <w:rStyle w:val="normaltextrun"/>
          <w:rFonts w:ascii="Arial" w:hAnsi="Arial" w:cs="Arial"/>
          <w:lang w:val="es-ES"/>
        </w:rPr>
        <w:t>, ya que dicho ítem no fue objeto de</w:t>
      </w:r>
      <w:r w:rsidR="00D82312" w:rsidRPr="00BA0FE6">
        <w:rPr>
          <w:rStyle w:val="normaltextrun"/>
          <w:rFonts w:ascii="Arial" w:hAnsi="Arial" w:cs="Arial"/>
          <w:lang w:val="es-ES"/>
        </w:rPr>
        <w:t xml:space="preserve"> apelación por las partes, por lo que, en aplicación del principio de la consonancia previsto en el artículo 66A del CST</w:t>
      </w:r>
      <w:r w:rsidR="00AD55F4" w:rsidRPr="00BA0FE6">
        <w:rPr>
          <w:rStyle w:val="normaltextrun"/>
          <w:rFonts w:ascii="Arial" w:hAnsi="Arial" w:cs="Arial"/>
          <w:lang w:val="es-ES"/>
        </w:rPr>
        <w:t xml:space="preserve">, las primas de servicio </w:t>
      </w:r>
      <w:r w:rsidR="00E40164" w:rsidRPr="00BA0FE6">
        <w:rPr>
          <w:rStyle w:val="normaltextrun"/>
          <w:rFonts w:ascii="Arial" w:hAnsi="Arial" w:cs="Arial"/>
          <w:lang w:val="es-ES"/>
        </w:rPr>
        <w:t>causadas con antelación al 31 de mayo de 2018 se encuentran prescritas, mientras que las vacaciones causadas antes del 31 de mayo de 2017 también se encuentran afectadas por la prescripción.</w:t>
      </w:r>
    </w:p>
    <w:p w14:paraId="771E4B1A" w14:textId="77777777" w:rsidR="00E40164" w:rsidRPr="00BA0FE6" w:rsidRDefault="00E40164" w:rsidP="00BA0FE6">
      <w:pPr>
        <w:pStyle w:val="paragraph"/>
        <w:spacing w:before="0" w:beforeAutospacing="0" w:after="0" w:afterAutospacing="0" w:line="276" w:lineRule="auto"/>
        <w:jc w:val="both"/>
        <w:textAlignment w:val="baseline"/>
        <w:rPr>
          <w:rStyle w:val="normaltextrun"/>
          <w:rFonts w:ascii="Arial" w:hAnsi="Arial" w:cs="Arial"/>
          <w:lang w:val="es-ES"/>
        </w:rPr>
      </w:pPr>
    </w:p>
    <w:p w14:paraId="4CFB7434" w14:textId="20E73515" w:rsidR="00E40164" w:rsidRPr="00BA0FE6" w:rsidRDefault="00655520" w:rsidP="00BA0FE6">
      <w:pPr>
        <w:pStyle w:val="paragraph"/>
        <w:spacing w:before="0" w:beforeAutospacing="0" w:after="0" w:afterAutospacing="0" w:line="276" w:lineRule="auto"/>
        <w:jc w:val="both"/>
        <w:textAlignment w:val="baseline"/>
        <w:rPr>
          <w:rStyle w:val="normaltextrun"/>
          <w:rFonts w:ascii="Arial" w:hAnsi="Arial" w:cs="Arial"/>
          <w:b/>
          <w:bCs/>
          <w:lang w:val="es-ES"/>
        </w:rPr>
      </w:pPr>
      <w:r w:rsidRPr="00BA0FE6">
        <w:rPr>
          <w:rStyle w:val="normaltextrun"/>
          <w:rFonts w:ascii="Arial" w:hAnsi="Arial" w:cs="Arial"/>
          <w:b/>
          <w:bCs/>
          <w:lang w:val="es-ES"/>
        </w:rPr>
        <w:t>Cesantías generadas en toda la relación laboral (1° de marzo de 2001</w:t>
      </w:r>
      <w:r w:rsidR="00EF7997" w:rsidRPr="00BA0FE6">
        <w:rPr>
          <w:rStyle w:val="normaltextrun"/>
          <w:rFonts w:ascii="Arial" w:hAnsi="Arial" w:cs="Arial"/>
          <w:b/>
          <w:bCs/>
          <w:lang w:val="es-ES"/>
        </w:rPr>
        <w:t xml:space="preserve"> al 15 de marzo de 2020).</w:t>
      </w:r>
    </w:p>
    <w:p w14:paraId="0D65C562" w14:textId="63ED88E6" w:rsidR="2B3A9E3D" w:rsidRPr="00BA0FE6" w:rsidRDefault="2B3A9E3D" w:rsidP="00BA0FE6">
      <w:pPr>
        <w:pStyle w:val="paragraph"/>
        <w:spacing w:before="0" w:beforeAutospacing="0" w:after="0" w:afterAutospacing="0" w:line="276" w:lineRule="auto"/>
        <w:jc w:val="both"/>
        <w:rPr>
          <w:rStyle w:val="normaltextrun"/>
          <w:rFonts w:ascii="Arial" w:hAnsi="Arial" w:cs="Arial"/>
          <w:b/>
          <w:bCs/>
          <w:lang w:val="es-ES"/>
        </w:rPr>
      </w:pPr>
    </w:p>
    <w:tbl>
      <w:tblPr>
        <w:tblStyle w:val="Tablaconcuadrcula"/>
        <w:tblW w:w="0" w:type="auto"/>
        <w:tblLayout w:type="fixed"/>
        <w:tblLook w:val="04A0" w:firstRow="1" w:lastRow="0" w:firstColumn="1" w:lastColumn="0" w:noHBand="0" w:noVBand="1"/>
      </w:tblPr>
      <w:tblGrid>
        <w:gridCol w:w="2940"/>
        <w:gridCol w:w="2940"/>
        <w:gridCol w:w="2940"/>
      </w:tblGrid>
      <w:tr w:rsidR="2B3A9E3D" w:rsidRPr="006F0B4E" w14:paraId="0D29989B" w14:textId="77777777" w:rsidTr="2B3A9E3D">
        <w:trPr>
          <w:trHeight w:val="300"/>
        </w:trPr>
        <w:tc>
          <w:tcPr>
            <w:tcW w:w="2940" w:type="dxa"/>
            <w:tcBorders>
              <w:top w:val="single" w:sz="8" w:space="0" w:color="auto"/>
              <w:left w:val="single" w:sz="8" w:space="0" w:color="auto"/>
              <w:bottom w:val="single" w:sz="8" w:space="0" w:color="auto"/>
              <w:right w:val="single" w:sz="8" w:space="0" w:color="auto"/>
            </w:tcBorders>
            <w:tcMar>
              <w:left w:w="108" w:type="dxa"/>
              <w:right w:w="108" w:type="dxa"/>
            </w:tcMar>
          </w:tcPr>
          <w:p w14:paraId="4E273B8B" w14:textId="5AB64F5D" w:rsidR="2B3A9E3D" w:rsidRPr="006F0B4E" w:rsidRDefault="2B3A9E3D" w:rsidP="006F0B4E">
            <w:pPr>
              <w:jc w:val="center"/>
              <w:rPr>
                <w:rFonts w:ascii="Arial" w:hAnsi="Arial" w:cs="Arial"/>
                <w:szCs w:val="24"/>
              </w:rPr>
            </w:pPr>
            <w:r w:rsidRPr="006F0B4E">
              <w:rPr>
                <w:rFonts w:ascii="Arial" w:eastAsia="Arial" w:hAnsi="Arial" w:cs="Arial"/>
                <w:b/>
                <w:bCs/>
                <w:szCs w:val="24"/>
                <w:lang w:val="es"/>
              </w:rPr>
              <w:t>Periodo</w:t>
            </w:r>
          </w:p>
        </w:tc>
        <w:tc>
          <w:tcPr>
            <w:tcW w:w="2940" w:type="dxa"/>
            <w:tcBorders>
              <w:top w:val="single" w:sz="8" w:space="0" w:color="auto"/>
              <w:left w:val="single" w:sz="8" w:space="0" w:color="auto"/>
              <w:bottom w:val="single" w:sz="8" w:space="0" w:color="auto"/>
              <w:right w:val="single" w:sz="8" w:space="0" w:color="auto"/>
            </w:tcBorders>
            <w:tcMar>
              <w:left w:w="108" w:type="dxa"/>
              <w:right w:w="108" w:type="dxa"/>
            </w:tcMar>
          </w:tcPr>
          <w:p w14:paraId="1748D1A8" w14:textId="770E16B7" w:rsidR="2B3A9E3D" w:rsidRPr="006F0B4E" w:rsidRDefault="2B3A9E3D" w:rsidP="006F0B4E">
            <w:pPr>
              <w:jc w:val="center"/>
              <w:rPr>
                <w:rFonts w:ascii="Arial" w:hAnsi="Arial" w:cs="Arial"/>
                <w:szCs w:val="24"/>
              </w:rPr>
            </w:pPr>
            <w:r w:rsidRPr="006F0B4E">
              <w:rPr>
                <w:rFonts w:ascii="Arial" w:eastAsia="Arial" w:hAnsi="Arial" w:cs="Arial"/>
                <w:b/>
                <w:bCs/>
                <w:szCs w:val="24"/>
                <w:lang w:val="es"/>
              </w:rPr>
              <w:t>Salario Base</w:t>
            </w:r>
          </w:p>
        </w:tc>
        <w:tc>
          <w:tcPr>
            <w:tcW w:w="2940" w:type="dxa"/>
            <w:tcBorders>
              <w:top w:val="single" w:sz="8" w:space="0" w:color="auto"/>
              <w:left w:val="single" w:sz="8" w:space="0" w:color="auto"/>
              <w:bottom w:val="single" w:sz="8" w:space="0" w:color="auto"/>
              <w:right w:val="single" w:sz="8" w:space="0" w:color="auto"/>
            </w:tcBorders>
            <w:tcMar>
              <w:left w:w="108" w:type="dxa"/>
              <w:right w:w="108" w:type="dxa"/>
            </w:tcMar>
          </w:tcPr>
          <w:p w14:paraId="398A9690" w14:textId="344A1F61" w:rsidR="2B3A9E3D" w:rsidRPr="006F0B4E" w:rsidRDefault="2B3A9E3D" w:rsidP="006F0B4E">
            <w:pPr>
              <w:jc w:val="center"/>
              <w:rPr>
                <w:rFonts w:ascii="Arial" w:hAnsi="Arial" w:cs="Arial"/>
                <w:szCs w:val="24"/>
              </w:rPr>
            </w:pPr>
            <w:r w:rsidRPr="006F0B4E">
              <w:rPr>
                <w:rFonts w:ascii="Arial" w:eastAsia="Arial" w:hAnsi="Arial" w:cs="Arial"/>
                <w:b/>
                <w:bCs/>
                <w:szCs w:val="24"/>
                <w:lang w:val="es"/>
              </w:rPr>
              <w:t>Valor Cesantías</w:t>
            </w:r>
          </w:p>
        </w:tc>
      </w:tr>
      <w:tr w:rsidR="2B3A9E3D" w:rsidRPr="006F0B4E" w14:paraId="38875E04" w14:textId="77777777" w:rsidTr="2B3A9E3D">
        <w:trPr>
          <w:trHeight w:val="300"/>
        </w:trPr>
        <w:tc>
          <w:tcPr>
            <w:tcW w:w="2940" w:type="dxa"/>
            <w:tcBorders>
              <w:top w:val="single" w:sz="8" w:space="0" w:color="auto"/>
              <w:left w:val="single" w:sz="8" w:space="0" w:color="auto"/>
              <w:bottom w:val="single" w:sz="8" w:space="0" w:color="auto"/>
              <w:right w:val="single" w:sz="8" w:space="0" w:color="auto"/>
            </w:tcBorders>
            <w:tcMar>
              <w:left w:w="108" w:type="dxa"/>
              <w:right w:w="108" w:type="dxa"/>
            </w:tcMar>
          </w:tcPr>
          <w:p w14:paraId="5323CEF1" w14:textId="3217D420" w:rsidR="2B3A9E3D" w:rsidRPr="006F0B4E" w:rsidRDefault="2B3A9E3D" w:rsidP="006F0B4E">
            <w:pPr>
              <w:jc w:val="center"/>
              <w:rPr>
                <w:rFonts w:ascii="Arial" w:hAnsi="Arial" w:cs="Arial"/>
                <w:szCs w:val="24"/>
              </w:rPr>
            </w:pPr>
            <w:r w:rsidRPr="006F0B4E">
              <w:rPr>
                <w:rFonts w:ascii="Arial" w:eastAsia="Arial" w:hAnsi="Arial" w:cs="Arial"/>
                <w:b/>
                <w:bCs/>
                <w:szCs w:val="24"/>
                <w:lang w:val="es"/>
              </w:rPr>
              <w:t>1°/03/2001 a 31/12/2001</w:t>
            </w:r>
          </w:p>
        </w:tc>
        <w:tc>
          <w:tcPr>
            <w:tcW w:w="2940" w:type="dxa"/>
            <w:tcBorders>
              <w:top w:val="single" w:sz="8" w:space="0" w:color="auto"/>
              <w:left w:val="single" w:sz="8" w:space="0" w:color="auto"/>
              <w:bottom w:val="single" w:sz="8" w:space="0" w:color="auto"/>
              <w:right w:val="single" w:sz="8" w:space="0" w:color="auto"/>
            </w:tcBorders>
            <w:tcMar>
              <w:left w:w="108" w:type="dxa"/>
              <w:right w:w="108" w:type="dxa"/>
            </w:tcMar>
          </w:tcPr>
          <w:p w14:paraId="7720D03B" w14:textId="79DFAD96" w:rsidR="2B3A9E3D" w:rsidRPr="006F0B4E" w:rsidRDefault="2B3A9E3D" w:rsidP="006F0B4E">
            <w:pPr>
              <w:jc w:val="center"/>
              <w:rPr>
                <w:rFonts w:ascii="Arial" w:hAnsi="Arial" w:cs="Arial"/>
                <w:szCs w:val="24"/>
              </w:rPr>
            </w:pPr>
            <w:r w:rsidRPr="006F0B4E">
              <w:rPr>
                <w:rFonts w:ascii="Arial" w:eastAsia="Arial" w:hAnsi="Arial" w:cs="Arial"/>
                <w:szCs w:val="24"/>
                <w:lang w:val="es"/>
              </w:rPr>
              <w:t>$316.000</w:t>
            </w:r>
          </w:p>
        </w:tc>
        <w:tc>
          <w:tcPr>
            <w:tcW w:w="2940" w:type="dxa"/>
            <w:tcBorders>
              <w:top w:val="single" w:sz="8" w:space="0" w:color="auto"/>
              <w:left w:val="single" w:sz="8" w:space="0" w:color="auto"/>
              <w:bottom w:val="single" w:sz="8" w:space="0" w:color="auto"/>
              <w:right w:val="single" w:sz="8" w:space="0" w:color="auto"/>
            </w:tcBorders>
            <w:tcMar>
              <w:left w:w="108" w:type="dxa"/>
              <w:right w:w="108" w:type="dxa"/>
            </w:tcMar>
          </w:tcPr>
          <w:p w14:paraId="6966E343" w14:textId="54398A6F" w:rsidR="2B3A9E3D" w:rsidRPr="006F0B4E" w:rsidRDefault="2B3A9E3D" w:rsidP="006F0B4E">
            <w:pPr>
              <w:jc w:val="center"/>
              <w:rPr>
                <w:rFonts w:ascii="Arial" w:hAnsi="Arial" w:cs="Arial"/>
                <w:szCs w:val="24"/>
              </w:rPr>
            </w:pPr>
            <w:r w:rsidRPr="006F0B4E">
              <w:rPr>
                <w:rFonts w:ascii="Arial" w:eastAsia="Arial" w:hAnsi="Arial" w:cs="Arial"/>
                <w:szCs w:val="24"/>
                <w:lang w:val="es"/>
              </w:rPr>
              <w:t>$263.333</w:t>
            </w:r>
          </w:p>
        </w:tc>
      </w:tr>
      <w:tr w:rsidR="2B3A9E3D" w:rsidRPr="006F0B4E" w14:paraId="6E1B39B7" w14:textId="77777777" w:rsidTr="2B3A9E3D">
        <w:trPr>
          <w:trHeight w:val="300"/>
        </w:trPr>
        <w:tc>
          <w:tcPr>
            <w:tcW w:w="2940" w:type="dxa"/>
            <w:tcBorders>
              <w:top w:val="single" w:sz="8" w:space="0" w:color="auto"/>
              <w:left w:val="single" w:sz="8" w:space="0" w:color="auto"/>
              <w:bottom w:val="single" w:sz="8" w:space="0" w:color="auto"/>
              <w:right w:val="single" w:sz="8" w:space="0" w:color="auto"/>
            </w:tcBorders>
            <w:tcMar>
              <w:left w:w="108" w:type="dxa"/>
              <w:right w:w="108" w:type="dxa"/>
            </w:tcMar>
          </w:tcPr>
          <w:p w14:paraId="34B535E2" w14:textId="77D17A0E" w:rsidR="2B3A9E3D" w:rsidRPr="006F0B4E" w:rsidRDefault="2B3A9E3D" w:rsidP="006F0B4E">
            <w:pPr>
              <w:jc w:val="center"/>
              <w:rPr>
                <w:rFonts w:ascii="Arial" w:hAnsi="Arial" w:cs="Arial"/>
                <w:szCs w:val="24"/>
              </w:rPr>
            </w:pPr>
            <w:r w:rsidRPr="006F0B4E">
              <w:rPr>
                <w:rFonts w:ascii="Arial" w:eastAsia="Arial" w:hAnsi="Arial" w:cs="Arial"/>
                <w:b/>
                <w:bCs/>
                <w:szCs w:val="24"/>
                <w:lang w:val="es"/>
              </w:rPr>
              <w:t>2002</w:t>
            </w:r>
          </w:p>
        </w:tc>
        <w:tc>
          <w:tcPr>
            <w:tcW w:w="2940" w:type="dxa"/>
            <w:tcBorders>
              <w:top w:val="single" w:sz="8" w:space="0" w:color="auto"/>
              <w:left w:val="single" w:sz="8" w:space="0" w:color="auto"/>
              <w:bottom w:val="single" w:sz="8" w:space="0" w:color="auto"/>
              <w:right w:val="single" w:sz="8" w:space="0" w:color="auto"/>
            </w:tcBorders>
            <w:tcMar>
              <w:left w:w="108" w:type="dxa"/>
              <w:right w:w="108" w:type="dxa"/>
            </w:tcMar>
          </w:tcPr>
          <w:p w14:paraId="22703F5C" w14:textId="0EA8BAB8" w:rsidR="2B3A9E3D" w:rsidRPr="006F0B4E" w:rsidRDefault="2B3A9E3D" w:rsidP="006F0B4E">
            <w:pPr>
              <w:jc w:val="center"/>
              <w:rPr>
                <w:rFonts w:ascii="Arial" w:hAnsi="Arial" w:cs="Arial"/>
                <w:szCs w:val="24"/>
              </w:rPr>
            </w:pPr>
            <w:r w:rsidRPr="006F0B4E">
              <w:rPr>
                <w:rFonts w:ascii="Arial" w:eastAsia="Arial" w:hAnsi="Arial" w:cs="Arial"/>
                <w:szCs w:val="24"/>
                <w:lang w:val="es"/>
              </w:rPr>
              <w:t>$343.000</w:t>
            </w:r>
          </w:p>
        </w:tc>
        <w:tc>
          <w:tcPr>
            <w:tcW w:w="2940" w:type="dxa"/>
            <w:tcBorders>
              <w:top w:val="single" w:sz="8" w:space="0" w:color="auto"/>
              <w:left w:val="single" w:sz="8" w:space="0" w:color="auto"/>
              <w:bottom w:val="single" w:sz="8" w:space="0" w:color="auto"/>
              <w:right w:val="single" w:sz="8" w:space="0" w:color="auto"/>
            </w:tcBorders>
            <w:tcMar>
              <w:left w:w="108" w:type="dxa"/>
              <w:right w:w="108" w:type="dxa"/>
            </w:tcMar>
          </w:tcPr>
          <w:p w14:paraId="6334D3EE" w14:textId="4CEC69D4" w:rsidR="2B3A9E3D" w:rsidRPr="006F0B4E" w:rsidRDefault="2B3A9E3D" w:rsidP="006F0B4E">
            <w:pPr>
              <w:jc w:val="center"/>
              <w:rPr>
                <w:rFonts w:ascii="Arial" w:hAnsi="Arial" w:cs="Arial"/>
                <w:szCs w:val="24"/>
              </w:rPr>
            </w:pPr>
            <w:r w:rsidRPr="006F0B4E">
              <w:rPr>
                <w:rFonts w:ascii="Arial" w:eastAsia="Arial" w:hAnsi="Arial" w:cs="Arial"/>
                <w:szCs w:val="24"/>
                <w:lang w:val="es"/>
              </w:rPr>
              <w:t>$343.000</w:t>
            </w:r>
          </w:p>
        </w:tc>
      </w:tr>
      <w:tr w:rsidR="2B3A9E3D" w:rsidRPr="006F0B4E" w14:paraId="1B110A9B" w14:textId="77777777" w:rsidTr="2B3A9E3D">
        <w:trPr>
          <w:trHeight w:val="300"/>
        </w:trPr>
        <w:tc>
          <w:tcPr>
            <w:tcW w:w="2940" w:type="dxa"/>
            <w:tcBorders>
              <w:top w:val="single" w:sz="8" w:space="0" w:color="auto"/>
              <w:left w:val="single" w:sz="8" w:space="0" w:color="auto"/>
              <w:bottom w:val="single" w:sz="8" w:space="0" w:color="auto"/>
              <w:right w:val="single" w:sz="8" w:space="0" w:color="auto"/>
            </w:tcBorders>
            <w:tcMar>
              <w:left w:w="108" w:type="dxa"/>
              <w:right w:w="108" w:type="dxa"/>
            </w:tcMar>
          </w:tcPr>
          <w:p w14:paraId="42B9017C" w14:textId="4C26F9C9" w:rsidR="2B3A9E3D" w:rsidRPr="006F0B4E" w:rsidRDefault="2B3A9E3D" w:rsidP="006F0B4E">
            <w:pPr>
              <w:jc w:val="center"/>
              <w:rPr>
                <w:rFonts w:ascii="Arial" w:hAnsi="Arial" w:cs="Arial"/>
                <w:szCs w:val="24"/>
              </w:rPr>
            </w:pPr>
            <w:r w:rsidRPr="006F0B4E">
              <w:rPr>
                <w:rFonts w:ascii="Arial" w:eastAsia="Arial" w:hAnsi="Arial" w:cs="Arial"/>
                <w:b/>
                <w:bCs/>
                <w:szCs w:val="24"/>
                <w:lang w:val="es"/>
              </w:rPr>
              <w:t>2003</w:t>
            </w:r>
          </w:p>
        </w:tc>
        <w:tc>
          <w:tcPr>
            <w:tcW w:w="2940" w:type="dxa"/>
            <w:tcBorders>
              <w:top w:val="single" w:sz="8" w:space="0" w:color="auto"/>
              <w:left w:val="single" w:sz="8" w:space="0" w:color="auto"/>
              <w:bottom w:val="single" w:sz="8" w:space="0" w:color="auto"/>
              <w:right w:val="single" w:sz="8" w:space="0" w:color="auto"/>
            </w:tcBorders>
            <w:tcMar>
              <w:left w:w="108" w:type="dxa"/>
              <w:right w:w="108" w:type="dxa"/>
            </w:tcMar>
          </w:tcPr>
          <w:p w14:paraId="4989DBAA" w14:textId="26AAA0A0" w:rsidR="2B3A9E3D" w:rsidRPr="006F0B4E" w:rsidRDefault="2B3A9E3D" w:rsidP="006F0B4E">
            <w:pPr>
              <w:jc w:val="center"/>
              <w:rPr>
                <w:rFonts w:ascii="Arial" w:hAnsi="Arial" w:cs="Arial"/>
                <w:szCs w:val="24"/>
              </w:rPr>
            </w:pPr>
            <w:r w:rsidRPr="006F0B4E">
              <w:rPr>
                <w:rFonts w:ascii="Arial" w:eastAsia="Arial" w:hAnsi="Arial" w:cs="Arial"/>
                <w:szCs w:val="24"/>
                <w:lang w:val="es"/>
              </w:rPr>
              <w:t>$369.500</w:t>
            </w:r>
          </w:p>
        </w:tc>
        <w:tc>
          <w:tcPr>
            <w:tcW w:w="2940" w:type="dxa"/>
            <w:tcBorders>
              <w:top w:val="single" w:sz="8" w:space="0" w:color="auto"/>
              <w:left w:val="single" w:sz="8" w:space="0" w:color="auto"/>
              <w:bottom w:val="single" w:sz="8" w:space="0" w:color="auto"/>
              <w:right w:val="single" w:sz="8" w:space="0" w:color="auto"/>
            </w:tcBorders>
            <w:tcMar>
              <w:left w:w="108" w:type="dxa"/>
              <w:right w:w="108" w:type="dxa"/>
            </w:tcMar>
          </w:tcPr>
          <w:p w14:paraId="11FF9A8E" w14:textId="563A0CE0" w:rsidR="2B3A9E3D" w:rsidRPr="006F0B4E" w:rsidRDefault="2B3A9E3D" w:rsidP="006F0B4E">
            <w:pPr>
              <w:jc w:val="center"/>
              <w:rPr>
                <w:rFonts w:ascii="Arial" w:hAnsi="Arial" w:cs="Arial"/>
                <w:szCs w:val="24"/>
              </w:rPr>
            </w:pPr>
            <w:r w:rsidRPr="006F0B4E">
              <w:rPr>
                <w:rFonts w:ascii="Arial" w:eastAsia="Arial" w:hAnsi="Arial" w:cs="Arial"/>
                <w:szCs w:val="24"/>
                <w:lang w:val="es"/>
              </w:rPr>
              <w:t>$369.500</w:t>
            </w:r>
          </w:p>
        </w:tc>
      </w:tr>
      <w:tr w:rsidR="2B3A9E3D" w:rsidRPr="006F0B4E" w14:paraId="3B24609C" w14:textId="77777777" w:rsidTr="2B3A9E3D">
        <w:trPr>
          <w:trHeight w:val="300"/>
        </w:trPr>
        <w:tc>
          <w:tcPr>
            <w:tcW w:w="2940" w:type="dxa"/>
            <w:tcBorders>
              <w:top w:val="single" w:sz="8" w:space="0" w:color="auto"/>
              <w:left w:val="single" w:sz="8" w:space="0" w:color="auto"/>
              <w:bottom w:val="single" w:sz="8" w:space="0" w:color="auto"/>
              <w:right w:val="single" w:sz="8" w:space="0" w:color="auto"/>
            </w:tcBorders>
            <w:tcMar>
              <w:left w:w="108" w:type="dxa"/>
              <w:right w:w="108" w:type="dxa"/>
            </w:tcMar>
          </w:tcPr>
          <w:p w14:paraId="315671B3" w14:textId="170B8ABE" w:rsidR="2B3A9E3D" w:rsidRPr="006F0B4E" w:rsidRDefault="2B3A9E3D" w:rsidP="006F0B4E">
            <w:pPr>
              <w:jc w:val="center"/>
              <w:rPr>
                <w:rFonts w:ascii="Arial" w:hAnsi="Arial" w:cs="Arial"/>
                <w:szCs w:val="24"/>
              </w:rPr>
            </w:pPr>
            <w:r w:rsidRPr="006F0B4E">
              <w:rPr>
                <w:rFonts w:ascii="Arial" w:eastAsia="Arial" w:hAnsi="Arial" w:cs="Arial"/>
                <w:b/>
                <w:bCs/>
                <w:szCs w:val="24"/>
                <w:lang w:val="es"/>
              </w:rPr>
              <w:t>2004</w:t>
            </w:r>
          </w:p>
        </w:tc>
        <w:tc>
          <w:tcPr>
            <w:tcW w:w="2940" w:type="dxa"/>
            <w:tcBorders>
              <w:top w:val="single" w:sz="8" w:space="0" w:color="auto"/>
              <w:left w:val="single" w:sz="8" w:space="0" w:color="auto"/>
              <w:bottom w:val="single" w:sz="8" w:space="0" w:color="auto"/>
              <w:right w:val="single" w:sz="8" w:space="0" w:color="auto"/>
            </w:tcBorders>
            <w:tcMar>
              <w:left w:w="108" w:type="dxa"/>
              <w:right w:w="108" w:type="dxa"/>
            </w:tcMar>
          </w:tcPr>
          <w:p w14:paraId="39DB0602" w14:textId="0D650340" w:rsidR="2B3A9E3D" w:rsidRPr="006F0B4E" w:rsidRDefault="2B3A9E3D" w:rsidP="006F0B4E">
            <w:pPr>
              <w:jc w:val="center"/>
              <w:rPr>
                <w:rFonts w:ascii="Arial" w:hAnsi="Arial" w:cs="Arial"/>
                <w:szCs w:val="24"/>
              </w:rPr>
            </w:pPr>
            <w:r w:rsidRPr="006F0B4E">
              <w:rPr>
                <w:rFonts w:ascii="Arial" w:eastAsia="Arial" w:hAnsi="Arial" w:cs="Arial"/>
                <w:szCs w:val="24"/>
                <w:lang w:val="es"/>
              </w:rPr>
              <w:t>$399.600</w:t>
            </w:r>
          </w:p>
        </w:tc>
        <w:tc>
          <w:tcPr>
            <w:tcW w:w="2940" w:type="dxa"/>
            <w:tcBorders>
              <w:top w:val="single" w:sz="8" w:space="0" w:color="auto"/>
              <w:left w:val="single" w:sz="8" w:space="0" w:color="auto"/>
              <w:bottom w:val="single" w:sz="8" w:space="0" w:color="auto"/>
              <w:right w:val="single" w:sz="8" w:space="0" w:color="auto"/>
            </w:tcBorders>
            <w:tcMar>
              <w:left w:w="108" w:type="dxa"/>
              <w:right w:w="108" w:type="dxa"/>
            </w:tcMar>
          </w:tcPr>
          <w:p w14:paraId="54B2F03A" w14:textId="6607066E" w:rsidR="2B3A9E3D" w:rsidRPr="006F0B4E" w:rsidRDefault="2B3A9E3D" w:rsidP="006F0B4E">
            <w:pPr>
              <w:jc w:val="center"/>
              <w:rPr>
                <w:rFonts w:ascii="Arial" w:hAnsi="Arial" w:cs="Arial"/>
                <w:szCs w:val="24"/>
              </w:rPr>
            </w:pPr>
            <w:r w:rsidRPr="006F0B4E">
              <w:rPr>
                <w:rFonts w:ascii="Arial" w:eastAsia="Arial" w:hAnsi="Arial" w:cs="Arial"/>
                <w:szCs w:val="24"/>
                <w:lang w:val="es"/>
              </w:rPr>
              <w:t>$399.600</w:t>
            </w:r>
          </w:p>
        </w:tc>
      </w:tr>
      <w:tr w:rsidR="2B3A9E3D" w:rsidRPr="006F0B4E" w14:paraId="62CE3D86" w14:textId="77777777" w:rsidTr="2B3A9E3D">
        <w:trPr>
          <w:trHeight w:val="300"/>
        </w:trPr>
        <w:tc>
          <w:tcPr>
            <w:tcW w:w="2940" w:type="dxa"/>
            <w:tcBorders>
              <w:top w:val="single" w:sz="8" w:space="0" w:color="auto"/>
              <w:left w:val="single" w:sz="8" w:space="0" w:color="auto"/>
              <w:bottom w:val="single" w:sz="8" w:space="0" w:color="auto"/>
              <w:right w:val="single" w:sz="8" w:space="0" w:color="auto"/>
            </w:tcBorders>
            <w:tcMar>
              <w:left w:w="108" w:type="dxa"/>
              <w:right w:w="108" w:type="dxa"/>
            </w:tcMar>
          </w:tcPr>
          <w:p w14:paraId="194B8D92" w14:textId="31954E9A" w:rsidR="2B3A9E3D" w:rsidRPr="006F0B4E" w:rsidRDefault="2B3A9E3D" w:rsidP="006F0B4E">
            <w:pPr>
              <w:jc w:val="center"/>
              <w:rPr>
                <w:rFonts w:ascii="Arial" w:hAnsi="Arial" w:cs="Arial"/>
                <w:szCs w:val="24"/>
              </w:rPr>
            </w:pPr>
            <w:r w:rsidRPr="006F0B4E">
              <w:rPr>
                <w:rFonts w:ascii="Arial" w:eastAsia="Arial" w:hAnsi="Arial" w:cs="Arial"/>
                <w:b/>
                <w:bCs/>
                <w:szCs w:val="24"/>
                <w:lang w:val="es"/>
              </w:rPr>
              <w:t>2005</w:t>
            </w:r>
          </w:p>
        </w:tc>
        <w:tc>
          <w:tcPr>
            <w:tcW w:w="2940" w:type="dxa"/>
            <w:tcBorders>
              <w:top w:val="single" w:sz="8" w:space="0" w:color="auto"/>
              <w:left w:val="single" w:sz="8" w:space="0" w:color="auto"/>
              <w:bottom w:val="single" w:sz="8" w:space="0" w:color="auto"/>
              <w:right w:val="single" w:sz="8" w:space="0" w:color="auto"/>
            </w:tcBorders>
            <w:tcMar>
              <w:left w:w="108" w:type="dxa"/>
              <w:right w:w="108" w:type="dxa"/>
            </w:tcMar>
          </w:tcPr>
          <w:p w14:paraId="37EC91BA" w14:textId="3F99433C" w:rsidR="2B3A9E3D" w:rsidRPr="006F0B4E" w:rsidRDefault="2B3A9E3D" w:rsidP="006F0B4E">
            <w:pPr>
              <w:jc w:val="center"/>
              <w:rPr>
                <w:rFonts w:ascii="Arial" w:hAnsi="Arial" w:cs="Arial"/>
                <w:szCs w:val="24"/>
              </w:rPr>
            </w:pPr>
            <w:r w:rsidRPr="006F0B4E">
              <w:rPr>
                <w:rFonts w:ascii="Arial" w:eastAsia="Arial" w:hAnsi="Arial" w:cs="Arial"/>
                <w:szCs w:val="24"/>
                <w:lang w:val="es"/>
              </w:rPr>
              <w:t>$426.000</w:t>
            </w:r>
          </w:p>
        </w:tc>
        <w:tc>
          <w:tcPr>
            <w:tcW w:w="2940" w:type="dxa"/>
            <w:tcBorders>
              <w:top w:val="single" w:sz="8" w:space="0" w:color="auto"/>
              <w:left w:val="single" w:sz="8" w:space="0" w:color="auto"/>
              <w:bottom w:val="single" w:sz="8" w:space="0" w:color="auto"/>
              <w:right w:val="single" w:sz="8" w:space="0" w:color="auto"/>
            </w:tcBorders>
            <w:tcMar>
              <w:left w:w="108" w:type="dxa"/>
              <w:right w:w="108" w:type="dxa"/>
            </w:tcMar>
          </w:tcPr>
          <w:p w14:paraId="622E25BA" w14:textId="0E884A23" w:rsidR="2B3A9E3D" w:rsidRPr="006F0B4E" w:rsidRDefault="2B3A9E3D" w:rsidP="006F0B4E">
            <w:pPr>
              <w:jc w:val="center"/>
              <w:rPr>
                <w:rFonts w:ascii="Arial" w:hAnsi="Arial" w:cs="Arial"/>
                <w:szCs w:val="24"/>
              </w:rPr>
            </w:pPr>
            <w:r w:rsidRPr="006F0B4E">
              <w:rPr>
                <w:rFonts w:ascii="Arial" w:eastAsia="Arial" w:hAnsi="Arial" w:cs="Arial"/>
                <w:szCs w:val="24"/>
                <w:lang w:val="es"/>
              </w:rPr>
              <w:t>$426.000</w:t>
            </w:r>
          </w:p>
        </w:tc>
      </w:tr>
      <w:tr w:rsidR="2B3A9E3D" w:rsidRPr="006F0B4E" w14:paraId="2D1465EA" w14:textId="77777777" w:rsidTr="2B3A9E3D">
        <w:trPr>
          <w:trHeight w:val="300"/>
        </w:trPr>
        <w:tc>
          <w:tcPr>
            <w:tcW w:w="2940" w:type="dxa"/>
            <w:tcBorders>
              <w:top w:val="single" w:sz="8" w:space="0" w:color="auto"/>
              <w:left w:val="single" w:sz="8" w:space="0" w:color="auto"/>
              <w:bottom w:val="single" w:sz="8" w:space="0" w:color="auto"/>
              <w:right w:val="single" w:sz="8" w:space="0" w:color="auto"/>
            </w:tcBorders>
            <w:tcMar>
              <w:left w:w="108" w:type="dxa"/>
              <w:right w:w="108" w:type="dxa"/>
            </w:tcMar>
          </w:tcPr>
          <w:p w14:paraId="3C7915F9" w14:textId="1402B301" w:rsidR="2B3A9E3D" w:rsidRPr="006F0B4E" w:rsidRDefault="2B3A9E3D" w:rsidP="006F0B4E">
            <w:pPr>
              <w:jc w:val="center"/>
              <w:rPr>
                <w:rFonts w:ascii="Arial" w:hAnsi="Arial" w:cs="Arial"/>
                <w:szCs w:val="24"/>
              </w:rPr>
            </w:pPr>
            <w:r w:rsidRPr="006F0B4E">
              <w:rPr>
                <w:rFonts w:ascii="Arial" w:eastAsia="Arial" w:hAnsi="Arial" w:cs="Arial"/>
                <w:b/>
                <w:bCs/>
                <w:szCs w:val="24"/>
                <w:lang w:val="es"/>
              </w:rPr>
              <w:t>2006</w:t>
            </w:r>
          </w:p>
        </w:tc>
        <w:tc>
          <w:tcPr>
            <w:tcW w:w="2940" w:type="dxa"/>
            <w:tcBorders>
              <w:top w:val="single" w:sz="8" w:space="0" w:color="auto"/>
              <w:left w:val="single" w:sz="8" w:space="0" w:color="auto"/>
              <w:bottom w:val="single" w:sz="8" w:space="0" w:color="auto"/>
              <w:right w:val="single" w:sz="8" w:space="0" w:color="auto"/>
            </w:tcBorders>
            <w:tcMar>
              <w:left w:w="108" w:type="dxa"/>
              <w:right w:w="108" w:type="dxa"/>
            </w:tcMar>
          </w:tcPr>
          <w:p w14:paraId="7174BAF3" w14:textId="0AE225A8" w:rsidR="2B3A9E3D" w:rsidRPr="006F0B4E" w:rsidRDefault="2B3A9E3D" w:rsidP="006F0B4E">
            <w:pPr>
              <w:jc w:val="center"/>
              <w:rPr>
                <w:rFonts w:ascii="Arial" w:hAnsi="Arial" w:cs="Arial"/>
                <w:szCs w:val="24"/>
              </w:rPr>
            </w:pPr>
            <w:r w:rsidRPr="006F0B4E">
              <w:rPr>
                <w:rFonts w:ascii="Arial" w:eastAsia="Arial" w:hAnsi="Arial" w:cs="Arial"/>
                <w:szCs w:val="24"/>
                <w:lang w:val="es"/>
              </w:rPr>
              <w:t>$455.700</w:t>
            </w:r>
          </w:p>
        </w:tc>
        <w:tc>
          <w:tcPr>
            <w:tcW w:w="2940" w:type="dxa"/>
            <w:tcBorders>
              <w:top w:val="single" w:sz="8" w:space="0" w:color="auto"/>
              <w:left w:val="single" w:sz="8" w:space="0" w:color="auto"/>
              <w:bottom w:val="single" w:sz="8" w:space="0" w:color="auto"/>
              <w:right w:val="single" w:sz="8" w:space="0" w:color="auto"/>
            </w:tcBorders>
            <w:tcMar>
              <w:left w:w="108" w:type="dxa"/>
              <w:right w:w="108" w:type="dxa"/>
            </w:tcMar>
          </w:tcPr>
          <w:p w14:paraId="1AEB42BD" w14:textId="764CA835" w:rsidR="2B3A9E3D" w:rsidRPr="006F0B4E" w:rsidRDefault="2B3A9E3D" w:rsidP="006F0B4E">
            <w:pPr>
              <w:jc w:val="center"/>
              <w:rPr>
                <w:rFonts w:ascii="Arial" w:hAnsi="Arial" w:cs="Arial"/>
                <w:szCs w:val="24"/>
              </w:rPr>
            </w:pPr>
            <w:r w:rsidRPr="006F0B4E">
              <w:rPr>
                <w:rFonts w:ascii="Arial" w:eastAsia="Arial" w:hAnsi="Arial" w:cs="Arial"/>
                <w:szCs w:val="24"/>
                <w:lang w:val="es"/>
              </w:rPr>
              <w:t>$455.700</w:t>
            </w:r>
          </w:p>
        </w:tc>
      </w:tr>
      <w:tr w:rsidR="2B3A9E3D" w:rsidRPr="006F0B4E" w14:paraId="5FFE0220" w14:textId="77777777" w:rsidTr="2B3A9E3D">
        <w:trPr>
          <w:trHeight w:val="300"/>
        </w:trPr>
        <w:tc>
          <w:tcPr>
            <w:tcW w:w="2940" w:type="dxa"/>
            <w:tcBorders>
              <w:top w:val="single" w:sz="8" w:space="0" w:color="auto"/>
              <w:left w:val="single" w:sz="8" w:space="0" w:color="auto"/>
              <w:bottom w:val="single" w:sz="8" w:space="0" w:color="auto"/>
              <w:right w:val="single" w:sz="8" w:space="0" w:color="auto"/>
            </w:tcBorders>
            <w:tcMar>
              <w:left w:w="108" w:type="dxa"/>
              <w:right w:w="108" w:type="dxa"/>
            </w:tcMar>
          </w:tcPr>
          <w:p w14:paraId="536D7933" w14:textId="6149D207" w:rsidR="2B3A9E3D" w:rsidRPr="006F0B4E" w:rsidRDefault="2B3A9E3D" w:rsidP="006F0B4E">
            <w:pPr>
              <w:jc w:val="center"/>
              <w:rPr>
                <w:rFonts w:ascii="Arial" w:hAnsi="Arial" w:cs="Arial"/>
                <w:szCs w:val="24"/>
              </w:rPr>
            </w:pPr>
            <w:r w:rsidRPr="006F0B4E">
              <w:rPr>
                <w:rFonts w:ascii="Arial" w:eastAsia="Arial" w:hAnsi="Arial" w:cs="Arial"/>
                <w:b/>
                <w:bCs/>
                <w:szCs w:val="24"/>
                <w:lang w:val="es"/>
              </w:rPr>
              <w:t>2007</w:t>
            </w:r>
          </w:p>
        </w:tc>
        <w:tc>
          <w:tcPr>
            <w:tcW w:w="2940" w:type="dxa"/>
            <w:tcBorders>
              <w:top w:val="single" w:sz="8" w:space="0" w:color="auto"/>
              <w:left w:val="single" w:sz="8" w:space="0" w:color="auto"/>
              <w:bottom w:val="single" w:sz="8" w:space="0" w:color="auto"/>
              <w:right w:val="single" w:sz="8" w:space="0" w:color="auto"/>
            </w:tcBorders>
            <w:tcMar>
              <w:left w:w="108" w:type="dxa"/>
              <w:right w:w="108" w:type="dxa"/>
            </w:tcMar>
          </w:tcPr>
          <w:p w14:paraId="49CDF644" w14:textId="4C0BD9CC" w:rsidR="2B3A9E3D" w:rsidRPr="006F0B4E" w:rsidRDefault="2B3A9E3D" w:rsidP="006F0B4E">
            <w:pPr>
              <w:jc w:val="center"/>
              <w:rPr>
                <w:rFonts w:ascii="Arial" w:hAnsi="Arial" w:cs="Arial"/>
                <w:szCs w:val="24"/>
              </w:rPr>
            </w:pPr>
            <w:r w:rsidRPr="006F0B4E">
              <w:rPr>
                <w:rFonts w:ascii="Arial" w:eastAsia="Arial" w:hAnsi="Arial" w:cs="Arial"/>
                <w:szCs w:val="24"/>
                <w:lang w:val="es"/>
              </w:rPr>
              <w:t>$484.500</w:t>
            </w:r>
          </w:p>
        </w:tc>
        <w:tc>
          <w:tcPr>
            <w:tcW w:w="2940" w:type="dxa"/>
            <w:tcBorders>
              <w:top w:val="single" w:sz="8" w:space="0" w:color="auto"/>
              <w:left w:val="single" w:sz="8" w:space="0" w:color="auto"/>
              <w:bottom w:val="single" w:sz="8" w:space="0" w:color="auto"/>
              <w:right w:val="single" w:sz="8" w:space="0" w:color="auto"/>
            </w:tcBorders>
            <w:tcMar>
              <w:left w:w="108" w:type="dxa"/>
              <w:right w:w="108" w:type="dxa"/>
            </w:tcMar>
          </w:tcPr>
          <w:p w14:paraId="56D03F70" w14:textId="2245584B" w:rsidR="2B3A9E3D" w:rsidRPr="006F0B4E" w:rsidRDefault="2B3A9E3D" w:rsidP="006F0B4E">
            <w:pPr>
              <w:jc w:val="center"/>
              <w:rPr>
                <w:rFonts w:ascii="Arial" w:hAnsi="Arial" w:cs="Arial"/>
                <w:szCs w:val="24"/>
              </w:rPr>
            </w:pPr>
            <w:r w:rsidRPr="006F0B4E">
              <w:rPr>
                <w:rFonts w:ascii="Arial" w:eastAsia="Arial" w:hAnsi="Arial" w:cs="Arial"/>
                <w:szCs w:val="24"/>
                <w:lang w:val="es"/>
              </w:rPr>
              <w:t>$484.500</w:t>
            </w:r>
          </w:p>
        </w:tc>
      </w:tr>
      <w:tr w:rsidR="2B3A9E3D" w:rsidRPr="006F0B4E" w14:paraId="322EDD82" w14:textId="77777777" w:rsidTr="2B3A9E3D">
        <w:trPr>
          <w:trHeight w:val="300"/>
        </w:trPr>
        <w:tc>
          <w:tcPr>
            <w:tcW w:w="2940" w:type="dxa"/>
            <w:tcBorders>
              <w:top w:val="single" w:sz="8" w:space="0" w:color="auto"/>
              <w:left w:val="single" w:sz="8" w:space="0" w:color="auto"/>
              <w:bottom w:val="single" w:sz="8" w:space="0" w:color="auto"/>
              <w:right w:val="single" w:sz="8" w:space="0" w:color="auto"/>
            </w:tcBorders>
            <w:tcMar>
              <w:left w:w="108" w:type="dxa"/>
              <w:right w:w="108" w:type="dxa"/>
            </w:tcMar>
          </w:tcPr>
          <w:p w14:paraId="31EFCC60" w14:textId="439F7468" w:rsidR="2B3A9E3D" w:rsidRPr="006F0B4E" w:rsidRDefault="2B3A9E3D" w:rsidP="006F0B4E">
            <w:pPr>
              <w:jc w:val="center"/>
              <w:rPr>
                <w:rFonts w:ascii="Arial" w:hAnsi="Arial" w:cs="Arial"/>
                <w:szCs w:val="24"/>
              </w:rPr>
            </w:pPr>
            <w:r w:rsidRPr="006F0B4E">
              <w:rPr>
                <w:rFonts w:ascii="Arial" w:eastAsia="Arial" w:hAnsi="Arial" w:cs="Arial"/>
                <w:b/>
                <w:bCs/>
                <w:szCs w:val="24"/>
                <w:lang w:val="es"/>
              </w:rPr>
              <w:t>2008</w:t>
            </w:r>
          </w:p>
        </w:tc>
        <w:tc>
          <w:tcPr>
            <w:tcW w:w="2940" w:type="dxa"/>
            <w:tcBorders>
              <w:top w:val="single" w:sz="8" w:space="0" w:color="auto"/>
              <w:left w:val="single" w:sz="8" w:space="0" w:color="auto"/>
              <w:bottom w:val="single" w:sz="8" w:space="0" w:color="auto"/>
              <w:right w:val="single" w:sz="8" w:space="0" w:color="auto"/>
            </w:tcBorders>
            <w:tcMar>
              <w:left w:w="108" w:type="dxa"/>
              <w:right w:w="108" w:type="dxa"/>
            </w:tcMar>
          </w:tcPr>
          <w:p w14:paraId="5A8E2391" w14:textId="466DBDA6" w:rsidR="2B3A9E3D" w:rsidRPr="006F0B4E" w:rsidRDefault="2B3A9E3D" w:rsidP="006F0B4E">
            <w:pPr>
              <w:jc w:val="center"/>
              <w:rPr>
                <w:rFonts w:ascii="Arial" w:hAnsi="Arial" w:cs="Arial"/>
                <w:szCs w:val="24"/>
              </w:rPr>
            </w:pPr>
            <w:r w:rsidRPr="006F0B4E">
              <w:rPr>
                <w:rFonts w:ascii="Arial" w:eastAsia="Arial" w:hAnsi="Arial" w:cs="Arial"/>
                <w:szCs w:val="24"/>
                <w:lang w:val="es"/>
              </w:rPr>
              <w:t>$516.500</w:t>
            </w:r>
          </w:p>
        </w:tc>
        <w:tc>
          <w:tcPr>
            <w:tcW w:w="2940" w:type="dxa"/>
            <w:tcBorders>
              <w:top w:val="single" w:sz="8" w:space="0" w:color="auto"/>
              <w:left w:val="single" w:sz="8" w:space="0" w:color="auto"/>
              <w:bottom w:val="single" w:sz="8" w:space="0" w:color="auto"/>
              <w:right w:val="single" w:sz="8" w:space="0" w:color="auto"/>
            </w:tcBorders>
            <w:tcMar>
              <w:left w:w="108" w:type="dxa"/>
              <w:right w:w="108" w:type="dxa"/>
            </w:tcMar>
          </w:tcPr>
          <w:p w14:paraId="68C7EA28" w14:textId="435127BB" w:rsidR="2B3A9E3D" w:rsidRPr="006F0B4E" w:rsidRDefault="2B3A9E3D" w:rsidP="006F0B4E">
            <w:pPr>
              <w:jc w:val="center"/>
              <w:rPr>
                <w:rFonts w:ascii="Arial" w:hAnsi="Arial" w:cs="Arial"/>
                <w:szCs w:val="24"/>
              </w:rPr>
            </w:pPr>
            <w:r w:rsidRPr="006F0B4E">
              <w:rPr>
                <w:rFonts w:ascii="Arial" w:eastAsia="Arial" w:hAnsi="Arial" w:cs="Arial"/>
                <w:szCs w:val="24"/>
                <w:lang w:val="es"/>
              </w:rPr>
              <w:t>$516.500</w:t>
            </w:r>
          </w:p>
        </w:tc>
      </w:tr>
      <w:tr w:rsidR="2B3A9E3D" w:rsidRPr="006F0B4E" w14:paraId="70E0DD3A" w14:textId="77777777" w:rsidTr="2B3A9E3D">
        <w:trPr>
          <w:trHeight w:val="300"/>
        </w:trPr>
        <w:tc>
          <w:tcPr>
            <w:tcW w:w="2940" w:type="dxa"/>
            <w:tcBorders>
              <w:top w:val="single" w:sz="8" w:space="0" w:color="auto"/>
              <w:left w:val="single" w:sz="8" w:space="0" w:color="auto"/>
              <w:bottom w:val="single" w:sz="8" w:space="0" w:color="auto"/>
              <w:right w:val="single" w:sz="8" w:space="0" w:color="auto"/>
            </w:tcBorders>
            <w:tcMar>
              <w:left w:w="108" w:type="dxa"/>
              <w:right w:w="108" w:type="dxa"/>
            </w:tcMar>
          </w:tcPr>
          <w:p w14:paraId="05742BAE" w14:textId="2F2E5815" w:rsidR="2B3A9E3D" w:rsidRPr="006F0B4E" w:rsidRDefault="2B3A9E3D" w:rsidP="006F0B4E">
            <w:pPr>
              <w:jc w:val="center"/>
              <w:rPr>
                <w:rFonts w:ascii="Arial" w:hAnsi="Arial" w:cs="Arial"/>
                <w:szCs w:val="24"/>
              </w:rPr>
            </w:pPr>
            <w:r w:rsidRPr="006F0B4E">
              <w:rPr>
                <w:rFonts w:ascii="Arial" w:eastAsia="Arial" w:hAnsi="Arial" w:cs="Arial"/>
                <w:b/>
                <w:bCs/>
                <w:szCs w:val="24"/>
                <w:lang w:val="es"/>
              </w:rPr>
              <w:t>2009</w:t>
            </w:r>
          </w:p>
        </w:tc>
        <w:tc>
          <w:tcPr>
            <w:tcW w:w="2940" w:type="dxa"/>
            <w:tcBorders>
              <w:top w:val="single" w:sz="8" w:space="0" w:color="auto"/>
              <w:left w:val="single" w:sz="8" w:space="0" w:color="auto"/>
              <w:bottom w:val="single" w:sz="8" w:space="0" w:color="auto"/>
              <w:right w:val="single" w:sz="8" w:space="0" w:color="auto"/>
            </w:tcBorders>
            <w:tcMar>
              <w:left w:w="108" w:type="dxa"/>
              <w:right w:w="108" w:type="dxa"/>
            </w:tcMar>
          </w:tcPr>
          <w:p w14:paraId="7A40BB04" w14:textId="75A71B8D" w:rsidR="2B3A9E3D" w:rsidRPr="006F0B4E" w:rsidRDefault="2B3A9E3D" w:rsidP="006F0B4E">
            <w:pPr>
              <w:jc w:val="center"/>
              <w:rPr>
                <w:rFonts w:ascii="Arial" w:hAnsi="Arial" w:cs="Arial"/>
                <w:szCs w:val="24"/>
              </w:rPr>
            </w:pPr>
            <w:r w:rsidRPr="006F0B4E">
              <w:rPr>
                <w:rFonts w:ascii="Arial" w:eastAsia="Arial" w:hAnsi="Arial" w:cs="Arial"/>
                <w:szCs w:val="24"/>
                <w:lang w:val="es"/>
              </w:rPr>
              <w:t>$556.200</w:t>
            </w:r>
          </w:p>
        </w:tc>
        <w:tc>
          <w:tcPr>
            <w:tcW w:w="2940" w:type="dxa"/>
            <w:tcBorders>
              <w:top w:val="single" w:sz="8" w:space="0" w:color="auto"/>
              <w:left w:val="single" w:sz="8" w:space="0" w:color="auto"/>
              <w:bottom w:val="single" w:sz="8" w:space="0" w:color="auto"/>
              <w:right w:val="single" w:sz="8" w:space="0" w:color="auto"/>
            </w:tcBorders>
            <w:tcMar>
              <w:left w:w="108" w:type="dxa"/>
              <w:right w:w="108" w:type="dxa"/>
            </w:tcMar>
          </w:tcPr>
          <w:p w14:paraId="114E1F65" w14:textId="20F83D86" w:rsidR="2B3A9E3D" w:rsidRPr="006F0B4E" w:rsidRDefault="2B3A9E3D" w:rsidP="006F0B4E">
            <w:pPr>
              <w:jc w:val="center"/>
              <w:rPr>
                <w:rFonts w:ascii="Arial" w:hAnsi="Arial" w:cs="Arial"/>
                <w:szCs w:val="24"/>
              </w:rPr>
            </w:pPr>
            <w:r w:rsidRPr="006F0B4E">
              <w:rPr>
                <w:rFonts w:ascii="Arial" w:eastAsia="Arial" w:hAnsi="Arial" w:cs="Arial"/>
                <w:szCs w:val="24"/>
                <w:lang w:val="es"/>
              </w:rPr>
              <w:t>$556.200</w:t>
            </w:r>
          </w:p>
        </w:tc>
      </w:tr>
      <w:tr w:rsidR="2B3A9E3D" w:rsidRPr="006F0B4E" w14:paraId="43E61D02" w14:textId="77777777" w:rsidTr="2B3A9E3D">
        <w:trPr>
          <w:trHeight w:val="300"/>
        </w:trPr>
        <w:tc>
          <w:tcPr>
            <w:tcW w:w="2940" w:type="dxa"/>
            <w:tcBorders>
              <w:top w:val="single" w:sz="8" w:space="0" w:color="auto"/>
              <w:left w:val="single" w:sz="8" w:space="0" w:color="auto"/>
              <w:bottom w:val="single" w:sz="8" w:space="0" w:color="auto"/>
              <w:right w:val="single" w:sz="8" w:space="0" w:color="auto"/>
            </w:tcBorders>
            <w:tcMar>
              <w:left w:w="108" w:type="dxa"/>
              <w:right w:w="108" w:type="dxa"/>
            </w:tcMar>
          </w:tcPr>
          <w:p w14:paraId="1D11FE49" w14:textId="7819BA25" w:rsidR="2B3A9E3D" w:rsidRPr="006F0B4E" w:rsidRDefault="2B3A9E3D" w:rsidP="006F0B4E">
            <w:pPr>
              <w:jc w:val="center"/>
              <w:rPr>
                <w:rFonts w:ascii="Arial" w:hAnsi="Arial" w:cs="Arial"/>
                <w:szCs w:val="24"/>
              </w:rPr>
            </w:pPr>
            <w:r w:rsidRPr="006F0B4E">
              <w:rPr>
                <w:rFonts w:ascii="Arial" w:eastAsia="Arial" w:hAnsi="Arial" w:cs="Arial"/>
                <w:b/>
                <w:bCs/>
                <w:szCs w:val="24"/>
                <w:lang w:val="es"/>
              </w:rPr>
              <w:t>2010</w:t>
            </w:r>
          </w:p>
        </w:tc>
        <w:tc>
          <w:tcPr>
            <w:tcW w:w="2940" w:type="dxa"/>
            <w:tcBorders>
              <w:top w:val="single" w:sz="8" w:space="0" w:color="auto"/>
              <w:left w:val="single" w:sz="8" w:space="0" w:color="auto"/>
              <w:bottom w:val="single" w:sz="8" w:space="0" w:color="auto"/>
              <w:right w:val="single" w:sz="8" w:space="0" w:color="auto"/>
            </w:tcBorders>
            <w:tcMar>
              <w:left w:w="108" w:type="dxa"/>
              <w:right w:w="108" w:type="dxa"/>
            </w:tcMar>
          </w:tcPr>
          <w:p w14:paraId="4FF32650" w14:textId="28CBB5F4" w:rsidR="2B3A9E3D" w:rsidRPr="006F0B4E" w:rsidRDefault="2B3A9E3D" w:rsidP="006F0B4E">
            <w:pPr>
              <w:jc w:val="center"/>
              <w:rPr>
                <w:rFonts w:ascii="Arial" w:hAnsi="Arial" w:cs="Arial"/>
                <w:szCs w:val="24"/>
              </w:rPr>
            </w:pPr>
            <w:r w:rsidRPr="006F0B4E">
              <w:rPr>
                <w:rFonts w:ascii="Arial" w:eastAsia="Arial" w:hAnsi="Arial" w:cs="Arial"/>
                <w:szCs w:val="24"/>
                <w:lang w:val="es"/>
              </w:rPr>
              <w:t>$576.500</w:t>
            </w:r>
          </w:p>
        </w:tc>
        <w:tc>
          <w:tcPr>
            <w:tcW w:w="2940" w:type="dxa"/>
            <w:tcBorders>
              <w:top w:val="single" w:sz="8" w:space="0" w:color="auto"/>
              <w:left w:val="single" w:sz="8" w:space="0" w:color="auto"/>
              <w:bottom w:val="single" w:sz="8" w:space="0" w:color="auto"/>
              <w:right w:val="single" w:sz="8" w:space="0" w:color="auto"/>
            </w:tcBorders>
            <w:tcMar>
              <w:left w:w="108" w:type="dxa"/>
              <w:right w:w="108" w:type="dxa"/>
            </w:tcMar>
          </w:tcPr>
          <w:p w14:paraId="17864E69" w14:textId="234E0E21" w:rsidR="2B3A9E3D" w:rsidRPr="006F0B4E" w:rsidRDefault="2B3A9E3D" w:rsidP="006F0B4E">
            <w:pPr>
              <w:jc w:val="center"/>
              <w:rPr>
                <w:rFonts w:ascii="Arial" w:hAnsi="Arial" w:cs="Arial"/>
                <w:szCs w:val="24"/>
              </w:rPr>
            </w:pPr>
            <w:r w:rsidRPr="006F0B4E">
              <w:rPr>
                <w:rFonts w:ascii="Arial" w:eastAsia="Arial" w:hAnsi="Arial" w:cs="Arial"/>
                <w:szCs w:val="24"/>
                <w:lang w:val="es"/>
              </w:rPr>
              <w:t>$576.500</w:t>
            </w:r>
          </w:p>
        </w:tc>
      </w:tr>
      <w:tr w:rsidR="2B3A9E3D" w:rsidRPr="006F0B4E" w14:paraId="1CBEB860" w14:textId="77777777" w:rsidTr="2B3A9E3D">
        <w:trPr>
          <w:trHeight w:val="300"/>
        </w:trPr>
        <w:tc>
          <w:tcPr>
            <w:tcW w:w="2940" w:type="dxa"/>
            <w:tcBorders>
              <w:top w:val="single" w:sz="8" w:space="0" w:color="auto"/>
              <w:left w:val="single" w:sz="8" w:space="0" w:color="auto"/>
              <w:bottom w:val="single" w:sz="8" w:space="0" w:color="auto"/>
              <w:right w:val="single" w:sz="8" w:space="0" w:color="auto"/>
            </w:tcBorders>
            <w:tcMar>
              <w:left w:w="108" w:type="dxa"/>
              <w:right w:w="108" w:type="dxa"/>
            </w:tcMar>
          </w:tcPr>
          <w:p w14:paraId="3F67F00D" w14:textId="774FA2FF" w:rsidR="2B3A9E3D" w:rsidRPr="006F0B4E" w:rsidRDefault="2B3A9E3D" w:rsidP="006F0B4E">
            <w:pPr>
              <w:jc w:val="center"/>
              <w:rPr>
                <w:rFonts w:ascii="Arial" w:hAnsi="Arial" w:cs="Arial"/>
                <w:szCs w:val="24"/>
              </w:rPr>
            </w:pPr>
            <w:r w:rsidRPr="006F0B4E">
              <w:rPr>
                <w:rFonts w:ascii="Arial" w:eastAsia="Arial" w:hAnsi="Arial" w:cs="Arial"/>
                <w:b/>
                <w:bCs/>
                <w:szCs w:val="24"/>
                <w:lang w:val="es"/>
              </w:rPr>
              <w:t>2011</w:t>
            </w:r>
          </w:p>
        </w:tc>
        <w:tc>
          <w:tcPr>
            <w:tcW w:w="2940" w:type="dxa"/>
            <w:tcBorders>
              <w:top w:val="single" w:sz="8" w:space="0" w:color="auto"/>
              <w:left w:val="single" w:sz="8" w:space="0" w:color="auto"/>
              <w:bottom w:val="single" w:sz="8" w:space="0" w:color="auto"/>
              <w:right w:val="single" w:sz="8" w:space="0" w:color="auto"/>
            </w:tcBorders>
            <w:tcMar>
              <w:left w:w="108" w:type="dxa"/>
              <w:right w:w="108" w:type="dxa"/>
            </w:tcMar>
          </w:tcPr>
          <w:p w14:paraId="03FE4505" w14:textId="5487E63F" w:rsidR="2B3A9E3D" w:rsidRPr="006F0B4E" w:rsidRDefault="2B3A9E3D" w:rsidP="006F0B4E">
            <w:pPr>
              <w:jc w:val="center"/>
              <w:rPr>
                <w:rFonts w:ascii="Arial" w:hAnsi="Arial" w:cs="Arial"/>
                <w:szCs w:val="24"/>
              </w:rPr>
            </w:pPr>
            <w:r w:rsidRPr="006F0B4E">
              <w:rPr>
                <w:rFonts w:ascii="Arial" w:eastAsia="Arial" w:hAnsi="Arial" w:cs="Arial"/>
                <w:szCs w:val="24"/>
                <w:lang w:val="es"/>
              </w:rPr>
              <w:t>$599.200</w:t>
            </w:r>
          </w:p>
        </w:tc>
        <w:tc>
          <w:tcPr>
            <w:tcW w:w="2940" w:type="dxa"/>
            <w:tcBorders>
              <w:top w:val="single" w:sz="8" w:space="0" w:color="auto"/>
              <w:left w:val="single" w:sz="8" w:space="0" w:color="auto"/>
              <w:bottom w:val="single" w:sz="8" w:space="0" w:color="auto"/>
              <w:right w:val="single" w:sz="8" w:space="0" w:color="auto"/>
            </w:tcBorders>
            <w:tcMar>
              <w:left w:w="108" w:type="dxa"/>
              <w:right w:w="108" w:type="dxa"/>
            </w:tcMar>
          </w:tcPr>
          <w:p w14:paraId="6F987597" w14:textId="3527FA48" w:rsidR="2B3A9E3D" w:rsidRPr="006F0B4E" w:rsidRDefault="2B3A9E3D" w:rsidP="006F0B4E">
            <w:pPr>
              <w:jc w:val="center"/>
              <w:rPr>
                <w:rFonts w:ascii="Arial" w:hAnsi="Arial" w:cs="Arial"/>
                <w:szCs w:val="24"/>
              </w:rPr>
            </w:pPr>
            <w:r w:rsidRPr="006F0B4E">
              <w:rPr>
                <w:rFonts w:ascii="Arial" w:eastAsia="Arial" w:hAnsi="Arial" w:cs="Arial"/>
                <w:szCs w:val="24"/>
                <w:lang w:val="es"/>
              </w:rPr>
              <w:t>$599.200</w:t>
            </w:r>
          </w:p>
        </w:tc>
      </w:tr>
      <w:tr w:rsidR="2B3A9E3D" w:rsidRPr="006F0B4E" w14:paraId="73E57D59" w14:textId="77777777" w:rsidTr="2B3A9E3D">
        <w:trPr>
          <w:trHeight w:val="300"/>
        </w:trPr>
        <w:tc>
          <w:tcPr>
            <w:tcW w:w="2940" w:type="dxa"/>
            <w:tcBorders>
              <w:top w:val="single" w:sz="8" w:space="0" w:color="auto"/>
              <w:left w:val="single" w:sz="8" w:space="0" w:color="auto"/>
              <w:bottom w:val="single" w:sz="8" w:space="0" w:color="auto"/>
              <w:right w:val="single" w:sz="8" w:space="0" w:color="auto"/>
            </w:tcBorders>
            <w:tcMar>
              <w:left w:w="108" w:type="dxa"/>
              <w:right w:w="108" w:type="dxa"/>
            </w:tcMar>
          </w:tcPr>
          <w:p w14:paraId="694B19EA" w14:textId="0D07D417" w:rsidR="2B3A9E3D" w:rsidRPr="006F0B4E" w:rsidRDefault="2B3A9E3D" w:rsidP="006F0B4E">
            <w:pPr>
              <w:jc w:val="center"/>
              <w:rPr>
                <w:rFonts w:ascii="Arial" w:hAnsi="Arial" w:cs="Arial"/>
                <w:szCs w:val="24"/>
              </w:rPr>
            </w:pPr>
            <w:r w:rsidRPr="006F0B4E">
              <w:rPr>
                <w:rFonts w:ascii="Arial" w:eastAsia="Arial" w:hAnsi="Arial" w:cs="Arial"/>
                <w:b/>
                <w:bCs/>
                <w:szCs w:val="24"/>
                <w:lang w:val="es"/>
              </w:rPr>
              <w:lastRenderedPageBreak/>
              <w:t>2012</w:t>
            </w:r>
          </w:p>
        </w:tc>
        <w:tc>
          <w:tcPr>
            <w:tcW w:w="2940" w:type="dxa"/>
            <w:tcBorders>
              <w:top w:val="single" w:sz="8" w:space="0" w:color="auto"/>
              <w:left w:val="single" w:sz="8" w:space="0" w:color="auto"/>
              <w:bottom w:val="single" w:sz="8" w:space="0" w:color="auto"/>
              <w:right w:val="single" w:sz="8" w:space="0" w:color="auto"/>
            </w:tcBorders>
            <w:tcMar>
              <w:left w:w="108" w:type="dxa"/>
              <w:right w:w="108" w:type="dxa"/>
            </w:tcMar>
          </w:tcPr>
          <w:p w14:paraId="52C77D68" w14:textId="6C22E826" w:rsidR="2B3A9E3D" w:rsidRPr="006F0B4E" w:rsidRDefault="2B3A9E3D" w:rsidP="006F0B4E">
            <w:pPr>
              <w:jc w:val="center"/>
              <w:rPr>
                <w:rFonts w:ascii="Arial" w:hAnsi="Arial" w:cs="Arial"/>
                <w:szCs w:val="24"/>
              </w:rPr>
            </w:pPr>
            <w:r w:rsidRPr="006F0B4E">
              <w:rPr>
                <w:rFonts w:ascii="Arial" w:eastAsia="Arial" w:hAnsi="Arial" w:cs="Arial"/>
                <w:szCs w:val="24"/>
                <w:lang w:val="es"/>
              </w:rPr>
              <w:t>$634.500</w:t>
            </w:r>
          </w:p>
        </w:tc>
        <w:tc>
          <w:tcPr>
            <w:tcW w:w="2940" w:type="dxa"/>
            <w:tcBorders>
              <w:top w:val="single" w:sz="8" w:space="0" w:color="auto"/>
              <w:left w:val="single" w:sz="8" w:space="0" w:color="auto"/>
              <w:bottom w:val="single" w:sz="8" w:space="0" w:color="auto"/>
              <w:right w:val="single" w:sz="8" w:space="0" w:color="auto"/>
            </w:tcBorders>
            <w:tcMar>
              <w:left w:w="108" w:type="dxa"/>
              <w:right w:w="108" w:type="dxa"/>
            </w:tcMar>
          </w:tcPr>
          <w:p w14:paraId="7A907685" w14:textId="373ACE95" w:rsidR="2B3A9E3D" w:rsidRPr="006F0B4E" w:rsidRDefault="2B3A9E3D" w:rsidP="006F0B4E">
            <w:pPr>
              <w:jc w:val="center"/>
              <w:rPr>
                <w:rFonts w:ascii="Arial" w:hAnsi="Arial" w:cs="Arial"/>
                <w:szCs w:val="24"/>
              </w:rPr>
            </w:pPr>
            <w:r w:rsidRPr="006F0B4E">
              <w:rPr>
                <w:rFonts w:ascii="Arial" w:eastAsia="Arial" w:hAnsi="Arial" w:cs="Arial"/>
                <w:szCs w:val="24"/>
                <w:lang w:val="es"/>
              </w:rPr>
              <w:t>$634.500</w:t>
            </w:r>
          </w:p>
        </w:tc>
      </w:tr>
      <w:tr w:rsidR="2B3A9E3D" w:rsidRPr="006F0B4E" w14:paraId="2DDEC685" w14:textId="77777777" w:rsidTr="2B3A9E3D">
        <w:trPr>
          <w:trHeight w:val="300"/>
        </w:trPr>
        <w:tc>
          <w:tcPr>
            <w:tcW w:w="2940" w:type="dxa"/>
            <w:tcBorders>
              <w:top w:val="single" w:sz="8" w:space="0" w:color="auto"/>
              <w:left w:val="single" w:sz="8" w:space="0" w:color="auto"/>
              <w:bottom w:val="single" w:sz="8" w:space="0" w:color="auto"/>
              <w:right w:val="single" w:sz="8" w:space="0" w:color="auto"/>
            </w:tcBorders>
            <w:tcMar>
              <w:left w:w="108" w:type="dxa"/>
              <w:right w:w="108" w:type="dxa"/>
            </w:tcMar>
          </w:tcPr>
          <w:p w14:paraId="62AA2789" w14:textId="685D480F" w:rsidR="2B3A9E3D" w:rsidRPr="006F0B4E" w:rsidRDefault="2B3A9E3D" w:rsidP="006F0B4E">
            <w:pPr>
              <w:jc w:val="center"/>
              <w:rPr>
                <w:rFonts w:ascii="Arial" w:hAnsi="Arial" w:cs="Arial"/>
                <w:szCs w:val="24"/>
              </w:rPr>
            </w:pPr>
            <w:r w:rsidRPr="006F0B4E">
              <w:rPr>
                <w:rFonts w:ascii="Arial" w:eastAsia="Arial" w:hAnsi="Arial" w:cs="Arial"/>
                <w:b/>
                <w:bCs/>
                <w:szCs w:val="24"/>
                <w:lang w:val="es"/>
              </w:rPr>
              <w:t>2013</w:t>
            </w:r>
          </w:p>
        </w:tc>
        <w:tc>
          <w:tcPr>
            <w:tcW w:w="2940" w:type="dxa"/>
            <w:tcBorders>
              <w:top w:val="single" w:sz="8" w:space="0" w:color="auto"/>
              <w:left w:val="single" w:sz="8" w:space="0" w:color="auto"/>
              <w:bottom w:val="single" w:sz="8" w:space="0" w:color="auto"/>
              <w:right w:val="single" w:sz="8" w:space="0" w:color="auto"/>
            </w:tcBorders>
            <w:tcMar>
              <w:left w:w="108" w:type="dxa"/>
              <w:right w:w="108" w:type="dxa"/>
            </w:tcMar>
          </w:tcPr>
          <w:p w14:paraId="30494576" w14:textId="04953531" w:rsidR="2B3A9E3D" w:rsidRPr="006F0B4E" w:rsidRDefault="2B3A9E3D" w:rsidP="006F0B4E">
            <w:pPr>
              <w:jc w:val="center"/>
              <w:rPr>
                <w:rFonts w:ascii="Arial" w:hAnsi="Arial" w:cs="Arial"/>
                <w:szCs w:val="24"/>
              </w:rPr>
            </w:pPr>
            <w:r w:rsidRPr="006F0B4E">
              <w:rPr>
                <w:rFonts w:ascii="Arial" w:eastAsia="Arial" w:hAnsi="Arial" w:cs="Arial"/>
                <w:szCs w:val="24"/>
                <w:lang w:val="es"/>
              </w:rPr>
              <w:t>$660.000</w:t>
            </w:r>
          </w:p>
        </w:tc>
        <w:tc>
          <w:tcPr>
            <w:tcW w:w="2940" w:type="dxa"/>
            <w:tcBorders>
              <w:top w:val="single" w:sz="8" w:space="0" w:color="auto"/>
              <w:left w:val="single" w:sz="8" w:space="0" w:color="auto"/>
              <w:bottom w:val="single" w:sz="8" w:space="0" w:color="auto"/>
              <w:right w:val="single" w:sz="8" w:space="0" w:color="auto"/>
            </w:tcBorders>
            <w:tcMar>
              <w:left w:w="108" w:type="dxa"/>
              <w:right w:w="108" w:type="dxa"/>
            </w:tcMar>
          </w:tcPr>
          <w:p w14:paraId="520C6FDA" w14:textId="142F2FDC" w:rsidR="2B3A9E3D" w:rsidRPr="006F0B4E" w:rsidRDefault="2B3A9E3D" w:rsidP="006F0B4E">
            <w:pPr>
              <w:jc w:val="center"/>
              <w:rPr>
                <w:rFonts w:ascii="Arial" w:hAnsi="Arial" w:cs="Arial"/>
                <w:szCs w:val="24"/>
              </w:rPr>
            </w:pPr>
            <w:r w:rsidRPr="006F0B4E">
              <w:rPr>
                <w:rFonts w:ascii="Arial" w:eastAsia="Arial" w:hAnsi="Arial" w:cs="Arial"/>
                <w:szCs w:val="24"/>
                <w:lang w:val="es"/>
              </w:rPr>
              <w:t>$660.000</w:t>
            </w:r>
          </w:p>
        </w:tc>
      </w:tr>
      <w:tr w:rsidR="2B3A9E3D" w:rsidRPr="006F0B4E" w14:paraId="441F1D34" w14:textId="77777777" w:rsidTr="2B3A9E3D">
        <w:trPr>
          <w:trHeight w:val="300"/>
        </w:trPr>
        <w:tc>
          <w:tcPr>
            <w:tcW w:w="2940" w:type="dxa"/>
            <w:tcBorders>
              <w:top w:val="single" w:sz="8" w:space="0" w:color="auto"/>
              <w:left w:val="single" w:sz="8" w:space="0" w:color="auto"/>
              <w:bottom w:val="single" w:sz="8" w:space="0" w:color="auto"/>
              <w:right w:val="single" w:sz="8" w:space="0" w:color="auto"/>
            </w:tcBorders>
            <w:tcMar>
              <w:left w:w="108" w:type="dxa"/>
              <w:right w:w="108" w:type="dxa"/>
            </w:tcMar>
          </w:tcPr>
          <w:p w14:paraId="437EAF74" w14:textId="5664434A" w:rsidR="2B3A9E3D" w:rsidRPr="006F0B4E" w:rsidRDefault="2B3A9E3D" w:rsidP="006F0B4E">
            <w:pPr>
              <w:jc w:val="center"/>
              <w:rPr>
                <w:rFonts w:ascii="Arial" w:hAnsi="Arial" w:cs="Arial"/>
                <w:szCs w:val="24"/>
              </w:rPr>
            </w:pPr>
            <w:r w:rsidRPr="006F0B4E">
              <w:rPr>
                <w:rFonts w:ascii="Arial" w:eastAsia="Arial" w:hAnsi="Arial" w:cs="Arial"/>
                <w:b/>
                <w:bCs/>
                <w:szCs w:val="24"/>
                <w:lang w:val="es"/>
              </w:rPr>
              <w:t>2014</w:t>
            </w:r>
          </w:p>
        </w:tc>
        <w:tc>
          <w:tcPr>
            <w:tcW w:w="2940" w:type="dxa"/>
            <w:tcBorders>
              <w:top w:val="single" w:sz="8" w:space="0" w:color="auto"/>
              <w:left w:val="single" w:sz="8" w:space="0" w:color="auto"/>
              <w:bottom w:val="single" w:sz="8" w:space="0" w:color="auto"/>
              <w:right w:val="single" w:sz="8" w:space="0" w:color="auto"/>
            </w:tcBorders>
            <w:tcMar>
              <w:left w:w="108" w:type="dxa"/>
              <w:right w:w="108" w:type="dxa"/>
            </w:tcMar>
          </w:tcPr>
          <w:p w14:paraId="669FC493" w14:textId="3654C3AD" w:rsidR="2B3A9E3D" w:rsidRPr="006F0B4E" w:rsidRDefault="2B3A9E3D" w:rsidP="006F0B4E">
            <w:pPr>
              <w:jc w:val="center"/>
              <w:rPr>
                <w:rFonts w:ascii="Arial" w:hAnsi="Arial" w:cs="Arial"/>
                <w:szCs w:val="24"/>
              </w:rPr>
            </w:pPr>
            <w:r w:rsidRPr="006F0B4E">
              <w:rPr>
                <w:rFonts w:ascii="Arial" w:eastAsia="Arial" w:hAnsi="Arial" w:cs="Arial"/>
                <w:szCs w:val="24"/>
                <w:lang w:val="es"/>
              </w:rPr>
              <w:t>$688.000</w:t>
            </w:r>
          </w:p>
        </w:tc>
        <w:tc>
          <w:tcPr>
            <w:tcW w:w="2940" w:type="dxa"/>
            <w:tcBorders>
              <w:top w:val="single" w:sz="8" w:space="0" w:color="auto"/>
              <w:left w:val="single" w:sz="8" w:space="0" w:color="auto"/>
              <w:bottom w:val="single" w:sz="8" w:space="0" w:color="auto"/>
              <w:right w:val="single" w:sz="8" w:space="0" w:color="auto"/>
            </w:tcBorders>
            <w:tcMar>
              <w:left w:w="108" w:type="dxa"/>
              <w:right w:w="108" w:type="dxa"/>
            </w:tcMar>
          </w:tcPr>
          <w:p w14:paraId="352518CE" w14:textId="2BD6CCF6" w:rsidR="2B3A9E3D" w:rsidRPr="006F0B4E" w:rsidRDefault="2B3A9E3D" w:rsidP="006F0B4E">
            <w:pPr>
              <w:jc w:val="center"/>
              <w:rPr>
                <w:rFonts w:ascii="Arial" w:hAnsi="Arial" w:cs="Arial"/>
                <w:szCs w:val="24"/>
              </w:rPr>
            </w:pPr>
            <w:r w:rsidRPr="006F0B4E">
              <w:rPr>
                <w:rFonts w:ascii="Arial" w:eastAsia="Arial" w:hAnsi="Arial" w:cs="Arial"/>
                <w:szCs w:val="24"/>
                <w:lang w:val="es"/>
              </w:rPr>
              <w:t>$688.000</w:t>
            </w:r>
          </w:p>
        </w:tc>
      </w:tr>
      <w:tr w:rsidR="2B3A9E3D" w:rsidRPr="006F0B4E" w14:paraId="6AFD6106" w14:textId="77777777" w:rsidTr="2B3A9E3D">
        <w:trPr>
          <w:trHeight w:val="300"/>
        </w:trPr>
        <w:tc>
          <w:tcPr>
            <w:tcW w:w="2940" w:type="dxa"/>
            <w:tcBorders>
              <w:top w:val="single" w:sz="8" w:space="0" w:color="auto"/>
              <w:left w:val="single" w:sz="8" w:space="0" w:color="auto"/>
              <w:bottom w:val="single" w:sz="8" w:space="0" w:color="auto"/>
              <w:right w:val="single" w:sz="8" w:space="0" w:color="auto"/>
            </w:tcBorders>
            <w:tcMar>
              <w:left w:w="108" w:type="dxa"/>
              <w:right w:w="108" w:type="dxa"/>
            </w:tcMar>
          </w:tcPr>
          <w:p w14:paraId="28295F0D" w14:textId="7D08889D" w:rsidR="2B3A9E3D" w:rsidRPr="006F0B4E" w:rsidRDefault="2B3A9E3D" w:rsidP="006F0B4E">
            <w:pPr>
              <w:jc w:val="center"/>
              <w:rPr>
                <w:rFonts w:ascii="Arial" w:hAnsi="Arial" w:cs="Arial"/>
                <w:szCs w:val="24"/>
              </w:rPr>
            </w:pPr>
            <w:r w:rsidRPr="006F0B4E">
              <w:rPr>
                <w:rFonts w:ascii="Arial" w:eastAsia="Arial" w:hAnsi="Arial" w:cs="Arial"/>
                <w:b/>
                <w:bCs/>
                <w:szCs w:val="24"/>
                <w:lang w:val="es"/>
              </w:rPr>
              <w:t>2015</w:t>
            </w:r>
          </w:p>
        </w:tc>
        <w:tc>
          <w:tcPr>
            <w:tcW w:w="2940" w:type="dxa"/>
            <w:tcBorders>
              <w:top w:val="single" w:sz="8" w:space="0" w:color="auto"/>
              <w:left w:val="single" w:sz="8" w:space="0" w:color="auto"/>
              <w:bottom w:val="single" w:sz="8" w:space="0" w:color="auto"/>
              <w:right w:val="single" w:sz="8" w:space="0" w:color="auto"/>
            </w:tcBorders>
            <w:tcMar>
              <w:left w:w="108" w:type="dxa"/>
              <w:right w:w="108" w:type="dxa"/>
            </w:tcMar>
          </w:tcPr>
          <w:p w14:paraId="0497205A" w14:textId="333CA9A0" w:rsidR="2B3A9E3D" w:rsidRPr="006F0B4E" w:rsidRDefault="2B3A9E3D" w:rsidP="006F0B4E">
            <w:pPr>
              <w:jc w:val="center"/>
              <w:rPr>
                <w:rFonts w:ascii="Arial" w:hAnsi="Arial" w:cs="Arial"/>
                <w:szCs w:val="24"/>
              </w:rPr>
            </w:pPr>
            <w:r w:rsidRPr="006F0B4E">
              <w:rPr>
                <w:rFonts w:ascii="Arial" w:eastAsia="Arial" w:hAnsi="Arial" w:cs="Arial"/>
                <w:szCs w:val="24"/>
                <w:lang w:val="es"/>
              </w:rPr>
              <w:t>$718.350</w:t>
            </w:r>
          </w:p>
        </w:tc>
        <w:tc>
          <w:tcPr>
            <w:tcW w:w="2940" w:type="dxa"/>
            <w:tcBorders>
              <w:top w:val="single" w:sz="8" w:space="0" w:color="auto"/>
              <w:left w:val="single" w:sz="8" w:space="0" w:color="auto"/>
              <w:bottom w:val="single" w:sz="8" w:space="0" w:color="auto"/>
              <w:right w:val="single" w:sz="8" w:space="0" w:color="auto"/>
            </w:tcBorders>
            <w:tcMar>
              <w:left w:w="108" w:type="dxa"/>
              <w:right w:w="108" w:type="dxa"/>
            </w:tcMar>
          </w:tcPr>
          <w:p w14:paraId="1B42B0B7" w14:textId="4751F9D1" w:rsidR="2B3A9E3D" w:rsidRPr="006F0B4E" w:rsidRDefault="2B3A9E3D" w:rsidP="006F0B4E">
            <w:pPr>
              <w:jc w:val="center"/>
              <w:rPr>
                <w:rFonts w:ascii="Arial" w:hAnsi="Arial" w:cs="Arial"/>
                <w:szCs w:val="24"/>
              </w:rPr>
            </w:pPr>
            <w:r w:rsidRPr="006F0B4E">
              <w:rPr>
                <w:rFonts w:ascii="Arial" w:eastAsia="Arial" w:hAnsi="Arial" w:cs="Arial"/>
                <w:szCs w:val="24"/>
                <w:lang w:val="es"/>
              </w:rPr>
              <w:t>$718.350</w:t>
            </w:r>
          </w:p>
        </w:tc>
      </w:tr>
      <w:tr w:rsidR="2B3A9E3D" w:rsidRPr="006F0B4E" w14:paraId="792056AF" w14:textId="77777777" w:rsidTr="2B3A9E3D">
        <w:trPr>
          <w:trHeight w:val="300"/>
        </w:trPr>
        <w:tc>
          <w:tcPr>
            <w:tcW w:w="2940" w:type="dxa"/>
            <w:tcBorders>
              <w:top w:val="single" w:sz="8" w:space="0" w:color="auto"/>
              <w:left w:val="single" w:sz="8" w:space="0" w:color="auto"/>
              <w:bottom w:val="single" w:sz="8" w:space="0" w:color="auto"/>
              <w:right w:val="single" w:sz="8" w:space="0" w:color="auto"/>
            </w:tcBorders>
            <w:tcMar>
              <w:left w:w="108" w:type="dxa"/>
              <w:right w:w="108" w:type="dxa"/>
            </w:tcMar>
          </w:tcPr>
          <w:p w14:paraId="7A159872" w14:textId="12CDB2EE" w:rsidR="2B3A9E3D" w:rsidRPr="006F0B4E" w:rsidRDefault="2B3A9E3D" w:rsidP="006F0B4E">
            <w:pPr>
              <w:jc w:val="center"/>
              <w:rPr>
                <w:rFonts w:ascii="Arial" w:hAnsi="Arial" w:cs="Arial"/>
                <w:szCs w:val="24"/>
              </w:rPr>
            </w:pPr>
            <w:r w:rsidRPr="006F0B4E">
              <w:rPr>
                <w:rFonts w:ascii="Arial" w:eastAsia="Arial" w:hAnsi="Arial" w:cs="Arial"/>
                <w:b/>
                <w:bCs/>
                <w:szCs w:val="24"/>
                <w:lang w:val="es"/>
              </w:rPr>
              <w:t>2016</w:t>
            </w:r>
          </w:p>
        </w:tc>
        <w:tc>
          <w:tcPr>
            <w:tcW w:w="2940" w:type="dxa"/>
            <w:tcBorders>
              <w:top w:val="single" w:sz="8" w:space="0" w:color="auto"/>
              <w:left w:val="single" w:sz="8" w:space="0" w:color="auto"/>
              <w:bottom w:val="single" w:sz="8" w:space="0" w:color="auto"/>
              <w:right w:val="single" w:sz="8" w:space="0" w:color="auto"/>
            </w:tcBorders>
            <w:tcMar>
              <w:left w:w="108" w:type="dxa"/>
              <w:right w:w="108" w:type="dxa"/>
            </w:tcMar>
          </w:tcPr>
          <w:p w14:paraId="7465F687" w14:textId="0ED171DB" w:rsidR="2B3A9E3D" w:rsidRPr="006F0B4E" w:rsidRDefault="2B3A9E3D" w:rsidP="006F0B4E">
            <w:pPr>
              <w:jc w:val="center"/>
              <w:rPr>
                <w:rFonts w:ascii="Arial" w:hAnsi="Arial" w:cs="Arial"/>
                <w:szCs w:val="24"/>
              </w:rPr>
            </w:pPr>
            <w:r w:rsidRPr="006F0B4E">
              <w:rPr>
                <w:rFonts w:ascii="Arial" w:eastAsia="Arial" w:hAnsi="Arial" w:cs="Arial"/>
                <w:szCs w:val="24"/>
                <w:lang w:val="es"/>
              </w:rPr>
              <w:t>$767.155</w:t>
            </w:r>
          </w:p>
        </w:tc>
        <w:tc>
          <w:tcPr>
            <w:tcW w:w="2940" w:type="dxa"/>
            <w:tcBorders>
              <w:top w:val="single" w:sz="8" w:space="0" w:color="auto"/>
              <w:left w:val="single" w:sz="8" w:space="0" w:color="auto"/>
              <w:bottom w:val="single" w:sz="8" w:space="0" w:color="auto"/>
              <w:right w:val="single" w:sz="8" w:space="0" w:color="auto"/>
            </w:tcBorders>
            <w:tcMar>
              <w:left w:w="108" w:type="dxa"/>
              <w:right w:w="108" w:type="dxa"/>
            </w:tcMar>
          </w:tcPr>
          <w:p w14:paraId="1F29E1B5" w14:textId="5A3BF181" w:rsidR="2B3A9E3D" w:rsidRPr="006F0B4E" w:rsidRDefault="2B3A9E3D" w:rsidP="006F0B4E">
            <w:pPr>
              <w:jc w:val="center"/>
              <w:rPr>
                <w:rFonts w:ascii="Arial" w:hAnsi="Arial" w:cs="Arial"/>
                <w:szCs w:val="24"/>
              </w:rPr>
            </w:pPr>
            <w:r w:rsidRPr="006F0B4E">
              <w:rPr>
                <w:rFonts w:ascii="Arial" w:eastAsia="Arial" w:hAnsi="Arial" w:cs="Arial"/>
                <w:szCs w:val="24"/>
                <w:lang w:val="es"/>
              </w:rPr>
              <w:t>$767.155</w:t>
            </w:r>
          </w:p>
        </w:tc>
      </w:tr>
      <w:tr w:rsidR="2B3A9E3D" w:rsidRPr="006F0B4E" w14:paraId="2881D177" w14:textId="77777777" w:rsidTr="2B3A9E3D">
        <w:trPr>
          <w:trHeight w:val="300"/>
        </w:trPr>
        <w:tc>
          <w:tcPr>
            <w:tcW w:w="2940" w:type="dxa"/>
            <w:tcBorders>
              <w:top w:val="single" w:sz="8" w:space="0" w:color="auto"/>
              <w:left w:val="single" w:sz="8" w:space="0" w:color="auto"/>
              <w:bottom w:val="single" w:sz="8" w:space="0" w:color="auto"/>
              <w:right w:val="single" w:sz="8" w:space="0" w:color="auto"/>
            </w:tcBorders>
            <w:tcMar>
              <w:left w:w="108" w:type="dxa"/>
              <w:right w:w="108" w:type="dxa"/>
            </w:tcMar>
          </w:tcPr>
          <w:p w14:paraId="2B6D4B74" w14:textId="0E2588E9" w:rsidR="2B3A9E3D" w:rsidRPr="006F0B4E" w:rsidRDefault="2B3A9E3D" w:rsidP="006F0B4E">
            <w:pPr>
              <w:jc w:val="center"/>
              <w:rPr>
                <w:rFonts w:ascii="Arial" w:hAnsi="Arial" w:cs="Arial"/>
                <w:szCs w:val="24"/>
              </w:rPr>
            </w:pPr>
            <w:r w:rsidRPr="006F0B4E">
              <w:rPr>
                <w:rFonts w:ascii="Arial" w:eastAsia="Arial" w:hAnsi="Arial" w:cs="Arial"/>
                <w:b/>
                <w:bCs/>
                <w:szCs w:val="24"/>
                <w:lang w:val="es"/>
              </w:rPr>
              <w:t>2017</w:t>
            </w:r>
          </w:p>
        </w:tc>
        <w:tc>
          <w:tcPr>
            <w:tcW w:w="2940" w:type="dxa"/>
            <w:tcBorders>
              <w:top w:val="single" w:sz="8" w:space="0" w:color="auto"/>
              <w:left w:val="single" w:sz="8" w:space="0" w:color="auto"/>
              <w:bottom w:val="single" w:sz="8" w:space="0" w:color="auto"/>
              <w:right w:val="single" w:sz="8" w:space="0" w:color="auto"/>
            </w:tcBorders>
            <w:tcMar>
              <w:left w:w="108" w:type="dxa"/>
              <w:right w:w="108" w:type="dxa"/>
            </w:tcMar>
          </w:tcPr>
          <w:p w14:paraId="7AC879FF" w14:textId="12621FB3" w:rsidR="2B3A9E3D" w:rsidRPr="006F0B4E" w:rsidRDefault="2B3A9E3D" w:rsidP="006F0B4E">
            <w:pPr>
              <w:jc w:val="center"/>
              <w:rPr>
                <w:rFonts w:ascii="Arial" w:hAnsi="Arial" w:cs="Arial"/>
                <w:szCs w:val="24"/>
              </w:rPr>
            </w:pPr>
            <w:r w:rsidRPr="006F0B4E">
              <w:rPr>
                <w:rFonts w:ascii="Arial" w:eastAsia="Arial" w:hAnsi="Arial" w:cs="Arial"/>
                <w:szCs w:val="24"/>
                <w:lang w:val="es"/>
              </w:rPr>
              <w:t>$820.857</w:t>
            </w:r>
          </w:p>
        </w:tc>
        <w:tc>
          <w:tcPr>
            <w:tcW w:w="2940" w:type="dxa"/>
            <w:tcBorders>
              <w:top w:val="single" w:sz="8" w:space="0" w:color="auto"/>
              <w:left w:val="single" w:sz="8" w:space="0" w:color="auto"/>
              <w:bottom w:val="single" w:sz="8" w:space="0" w:color="auto"/>
              <w:right w:val="single" w:sz="8" w:space="0" w:color="auto"/>
            </w:tcBorders>
            <w:tcMar>
              <w:left w:w="108" w:type="dxa"/>
              <w:right w:w="108" w:type="dxa"/>
            </w:tcMar>
          </w:tcPr>
          <w:p w14:paraId="3E1C6EFB" w14:textId="2636AEAD" w:rsidR="2B3A9E3D" w:rsidRPr="006F0B4E" w:rsidRDefault="2B3A9E3D" w:rsidP="006F0B4E">
            <w:pPr>
              <w:jc w:val="center"/>
              <w:rPr>
                <w:rFonts w:ascii="Arial" w:hAnsi="Arial" w:cs="Arial"/>
                <w:szCs w:val="24"/>
              </w:rPr>
            </w:pPr>
            <w:r w:rsidRPr="006F0B4E">
              <w:rPr>
                <w:rFonts w:ascii="Arial" w:eastAsia="Arial" w:hAnsi="Arial" w:cs="Arial"/>
                <w:szCs w:val="24"/>
                <w:lang w:val="es"/>
              </w:rPr>
              <w:t>$820.857</w:t>
            </w:r>
          </w:p>
        </w:tc>
      </w:tr>
      <w:tr w:rsidR="2B3A9E3D" w:rsidRPr="006F0B4E" w14:paraId="52B38706" w14:textId="77777777" w:rsidTr="2B3A9E3D">
        <w:trPr>
          <w:trHeight w:val="300"/>
        </w:trPr>
        <w:tc>
          <w:tcPr>
            <w:tcW w:w="2940" w:type="dxa"/>
            <w:tcBorders>
              <w:top w:val="single" w:sz="8" w:space="0" w:color="auto"/>
              <w:left w:val="single" w:sz="8" w:space="0" w:color="auto"/>
              <w:bottom w:val="single" w:sz="8" w:space="0" w:color="auto"/>
              <w:right w:val="single" w:sz="8" w:space="0" w:color="auto"/>
            </w:tcBorders>
            <w:tcMar>
              <w:left w:w="108" w:type="dxa"/>
              <w:right w:w="108" w:type="dxa"/>
            </w:tcMar>
          </w:tcPr>
          <w:p w14:paraId="1ACD7C44" w14:textId="3D6885FF" w:rsidR="2B3A9E3D" w:rsidRPr="006F0B4E" w:rsidRDefault="2B3A9E3D" w:rsidP="006F0B4E">
            <w:pPr>
              <w:jc w:val="center"/>
              <w:rPr>
                <w:rFonts w:ascii="Arial" w:hAnsi="Arial" w:cs="Arial"/>
                <w:szCs w:val="24"/>
              </w:rPr>
            </w:pPr>
            <w:r w:rsidRPr="006F0B4E">
              <w:rPr>
                <w:rFonts w:ascii="Arial" w:eastAsia="Arial" w:hAnsi="Arial" w:cs="Arial"/>
                <w:b/>
                <w:bCs/>
                <w:szCs w:val="24"/>
                <w:lang w:val="es"/>
              </w:rPr>
              <w:t>2018</w:t>
            </w:r>
          </w:p>
        </w:tc>
        <w:tc>
          <w:tcPr>
            <w:tcW w:w="2940" w:type="dxa"/>
            <w:tcBorders>
              <w:top w:val="single" w:sz="8" w:space="0" w:color="auto"/>
              <w:left w:val="single" w:sz="8" w:space="0" w:color="auto"/>
              <w:bottom w:val="single" w:sz="8" w:space="0" w:color="auto"/>
              <w:right w:val="single" w:sz="8" w:space="0" w:color="auto"/>
            </w:tcBorders>
            <w:tcMar>
              <w:left w:w="108" w:type="dxa"/>
              <w:right w:w="108" w:type="dxa"/>
            </w:tcMar>
          </w:tcPr>
          <w:p w14:paraId="16C2EDD1" w14:textId="614A5F4D" w:rsidR="2B3A9E3D" w:rsidRPr="006F0B4E" w:rsidRDefault="2B3A9E3D" w:rsidP="006F0B4E">
            <w:pPr>
              <w:jc w:val="center"/>
              <w:rPr>
                <w:rFonts w:ascii="Arial" w:hAnsi="Arial" w:cs="Arial"/>
                <w:szCs w:val="24"/>
              </w:rPr>
            </w:pPr>
            <w:r w:rsidRPr="006F0B4E">
              <w:rPr>
                <w:rFonts w:ascii="Arial" w:eastAsia="Arial" w:hAnsi="Arial" w:cs="Arial"/>
                <w:szCs w:val="24"/>
                <w:lang w:val="es"/>
              </w:rPr>
              <w:t>$869.453</w:t>
            </w:r>
          </w:p>
        </w:tc>
        <w:tc>
          <w:tcPr>
            <w:tcW w:w="2940" w:type="dxa"/>
            <w:tcBorders>
              <w:top w:val="single" w:sz="8" w:space="0" w:color="auto"/>
              <w:left w:val="single" w:sz="8" w:space="0" w:color="auto"/>
              <w:bottom w:val="single" w:sz="8" w:space="0" w:color="auto"/>
              <w:right w:val="single" w:sz="8" w:space="0" w:color="auto"/>
            </w:tcBorders>
            <w:tcMar>
              <w:left w:w="108" w:type="dxa"/>
              <w:right w:w="108" w:type="dxa"/>
            </w:tcMar>
          </w:tcPr>
          <w:p w14:paraId="339CA27B" w14:textId="2D115823" w:rsidR="2B3A9E3D" w:rsidRPr="006F0B4E" w:rsidRDefault="2B3A9E3D" w:rsidP="006F0B4E">
            <w:pPr>
              <w:jc w:val="center"/>
              <w:rPr>
                <w:rFonts w:ascii="Arial" w:hAnsi="Arial" w:cs="Arial"/>
                <w:szCs w:val="24"/>
              </w:rPr>
            </w:pPr>
            <w:r w:rsidRPr="006F0B4E">
              <w:rPr>
                <w:rFonts w:ascii="Arial" w:eastAsia="Arial" w:hAnsi="Arial" w:cs="Arial"/>
                <w:szCs w:val="24"/>
                <w:lang w:val="es"/>
              </w:rPr>
              <w:t>$869.453</w:t>
            </w:r>
          </w:p>
        </w:tc>
      </w:tr>
      <w:tr w:rsidR="2B3A9E3D" w:rsidRPr="006F0B4E" w14:paraId="0176A3F7" w14:textId="77777777" w:rsidTr="2B3A9E3D">
        <w:trPr>
          <w:trHeight w:val="300"/>
        </w:trPr>
        <w:tc>
          <w:tcPr>
            <w:tcW w:w="2940" w:type="dxa"/>
            <w:tcBorders>
              <w:top w:val="single" w:sz="8" w:space="0" w:color="auto"/>
              <w:left w:val="single" w:sz="8" w:space="0" w:color="auto"/>
              <w:bottom w:val="single" w:sz="8" w:space="0" w:color="auto"/>
              <w:right w:val="single" w:sz="8" w:space="0" w:color="auto"/>
            </w:tcBorders>
            <w:tcMar>
              <w:left w:w="108" w:type="dxa"/>
              <w:right w:w="108" w:type="dxa"/>
            </w:tcMar>
          </w:tcPr>
          <w:p w14:paraId="647F744A" w14:textId="75CB6DB8" w:rsidR="2B3A9E3D" w:rsidRPr="006F0B4E" w:rsidRDefault="2B3A9E3D" w:rsidP="006F0B4E">
            <w:pPr>
              <w:jc w:val="center"/>
              <w:rPr>
                <w:rFonts w:ascii="Arial" w:hAnsi="Arial" w:cs="Arial"/>
                <w:szCs w:val="24"/>
              </w:rPr>
            </w:pPr>
            <w:r w:rsidRPr="006F0B4E">
              <w:rPr>
                <w:rFonts w:ascii="Arial" w:eastAsia="Arial" w:hAnsi="Arial" w:cs="Arial"/>
                <w:b/>
                <w:bCs/>
                <w:szCs w:val="24"/>
                <w:lang w:val="es"/>
              </w:rPr>
              <w:t>2019</w:t>
            </w:r>
          </w:p>
        </w:tc>
        <w:tc>
          <w:tcPr>
            <w:tcW w:w="2940" w:type="dxa"/>
            <w:tcBorders>
              <w:top w:val="single" w:sz="8" w:space="0" w:color="auto"/>
              <w:left w:val="single" w:sz="8" w:space="0" w:color="auto"/>
              <w:bottom w:val="single" w:sz="8" w:space="0" w:color="auto"/>
              <w:right w:val="single" w:sz="8" w:space="0" w:color="auto"/>
            </w:tcBorders>
            <w:tcMar>
              <w:left w:w="108" w:type="dxa"/>
              <w:right w:w="108" w:type="dxa"/>
            </w:tcMar>
          </w:tcPr>
          <w:p w14:paraId="261133F7" w14:textId="1ABF2A4E" w:rsidR="2B3A9E3D" w:rsidRPr="006F0B4E" w:rsidRDefault="2B3A9E3D" w:rsidP="006F0B4E">
            <w:pPr>
              <w:jc w:val="center"/>
              <w:rPr>
                <w:rFonts w:ascii="Arial" w:hAnsi="Arial" w:cs="Arial"/>
                <w:szCs w:val="24"/>
              </w:rPr>
            </w:pPr>
            <w:r w:rsidRPr="006F0B4E">
              <w:rPr>
                <w:rFonts w:ascii="Arial" w:eastAsia="Arial" w:hAnsi="Arial" w:cs="Arial"/>
                <w:szCs w:val="24"/>
                <w:lang w:val="es"/>
              </w:rPr>
              <w:t>$925.148</w:t>
            </w:r>
          </w:p>
        </w:tc>
        <w:tc>
          <w:tcPr>
            <w:tcW w:w="2940" w:type="dxa"/>
            <w:tcBorders>
              <w:top w:val="single" w:sz="8" w:space="0" w:color="auto"/>
              <w:left w:val="single" w:sz="8" w:space="0" w:color="auto"/>
              <w:bottom w:val="single" w:sz="8" w:space="0" w:color="auto"/>
              <w:right w:val="single" w:sz="8" w:space="0" w:color="auto"/>
            </w:tcBorders>
            <w:tcMar>
              <w:left w:w="108" w:type="dxa"/>
              <w:right w:w="108" w:type="dxa"/>
            </w:tcMar>
          </w:tcPr>
          <w:p w14:paraId="0423A386" w14:textId="030687E4" w:rsidR="2B3A9E3D" w:rsidRPr="006F0B4E" w:rsidRDefault="2B3A9E3D" w:rsidP="006F0B4E">
            <w:pPr>
              <w:jc w:val="center"/>
              <w:rPr>
                <w:rFonts w:ascii="Arial" w:hAnsi="Arial" w:cs="Arial"/>
                <w:szCs w:val="24"/>
              </w:rPr>
            </w:pPr>
            <w:r w:rsidRPr="006F0B4E">
              <w:rPr>
                <w:rFonts w:ascii="Arial" w:eastAsia="Arial" w:hAnsi="Arial" w:cs="Arial"/>
                <w:szCs w:val="24"/>
                <w:lang w:val="es"/>
              </w:rPr>
              <w:t>$925.148</w:t>
            </w:r>
          </w:p>
        </w:tc>
      </w:tr>
      <w:tr w:rsidR="2B3A9E3D" w:rsidRPr="006F0B4E" w14:paraId="6C7B5D7F" w14:textId="77777777" w:rsidTr="2B3A9E3D">
        <w:trPr>
          <w:trHeight w:val="300"/>
        </w:trPr>
        <w:tc>
          <w:tcPr>
            <w:tcW w:w="2940" w:type="dxa"/>
            <w:tcBorders>
              <w:top w:val="single" w:sz="8" w:space="0" w:color="auto"/>
              <w:left w:val="single" w:sz="8" w:space="0" w:color="auto"/>
              <w:bottom w:val="single" w:sz="8" w:space="0" w:color="auto"/>
              <w:right w:val="single" w:sz="8" w:space="0" w:color="auto"/>
            </w:tcBorders>
            <w:tcMar>
              <w:left w:w="108" w:type="dxa"/>
              <w:right w:w="108" w:type="dxa"/>
            </w:tcMar>
          </w:tcPr>
          <w:p w14:paraId="4D7D2FDC" w14:textId="36A913B0" w:rsidR="2B3A9E3D" w:rsidRPr="006F0B4E" w:rsidRDefault="2B3A9E3D" w:rsidP="006F0B4E">
            <w:pPr>
              <w:jc w:val="center"/>
              <w:rPr>
                <w:rFonts w:ascii="Arial" w:hAnsi="Arial" w:cs="Arial"/>
                <w:szCs w:val="24"/>
              </w:rPr>
            </w:pPr>
            <w:r w:rsidRPr="006F0B4E">
              <w:rPr>
                <w:rFonts w:ascii="Arial" w:eastAsia="Arial" w:hAnsi="Arial" w:cs="Arial"/>
                <w:b/>
                <w:bCs/>
                <w:szCs w:val="24"/>
                <w:lang w:val="es"/>
              </w:rPr>
              <w:t>1°/0</w:t>
            </w:r>
            <w:r w:rsidR="5D71CE89" w:rsidRPr="006F0B4E">
              <w:rPr>
                <w:rFonts w:ascii="Arial" w:eastAsia="Arial" w:hAnsi="Arial" w:cs="Arial"/>
                <w:b/>
                <w:bCs/>
                <w:szCs w:val="24"/>
                <w:lang w:val="es"/>
              </w:rPr>
              <w:t>1</w:t>
            </w:r>
            <w:r w:rsidRPr="006F0B4E">
              <w:rPr>
                <w:rFonts w:ascii="Arial" w:eastAsia="Arial" w:hAnsi="Arial" w:cs="Arial"/>
                <w:b/>
                <w:bCs/>
                <w:szCs w:val="24"/>
                <w:lang w:val="es"/>
              </w:rPr>
              <w:t>/2020 a 15/03/2020</w:t>
            </w:r>
          </w:p>
        </w:tc>
        <w:tc>
          <w:tcPr>
            <w:tcW w:w="2940" w:type="dxa"/>
            <w:tcBorders>
              <w:top w:val="single" w:sz="8" w:space="0" w:color="auto"/>
              <w:left w:val="single" w:sz="8" w:space="0" w:color="auto"/>
              <w:bottom w:val="single" w:sz="8" w:space="0" w:color="auto"/>
              <w:right w:val="single" w:sz="8" w:space="0" w:color="auto"/>
            </w:tcBorders>
            <w:tcMar>
              <w:left w:w="108" w:type="dxa"/>
              <w:right w:w="108" w:type="dxa"/>
            </w:tcMar>
          </w:tcPr>
          <w:p w14:paraId="778EACB7" w14:textId="526A09FD" w:rsidR="2B3A9E3D" w:rsidRPr="006F0B4E" w:rsidRDefault="2B3A9E3D" w:rsidP="006F0B4E">
            <w:pPr>
              <w:jc w:val="center"/>
              <w:rPr>
                <w:rFonts w:ascii="Arial" w:hAnsi="Arial" w:cs="Arial"/>
                <w:szCs w:val="24"/>
              </w:rPr>
            </w:pPr>
            <w:r w:rsidRPr="006F0B4E">
              <w:rPr>
                <w:rFonts w:ascii="Arial" w:eastAsia="Arial" w:hAnsi="Arial" w:cs="Arial"/>
                <w:szCs w:val="24"/>
                <w:lang w:val="es"/>
              </w:rPr>
              <w:t>$980.657</w:t>
            </w:r>
          </w:p>
        </w:tc>
        <w:tc>
          <w:tcPr>
            <w:tcW w:w="2940" w:type="dxa"/>
            <w:tcBorders>
              <w:top w:val="single" w:sz="8" w:space="0" w:color="auto"/>
              <w:left w:val="single" w:sz="8" w:space="0" w:color="auto"/>
              <w:bottom w:val="single" w:sz="8" w:space="0" w:color="auto"/>
              <w:right w:val="single" w:sz="8" w:space="0" w:color="auto"/>
            </w:tcBorders>
            <w:tcMar>
              <w:left w:w="108" w:type="dxa"/>
              <w:right w:w="108" w:type="dxa"/>
            </w:tcMar>
          </w:tcPr>
          <w:p w14:paraId="041969AA" w14:textId="312C5D19" w:rsidR="2B3A9E3D" w:rsidRPr="006F0B4E" w:rsidRDefault="2B3A9E3D" w:rsidP="006F0B4E">
            <w:pPr>
              <w:jc w:val="center"/>
              <w:rPr>
                <w:rFonts w:ascii="Arial" w:hAnsi="Arial" w:cs="Arial"/>
                <w:szCs w:val="24"/>
              </w:rPr>
            </w:pPr>
            <w:r w:rsidRPr="006F0B4E">
              <w:rPr>
                <w:rFonts w:ascii="Arial" w:eastAsia="Arial" w:hAnsi="Arial" w:cs="Arial"/>
                <w:szCs w:val="24"/>
                <w:lang w:val="es"/>
              </w:rPr>
              <w:t>$204.304</w:t>
            </w:r>
          </w:p>
        </w:tc>
      </w:tr>
      <w:tr w:rsidR="2B3A9E3D" w:rsidRPr="006F0B4E" w14:paraId="4243FE5F" w14:textId="77777777" w:rsidTr="2B3A9E3D">
        <w:trPr>
          <w:trHeight w:val="300"/>
        </w:trPr>
        <w:tc>
          <w:tcPr>
            <w:tcW w:w="2940" w:type="dxa"/>
            <w:tcBorders>
              <w:top w:val="single" w:sz="8" w:space="0" w:color="auto"/>
              <w:left w:val="single" w:sz="8" w:space="0" w:color="auto"/>
              <w:bottom w:val="single" w:sz="8" w:space="0" w:color="auto"/>
              <w:right w:val="single" w:sz="8" w:space="0" w:color="auto"/>
            </w:tcBorders>
            <w:tcMar>
              <w:left w:w="108" w:type="dxa"/>
              <w:right w:w="108" w:type="dxa"/>
            </w:tcMar>
          </w:tcPr>
          <w:p w14:paraId="25AEC574" w14:textId="7A48BCF8" w:rsidR="2B3A9E3D" w:rsidRPr="006F0B4E" w:rsidRDefault="2B3A9E3D" w:rsidP="006F0B4E">
            <w:pPr>
              <w:jc w:val="center"/>
              <w:rPr>
                <w:rFonts w:ascii="Arial" w:hAnsi="Arial" w:cs="Arial"/>
                <w:szCs w:val="24"/>
              </w:rPr>
            </w:pPr>
            <w:r w:rsidRPr="006F0B4E">
              <w:rPr>
                <w:rFonts w:ascii="Arial" w:eastAsia="Arial" w:hAnsi="Arial" w:cs="Arial"/>
                <w:b/>
                <w:bCs/>
                <w:szCs w:val="24"/>
                <w:lang w:val="es"/>
              </w:rPr>
              <w:t xml:space="preserve"> </w:t>
            </w:r>
          </w:p>
        </w:tc>
        <w:tc>
          <w:tcPr>
            <w:tcW w:w="2940" w:type="dxa"/>
            <w:tcBorders>
              <w:top w:val="single" w:sz="8" w:space="0" w:color="auto"/>
              <w:left w:val="single" w:sz="8" w:space="0" w:color="auto"/>
              <w:bottom w:val="single" w:sz="8" w:space="0" w:color="auto"/>
              <w:right w:val="single" w:sz="8" w:space="0" w:color="auto"/>
            </w:tcBorders>
            <w:tcMar>
              <w:left w:w="108" w:type="dxa"/>
              <w:right w:w="108" w:type="dxa"/>
            </w:tcMar>
          </w:tcPr>
          <w:p w14:paraId="07DB53E3" w14:textId="7A4ED06C" w:rsidR="2B3A9E3D" w:rsidRPr="006F0B4E" w:rsidRDefault="2B3A9E3D" w:rsidP="006F0B4E">
            <w:pPr>
              <w:jc w:val="center"/>
              <w:rPr>
                <w:rFonts w:ascii="Arial" w:hAnsi="Arial" w:cs="Arial"/>
                <w:szCs w:val="24"/>
              </w:rPr>
            </w:pPr>
            <w:r w:rsidRPr="006F0B4E">
              <w:rPr>
                <w:rFonts w:ascii="Arial" w:eastAsia="Arial" w:hAnsi="Arial" w:cs="Arial"/>
                <w:b/>
                <w:bCs/>
                <w:szCs w:val="24"/>
                <w:lang w:val="es"/>
              </w:rPr>
              <w:t>TOTAL</w:t>
            </w:r>
          </w:p>
        </w:tc>
        <w:tc>
          <w:tcPr>
            <w:tcW w:w="2940" w:type="dxa"/>
            <w:tcBorders>
              <w:top w:val="single" w:sz="8" w:space="0" w:color="auto"/>
              <w:left w:val="single" w:sz="8" w:space="0" w:color="auto"/>
              <w:bottom w:val="single" w:sz="8" w:space="0" w:color="auto"/>
              <w:right w:val="single" w:sz="8" w:space="0" w:color="auto"/>
            </w:tcBorders>
            <w:tcMar>
              <w:left w:w="108" w:type="dxa"/>
              <w:right w:w="108" w:type="dxa"/>
            </w:tcMar>
          </w:tcPr>
          <w:p w14:paraId="5B8D6083" w14:textId="04D7E2ED" w:rsidR="2B3A9E3D" w:rsidRPr="006F0B4E" w:rsidRDefault="2B3A9E3D" w:rsidP="006F0B4E">
            <w:pPr>
              <w:jc w:val="center"/>
              <w:rPr>
                <w:rFonts w:ascii="Arial" w:hAnsi="Arial" w:cs="Arial"/>
                <w:szCs w:val="24"/>
              </w:rPr>
            </w:pPr>
            <w:r w:rsidRPr="006F0B4E">
              <w:rPr>
                <w:rFonts w:ascii="Arial" w:eastAsia="Arial" w:hAnsi="Arial" w:cs="Arial"/>
                <w:szCs w:val="24"/>
                <w:lang w:val="es"/>
              </w:rPr>
              <w:t>$11.277.800</w:t>
            </w:r>
          </w:p>
        </w:tc>
      </w:tr>
    </w:tbl>
    <w:p w14:paraId="5C56539E" w14:textId="77777777" w:rsidR="00EF7997" w:rsidRPr="00BA0FE6" w:rsidRDefault="00EF7997" w:rsidP="00BA0FE6">
      <w:pPr>
        <w:pStyle w:val="paragraph"/>
        <w:spacing w:before="0" w:beforeAutospacing="0" w:after="0" w:afterAutospacing="0" w:line="276" w:lineRule="auto"/>
        <w:jc w:val="both"/>
        <w:textAlignment w:val="baseline"/>
        <w:rPr>
          <w:rStyle w:val="normaltextrun"/>
          <w:rFonts w:ascii="Arial" w:hAnsi="Arial" w:cs="Arial"/>
          <w:b/>
          <w:bCs/>
          <w:lang w:val="es-ES"/>
        </w:rPr>
      </w:pPr>
    </w:p>
    <w:p w14:paraId="0DE5CFA4" w14:textId="22DB8AB1" w:rsidR="00EF7997" w:rsidRPr="00BA0FE6" w:rsidRDefault="00EF7997" w:rsidP="00BA0FE6">
      <w:pPr>
        <w:pStyle w:val="paragraph"/>
        <w:spacing w:before="0" w:beforeAutospacing="0" w:after="0" w:afterAutospacing="0" w:line="276" w:lineRule="auto"/>
        <w:jc w:val="both"/>
        <w:textAlignment w:val="baseline"/>
        <w:rPr>
          <w:rStyle w:val="normaltextrun"/>
          <w:rFonts w:ascii="Arial" w:hAnsi="Arial" w:cs="Arial"/>
          <w:lang w:val="es-ES"/>
        </w:rPr>
      </w:pPr>
      <w:r w:rsidRPr="00BA0FE6">
        <w:rPr>
          <w:rStyle w:val="normaltextrun"/>
          <w:rFonts w:ascii="Arial" w:hAnsi="Arial" w:cs="Arial"/>
          <w:lang w:val="es-ES"/>
        </w:rPr>
        <w:t xml:space="preserve">Con una base salarial equivalente al salario mínimo legal mensual vigente más el auxilio de </w:t>
      </w:r>
      <w:r w:rsidR="00FA4568" w:rsidRPr="00BA0FE6">
        <w:rPr>
          <w:rStyle w:val="normaltextrun"/>
          <w:rFonts w:ascii="Arial" w:hAnsi="Arial" w:cs="Arial"/>
          <w:lang w:val="es-ES"/>
        </w:rPr>
        <w:t>transporte</w:t>
      </w:r>
      <w:r w:rsidR="53E3F362" w:rsidRPr="00BA0FE6">
        <w:rPr>
          <w:rStyle w:val="normaltextrun"/>
          <w:rFonts w:ascii="Arial" w:hAnsi="Arial" w:cs="Arial"/>
          <w:lang w:val="es-ES"/>
        </w:rPr>
        <w:t>, como se aprecia en el cuadro relacionado anteriormente</w:t>
      </w:r>
      <w:r w:rsidR="00630E92" w:rsidRPr="00BA0FE6">
        <w:rPr>
          <w:rStyle w:val="normaltextrun"/>
          <w:rFonts w:ascii="Arial" w:hAnsi="Arial" w:cs="Arial"/>
          <w:lang w:val="es-ES"/>
        </w:rPr>
        <w:t xml:space="preserve">, tenía derecho el señor </w:t>
      </w:r>
      <w:r w:rsidR="005B7637" w:rsidRPr="00BA0FE6">
        <w:rPr>
          <w:rStyle w:val="normaltextrun"/>
          <w:rFonts w:ascii="Arial" w:hAnsi="Arial" w:cs="Arial"/>
          <w:lang w:val="es-ES"/>
        </w:rPr>
        <w:t>Óscar William Cárdenas Castrillón a que Investigar Editores 1A E.U</w:t>
      </w:r>
      <w:r w:rsidR="0057211E" w:rsidRPr="00BA0FE6">
        <w:rPr>
          <w:rStyle w:val="normaltextrun"/>
          <w:rFonts w:ascii="Arial" w:hAnsi="Arial" w:cs="Arial"/>
          <w:lang w:val="es-ES"/>
        </w:rPr>
        <w:t>.</w:t>
      </w:r>
      <w:r w:rsidR="005B7637" w:rsidRPr="00BA0FE6">
        <w:rPr>
          <w:rStyle w:val="normaltextrun"/>
          <w:rFonts w:ascii="Arial" w:hAnsi="Arial" w:cs="Arial"/>
          <w:lang w:val="es-ES"/>
        </w:rPr>
        <w:t xml:space="preserve"> le cancelara la suma de $11.</w:t>
      </w:r>
      <w:r w:rsidR="0088191F" w:rsidRPr="00BA0FE6">
        <w:rPr>
          <w:rStyle w:val="normaltextrun"/>
          <w:rFonts w:ascii="Arial" w:hAnsi="Arial" w:cs="Arial"/>
          <w:lang w:val="es-ES"/>
        </w:rPr>
        <w:t>277.800, suma que se encuentra cobijada por los $23.024.</w:t>
      </w:r>
      <w:r w:rsidR="00543F0B" w:rsidRPr="00BA0FE6">
        <w:rPr>
          <w:rStyle w:val="normaltextrun"/>
          <w:rFonts w:ascii="Arial" w:hAnsi="Arial" w:cs="Arial"/>
          <w:lang w:val="es-ES"/>
        </w:rPr>
        <w:t>744; quedando un saldo pendiente por compensar a favor de la entidad accionada del orden de $</w:t>
      </w:r>
      <w:r w:rsidR="00214525" w:rsidRPr="00BA0FE6">
        <w:rPr>
          <w:rStyle w:val="normaltextrun"/>
          <w:rFonts w:ascii="Arial" w:hAnsi="Arial" w:cs="Arial"/>
          <w:lang w:val="es-ES"/>
        </w:rPr>
        <w:t>11.746.944</w:t>
      </w:r>
    </w:p>
    <w:p w14:paraId="02BF06EE" w14:textId="77777777" w:rsidR="00A614F0" w:rsidRPr="00BA0FE6" w:rsidRDefault="00A614F0" w:rsidP="00BA0FE6">
      <w:pPr>
        <w:pStyle w:val="paragraph"/>
        <w:spacing w:before="0" w:beforeAutospacing="0" w:after="0" w:afterAutospacing="0" w:line="276" w:lineRule="auto"/>
        <w:jc w:val="both"/>
        <w:textAlignment w:val="baseline"/>
        <w:rPr>
          <w:rStyle w:val="normaltextrun"/>
          <w:rFonts w:ascii="Arial" w:hAnsi="Arial" w:cs="Arial"/>
          <w:lang w:val="es-ES"/>
        </w:rPr>
      </w:pPr>
    </w:p>
    <w:p w14:paraId="1771132E" w14:textId="77777777" w:rsidR="00A614F0" w:rsidRPr="00BA0FE6" w:rsidRDefault="00A614F0" w:rsidP="00BA0FE6">
      <w:pPr>
        <w:pStyle w:val="paragraph"/>
        <w:spacing w:before="0" w:beforeAutospacing="0" w:after="0" w:afterAutospacing="0" w:line="276" w:lineRule="auto"/>
        <w:jc w:val="both"/>
        <w:textAlignment w:val="baseline"/>
        <w:rPr>
          <w:rStyle w:val="normaltextrun"/>
          <w:rFonts w:ascii="Arial" w:hAnsi="Arial" w:cs="Arial"/>
          <w:b/>
          <w:bCs/>
          <w:lang w:val="es-ES"/>
        </w:rPr>
      </w:pPr>
      <w:r w:rsidRPr="00BA0FE6">
        <w:rPr>
          <w:rStyle w:val="normaltextrun"/>
          <w:rFonts w:ascii="Arial" w:hAnsi="Arial" w:cs="Arial"/>
          <w:b/>
          <w:bCs/>
          <w:lang w:val="es-ES"/>
        </w:rPr>
        <w:t>Intereses a las cesantías generadas en toda la relación laboral (1° de marzo de 2001 al 15 de marzo de 2020).</w:t>
      </w:r>
    </w:p>
    <w:p w14:paraId="0A7A6401" w14:textId="6378175B" w:rsidR="2B3A9E3D" w:rsidRPr="00BA0FE6" w:rsidRDefault="2B3A9E3D" w:rsidP="00BA0FE6">
      <w:pPr>
        <w:pStyle w:val="paragraph"/>
        <w:spacing w:before="0" w:beforeAutospacing="0" w:after="0" w:afterAutospacing="0" w:line="276" w:lineRule="auto"/>
        <w:jc w:val="both"/>
        <w:rPr>
          <w:rStyle w:val="normaltextrun"/>
          <w:rFonts w:ascii="Arial" w:hAnsi="Arial" w:cs="Arial"/>
          <w:b/>
          <w:bCs/>
          <w:lang w:val="es-ES"/>
        </w:rPr>
      </w:pPr>
    </w:p>
    <w:tbl>
      <w:tblPr>
        <w:tblStyle w:val="Tablaconcuadrcula"/>
        <w:tblW w:w="0" w:type="auto"/>
        <w:tblLayout w:type="fixed"/>
        <w:tblLook w:val="04A0" w:firstRow="1" w:lastRow="0" w:firstColumn="1" w:lastColumn="0" w:noHBand="0" w:noVBand="1"/>
      </w:tblPr>
      <w:tblGrid>
        <w:gridCol w:w="2940"/>
        <w:gridCol w:w="2940"/>
        <w:gridCol w:w="2940"/>
      </w:tblGrid>
      <w:tr w:rsidR="2B3A9E3D" w:rsidRPr="006F0B4E" w14:paraId="1ED548E3" w14:textId="77777777" w:rsidTr="2B3A9E3D">
        <w:trPr>
          <w:trHeight w:val="300"/>
        </w:trPr>
        <w:tc>
          <w:tcPr>
            <w:tcW w:w="2940" w:type="dxa"/>
            <w:tcBorders>
              <w:top w:val="single" w:sz="8" w:space="0" w:color="auto"/>
              <w:left w:val="single" w:sz="8" w:space="0" w:color="auto"/>
              <w:bottom w:val="single" w:sz="8" w:space="0" w:color="auto"/>
              <w:right w:val="single" w:sz="8" w:space="0" w:color="auto"/>
            </w:tcBorders>
            <w:tcMar>
              <w:left w:w="108" w:type="dxa"/>
              <w:right w:w="108" w:type="dxa"/>
            </w:tcMar>
          </w:tcPr>
          <w:p w14:paraId="46D9B160" w14:textId="469B39A3" w:rsidR="2B3A9E3D" w:rsidRPr="006F0B4E" w:rsidRDefault="2B3A9E3D" w:rsidP="006F0B4E">
            <w:pPr>
              <w:jc w:val="center"/>
              <w:rPr>
                <w:rFonts w:ascii="Arial" w:hAnsi="Arial" w:cs="Arial"/>
                <w:szCs w:val="24"/>
              </w:rPr>
            </w:pPr>
            <w:r w:rsidRPr="006F0B4E">
              <w:rPr>
                <w:rFonts w:ascii="Arial" w:eastAsia="Arial" w:hAnsi="Arial" w:cs="Arial"/>
                <w:b/>
                <w:bCs/>
                <w:szCs w:val="24"/>
                <w:lang w:val="es"/>
              </w:rPr>
              <w:t>Periodo</w:t>
            </w:r>
          </w:p>
        </w:tc>
        <w:tc>
          <w:tcPr>
            <w:tcW w:w="2940" w:type="dxa"/>
            <w:tcBorders>
              <w:top w:val="single" w:sz="8" w:space="0" w:color="auto"/>
              <w:left w:val="single" w:sz="8" w:space="0" w:color="auto"/>
              <w:bottom w:val="single" w:sz="8" w:space="0" w:color="auto"/>
              <w:right w:val="single" w:sz="8" w:space="0" w:color="auto"/>
            </w:tcBorders>
            <w:tcMar>
              <w:left w:w="108" w:type="dxa"/>
              <w:right w:w="108" w:type="dxa"/>
            </w:tcMar>
          </w:tcPr>
          <w:p w14:paraId="015D4BAF" w14:textId="17411CD4" w:rsidR="2B3A9E3D" w:rsidRPr="006F0B4E" w:rsidRDefault="2B3A9E3D" w:rsidP="006F0B4E">
            <w:pPr>
              <w:jc w:val="center"/>
              <w:rPr>
                <w:rFonts w:ascii="Arial" w:hAnsi="Arial" w:cs="Arial"/>
                <w:szCs w:val="24"/>
              </w:rPr>
            </w:pPr>
            <w:r w:rsidRPr="006F0B4E">
              <w:rPr>
                <w:rFonts w:ascii="Arial" w:eastAsia="Arial" w:hAnsi="Arial" w:cs="Arial"/>
                <w:b/>
                <w:bCs/>
                <w:szCs w:val="24"/>
                <w:lang w:val="es"/>
              </w:rPr>
              <w:t>Valor Cesantías</w:t>
            </w:r>
          </w:p>
        </w:tc>
        <w:tc>
          <w:tcPr>
            <w:tcW w:w="2940" w:type="dxa"/>
            <w:tcBorders>
              <w:top w:val="single" w:sz="8" w:space="0" w:color="auto"/>
              <w:left w:val="single" w:sz="8" w:space="0" w:color="auto"/>
              <w:bottom w:val="single" w:sz="8" w:space="0" w:color="auto"/>
              <w:right w:val="single" w:sz="8" w:space="0" w:color="auto"/>
            </w:tcBorders>
            <w:tcMar>
              <w:left w:w="108" w:type="dxa"/>
              <w:right w:w="108" w:type="dxa"/>
            </w:tcMar>
          </w:tcPr>
          <w:p w14:paraId="6DB55BE1" w14:textId="1A01AE90" w:rsidR="2B3A9E3D" w:rsidRPr="006F0B4E" w:rsidRDefault="2B3A9E3D" w:rsidP="006F0B4E">
            <w:pPr>
              <w:jc w:val="center"/>
              <w:rPr>
                <w:rFonts w:ascii="Arial" w:hAnsi="Arial" w:cs="Arial"/>
                <w:szCs w:val="24"/>
              </w:rPr>
            </w:pPr>
            <w:r w:rsidRPr="006F0B4E">
              <w:rPr>
                <w:rFonts w:ascii="Arial" w:eastAsia="Arial" w:hAnsi="Arial" w:cs="Arial"/>
                <w:b/>
                <w:bCs/>
                <w:szCs w:val="24"/>
                <w:lang w:val="es"/>
              </w:rPr>
              <w:t>Intereses a las Cesantías</w:t>
            </w:r>
          </w:p>
        </w:tc>
      </w:tr>
      <w:tr w:rsidR="2B3A9E3D" w:rsidRPr="006F0B4E" w14:paraId="39EFA6DC" w14:textId="77777777" w:rsidTr="2B3A9E3D">
        <w:trPr>
          <w:trHeight w:val="300"/>
        </w:trPr>
        <w:tc>
          <w:tcPr>
            <w:tcW w:w="2940" w:type="dxa"/>
            <w:tcBorders>
              <w:top w:val="single" w:sz="8" w:space="0" w:color="auto"/>
              <w:left w:val="single" w:sz="8" w:space="0" w:color="auto"/>
              <w:bottom w:val="single" w:sz="8" w:space="0" w:color="auto"/>
              <w:right w:val="single" w:sz="8" w:space="0" w:color="auto"/>
            </w:tcBorders>
            <w:tcMar>
              <w:left w:w="108" w:type="dxa"/>
              <w:right w:w="108" w:type="dxa"/>
            </w:tcMar>
          </w:tcPr>
          <w:p w14:paraId="5EA07A46" w14:textId="3E4CE072" w:rsidR="2B3A9E3D" w:rsidRPr="006F0B4E" w:rsidRDefault="2B3A9E3D" w:rsidP="006F0B4E">
            <w:pPr>
              <w:jc w:val="center"/>
              <w:rPr>
                <w:rFonts w:ascii="Arial" w:hAnsi="Arial" w:cs="Arial"/>
                <w:szCs w:val="24"/>
              </w:rPr>
            </w:pPr>
            <w:r w:rsidRPr="006F0B4E">
              <w:rPr>
                <w:rFonts w:ascii="Arial" w:eastAsia="Arial" w:hAnsi="Arial" w:cs="Arial"/>
                <w:b/>
                <w:bCs/>
                <w:szCs w:val="24"/>
                <w:lang w:val="es"/>
              </w:rPr>
              <w:t>1°/03/2001 a 31/12/2001</w:t>
            </w:r>
          </w:p>
        </w:tc>
        <w:tc>
          <w:tcPr>
            <w:tcW w:w="2940" w:type="dxa"/>
            <w:tcBorders>
              <w:top w:val="single" w:sz="8" w:space="0" w:color="auto"/>
              <w:left w:val="single" w:sz="8" w:space="0" w:color="auto"/>
              <w:bottom w:val="single" w:sz="8" w:space="0" w:color="auto"/>
              <w:right w:val="single" w:sz="8" w:space="0" w:color="auto"/>
            </w:tcBorders>
            <w:tcMar>
              <w:left w:w="108" w:type="dxa"/>
              <w:right w:w="108" w:type="dxa"/>
            </w:tcMar>
          </w:tcPr>
          <w:p w14:paraId="4E5E5CFF" w14:textId="6CEF32C3" w:rsidR="2B3A9E3D" w:rsidRPr="006F0B4E" w:rsidRDefault="2B3A9E3D" w:rsidP="006F0B4E">
            <w:pPr>
              <w:jc w:val="center"/>
              <w:rPr>
                <w:rFonts w:ascii="Arial" w:hAnsi="Arial" w:cs="Arial"/>
                <w:szCs w:val="24"/>
              </w:rPr>
            </w:pPr>
            <w:r w:rsidRPr="006F0B4E">
              <w:rPr>
                <w:rFonts w:ascii="Arial" w:eastAsia="Arial" w:hAnsi="Arial" w:cs="Arial"/>
                <w:szCs w:val="24"/>
                <w:lang w:val="es"/>
              </w:rPr>
              <w:t>$263.333</w:t>
            </w:r>
          </w:p>
        </w:tc>
        <w:tc>
          <w:tcPr>
            <w:tcW w:w="2940" w:type="dxa"/>
            <w:tcBorders>
              <w:top w:val="single" w:sz="8" w:space="0" w:color="auto"/>
              <w:left w:val="single" w:sz="8" w:space="0" w:color="auto"/>
              <w:bottom w:val="single" w:sz="8" w:space="0" w:color="auto"/>
              <w:right w:val="single" w:sz="8" w:space="0" w:color="auto"/>
            </w:tcBorders>
            <w:tcMar>
              <w:left w:w="108" w:type="dxa"/>
              <w:right w:w="108" w:type="dxa"/>
            </w:tcMar>
          </w:tcPr>
          <w:p w14:paraId="7AFEF508" w14:textId="10144DDD" w:rsidR="2B3A9E3D" w:rsidRPr="006F0B4E" w:rsidRDefault="2B3A9E3D" w:rsidP="006F0B4E">
            <w:pPr>
              <w:jc w:val="center"/>
              <w:rPr>
                <w:rFonts w:ascii="Arial" w:hAnsi="Arial" w:cs="Arial"/>
                <w:szCs w:val="24"/>
              </w:rPr>
            </w:pPr>
            <w:r w:rsidRPr="006F0B4E">
              <w:rPr>
                <w:rFonts w:ascii="Arial" w:eastAsia="Arial" w:hAnsi="Arial" w:cs="Arial"/>
                <w:szCs w:val="24"/>
                <w:lang w:val="es"/>
              </w:rPr>
              <w:t>$26.333</w:t>
            </w:r>
          </w:p>
        </w:tc>
      </w:tr>
      <w:tr w:rsidR="2B3A9E3D" w:rsidRPr="006F0B4E" w14:paraId="0A360F20" w14:textId="77777777" w:rsidTr="2B3A9E3D">
        <w:trPr>
          <w:trHeight w:val="300"/>
        </w:trPr>
        <w:tc>
          <w:tcPr>
            <w:tcW w:w="2940" w:type="dxa"/>
            <w:tcBorders>
              <w:top w:val="single" w:sz="8" w:space="0" w:color="auto"/>
              <w:left w:val="single" w:sz="8" w:space="0" w:color="auto"/>
              <w:bottom w:val="single" w:sz="8" w:space="0" w:color="auto"/>
              <w:right w:val="single" w:sz="8" w:space="0" w:color="auto"/>
            </w:tcBorders>
            <w:tcMar>
              <w:left w:w="108" w:type="dxa"/>
              <w:right w:w="108" w:type="dxa"/>
            </w:tcMar>
          </w:tcPr>
          <w:p w14:paraId="5824786A" w14:textId="21F4A637" w:rsidR="2B3A9E3D" w:rsidRPr="006F0B4E" w:rsidRDefault="2B3A9E3D" w:rsidP="006F0B4E">
            <w:pPr>
              <w:jc w:val="center"/>
              <w:rPr>
                <w:rFonts w:ascii="Arial" w:hAnsi="Arial" w:cs="Arial"/>
                <w:szCs w:val="24"/>
              </w:rPr>
            </w:pPr>
            <w:r w:rsidRPr="006F0B4E">
              <w:rPr>
                <w:rFonts w:ascii="Arial" w:eastAsia="Arial" w:hAnsi="Arial" w:cs="Arial"/>
                <w:b/>
                <w:bCs/>
                <w:szCs w:val="24"/>
                <w:lang w:val="es"/>
              </w:rPr>
              <w:t>2002</w:t>
            </w:r>
          </w:p>
        </w:tc>
        <w:tc>
          <w:tcPr>
            <w:tcW w:w="2940" w:type="dxa"/>
            <w:tcBorders>
              <w:top w:val="single" w:sz="8" w:space="0" w:color="auto"/>
              <w:left w:val="single" w:sz="8" w:space="0" w:color="auto"/>
              <w:bottom w:val="single" w:sz="8" w:space="0" w:color="auto"/>
              <w:right w:val="single" w:sz="8" w:space="0" w:color="auto"/>
            </w:tcBorders>
            <w:tcMar>
              <w:left w:w="108" w:type="dxa"/>
              <w:right w:w="108" w:type="dxa"/>
            </w:tcMar>
          </w:tcPr>
          <w:p w14:paraId="2533EA9B" w14:textId="5496F6CF" w:rsidR="2B3A9E3D" w:rsidRPr="006F0B4E" w:rsidRDefault="2B3A9E3D" w:rsidP="006F0B4E">
            <w:pPr>
              <w:jc w:val="center"/>
              <w:rPr>
                <w:rFonts w:ascii="Arial" w:hAnsi="Arial" w:cs="Arial"/>
                <w:szCs w:val="24"/>
              </w:rPr>
            </w:pPr>
            <w:r w:rsidRPr="006F0B4E">
              <w:rPr>
                <w:rFonts w:ascii="Arial" w:eastAsia="Arial" w:hAnsi="Arial" w:cs="Arial"/>
                <w:szCs w:val="24"/>
                <w:lang w:val="es"/>
              </w:rPr>
              <w:t>$343.000</w:t>
            </w:r>
          </w:p>
        </w:tc>
        <w:tc>
          <w:tcPr>
            <w:tcW w:w="2940" w:type="dxa"/>
            <w:tcBorders>
              <w:top w:val="single" w:sz="8" w:space="0" w:color="auto"/>
              <w:left w:val="single" w:sz="8" w:space="0" w:color="auto"/>
              <w:bottom w:val="single" w:sz="8" w:space="0" w:color="auto"/>
              <w:right w:val="single" w:sz="8" w:space="0" w:color="auto"/>
            </w:tcBorders>
            <w:tcMar>
              <w:left w:w="108" w:type="dxa"/>
              <w:right w:w="108" w:type="dxa"/>
            </w:tcMar>
          </w:tcPr>
          <w:p w14:paraId="43FDFEFC" w14:textId="134DA1C1" w:rsidR="2B3A9E3D" w:rsidRPr="006F0B4E" w:rsidRDefault="2B3A9E3D" w:rsidP="006F0B4E">
            <w:pPr>
              <w:jc w:val="center"/>
              <w:rPr>
                <w:rFonts w:ascii="Arial" w:hAnsi="Arial" w:cs="Arial"/>
                <w:szCs w:val="24"/>
              </w:rPr>
            </w:pPr>
            <w:r w:rsidRPr="006F0B4E">
              <w:rPr>
                <w:rFonts w:ascii="Arial" w:eastAsia="Arial" w:hAnsi="Arial" w:cs="Arial"/>
                <w:szCs w:val="24"/>
                <w:lang w:val="es"/>
              </w:rPr>
              <w:t>$41.160</w:t>
            </w:r>
          </w:p>
        </w:tc>
      </w:tr>
      <w:tr w:rsidR="2B3A9E3D" w:rsidRPr="006F0B4E" w14:paraId="7A96692B" w14:textId="77777777" w:rsidTr="2B3A9E3D">
        <w:trPr>
          <w:trHeight w:val="300"/>
        </w:trPr>
        <w:tc>
          <w:tcPr>
            <w:tcW w:w="2940" w:type="dxa"/>
            <w:tcBorders>
              <w:top w:val="single" w:sz="8" w:space="0" w:color="auto"/>
              <w:left w:val="single" w:sz="8" w:space="0" w:color="auto"/>
              <w:bottom w:val="single" w:sz="8" w:space="0" w:color="auto"/>
              <w:right w:val="single" w:sz="8" w:space="0" w:color="auto"/>
            </w:tcBorders>
            <w:tcMar>
              <w:left w:w="108" w:type="dxa"/>
              <w:right w:w="108" w:type="dxa"/>
            </w:tcMar>
          </w:tcPr>
          <w:p w14:paraId="23F38444" w14:textId="5D1A9697" w:rsidR="2B3A9E3D" w:rsidRPr="006F0B4E" w:rsidRDefault="2B3A9E3D" w:rsidP="006F0B4E">
            <w:pPr>
              <w:jc w:val="center"/>
              <w:rPr>
                <w:rFonts w:ascii="Arial" w:hAnsi="Arial" w:cs="Arial"/>
                <w:szCs w:val="24"/>
              </w:rPr>
            </w:pPr>
            <w:r w:rsidRPr="006F0B4E">
              <w:rPr>
                <w:rFonts w:ascii="Arial" w:eastAsia="Arial" w:hAnsi="Arial" w:cs="Arial"/>
                <w:b/>
                <w:bCs/>
                <w:szCs w:val="24"/>
                <w:lang w:val="es"/>
              </w:rPr>
              <w:t>2003</w:t>
            </w:r>
          </w:p>
        </w:tc>
        <w:tc>
          <w:tcPr>
            <w:tcW w:w="2940" w:type="dxa"/>
            <w:tcBorders>
              <w:top w:val="single" w:sz="8" w:space="0" w:color="auto"/>
              <w:left w:val="single" w:sz="8" w:space="0" w:color="auto"/>
              <w:bottom w:val="single" w:sz="8" w:space="0" w:color="auto"/>
              <w:right w:val="single" w:sz="8" w:space="0" w:color="auto"/>
            </w:tcBorders>
            <w:tcMar>
              <w:left w:w="108" w:type="dxa"/>
              <w:right w:w="108" w:type="dxa"/>
            </w:tcMar>
          </w:tcPr>
          <w:p w14:paraId="3DA14E52" w14:textId="32107821" w:rsidR="2B3A9E3D" w:rsidRPr="006F0B4E" w:rsidRDefault="2B3A9E3D" w:rsidP="006F0B4E">
            <w:pPr>
              <w:jc w:val="center"/>
              <w:rPr>
                <w:rFonts w:ascii="Arial" w:hAnsi="Arial" w:cs="Arial"/>
                <w:szCs w:val="24"/>
              </w:rPr>
            </w:pPr>
            <w:r w:rsidRPr="006F0B4E">
              <w:rPr>
                <w:rFonts w:ascii="Arial" w:eastAsia="Arial" w:hAnsi="Arial" w:cs="Arial"/>
                <w:szCs w:val="24"/>
                <w:lang w:val="es"/>
              </w:rPr>
              <w:t>$369.500</w:t>
            </w:r>
          </w:p>
        </w:tc>
        <w:tc>
          <w:tcPr>
            <w:tcW w:w="2940" w:type="dxa"/>
            <w:tcBorders>
              <w:top w:val="single" w:sz="8" w:space="0" w:color="auto"/>
              <w:left w:val="single" w:sz="8" w:space="0" w:color="auto"/>
              <w:bottom w:val="single" w:sz="8" w:space="0" w:color="auto"/>
              <w:right w:val="single" w:sz="8" w:space="0" w:color="auto"/>
            </w:tcBorders>
            <w:tcMar>
              <w:left w:w="108" w:type="dxa"/>
              <w:right w:w="108" w:type="dxa"/>
            </w:tcMar>
          </w:tcPr>
          <w:p w14:paraId="65753307" w14:textId="78B62D03" w:rsidR="2B3A9E3D" w:rsidRPr="006F0B4E" w:rsidRDefault="2B3A9E3D" w:rsidP="006F0B4E">
            <w:pPr>
              <w:jc w:val="center"/>
              <w:rPr>
                <w:rFonts w:ascii="Arial" w:hAnsi="Arial" w:cs="Arial"/>
                <w:szCs w:val="24"/>
              </w:rPr>
            </w:pPr>
            <w:r w:rsidRPr="006F0B4E">
              <w:rPr>
                <w:rFonts w:ascii="Arial" w:eastAsia="Arial" w:hAnsi="Arial" w:cs="Arial"/>
                <w:szCs w:val="24"/>
                <w:lang w:val="es"/>
              </w:rPr>
              <w:t>$44.340</w:t>
            </w:r>
          </w:p>
        </w:tc>
      </w:tr>
      <w:tr w:rsidR="2B3A9E3D" w:rsidRPr="006F0B4E" w14:paraId="2AD732B5" w14:textId="77777777" w:rsidTr="2B3A9E3D">
        <w:trPr>
          <w:trHeight w:val="300"/>
        </w:trPr>
        <w:tc>
          <w:tcPr>
            <w:tcW w:w="2940" w:type="dxa"/>
            <w:tcBorders>
              <w:top w:val="single" w:sz="8" w:space="0" w:color="auto"/>
              <w:left w:val="single" w:sz="8" w:space="0" w:color="auto"/>
              <w:bottom w:val="single" w:sz="8" w:space="0" w:color="auto"/>
              <w:right w:val="single" w:sz="8" w:space="0" w:color="auto"/>
            </w:tcBorders>
            <w:tcMar>
              <w:left w:w="108" w:type="dxa"/>
              <w:right w:w="108" w:type="dxa"/>
            </w:tcMar>
          </w:tcPr>
          <w:p w14:paraId="65DA3EF2" w14:textId="1CE86962" w:rsidR="2B3A9E3D" w:rsidRPr="006F0B4E" w:rsidRDefault="2B3A9E3D" w:rsidP="006F0B4E">
            <w:pPr>
              <w:jc w:val="center"/>
              <w:rPr>
                <w:rFonts w:ascii="Arial" w:hAnsi="Arial" w:cs="Arial"/>
                <w:szCs w:val="24"/>
              </w:rPr>
            </w:pPr>
            <w:r w:rsidRPr="006F0B4E">
              <w:rPr>
                <w:rFonts w:ascii="Arial" w:eastAsia="Arial" w:hAnsi="Arial" w:cs="Arial"/>
                <w:b/>
                <w:bCs/>
                <w:szCs w:val="24"/>
                <w:lang w:val="es"/>
              </w:rPr>
              <w:t>2004</w:t>
            </w:r>
          </w:p>
        </w:tc>
        <w:tc>
          <w:tcPr>
            <w:tcW w:w="2940" w:type="dxa"/>
            <w:tcBorders>
              <w:top w:val="single" w:sz="8" w:space="0" w:color="auto"/>
              <w:left w:val="single" w:sz="8" w:space="0" w:color="auto"/>
              <w:bottom w:val="single" w:sz="8" w:space="0" w:color="auto"/>
              <w:right w:val="single" w:sz="8" w:space="0" w:color="auto"/>
            </w:tcBorders>
            <w:tcMar>
              <w:left w:w="108" w:type="dxa"/>
              <w:right w:w="108" w:type="dxa"/>
            </w:tcMar>
          </w:tcPr>
          <w:p w14:paraId="6E7E040E" w14:textId="7909BE0D" w:rsidR="2B3A9E3D" w:rsidRPr="006F0B4E" w:rsidRDefault="2B3A9E3D" w:rsidP="006F0B4E">
            <w:pPr>
              <w:jc w:val="center"/>
              <w:rPr>
                <w:rFonts w:ascii="Arial" w:hAnsi="Arial" w:cs="Arial"/>
                <w:szCs w:val="24"/>
              </w:rPr>
            </w:pPr>
            <w:r w:rsidRPr="006F0B4E">
              <w:rPr>
                <w:rFonts w:ascii="Arial" w:eastAsia="Arial" w:hAnsi="Arial" w:cs="Arial"/>
                <w:szCs w:val="24"/>
                <w:lang w:val="es"/>
              </w:rPr>
              <w:t>$399.600</w:t>
            </w:r>
          </w:p>
        </w:tc>
        <w:tc>
          <w:tcPr>
            <w:tcW w:w="2940" w:type="dxa"/>
            <w:tcBorders>
              <w:top w:val="single" w:sz="8" w:space="0" w:color="auto"/>
              <w:left w:val="single" w:sz="8" w:space="0" w:color="auto"/>
              <w:bottom w:val="single" w:sz="8" w:space="0" w:color="auto"/>
              <w:right w:val="single" w:sz="8" w:space="0" w:color="auto"/>
            </w:tcBorders>
            <w:tcMar>
              <w:left w:w="108" w:type="dxa"/>
              <w:right w:w="108" w:type="dxa"/>
            </w:tcMar>
          </w:tcPr>
          <w:p w14:paraId="35CC86C6" w14:textId="212D15A8" w:rsidR="2B3A9E3D" w:rsidRPr="006F0B4E" w:rsidRDefault="2B3A9E3D" w:rsidP="006F0B4E">
            <w:pPr>
              <w:jc w:val="center"/>
              <w:rPr>
                <w:rFonts w:ascii="Arial" w:hAnsi="Arial" w:cs="Arial"/>
                <w:szCs w:val="24"/>
              </w:rPr>
            </w:pPr>
            <w:r w:rsidRPr="006F0B4E">
              <w:rPr>
                <w:rFonts w:ascii="Arial" w:eastAsia="Arial" w:hAnsi="Arial" w:cs="Arial"/>
                <w:szCs w:val="24"/>
                <w:lang w:val="es"/>
              </w:rPr>
              <w:t>$47.952</w:t>
            </w:r>
          </w:p>
        </w:tc>
      </w:tr>
      <w:tr w:rsidR="2B3A9E3D" w:rsidRPr="006F0B4E" w14:paraId="79C51D53" w14:textId="77777777" w:rsidTr="2B3A9E3D">
        <w:trPr>
          <w:trHeight w:val="300"/>
        </w:trPr>
        <w:tc>
          <w:tcPr>
            <w:tcW w:w="2940" w:type="dxa"/>
            <w:tcBorders>
              <w:top w:val="single" w:sz="8" w:space="0" w:color="auto"/>
              <w:left w:val="single" w:sz="8" w:space="0" w:color="auto"/>
              <w:bottom w:val="single" w:sz="8" w:space="0" w:color="auto"/>
              <w:right w:val="single" w:sz="8" w:space="0" w:color="auto"/>
            </w:tcBorders>
            <w:tcMar>
              <w:left w:w="108" w:type="dxa"/>
              <w:right w:w="108" w:type="dxa"/>
            </w:tcMar>
          </w:tcPr>
          <w:p w14:paraId="2C11C012" w14:textId="2C864CEF" w:rsidR="2B3A9E3D" w:rsidRPr="006F0B4E" w:rsidRDefault="2B3A9E3D" w:rsidP="006F0B4E">
            <w:pPr>
              <w:jc w:val="center"/>
              <w:rPr>
                <w:rFonts w:ascii="Arial" w:hAnsi="Arial" w:cs="Arial"/>
                <w:szCs w:val="24"/>
              </w:rPr>
            </w:pPr>
            <w:r w:rsidRPr="006F0B4E">
              <w:rPr>
                <w:rFonts w:ascii="Arial" w:eastAsia="Arial" w:hAnsi="Arial" w:cs="Arial"/>
                <w:b/>
                <w:bCs/>
                <w:szCs w:val="24"/>
                <w:lang w:val="es"/>
              </w:rPr>
              <w:t>2005</w:t>
            </w:r>
          </w:p>
        </w:tc>
        <w:tc>
          <w:tcPr>
            <w:tcW w:w="2940" w:type="dxa"/>
            <w:tcBorders>
              <w:top w:val="single" w:sz="8" w:space="0" w:color="auto"/>
              <w:left w:val="single" w:sz="8" w:space="0" w:color="auto"/>
              <w:bottom w:val="single" w:sz="8" w:space="0" w:color="auto"/>
              <w:right w:val="single" w:sz="8" w:space="0" w:color="auto"/>
            </w:tcBorders>
            <w:tcMar>
              <w:left w:w="108" w:type="dxa"/>
              <w:right w:w="108" w:type="dxa"/>
            </w:tcMar>
          </w:tcPr>
          <w:p w14:paraId="2B295C2A" w14:textId="581DC9EA" w:rsidR="2B3A9E3D" w:rsidRPr="006F0B4E" w:rsidRDefault="2B3A9E3D" w:rsidP="006F0B4E">
            <w:pPr>
              <w:jc w:val="center"/>
              <w:rPr>
                <w:rFonts w:ascii="Arial" w:hAnsi="Arial" w:cs="Arial"/>
                <w:szCs w:val="24"/>
              </w:rPr>
            </w:pPr>
            <w:r w:rsidRPr="006F0B4E">
              <w:rPr>
                <w:rFonts w:ascii="Arial" w:eastAsia="Arial" w:hAnsi="Arial" w:cs="Arial"/>
                <w:szCs w:val="24"/>
                <w:lang w:val="es"/>
              </w:rPr>
              <w:t>$426.000</w:t>
            </w:r>
          </w:p>
        </w:tc>
        <w:tc>
          <w:tcPr>
            <w:tcW w:w="2940" w:type="dxa"/>
            <w:tcBorders>
              <w:top w:val="single" w:sz="8" w:space="0" w:color="auto"/>
              <w:left w:val="single" w:sz="8" w:space="0" w:color="auto"/>
              <w:bottom w:val="single" w:sz="8" w:space="0" w:color="auto"/>
              <w:right w:val="single" w:sz="8" w:space="0" w:color="auto"/>
            </w:tcBorders>
            <w:tcMar>
              <w:left w:w="108" w:type="dxa"/>
              <w:right w:w="108" w:type="dxa"/>
            </w:tcMar>
          </w:tcPr>
          <w:p w14:paraId="05E0C65C" w14:textId="0AE9CD75" w:rsidR="2B3A9E3D" w:rsidRPr="006F0B4E" w:rsidRDefault="2B3A9E3D" w:rsidP="006F0B4E">
            <w:pPr>
              <w:jc w:val="center"/>
              <w:rPr>
                <w:rFonts w:ascii="Arial" w:hAnsi="Arial" w:cs="Arial"/>
                <w:szCs w:val="24"/>
              </w:rPr>
            </w:pPr>
            <w:r w:rsidRPr="006F0B4E">
              <w:rPr>
                <w:rFonts w:ascii="Arial" w:eastAsia="Arial" w:hAnsi="Arial" w:cs="Arial"/>
                <w:szCs w:val="24"/>
                <w:lang w:val="es"/>
              </w:rPr>
              <w:t>$51.120</w:t>
            </w:r>
          </w:p>
        </w:tc>
      </w:tr>
      <w:tr w:rsidR="2B3A9E3D" w:rsidRPr="006F0B4E" w14:paraId="389FBBD7" w14:textId="77777777" w:rsidTr="2B3A9E3D">
        <w:trPr>
          <w:trHeight w:val="300"/>
        </w:trPr>
        <w:tc>
          <w:tcPr>
            <w:tcW w:w="2940" w:type="dxa"/>
            <w:tcBorders>
              <w:top w:val="single" w:sz="8" w:space="0" w:color="auto"/>
              <w:left w:val="single" w:sz="8" w:space="0" w:color="auto"/>
              <w:bottom w:val="single" w:sz="8" w:space="0" w:color="auto"/>
              <w:right w:val="single" w:sz="8" w:space="0" w:color="auto"/>
            </w:tcBorders>
            <w:tcMar>
              <w:left w:w="108" w:type="dxa"/>
              <w:right w:w="108" w:type="dxa"/>
            </w:tcMar>
          </w:tcPr>
          <w:p w14:paraId="6EFC1777" w14:textId="004BF7ED" w:rsidR="2B3A9E3D" w:rsidRPr="006F0B4E" w:rsidRDefault="2B3A9E3D" w:rsidP="006F0B4E">
            <w:pPr>
              <w:jc w:val="center"/>
              <w:rPr>
                <w:rFonts w:ascii="Arial" w:hAnsi="Arial" w:cs="Arial"/>
                <w:szCs w:val="24"/>
              </w:rPr>
            </w:pPr>
            <w:r w:rsidRPr="006F0B4E">
              <w:rPr>
                <w:rFonts w:ascii="Arial" w:eastAsia="Arial" w:hAnsi="Arial" w:cs="Arial"/>
                <w:b/>
                <w:bCs/>
                <w:szCs w:val="24"/>
                <w:lang w:val="es"/>
              </w:rPr>
              <w:t>2006</w:t>
            </w:r>
          </w:p>
        </w:tc>
        <w:tc>
          <w:tcPr>
            <w:tcW w:w="2940" w:type="dxa"/>
            <w:tcBorders>
              <w:top w:val="single" w:sz="8" w:space="0" w:color="auto"/>
              <w:left w:val="single" w:sz="8" w:space="0" w:color="auto"/>
              <w:bottom w:val="single" w:sz="8" w:space="0" w:color="auto"/>
              <w:right w:val="single" w:sz="8" w:space="0" w:color="auto"/>
            </w:tcBorders>
            <w:tcMar>
              <w:left w:w="108" w:type="dxa"/>
              <w:right w:w="108" w:type="dxa"/>
            </w:tcMar>
          </w:tcPr>
          <w:p w14:paraId="278A57C9" w14:textId="64D86015" w:rsidR="2B3A9E3D" w:rsidRPr="006F0B4E" w:rsidRDefault="2B3A9E3D" w:rsidP="006F0B4E">
            <w:pPr>
              <w:jc w:val="center"/>
              <w:rPr>
                <w:rFonts w:ascii="Arial" w:hAnsi="Arial" w:cs="Arial"/>
                <w:szCs w:val="24"/>
              </w:rPr>
            </w:pPr>
            <w:r w:rsidRPr="006F0B4E">
              <w:rPr>
                <w:rFonts w:ascii="Arial" w:eastAsia="Arial" w:hAnsi="Arial" w:cs="Arial"/>
                <w:szCs w:val="24"/>
                <w:lang w:val="es"/>
              </w:rPr>
              <w:t>$455.700</w:t>
            </w:r>
          </w:p>
        </w:tc>
        <w:tc>
          <w:tcPr>
            <w:tcW w:w="2940" w:type="dxa"/>
            <w:tcBorders>
              <w:top w:val="single" w:sz="8" w:space="0" w:color="auto"/>
              <w:left w:val="single" w:sz="8" w:space="0" w:color="auto"/>
              <w:bottom w:val="single" w:sz="8" w:space="0" w:color="auto"/>
              <w:right w:val="single" w:sz="8" w:space="0" w:color="auto"/>
            </w:tcBorders>
            <w:tcMar>
              <w:left w:w="108" w:type="dxa"/>
              <w:right w:w="108" w:type="dxa"/>
            </w:tcMar>
          </w:tcPr>
          <w:p w14:paraId="6DE9BE60" w14:textId="121D2229" w:rsidR="2B3A9E3D" w:rsidRPr="006F0B4E" w:rsidRDefault="2B3A9E3D" w:rsidP="006F0B4E">
            <w:pPr>
              <w:jc w:val="center"/>
              <w:rPr>
                <w:rFonts w:ascii="Arial" w:hAnsi="Arial" w:cs="Arial"/>
                <w:szCs w:val="24"/>
              </w:rPr>
            </w:pPr>
            <w:r w:rsidRPr="006F0B4E">
              <w:rPr>
                <w:rFonts w:ascii="Arial" w:eastAsia="Arial" w:hAnsi="Arial" w:cs="Arial"/>
                <w:szCs w:val="24"/>
                <w:lang w:val="es"/>
              </w:rPr>
              <w:t>$54.684</w:t>
            </w:r>
          </w:p>
        </w:tc>
      </w:tr>
      <w:tr w:rsidR="2B3A9E3D" w:rsidRPr="006F0B4E" w14:paraId="21F6CBC2" w14:textId="77777777" w:rsidTr="2B3A9E3D">
        <w:trPr>
          <w:trHeight w:val="300"/>
        </w:trPr>
        <w:tc>
          <w:tcPr>
            <w:tcW w:w="2940" w:type="dxa"/>
            <w:tcBorders>
              <w:top w:val="single" w:sz="8" w:space="0" w:color="auto"/>
              <w:left w:val="single" w:sz="8" w:space="0" w:color="auto"/>
              <w:bottom w:val="single" w:sz="8" w:space="0" w:color="auto"/>
              <w:right w:val="single" w:sz="8" w:space="0" w:color="auto"/>
            </w:tcBorders>
            <w:tcMar>
              <w:left w:w="108" w:type="dxa"/>
              <w:right w:w="108" w:type="dxa"/>
            </w:tcMar>
          </w:tcPr>
          <w:p w14:paraId="23CB84AD" w14:textId="184CA6AA" w:rsidR="2B3A9E3D" w:rsidRPr="006F0B4E" w:rsidRDefault="2B3A9E3D" w:rsidP="006F0B4E">
            <w:pPr>
              <w:jc w:val="center"/>
              <w:rPr>
                <w:rFonts w:ascii="Arial" w:hAnsi="Arial" w:cs="Arial"/>
                <w:szCs w:val="24"/>
              </w:rPr>
            </w:pPr>
            <w:r w:rsidRPr="006F0B4E">
              <w:rPr>
                <w:rFonts w:ascii="Arial" w:eastAsia="Arial" w:hAnsi="Arial" w:cs="Arial"/>
                <w:b/>
                <w:bCs/>
                <w:szCs w:val="24"/>
                <w:lang w:val="es"/>
              </w:rPr>
              <w:t>2007</w:t>
            </w:r>
          </w:p>
        </w:tc>
        <w:tc>
          <w:tcPr>
            <w:tcW w:w="2940" w:type="dxa"/>
            <w:tcBorders>
              <w:top w:val="single" w:sz="8" w:space="0" w:color="auto"/>
              <w:left w:val="single" w:sz="8" w:space="0" w:color="auto"/>
              <w:bottom w:val="single" w:sz="8" w:space="0" w:color="auto"/>
              <w:right w:val="single" w:sz="8" w:space="0" w:color="auto"/>
            </w:tcBorders>
            <w:tcMar>
              <w:left w:w="108" w:type="dxa"/>
              <w:right w:w="108" w:type="dxa"/>
            </w:tcMar>
          </w:tcPr>
          <w:p w14:paraId="4B6124CE" w14:textId="72CBA5A6" w:rsidR="2B3A9E3D" w:rsidRPr="006F0B4E" w:rsidRDefault="2B3A9E3D" w:rsidP="006F0B4E">
            <w:pPr>
              <w:jc w:val="center"/>
              <w:rPr>
                <w:rFonts w:ascii="Arial" w:hAnsi="Arial" w:cs="Arial"/>
                <w:szCs w:val="24"/>
              </w:rPr>
            </w:pPr>
            <w:r w:rsidRPr="006F0B4E">
              <w:rPr>
                <w:rFonts w:ascii="Arial" w:eastAsia="Arial" w:hAnsi="Arial" w:cs="Arial"/>
                <w:szCs w:val="24"/>
                <w:lang w:val="es"/>
              </w:rPr>
              <w:t>$484.500</w:t>
            </w:r>
          </w:p>
        </w:tc>
        <w:tc>
          <w:tcPr>
            <w:tcW w:w="2940" w:type="dxa"/>
            <w:tcBorders>
              <w:top w:val="single" w:sz="8" w:space="0" w:color="auto"/>
              <w:left w:val="single" w:sz="8" w:space="0" w:color="auto"/>
              <w:bottom w:val="single" w:sz="8" w:space="0" w:color="auto"/>
              <w:right w:val="single" w:sz="8" w:space="0" w:color="auto"/>
            </w:tcBorders>
            <w:tcMar>
              <w:left w:w="108" w:type="dxa"/>
              <w:right w:w="108" w:type="dxa"/>
            </w:tcMar>
          </w:tcPr>
          <w:p w14:paraId="7B0CD44E" w14:textId="6DF602CD" w:rsidR="2B3A9E3D" w:rsidRPr="006F0B4E" w:rsidRDefault="2B3A9E3D" w:rsidP="006F0B4E">
            <w:pPr>
              <w:jc w:val="center"/>
              <w:rPr>
                <w:rFonts w:ascii="Arial" w:hAnsi="Arial" w:cs="Arial"/>
                <w:szCs w:val="24"/>
              </w:rPr>
            </w:pPr>
            <w:r w:rsidRPr="006F0B4E">
              <w:rPr>
                <w:rFonts w:ascii="Arial" w:eastAsia="Arial" w:hAnsi="Arial" w:cs="Arial"/>
                <w:szCs w:val="24"/>
                <w:lang w:val="es"/>
              </w:rPr>
              <w:t>$58.140</w:t>
            </w:r>
          </w:p>
        </w:tc>
      </w:tr>
      <w:tr w:rsidR="2B3A9E3D" w:rsidRPr="006F0B4E" w14:paraId="00EC7F34" w14:textId="77777777" w:rsidTr="2B3A9E3D">
        <w:trPr>
          <w:trHeight w:val="300"/>
        </w:trPr>
        <w:tc>
          <w:tcPr>
            <w:tcW w:w="2940" w:type="dxa"/>
            <w:tcBorders>
              <w:top w:val="single" w:sz="8" w:space="0" w:color="auto"/>
              <w:left w:val="single" w:sz="8" w:space="0" w:color="auto"/>
              <w:bottom w:val="single" w:sz="8" w:space="0" w:color="auto"/>
              <w:right w:val="single" w:sz="8" w:space="0" w:color="auto"/>
            </w:tcBorders>
            <w:tcMar>
              <w:left w:w="108" w:type="dxa"/>
              <w:right w:w="108" w:type="dxa"/>
            </w:tcMar>
          </w:tcPr>
          <w:p w14:paraId="5A8004AB" w14:textId="7872AEB2" w:rsidR="2B3A9E3D" w:rsidRPr="006F0B4E" w:rsidRDefault="2B3A9E3D" w:rsidP="006F0B4E">
            <w:pPr>
              <w:jc w:val="center"/>
              <w:rPr>
                <w:rFonts w:ascii="Arial" w:hAnsi="Arial" w:cs="Arial"/>
                <w:szCs w:val="24"/>
              </w:rPr>
            </w:pPr>
            <w:r w:rsidRPr="006F0B4E">
              <w:rPr>
                <w:rFonts w:ascii="Arial" w:eastAsia="Arial" w:hAnsi="Arial" w:cs="Arial"/>
                <w:b/>
                <w:bCs/>
                <w:szCs w:val="24"/>
                <w:lang w:val="es"/>
              </w:rPr>
              <w:t>2008</w:t>
            </w:r>
          </w:p>
        </w:tc>
        <w:tc>
          <w:tcPr>
            <w:tcW w:w="2940" w:type="dxa"/>
            <w:tcBorders>
              <w:top w:val="single" w:sz="8" w:space="0" w:color="auto"/>
              <w:left w:val="single" w:sz="8" w:space="0" w:color="auto"/>
              <w:bottom w:val="single" w:sz="8" w:space="0" w:color="auto"/>
              <w:right w:val="single" w:sz="8" w:space="0" w:color="auto"/>
            </w:tcBorders>
            <w:tcMar>
              <w:left w:w="108" w:type="dxa"/>
              <w:right w:w="108" w:type="dxa"/>
            </w:tcMar>
          </w:tcPr>
          <w:p w14:paraId="33908E5E" w14:textId="6D632C5D" w:rsidR="2B3A9E3D" w:rsidRPr="006F0B4E" w:rsidRDefault="2B3A9E3D" w:rsidP="006F0B4E">
            <w:pPr>
              <w:jc w:val="center"/>
              <w:rPr>
                <w:rFonts w:ascii="Arial" w:hAnsi="Arial" w:cs="Arial"/>
                <w:szCs w:val="24"/>
              </w:rPr>
            </w:pPr>
            <w:r w:rsidRPr="006F0B4E">
              <w:rPr>
                <w:rFonts w:ascii="Arial" w:eastAsia="Arial" w:hAnsi="Arial" w:cs="Arial"/>
                <w:szCs w:val="24"/>
                <w:lang w:val="es"/>
              </w:rPr>
              <w:t>$516.500</w:t>
            </w:r>
          </w:p>
        </w:tc>
        <w:tc>
          <w:tcPr>
            <w:tcW w:w="2940" w:type="dxa"/>
            <w:tcBorders>
              <w:top w:val="single" w:sz="8" w:space="0" w:color="auto"/>
              <w:left w:val="single" w:sz="8" w:space="0" w:color="auto"/>
              <w:bottom w:val="single" w:sz="8" w:space="0" w:color="auto"/>
              <w:right w:val="single" w:sz="8" w:space="0" w:color="auto"/>
            </w:tcBorders>
            <w:tcMar>
              <w:left w:w="108" w:type="dxa"/>
              <w:right w:w="108" w:type="dxa"/>
            </w:tcMar>
          </w:tcPr>
          <w:p w14:paraId="33FABB16" w14:textId="550F18E6" w:rsidR="2B3A9E3D" w:rsidRPr="006F0B4E" w:rsidRDefault="2B3A9E3D" w:rsidP="006F0B4E">
            <w:pPr>
              <w:jc w:val="center"/>
              <w:rPr>
                <w:rFonts w:ascii="Arial" w:hAnsi="Arial" w:cs="Arial"/>
                <w:szCs w:val="24"/>
              </w:rPr>
            </w:pPr>
            <w:r w:rsidRPr="006F0B4E">
              <w:rPr>
                <w:rFonts w:ascii="Arial" w:eastAsia="Arial" w:hAnsi="Arial" w:cs="Arial"/>
                <w:szCs w:val="24"/>
                <w:lang w:val="es"/>
              </w:rPr>
              <w:t>$61.980</w:t>
            </w:r>
          </w:p>
        </w:tc>
      </w:tr>
      <w:tr w:rsidR="2B3A9E3D" w:rsidRPr="006F0B4E" w14:paraId="3512BA28" w14:textId="77777777" w:rsidTr="2B3A9E3D">
        <w:trPr>
          <w:trHeight w:val="300"/>
        </w:trPr>
        <w:tc>
          <w:tcPr>
            <w:tcW w:w="2940" w:type="dxa"/>
            <w:tcBorders>
              <w:top w:val="single" w:sz="8" w:space="0" w:color="auto"/>
              <w:left w:val="single" w:sz="8" w:space="0" w:color="auto"/>
              <w:bottom w:val="single" w:sz="8" w:space="0" w:color="auto"/>
              <w:right w:val="single" w:sz="8" w:space="0" w:color="auto"/>
            </w:tcBorders>
            <w:tcMar>
              <w:left w:w="108" w:type="dxa"/>
              <w:right w:w="108" w:type="dxa"/>
            </w:tcMar>
          </w:tcPr>
          <w:p w14:paraId="468921AF" w14:textId="374F3739" w:rsidR="2B3A9E3D" w:rsidRPr="006F0B4E" w:rsidRDefault="2B3A9E3D" w:rsidP="006F0B4E">
            <w:pPr>
              <w:jc w:val="center"/>
              <w:rPr>
                <w:rFonts w:ascii="Arial" w:hAnsi="Arial" w:cs="Arial"/>
                <w:szCs w:val="24"/>
              </w:rPr>
            </w:pPr>
            <w:r w:rsidRPr="006F0B4E">
              <w:rPr>
                <w:rFonts w:ascii="Arial" w:eastAsia="Arial" w:hAnsi="Arial" w:cs="Arial"/>
                <w:b/>
                <w:bCs/>
                <w:szCs w:val="24"/>
                <w:lang w:val="es"/>
              </w:rPr>
              <w:t>2009</w:t>
            </w:r>
          </w:p>
        </w:tc>
        <w:tc>
          <w:tcPr>
            <w:tcW w:w="2940" w:type="dxa"/>
            <w:tcBorders>
              <w:top w:val="single" w:sz="8" w:space="0" w:color="auto"/>
              <w:left w:val="single" w:sz="8" w:space="0" w:color="auto"/>
              <w:bottom w:val="single" w:sz="8" w:space="0" w:color="auto"/>
              <w:right w:val="single" w:sz="8" w:space="0" w:color="auto"/>
            </w:tcBorders>
            <w:tcMar>
              <w:left w:w="108" w:type="dxa"/>
              <w:right w:w="108" w:type="dxa"/>
            </w:tcMar>
          </w:tcPr>
          <w:p w14:paraId="02FA940B" w14:textId="2D409BCF" w:rsidR="2B3A9E3D" w:rsidRPr="006F0B4E" w:rsidRDefault="2B3A9E3D" w:rsidP="006F0B4E">
            <w:pPr>
              <w:jc w:val="center"/>
              <w:rPr>
                <w:rFonts w:ascii="Arial" w:hAnsi="Arial" w:cs="Arial"/>
                <w:szCs w:val="24"/>
              </w:rPr>
            </w:pPr>
            <w:r w:rsidRPr="006F0B4E">
              <w:rPr>
                <w:rFonts w:ascii="Arial" w:eastAsia="Arial" w:hAnsi="Arial" w:cs="Arial"/>
                <w:szCs w:val="24"/>
                <w:lang w:val="es"/>
              </w:rPr>
              <w:t>$556.200</w:t>
            </w:r>
          </w:p>
        </w:tc>
        <w:tc>
          <w:tcPr>
            <w:tcW w:w="2940" w:type="dxa"/>
            <w:tcBorders>
              <w:top w:val="single" w:sz="8" w:space="0" w:color="auto"/>
              <w:left w:val="single" w:sz="8" w:space="0" w:color="auto"/>
              <w:bottom w:val="single" w:sz="8" w:space="0" w:color="auto"/>
              <w:right w:val="single" w:sz="8" w:space="0" w:color="auto"/>
            </w:tcBorders>
            <w:tcMar>
              <w:left w:w="108" w:type="dxa"/>
              <w:right w:w="108" w:type="dxa"/>
            </w:tcMar>
          </w:tcPr>
          <w:p w14:paraId="79273B66" w14:textId="34960564" w:rsidR="2B3A9E3D" w:rsidRPr="006F0B4E" w:rsidRDefault="2B3A9E3D" w:rsidP="006F0B4E">
            <w:pPr>
              <w:jc w:val="center"/>
              <w:rPr>
                <w:rFonts w:ascii="Arial" w:hAnsi="Arial" w:cs="Arial"/>
                <w:szCs w:val="24"/>
              </w:rPr>
            </w:pPr>
            <w:r w:rsidRPr="006F0B4E">
              <w:rPr>
                <w:rFonts w:ascii="Arial" w:eastAsia="Arial" w:hAnsi="Arial" w:cs="Arial"/>
                <w:szCs w:val="24"/>
                <w:lang w:val="es"/>
              </w:rPr>
              <w:t>$66.744</w:t>
            </w:r>
          </w:p>
        </w:tc>
      </w:tr>
      <w:tr w:rsidR="2B3A9E3D" w:rsidRPr="006F0B4E" w14:paraId="229B8F2F" w14:textId="77777777" w:rsidTr="2B3A9E3D">
        <w:trPr>
          <w:trHeight w:val="300"/>
        </w:trPr>
        <w:tc>
          <w:tcPr>
            <w:tcW w:w="2940" w:type="dxa"/>
            <w:tcBorders>
              <w:top w:val="single" w:sz="8" w:space="0" w:color="auto"/>
              <w:left w:val="single" w:sz="8" w:space="0" w:color="auto"/>
              <w:bottom w:val="single" w:sz="8" w:space="0" w:color="auto"/>
              <w:right w:val="single" w:sz="8" w:space="0" w:color="auto"/>
            </w:tcBorders>
            <w:tcMar>
              <w:left w:w="108" w:type="dxa"/>
              <w:right w:w="108" w:type="dxa"/>
            </w:tcMar>
          </w:tcPr>
          <w:p w14:paraId="6AA7B6E6" w14:textId="1157632D" w:rsidR="2B3A9E3D" w:rsidRPr="006F0B4E" w:rsidRDefault="2B3A9E3D" w:rsidP="006F0B4E">
            <w:pPr>
              <w:jc w:val="center"/>
              <w:rPr>
                <w:rFonts w:ascii="Arial" w:hAnsi="Arial" w:cs="Arial"/>
                <w:szCs w:val="24"/>
              </w:rPr>
            </w:pPr>
            <w:r w:rsidRPr="006F0B4E">
              <w:rPr>
                <w:rFonts w:ascii="Arial" w:eastAsia="Arial" w:hAnsi="Arial" w:cs="Arial"/>
                <w:b/>
                <w:bCs/>
                <w:szCs w:val="24"/>
                <w:lang w:val="es"/>
              </w:rPr>
              <w:t>2010</w:t>
            </w:r>
          </w:p>
        </w:tc>
        <w:tc>
          <w:tcPr>
            <w:tcW w:w="2940" w:type="dxa"/>
            <w:tcBorders>
              <w:top w:val="single" w:sz="8" w:space="0" w:color="auto"/>
              <w:left w:val="single" w:sz="8" w:space="0" w:color="auto"/>
              <w:bottom w:val="single" w:sz="8" w:space="0" w:color="auto"/>
              <w:right w:val="single" w:sz="8" w:space="0" w:color="auto"/>
            </w:tcBorders>
            <w:tcMar>
              <w:left w:w="108" w:type="dxa"/>
              <w:right w:w="108" w:type="dxa"/>
            </w:tcMar>
          </w:tcPr>
          <w:p w14:paraId="4E4ACFCE" w14:textId="792809B1" w:rsidR="2B3A9E3D" w:rsidRPr="006F0B4E" w:rsidRDefault="2B3A9E3D" w:rsidP="006F0B4E">
            <w:pPr>
              <w:jc w:val="center"/>
              <w:rPr>
                <w:rFonts w:ascii="Arial" w:hAnsi="Arial" w:cs="Arial"/>
                <w:szCs w:val="24"/>
              </w:rPr>
            </w:pPr>
            <w:r w:rsidRPr="006F0B4E">
              <w:rPr>
                <w:rFonts w:ascii="Arial" w:eastAsia="Arial" w:hAnsi="Arial" w:cs="Arial"/>
                <w:szCs w:val="24"/>
                <w:lang w:val="es"/>
              </w:rPr>
              <w:t>$576.500</w:t>
            </w:r>
          </w:p>
        </w:tc>
        <w:tc>
          <w:tcPr>
            <w:tcW w:w="2940" w:type="dxa"/>
            <w:tcBorders>
              <w:top w:val="single" w:sz="8" w:space="0" w:color="auto"/>
              <w:left w:val="single" w:sz="8" w:space="0" w:color="auto"/>
              <w:bottom w:val="single" w:sz="8" w:space="0" w:color="auto"/>
              <w:right w:val="single" w:sz="8" w:space="0" w:color="auto"/>
            </w:tcBorders>
            <w:tcMar>
              <w:left w:w="108" w:type="dxa"/>
              <w:right w:w="108" w:type="dxa"/>
            </w:tcMar>
          </w:tcPr>
          <w:p w14:paraId="1DD6526D" w14:textId="1F2B558F" w:rsidR="2B3A9E3D" w:rsidRPr="006F0B4E" w:rsidRDefault="2B3A9E3D" w:rsidP="006F0B4E">
            <w:pPr>
              <w:jc w:val="center"/>
              <w:rPr>
                <w:rFonts w:ascii="Arial" w:hAnsi="Arial" w:cs="Arial"/>
                <w:szCs w:val="24"/>
              </w:rPr>
            </w:pPr>
            <w:r w:rsidRPr="006F0B4E">
              <w:rPr>
                <w:rFonts w:ascii="Arial" w:eastAsia="Arial" w:hAnsi="Arial" w:cs="Arial"/>
                <w:szCs w:val="24"/>
                <w:lang w:val="es"/>
              </w:rPr>
              <w:t>$69.180</w:t>
            </w:r>
          </w:p>
        </w:tc>
      </w:tr>
      <w:tr w:rsidR="2B3A9E3D" w:rsidRPr="006F0B4E" w14:paraId="141F5308" w14:textId="77777777" w:rsidTr="2B3A9E3D">
        <w:trPr>
          <w:trHeight w:val="300"/>
        </w:trPr>
        <w:tc>
          <w:tcPr>
            <w:tcW w:w="2940" w:type="dxa"/>
            <w:tcBorders>
              <w:top w:val="single" w:sz="8" w:space="0" w:color="auto"/>
              <w:left w:val="single" w:sz="8" w:space="0" w:color="auto"/>
              <w:bottom w:val="single" w:sz="8" w:space="0" w:color="auto"/>
              <w:right w:val="single" w:sz="8" w:space="0" w:color="auto"/>
            </w:tcBorders>
            <w:tcMar>
              <w:left w:w="108" w:type="dxa"/>
              <w:right w:w="108" w:type="dxa"/>
            </w:tcMar>
          </w:tcPr>
          <w:p w14:paraId="5A045F4B" w14:textId="3AAD7BD6" w:rsidR="2B3A9E3D" w:rsidRPr="006F0B4E" w:rsidRDefault="2B3A9E3D" w:rsidP="006F0B4E">
            <w:pPr>
              <w:jc w:val="center"/>
              <w:rPr>
                <w:rFonts w:ascii="Arial" w:hAnsi="Arial" w:cs="Arial"/>
                <w:szCs w:val="24"/>
              </w:rPr>
            </w:pPr>
            <w:r w:rsidRPr="006F0B4E">
              <w:rPr>
                <w:rFonts w:ascii="Arial" w:eastAsia="Arial" w:hAnsi="Arial" w:cs="Arial"/>
                <w:b/>
                <w:bCs/>
                <w:szCs w:val="24"/>
                <w:lang w:val="es"/>
              </w:rPr>
              <w:t>2011</w:t>
            </w:r>
          </w:p>
        </w:tc>
        <w:tc>
          <w:tcPr>
            <w:tcW w:w="2940" w:type="dxa"/>
            <w:tcBorders>
              <w:top w:val="single" w:sz="8" w:space="0" w:color="auto"/>
              <w:left w:val="single" w:sz="8" w:space="0" w:color="auto"/>
              <w:bottom w:val="single" w:sz="8" w:space="0" w:color="auto"/>
              <w:right w:val="single" w:sz="8" w:space="0" w:color="auto"/>
            </w:tcBorders>
            <w:tcMar>
              <w:left w:w="108" w:type="dxa"/>
              <w:right w:w="108" w:type="dxa"/>
            </w:tcMar>
          </w:tcPr>
          <w:p w14:paraId="7039712C" w14:textId="2A886851" w:rsidR="2B3A9E3D" w:rsidRPr="006F0B4E" w:rsidRDefault="2B3A9E3D" w:rsidP="006F0B4E">
            <w:pPr>
              <w:jc w:val="center"/>
              <w:rPr>
                <w:rFonts w:ascii="Arial" w:hAnsi="Arial" w:cs="Arial"/>
                <w:szCs w:val="24"/>
              </w:rPr>
            </w:pPr>
            <w:r w:rsidRPr="006F0B4E">
              <w:rPr>
                <w:rFonts w:ascii="Arial" w:eastAsia="Arial" w:hAnsi="Arial" w:cs="Arial"/>
                <w:szCs w:val="24"/>
                <w:lang w:val="es"/>
              </w:rPr>
              <w:t>$599.200</w:t>
            </w:r>
          </w:p>
        </w:tc>
        <w:tc>
          <w:tcPr>
            <w:tcW w:w="2940" w:type="dxa"/>
            <w:tcBorders>
              <w:top w:val="single" w:sz="8" w:space="0" w:color="auto"/>
              <w:left w:val="single" w:sz="8" w:space="0" w:color="auto"/>
              <w:bottom w:val="single" w:sz="8" w:space="0" w:color="auto"/>
              <w:right w:val="single" w:sz="8" w:space="0" w:color="auto"/>
            </w:tcBorders>
            <w:tcMar>
              <w:left w:w="108" w:type="dxa"/>
              <w:right w:w="108" w:type="dxa"/>
            </w:tcMar>
          </w:tcPr>
          <w:p w14:paraId="2BC79F72" w14:textId="58EA2769" w:rsidR="2B3A9E3D" w:rsidRPr="006F0B4E" w:rsidRDefault="2B3A9E3D" w:rsidP="006F0B4E">
            <w:pPr>
              <w:jc w:val="center"/>
              <w:rPr>
                <w:rFonts w:ascii="Arial" w:hAnsi="Arial" w:cs="Arial"/>
                <w:szCs w:val="24"/>
              </w:rPr>
            </w:pPr>
            <w:r w:rsidRPr="006F0B4E">
              <w:rPr>
                <w:rFonts w:ascii="Arial" w:eastAsia="Arial" w:hAnsi="Arial" w:cs="Arial"/>
                <w:szCs w:val="24"/>
                <w:lang w:val="es"/>
              </w:rPr>
              <w:t>$71.904</w:t>
            </w:r>
          </w:p>
        </w:tc>
      </w:tr>
      <w:tr w:rsidR="2B3A9E3D" w:rsidRPr="006F0B4E" w14:paraId="64EE2BA5" w14:textId="77777777" w:rsidTr="2B3A9E3D">
        <w:trPr>
          <w:trHeight w:val="300"/>
        </w:trPr>
        <w:tc>
          <w:tcPr>
            <w:tcW w:w="2940" w:type="dxa"/>
            <w:tcBorders>
              <w:top w:val="single" w:sz="8" w:space="0" w:color="auto"/>
              <w:left w:val="single" w:sz="8" w:space="0" w:color="auto"/>
              <w:bottom w:val="single" w:sz="8" w:space="0" w:color="auto"/>
              <w:right w:val="single" w:sz="8" w:space="0" w:color="auto"/>
            </w:tcBorders>
            <w:tcMar>
              <w:left w:w="108" w:type="dxa"/>
              <w:right w:w="108" w:type="dxa"/>
            </w:tcMar>
          </w:tcPr>
          <w:p w14:paraId="072A5F78" w14:textId="3B653BE6" w:rsidR="2B3A9E3D" w:rsidRPr="006F0B4E" w:rsidRDefault="2B3A9E3D" w:rsidP="006F0B4E">
            <w:pPr>
              <w:jc w:val="center"/>
              <w:rPr>
                <w:rFonts w:ascii="Arial" w:hAnsi="Arial" w:cs="Arial"/>
                <w:szCs w:val="24"/>
              </w:rPr>
            </w:pPr>
            <w:r w:rsidRPr="006F0B4E">
              <w:rPr>
                <w:rFonts w:ascii="Arial" w:eastAsia="Arial" w:hAnsi="Arial" w:cs="Arial"/>
                <w:b/>
                <w:bCs/>
                <w:szCs w:val="24"/>
                <w:lang w:val="es"/>
              </w:rPr>
              <w:t>2012</w:t>
            </w:r>
          </w:p>
        </w:tc>
        <w:tc>
          <w:tcPr>
            <w:tcW w:w="2940" w:type="dxa"/>
            <w:tcBorders>
              <w:top w:val="single" w:sz="8" w:space="0" w:color="auto"/>
              <w:left w:val="single" w:sz="8" w:space="0" w:color="auto"/>
              <w:bottom w:val="single" w:sz="8" w:space="0" w:color="auto"/>
              <w:right w:val="single" w:sz="8" w:space="0" w:color="auto"/>
            </w:tcBorders>
            <w:tcMar>
              <w:left w:w="108" w:type="dxa"/>
              <w:right w:w="108" w:type="dxa"/>
            </w:tcMar>
          </w:tcPr>
          <w:p w14:paraId="1DDCAA83" w14:textId="423694CF" w:rsidR="2B3A9E3D" w:rsidRPr="006F0B4E" w:rsidRDefault="2B3A9E3D" w:rsidP="006F0B4E">
            <w:pPr>
              <w:jc w:val="center"/>
              <w:rPr>
                <w:rFonts w:ascii="Arial" w:hAnsi="Arial" w:cs="Arial"/>
                <w:szCs w:val="24"/>
              </w:rPr>
            </w:pPr>
            <w:r w:rsidRPr="006F0B4E">
              <w:rPr>
                <w:rFonts w:ascii="Arial" w:eastAsia="Arial" w:hAnsi="Arial" w:cs="Arial"/>
                <w:szCs w:val="24"/>
                <w:lang w:val="es"/>
              </w:rPr>
              <w:t>$634.500</w:t>
            </w:r>
          </w:p>
        </w:tc>
        <w:tc>
          <w:tcPr>
            <w:tcW w:w="2940" w:type="dxa"/>
            <w:tcBorders>
              <w:top w:val="single" w:sz="8" w:space="0" w:color="auto"/>
              <w:left w:val="single" w:sz="8" w:space="0" w:color="auto"/>
              <w:bottom w:val="single" w:sz="8" w:space="0" w:color="auto"/>
              <w:right w:val="single" w:sz="8" w:space="0" w:color="auto"/>
            </w:tcBorders>
            <w:tcMar>
              <w:left w:w="108" w:type="dxa"/>
              <w:right w:w="108" w:type="dxa"/>
            </w:tcMar>
          </w:tcPr>
          <w:p w14:paraId="10022E09" w14:textId="06D90D67" w:rsidR="2B3A9E3D" w:rsidRPr="006F0B4E" w:rsidRDefault="2B3A9E3D" w:rsidP="006F0B4E">
            <w:pPr>
              <w:jc w:val="center"/>
              <w:rPr>
                <w:rFonts w:ascii="Arial" w:hAnsi="Arial" w:cs="Arial"/>
                <w:szCs w:val="24"/>
              </w:rPr>
            </w:pPr>
            <w:r w:rsidRPr="006F0B4E">
              <w:rPr>
                <w:rFonts w:ascii="Arial" w:eastAsia="Arial" w:hAnsi="Arial" w:cs="Arial"/>
                <w:szCs w:val="24"/>
                <w:lang w:val="es"/>
              </w:rPr>
              <w:t>$76.140</w:t>
            </w:r>
          </w:p>
        </w:tc>
      </w:tr>
      <w:tr w:rsidR="2B3A9E3D" w:rsidRPr="006F0B4E" w14:paraId="641C542A" w14:textId="77777777" w:rsidTr="2B3A9E3D">
        <w:trPr>
          <w:trHeight w:val="300"/>
        </w:trPr>
        <w:tc>
          <w:tcPr>
            <w:tcW w:w="2940" w:type="dxa"/>
            <w:tcBorders>
              <w:top w:val="single" w:sz="8" w:space="0" w:color="auto"/>
              <w:left w:val="single" w:sz="8" w:space="0" w:color="auto"/>
              <w:bottom w:val="single" w:sz="8" w:space="0" w:color="auto"/>
              <w:right w:val="single" w:sz="8" w:space="0" w:color="auto"/>
            </w:tcBorders>
            <w:tcMar>
              <w:left w:w="108" w:type="dxa"/>
              <w:right w:w="108" w:type="dxa"/>
            </w:tcMar>
          </w:tcPr>
          <w:p w14:paraId="3492189D" w14:textId="5BE37A73" w:rsidR="2B3A9E3D" w:rsidRPr="006F0B4E" w:rsidRDefault="2B3A9E3D" w:rsidP="006F0B4E">
            <w:pPr>
              <w:jc w:val="center"/>
              <w:rPr>
                <w:rFonts w:ascii="Arial" w:hAnsi="Arial" w:cs="Arial"/>
                <w:szCs w:val="24"/>
              </w:rPr>
            </w:pPr>
            <w:r w:rsidRPr="006F0B4E">
              <w:rPr>
                <w:rFonts w:ascii="Arial" w:eastAsia="Arial" w:hAnsi="Arial" w:cs="Arial"/>
                <w:b/>
                <w:bCs/>
                <w:szCs w:val="24"/>
                <w:lang w:val="es"/>
              </w:rPr>
              <w:t>2013</w:t>
            </w:r>
          </w:p>
        </w:tc>
        <w:tc>
          <w:tcPr>
            <w:tcW w:w="2940" w:type="dxa"/>
            <w:tcBorders>
              <w:top w:val="single" w:sz="8" w:space="0" w:color="auto"/>
              <w:left w:val="single" w:sz="8" w:space="0" w:color="auto"/>
              <w:bottom w:val="single" w:sz="8" w:space="0" w:color="auto"/>
              <w:right w:val="single" w:sz="8" w:space="0" w:color="auto"/>
            </w:tcBorders>
            <w:tcMar>
              <w:left w:w="108" w:type="dxa"/>
              <w:right w:w="108" w:type="dxa"/>
            </w:tcMar>
          </w:tcPr>
          <w:p w14:paraId="5A6907DB" w14:textId="69087D74" w:rsidR="2B3A9E3D" w:rsidRPr="006F0B4E" w:rsidRDefault="2B3A9E3D" w:rsidP="006F0B4E">
            <w:pPr>
              <w:jc w:val="center"/>
              <w:rPr>
                <w:rFonts w:ascii="Arial" w:hAnsi="Arial" w:cs="Arial"/>
                <w:szCs w:val="24"/>
              </w:rPr>
            </w:pPr>
            <w:r w:rsidRPr="006F0B4E">
              <w:rPr>
                <w:rFonts w:ascii="Arial" w:eastAsia="Arial" w:hAnsi="Arial" w:cs="Arial"/>
                <w:szCs w:val="24"/>
                <w:lang w:val="es"/>
              </w:rPr>
              <w:t>$660.000</w:t>
            </w:r>
          </w:p>
        </w:tc>
        <w:tc>
          <w:tcPr>
            <w:tcW w:w="2940" w:type="dxa"/>
            <w:tcBorders>
              <w:top w:val="single" w:sz="8" w:space="0" w:color="auto"/>
              <w:left w:val="single" w:sz="8" w:space="0" w:color="auto"/>
              <w:bottom w:val="single" w:sz="8" w:space="0" w:color="auto"/>
              <w:right w:val="single" w:sz="8" w:space="0" w:color="auto"/>
            </w:tcBorders>
            <w:tcMar>
              <w:left w:w="108" w:type="dxa"/>
              <w:right w:w="108" w:type="dxa"/>
            </w:tcMar>
          </w:tcPr>
          <w:p w14:paraId="59F1C0C7" w14:textId="77D8A333" w:rsidR="2B3A9E3D" w:rsidRPr="006F0B4E" w:rsidRDefault="2B3A9E3D" w:rsidP="006F0B4E">
            <w:pPr>
              <w:jc w:val="center"/>
              <w:rPr>
                <w:rFonts w:ascii="Arial" w:hAnsi="Arial" w:cs="Arial"/>
                <w:szCs w:val="24"/>
              </w:rPr>
            </w:pPr>
            <w:r w:rsidRPr="006F0B4E">
              <w:rPr>
                <w:rFonts w:ascii="Arial" w:eastAsia="Arial" w:hAnsi="Arial" w:cs="Arial"/>
                <w:szCs w:val="24"/>
                <w:lang w:val="es"/>
              </w:rPr>
              <w:t>$79.200</w:t>
            </w:r>
          </w:p>
        </w:tc>
      </w:tr>
      <w:tr w:rsidR="2B3A9E3D" w:rsidRPr="006F0B4E" w14:paraId="02E1B605" w14:textId="77777777" w:rsidTr="2B3A9E3D">
        <w:trPr>
          <w:trHeight w:val="300"/>
        </w:trPr>
        <w:tc>
          <w:tcPr>
            <w:tcW w:w="2940" w:type="dxa"/>
            <w:tcBorders>
              <w:top w:val="single" w:sz="8" w:space="0" w:color="auto"/>
              <w:left w:val="single" w:sz="8" w:space="0" w:color="auto"/>
              <w:bottom w:val="single" w:sz="8" w:space="0" w:color="auto"/>
              <w:right w:val="single" w:sz="8" w:space="0" w:color="auto"/>
            </w:tcBorders>
            <w:tcMar>
              <w:left w:w="108" w:type="dxa"/>
              <w:right w:w="108" w:type="dxa"/>
            </w:tcMar>
          </w:tcPr>
          <w:p w14:paraId="0AD764DC" w14:textId="4C6F88FA" w:rsidR="2B3A9E3D" w:rsidRPr="006F0B4E" w:rsidRDefault="2B3A9E3D" w:rsidP="006F0B4E">
            <w:pPr>
              <w:jc w:val="center"/>
              <w:rPr>
                <w:rFonts w:ascii="Arial" w:hAnsi="Arial" w:cs="Arial"/>
                <w:szCs w:val="24"/>
              </w:rPr>
            </w:pPr>
            <w:r w:rsidRPr="006F0B4E">
              <w:rPr>
                <w:rFonts w:ascii="Arial" w:eastAsia="Arial" w:hAnsi="Arial" w:cs="Arial"/>
                <w:b/>
                <w:bCs/>
                <w:szCs w:val="24"/>
                <w:lang w:val="es"/>
              </w:rPr>
              <w:t>2014</w:t>
            </w:r>
          </w:p>
        </w:tc>
        <w:tc>
          <w:tcPr>
            <w:tcW w:w="2940" w:type="dxa"/>
            <w:tcBorders>
              <w:top w:val="single" w:sz="8" w:space="0" w:color="auto"/>
              <w:left w:val="single" w:sz="8" w:space="0" w:color="auto"/>
              <w:bottom w:val="single" w:sz="8" w:space="0" w:color="auto"/>
              <w:right w:val="single" w:sz="8" w:space="0" w:color="auto"/>
            </w:tcBorders>
            <w:tcMar>
              <w:left w:w="108" w:type="dxa"/>
              <w:right w:w="108" w:type="dxa"/>
            </w:tcMar>
          </w:tcPr>
          <w:p w14:paraId="1E421C06" w14:textId="54DEB0D2" w:rsidR="2B3A9E3D" w:rsidRPr="006F0B4E" w:rsidRDefault="2B3A9E3D" w:rsidP="006F0B4E">
            <w:pPr>
              <w:jc w:val="center"/>
              <w:rPr>
                <w:rFonts w:ascii="Arial" w:hAnsi="Arial" w:cs="Arial"/>
                <w:szCs w:val="24"/>
              </w:rPr>
            </w:pPr>
            <w:r w:rsidRPr="006F0B4E">
              <w:rPr>
                <w:rFonts w:ascii="Arial" w:eastAsia="Arial" w:hAnsi="Arial" w:cs="Arial"/>
                <w:szCs w:val="24"/>
                <w:lang w:val="es"/>
              </w:rPr>
              <w:t>$688.000</w:t>
            </w:r>
          </w:p>
        </w:tc>
        <w:tc>
          <w:tcPr>
            <w:tcW w:w="2940" w:type="dxa"/>
            <w:tcBorders>
              <w:top w:val="single" w:sz="8" w:space="0" w:color="auto"/>
              <w:left w:val="single" w:sz="8" w:space="0" w:color="auto"/>
              <w:bottom w:val="single" w:sz="8" w:space="0" w:color="auto"/>
              <w:right w:val="single" w:sz="8" w:space="0" w:color="auto"/>
            </w:tcBorders>
            <w:tcMar>
              <w:left w:w="108" w:type="dxa"/>
              <w:right w:w="108" w:type="dxa"/>
            </w:tcMar>
          </w:tcPr>
          <w:p w14:paraId="04F6716D" w14:textId="23E3829E" w:rsidR="2B3A9E3D" w:rsidRPr="006F0B4E" w:rsidRDefault="2B3A9E3D" w:rsidP="006F0B4E">
            <w:pPr>
              <w:jc w:val="center"/>
              <w:rPr>
                <w:rFonts w:ascii="Arial" w:hAnsi="Arial" w:cs="Arial"/>
                <w:szCs w:val="24"/>
              </w:rPr>
            </w:pPr>
            <w:r w:rsidRPr="006F0B4E">
              <w:rPr>
                <w:rFonts w:ascii="Arial" w:eastAsia="Arial" w:hAnsi="Arial" w:cs="Arial"/>
                <w:szCs w:val="24"/>
                <w:lang w:val="es"/>
              </w:rPr>
              <w:t>$82.560</w:t>
            </w:r>
          </w:p>
        </w:tc>
      </w:tr>
      <w:tr w:rsidR="2B3A9E3D" w:rsidRPr="006F0B4E" w14:paraId="5B92EE7B" w14:textId="77777777" w:rsidTr="2B3A9E3D">
        <w:trPr>
          <w:trHeight w:val="300"/>
        </w:trPr>
        <w:tc>
          <w:tcPr>
            <w:tcW w:w="2940" w:type="dxa"/>
            <w:tcBorders>
              <w:top w:val="single" w:sz="8" w:space="0" w:color="auto"/>
              <w:left w:val="single" w:sz="8" w:space="0" w:color="auto"/>
              <w:bottom w:val="single" w:sz="8" w:space="0" w:color="auto"/>
              <w:right w:val="single" w:sz="8" w:space="0" w:color="auto"/>
            </w:tcBorders>
            <w:tcMar>
              <w:left w:w="108" w:type="dxa"/>
              <w:right w:w="108" w:type="dxa"/>
            </w:tcMar>
          </w:tcPr>
          <w:p w14:paraId="1C41A8B6" w14:textId="716446C8" w:rsidR="2B3A9E3D" w:rsidRPr="006F0B4E" w:rsidRDefault="2B3A9E3D" w:rsidP="006F0B4E">
            <w:pPr>
              <w:jc w:val="center"/>
              <w:rPr>
                <w:rFonts w:ascii="Arial" w:hAnsi="Arial" w:cs="Arial"/>
                <w:szCs w:val="24"/>
              </w:rPr>
            </w:pPr>
            <w:r w:rsidRPr="006F0B4E">
              <w:rPr>
                <w:rFonts w:ascii="Arial" w:eastAsia="Arial" w:hAnsi="Arial" w:cs="Arial"/>
                <w:b/>
                <w:bCs/>
                <w:szCs w:val="24"/>
                <w:lang w:val="es"/>
              </w:rPr>
              <w:t>2015</w:t>
            </w:r>
          </w:p>
        </w:tc>
        <w:tc>
          <w:tcPr>
            <w:tcW w:w="2940" w:type="dxa"/>
            <w:tcBorders>
              <w:top w:val="single" w:sz="8" w:space="0" w:color="auto"/>
              <w:left w:val="single" w:sz="8" w:space="0" w:color="auto"/>
              <w:bottom w:val="single" w:sz="8" w:space="0" w:color="auto"/>
              <w:right w:val="single" w:sz="8" w:space="0" w:color="auto"/>
            </w:tcBorders>
            <w:tcMar>
              <w:left w:w="108" w:type="dxa"/>
              <w:right w:w="108" w:type="dxa"/>
            </w:tcMar>
          </w:tcPr>
          <w:p w14:paraId="57E4F3B8" w14:textId="03CD53D9" w:rsidR="2B3A9E3D" w:rsidRPr="006F0B4E" w:rsidRDefault="2B3A9E3D" w:rsidP="006F0B4E">
            <w:pPr>
              <w:jc w:val="center"/>
              <w:rPr>
                <w:rFonts w:ascii="Arial" w:hAnsi="Arial" w:cs="Arial"/>
                <w:szCs w:val="24"/>
              </w:rPr>
            </w:pPr>
            <w:r w:rsidRPr="006F0B4E">
              <w:rPr>
                <w:rFonts w:ascii="Arial" w:eastAsia="Arial" w:hAnsi="Arial" w:cs="Arial"/>
                <w:szCs w:val="24"/>
                <w:lang w:val="es"/>
              </w:rPr>
              <w:t>$718.350</w:t>
            </w:r>
          </w:p>
        </w:tc>
        <w:tc>
          <w:tcPr>
            <w:tcW w:w="2940" w:type="dxa"/>
            <w:tcBorders>
              <w:top w:val="single" w:sz="8" w:space="0" w:color="auto"/>
              <w:left w:val="single" w:sz="8" w:space="0" w:color="auto"/>
              <w:bottom w:val="single" w:sz="8" w:space="0" w:color="auto"/>
              <w:right w:val="single" w:sz="8" w:space="0" w:color="auto"/>
            </w:tcBorders>
            <w:tcMar>
              <w:left w:w="108" w:type="dxa"/>
              <w:right w:w="108" w:type="dxa"/>
            </w:tcMar>
          </w:tcPr>
          <w:p w14:paraId="12F3AFDE" w14:textId="3EA8990F" w:rsidR="2B3A9E3D" w:rsidRPr="006F0B4E" w:rsidRDefault="2B3A9E3D" w:rsidP="006F0B4E">
            <w:pPr>
              <w:jc w:val="center"/>
              <w:rPr>
                <w:rFonts w:ascii="Arial" w:hAnsi="Arial" w:cs="Arial"/>
                <w:szCs w:val="24"/>
              </w:rPr>
            </w:pPr>
            <w:r w:rsidRPr="006F0B4E">
              <w:rPr>
                <w:rFonts w:ascii="Arial" w:eastAsia="Arial" w:hAnsi="Arial" w:cs="Arial"/>
                <w:szCs w:val="24"/>
                <w:lang w:val="es"/>
              </w:rPr>
              <w:t>$86.202</w:t>
            </w:r>
          </w:p>
        </w:tc>
      </w:tr>
      <w:tr w:rsidR="2B3A9E3D" w:rsidRPr="006F0B4E" w14:paraId="02DB0BB8" w14:textId="77777777" w:rsidTr="2B3A9E3D">
        <w:trPr>
          <w:trHeight w:val="300"/>
        </w:trPr>
        <w:tc>
          <w:tcPr>
            <w:tcW w:w="2940" w:type="dxa"/>
            <w:tcBorders>
              <w:top w:val="single" w:sz="8" w:space="0" w:color="auto"/>
              <w:left w:val="single" w:sz="8" w:space="0" w:color="auto"/>
              <w:bottom w:val="single" w:sz="8" w:space="0" w:color="auto"/>
              <w:right w:val="single" w:sz="8" w:space="0" w:color="auto"/>
            </w:tcBorders>
            <w:tcMar>
              <w:left w:w="108" w:type="dxa"/>
              <w:right w:w="108" w:type="dxa"/>
            </w:tcMar>
          </w:tcPr>
          <w:p w14:paraId="4A5D591E" w14:textId="05CA131D" w:rsidR="2B3A9E3D" w:rsidRPr="006F0B4E" w:rsidRDefault="2B3A9E3D" w:rsidP="006F0B4E">
            <w:pPr>
              <w:jc w:val="center"/>
              <w:rPr>
                <w:rFonts w:ascii="Arial" w:hAnsi="Arial" w:cs="Arial"/>
                <w:szCs w:val="24"/>
              </w:rPr>
            </w:pPr>
            <w:r w:rsidRPr="006F0B4E">
              <w:rPr>
                <w:rFonts w:ascii="Arial" w:eastAsia="Arial" w:hAnsi="Arial" w:cs="Arial"/>
                <w:b/>
                <w:bCs/>
                <w:szCs w:val="24"/>
                <w:lang w:val="es"/>
              </w:rPr>
              <w:t>2016</w:t>
            </w:r>
          </w:p>
        </w:tc>
        <w:tc>
          <w:tcPr>
            <w:tcW w:w="2940" w:type="dxa"/>
            <w:tcBorders>
              <w:top w:val="single" w:sz="8" w:space="0" w:color="auto"/>
              <w:left w:val="single" w:sz="8" w:space="0" w:color="auto"/>
              <w:bottom w:val="single" w:sz="8" w:space="0" w:color="auto"/>
              <w:right w:val="single" w:sz="8" w:space="0" w:color="auto"/>
            </w:tcBorders>
            <w:tcMar>
              <w:left w:w="108" w:type="dxa"/>
              <w:right w:w="108" w:type="dxa"/>
            </w:tcMar>
          </w:tcPr>
          <w:p w14:paraId="2F8C7E3C" w14:textId="45F61B96" w:rsidR="2B3A9E3D" w:rsidRPr="006F0B4E" w:rsidRDefault="2B3A9E3D" w:rsidP="006F0B4E">
            <w:pPr>
              <w:jc w:val="center"/>
              <w:rPr>
                <w:rFonts w:ascii="Arial" w:hAnsi="Arial" w:cs="Arial"/>
                <w:szCs w:val="24"/>
              </w:rPr>
            </w:pPr>
            <w:r w:rsidRPr="006F0B4E">
              <w:rPr>
                <w:rFonts w:ascii="Arial" w:eastAsia="Arial" w:hAnsi="Arial" w:cs="Arial"/>
                <w:szCs w:val="24"/>
                <w:lang w:val="es"/>
              </w:rPr>
              <w:t>$767.155</w:t>
            </w:r>
          </w:p>
        </w:tc>
        <w:tc>
          <w:tcPr>
            <w:tcW w:w="2940" w:type="dxa"/>
            <w:tcBorders>
              <w:top w:val="single" w:sz="8" w:space="0" w:color="auto"/>
              <w:left w:val="single" w:sz="8" w:space="0" w:color="auto"/>
              <w:bottom w:val="single" w:sz="8" w:space="0" w:color="auto"/>
              <w:right w:val="single" w:sz="8" w:space="0" w:color="auto"/>
            </w:tcBorders>
            <w:tcMar>
              <w:left w:w="108" w:type="dxa"/>
              <w:right w:w="108" w:type="dxa"/>
            </w:tcMar>
          </w:tcPr>
          <w:p w14:paraId="16696D98" w14:textId="2BED3F4D" w:rsidR="2B3A9E3D" w:rsidRPr="006F0B4E" w:rsidRDefault="2B3A9E3D" w:rsidP="006F0B4E">
            <w:pPr>
              <w:jc w:val="center"/>
              <w:rPr>
                <w:rFonts w:ascii="Arial" w:hAnsi="Arial" w:cs="Arial"/>
                <w:szCs w:val="24"/>
              </w:rPr>
            </w:pPr>
            <w:r w:rsidRPr="006F0B4E">
              <w:rPr>
                <w:rFonts w:ascii="Arial" w:eastAsia="Arial" w:hAnsi="Arial" w:cs="Arial"/>
                <w:szCs w:val="24"/>
                <w:lang w:val="es"/>
              </w:rPr>
              <w:t>$92.059</w:t>
            </w:r>
          </w:p>
        </w:tc>
      </w:tr>
      <w:tr w:rsidR="2B3A9E3D" w:rsidRPr="006F0B4E" w14:paraId="4A8E1227" w14:textId="77777777" w:rsidTr="2B3A9E3D">
        <w:trPr>
          <w:trHeight w:val="300"/>
        </w:trPr>
        <w:tc>
          <w:tcPr>
            <w:tcW w:w="2940" w:type="dxa"/>
            <w:tcBorders>
              <w:top w:val="single" w:sz="8" w:space="0" w:color="auto"/>
              <w:left w:val="single" w:sz="8" w:space="0" w:color="auto"/>
              <w:bottom w:val="single" w:sz="8" w:space="0" w:color="auto"/>
              <w:right w:val="single" w:sz="8" w:space="0" w:color="auto"/>
            </w:tcBorders>
            <w:tcMar>
              <w:left w:w="108" w:type="dxa"/>
              <w:right w:w="108" w:type="dxa"/>
            </w:tcMar>
          </w:tcPr>
          <w:p w14:paraId="6F3142F7" w14:textId="0611DC82" w:rsidR="2B3A9E3D" w:rsidRPr="006F0B4E" w:rsidRDefault="2B3A9E3D" w:rsidP="006F0B4E">
            <w:pPr>
              <w:jc w:val="center"/>
              <w:rPr>
                <w:rFonts w:ascii="Arial" w:hAnsi="Arial" w:cs="Arial"/>
                <w:szCs w:val="24"/>
              </w:rPr>
            </w:pPr>
            <w:r w:rsidRPr="006F0B4E">
              <w:rPr>
                <w:rFonts w:ascii="Arial" w:eastAsia="Arial" w:hAnsi="Arial" w:cs="Arial"/>
                <w:b/>
                <w:bCs/>
                <w:szCs w:val="24"/>
                <w:lang w:val="es"/>
              </w:rPr>
              <w:t>2017</w:t>
            </w:r>
          </w:p>
        </w:tc>
        <w:tc>
          <w:tcPr>
            <w:tcW w:w="2940" w:type="dxa"/>
            <w:tcBorders>
              <w:top w:val="single" w:sz="8" w:space="0" w:color="auto"/>
              <w:left w:val="single" w:sz="8" w:space="0" w:color="auto"/>
              <w:bottom w:val="single" w:sz="8" w:space="0" w:color="auto"/>
              <w:right w:val="single" w:sz="8" w:space="0" w:color="auto"/>
            </w:tcBorders>
            <w:tcMar>
              <w:left w:w="108" w:type="dxa"/>
              <w:right w:w="108" w:type="dxa"/>
            </w:tcMar>
          </w:tcPr>
          <w:p w14:paraId="247E7CF6" w14:textId="1DF986C1" w:rsidR="2B3A9E3D" w:rsidRPr="006F0B4E" w:rsidRDefault="2B3A9E3D" w:rsidP="006F0B4E">
            <w:pPr>
              <w:jc w:val="center"/>
              <w:rPr>
                <w:rFonts w:ascii="Arial" w:hAnsi="Arial" w:cs="Arial"/>
                <w:szCs w:val="24"/>
              </w:rPr>
            </w:pPr>
            <w:r w:rsidRPr="006F0B4E">
              <w:rPr>
                <w:rFonts w:ascii="Arial" w:eastAsia="Arial" w:hAnsi="Arial" w:cs="Arial"/>
                <w:szCs w:val="24"/>
                <w:lang w:val="es"/>
              </w:rPr>
              <w:t>$820.857</w:t>
            </w:r>
          </w:p>
        </w:tc>
        <w:tc>
          <w:tcPr>
            <w:tcW w:w="2940" w:type="dxa"/>
            <w:tcBorders>
              <w:top w:val="single" w:sz="8" w:space="0" w:color="auto"/>
              <w:left w:val="single" w:sz="8" w:space="0" w:color="auto"/>
              <w:bottom w:val="single" w:sz="8" w:space="0" w:color="auto"/>
              <w:right w:val="single" w:sz="8" w:space="0" w:color="auto"/>
            </w:tcBorders>
            <w:tcMar>
              <w:left w:w="108" w:type="dxa"/>
              <w:right w:w="108" w:type="dxa"/>
            </w:tcMar>
          </w:tcPr>
          <w:p w14:paraId="177012AD" w14:textId="5BCB9984" w:rsidR="2B3A9E3D" w:rsidRPr="006F0B4E" w:rsidRDefault="2B3A9E3D" w:rsidP="006F0B4E">
            <w:pPr>
              <w:jc w:val="center"/>
              <w:rPr>
                <w:rFonts w:ascii="Arial" w:hAnsi="Arial" w:cs="Arial"/>
                <w:szCs w:val="24"/>
              </w:rPr>
            </w:pPr>
            <w:r w:rsidRPr="006F0B4E">
              <w:rPr>
                <w:rFonts w:ascii="Arial" w:eastAsia="Arial" w:hAnsi="Arial" w:cs="Arial"/>
                <w:szCs w:val="24"/>
                <w:lang w:val="es"/>
              </w:rPr>
              <w:t>$98.503</w:t>
            </w:r>
          </w:p>
        </w:tc>
      </w:tr>
      <w:tr w:rsidR="2B3A9E3D" w:rsidRPr="006F0B4E" w14:paraId="364D91FC" w14:textId="77777777" w:rsidTr="2B3A9E3D">
        <w:trPr>
          <w:trHeight w:val="300"/>
        </w:trPr>
        <w:tc>
          <w:tcPr>
            <w:tcW w:w="2940" w:type="dxa"/>
            <w:tcBorders>
              <w:top w:val="single" w:sz="8" w:space="0" w:color="auto"/>
              <w:left w:val="single" w:sz="8" w:space="0" w:color="auto"/>
              <w:bottom w:val="single" w:sz="8" w:space="0" w:color="auto"/>
              <w:right w:val="single" w:sz="8" w:space="0" w:color="auto"/>
            </w:tcBorders>
            <w:tcMar>
              <w:left w:w="108" w:type="dxa"/>
              <w:right w:w="108" w:type="dxa"/>
            </w:tcMar>
          </w:tcPr>
          <w:p w14:paraId="66A90799" w14:textId="518B040F" w:rsidR="2B3A9E3D" w:rsidRPr="006F0B4E" w:rsidRDefault="2B3A9E3D" w:rsidP="006F0B4E">
            <w:pPr>
              <w:jc w:val="center"/>
              <w:rPr>
                <w:rFonts w:ascii="Arial" w:hAnsi="Arial" w:cs="Arial"/>
                <w:szCs w:val="24"/>
              </w:rPr>
            </w:pPr>
            <w:r w:rsidRPr="006F0B4E">
              <w:rPr>
                <w:rFonts w:ascii="Arial" w:eastAsia="Arial" w:hAnsi="Arial" w:cs="Arial"/>
                <w:b/>
                <w:bCs/>
                <w:szCs w:val="24"/>
                <w:lang w:val="es"/>
              </w:rPr>
              <w:t>2018</w:t>
            </w:r>
          </w:p>
        </w:tc>
        <w:tc>
          <w:tcPr>
            <w:tcW w:w="2940" w:type="dxa"/>
            <w:tcBorders>
              <w:top w:val="single" w:sz="8" w:space="0" w:color="auto"/>
              <w:left w:val="single" w:sz="8" w:space="0" w:color="auto"/>
              <w:bottom w:val="single" w:sz="8" w:space="0" w:color="auto"/>
              <w:right w:val="single" w:sz="8" w:space="0" w:color="auto"/>
            </w:tcBorders>
            <w:tcMar>
              <w:left w:w="108" w:type="dxa"/>
              <w:right w:w="108" w:type="dxa"/>
            </w:tcMar>
          </w:tcPr>
          <w:p w14:paraId="0CEAD8F7" w14:textId="43AA568F" w:rsidR="2B3A9E3D" w:rsidRPr="006F0B4E" w:rsidRDefault="2B3A9E3D" w:rsidP="006F0B4E">
            <w:pPr>
              <w:jc w:val="center"/>
              <w:rPr>
                <w:rFonts w:ascii="Arial" w:hAnsi="Arial" w:cs="Arial"/>
                <w:szCs w:val="24"/>
              </w:rPr>
            </w:pPr>
            <w:r w:rsidRPr="006F0B4E">
              <w:rPr>
                <w:rFonts w:ascii="Arial" w:eastAsia="Arial" w:hAnsi="Arial" w:cs="Arial"/>
                <w:szCs w:val="24"/>
                <w:lang w:val="es"/>
              </w:rPr>
              <w:t>$869.453</w:t>
            </w:r>
          </w:p>
        </w:tc>
        <w:tc>
          <w:tcPr>
            <w:tcW w:w="2940" w:type="dxa"/>
            <w:tcBorders>
              <w:top w:val="single" w:sz="8" w:space="0" w:color="auto"/>
              <w:left w:val="single" w:sz="8" w:space="0" w:color="auto"/>
              <w:bottom w:val="single" w:sz="8" w:space="0" w:color="auto"/>
              <w:right w:val="single" w:sz="8" w:space="0" w:color="auto"/>
            </w:tcBorders>
            <w:tcMar>
              <w:left w:w="108" w:type="dxa"/>
              <w:right w:w="108" w:type="dxa"/>
            </w:tcMar>
          </w:tcPr>
          <w:p w14:paraId="1BF85C66" w14:textId="24581F96" w:rsidR="2B3A9E3D" w:rsidRPr="006F0B4E" w:rsidRDefault="2B3A9E3D" w:rsidP="006F0B4E">
            <w:pPr>
              <w:jc w:val="center"/>
              <w:rPr>
                <w:rFonts w:ascii="Arial" w:hAnsi="Arial" w:cs="Arial"/>
                <w:szCs w:val="24"/>
              </w:rPr>
            </w:pPr>
            <w:r w:rsidRPr="006F0B4E">
              <w:rPr>
                <w:rFonts w:ascii="Arial" w:eastAsia="Arial" w:hAnsi="Arial" w:cs="Arial"/>
                <w:szCs w:val="24"/>
                <w:lang w:val="es"/>
              </w:rPr>
              <w:t>$104.334</w:t>
            </w:r>
          </w:p>
        </w:tc>
      </w:tr>
      <w:tr w:rsidR="2B3A9E3D" w:rsidRPr="006F0B4E" w14:paraId="4BD3356E" w14:textId="77777777" w:rsidTr="2B3A9E3D">
        <w:trPr>
          <w:trHeight w:val="300"/>
        </w:trPr>
        <w:tc>
          <w:tcPr>
            <w:tcW w:w="2940" w:type="dxa"/>
            <w:tcBorders>
              <w:top w:val="single" w:sz="8" w:space="0" w:color="auto"/>
              <w:left w:val="single" w:sz="8" w:space="0" w:color="auto"/>
              <w:bottom w:val="single" w:sz="8" w:space="0" w:color="auto"/>
              <w:right w:val="single" w:sz="8" w:space="0" w:color="auto"/>
            </w:tcBorders>
            <w:tcMar>
              <w:left w:w="108" w:type="dxa"/>
              <w:right w:w="108" w:type="dxa"/>
            </w:tcMar>
          </w:tcPr>
          <w:p w14:paraId="1596869E" w14:textId="74A47633" w:rsidR="2B3A9E3D" w:rsidRPr="006F0B4E" w:rsidRDefault="2B3A9E3D" w:rsidP="006F0B4E">
            <w:pPr>
              <w:jc w:val="center"/>
              <w:rPr>
                <w:rFonts w:ascii="Arial" w:hAnsi="Arial" w:cs="Arial"/>
                <w:szCs w:val="24"/>
              </w:rPr>
            </w:pPr>
            <w:r w:rsidRPr="006F0B4E">
              <w:rPr>
                <w:rFonts w:ascii="Arial" w:eastAsia="Arial" w:hAnsi="Arial" w:cs="Arial"/>
                <w:b/>
                <w:bCs/>
                <w:szCs w:val="24"/>
                <w:lang w:val="es"/>
              </w:rPr>
              <w:t>2019</w:t>
            </w:r>
          </w:p>
        </w:tc>
        <w:tc>
          <w:tcPr>
            <w:tcW w:w="2940" w:type="dxa"/>
            <w:tcBorders>
              <w:top w:val="single" w:sz="8" w:space="0" w:color="auto"/>
              <w:left w:val="single" w:sz="8" w:space="0" w:color="auto"/>
              <w:bottom w:val="single" w:sz="8" w:space="0" w:color="auto"/>
              <w:right w:val="single" w:sz="8" w:space="0" w:color="auto"/>
            </w:tcBorders>
            <w:tcMar>
              <w:left w:w="108" w:type="dxa"/>
              <w:right w:w="108" w:type="dxa"/>
            </w:tcMar>
          </w:tcPr>
          <w:p w14:paraId="209D09B5" w14:textId="0F065805" w:rsidR="2B3A9E3D" w:rsidRPr="006F0B4E" w:rsidRDefault="2B3A9E3D" w:rsidP="006F0B4E">
            <w:pPr>
              <w:jc w:val="center"/>
              <w:rPr>
                <w:rFonts w:ascii="Arial" w:hAnsi="Arial" w:cs="Arial"/>
                <w:szCs w:val="24"/>
              </w:rPr>
            </w:pPr>
            <w:r w:rsidRPr="006F0B4E">
              <w:rPr>
                <w:rFonts w:ascii="Arial" w:eastAsia="Arial" w:hAnsi="Arial" w:cs="Arial"/>
                <w:szCs w:val="24"/>
                <w:lang w:val="es"/>
              </w:rPr>
              <w:t>$925.148</w:t>
            </w:r>
          </w:p>
        </w:tc>
        <w:tc>
          <w:tcPr>
            <w:tcW w:w="2940" w:type="dxa"/>
            <w:tcBorders>
              <w:top w:val="single" w:sz="8" w:space="0" w:color="auto"/>
              <w:left w:val="single" w:sz="8" w:space="0" w:color="auto"/>
              <w:bottom w:val="single" w:sz="8" w:space="0" w:color="auto"/>
              <w:right w:val="single" w:sz="8" w:space="0" w:color="auto"/>
            </w:tcBorders>
            <w:tcMar>
              <w:left w:w="108" w:type="dxa"/>
              <w:right w:w="108" w:type="dxa"/>
            </w:tcMar>
          </w:tcPr>
          <w:p w14:paraId="1ABE3CA5" w14:textId="5D18A9B5" w:rsidR="2B3A9E3D" w:rsidRPr="006F0B4E" w:rsidRDefault="2B3A9E3D" w:rsidP="006F0B4E">
            <w:pPr>
              <w:jc w:val="center"/>
              <w:rPr>
                <w:rFonts w:ascii="Arial" w:hAnsi="Arial" w:cs="Arial"/>
                <w:szCs w:val="24"/>
              </w:rPr>
            </w:pPr>
            <w:r w:rsidRPr="006F0B4E">
              <w:rPr>
                <w:rFonts w:ascii="Arial" w:eastAsia="Arial" w:hAnsi="Arial" w:cs="Arial"/>
                <w:szCs w:val="24"/>
                <w:lang w:val="es"/>
              </w:rPr>
              <w:t>$111.018</w:t>
            </w:r>
          </w:p>
        </w:tc>
      </w:tr>
      <w:tr w:rsidR="2B3A9E3D" w:rsidRPr="006F0B4E" w14:paraId="3F1CAB85" w14:textId="77777777" w:rsidTr="2B3A9E3D">
        <w:trPr>
          <w:trHeight w:val="300"/>
        </w:trPr>
        <w:tc>
          <w:tcPr>
            <w:tcW w:w="2940" w:type="dxa"/>
            <w:tcBorders>
              <w:top w:val="single" w:sz="8" w:space="0" w:color="auto"/>
              <w:left w:val="single" w:sz="8" w:space="0" w:color="auto"/>
              <w:bottom w:val="single" w:sz="8" w:space="0" w:color="auto"/>
              <w:right w:val="single" w:sz="8" w:space="0" w:color="auto"/>
            </w:tcBorders>
            <w:tcMar>
              <w:left w:w="108" w:type="dxa"/>
              <w:right w:w="108" w:type="dxa"/>
            </w:tcMar>
          </w:tcPr>
          <w:p w14:paraId="45DF770A" w14:textId="36DF1604" w:rsidR="2B3A9E3D" w:rsidRPr="006F0B4E" w:rsidRDefault="2B3A9E3D" w:rsidP="006F0B4E">
            <w:pPr>
              <w:jc w:val="center"/>
              <w:rPr>
                <w:rFonts w:ascii="Arial" w:hAnsi="Arial" w:cs="Arial"/>
                <w:szCs w:val="24"/>
              </w:rPr>
            </w:pPr>
            <w:r w:rsidRPr="006F0B4E">
              <w:rPr>
                <w:rFonts w:ascii="Arial" w:eastAsia="Arial" w:hAnsi="Arial" w:cs="Arial"/>
                <w:b/>
                <w:bCs/>
                <w:szCs w:val="24"/>
                <w:lang w:val="es"/>
              </w:rPr>
              <w:t>1°/0</w:t>
            </w:r>
            <w:r w:rsidR="10EC37B4" w:rsidRPr="006F0B4E">
              <w:rPr>
                <w:rFonts w:ascii="Arial" w:eastAsia="Arial" w:hAnsi="Arial" w:cs="Arial"/>
                <w:b/>
                <w:bCs/>
                <w:szCs w:val="24"/>
                <w:lang w:val="es"/>
              </w:rPr>
              <w:t>1</w:t>
            </w:r>
            <w:r w:rsidRPr="006F0B4E">
              <w:rPr>
                <w:rFonts w:ascii="Arial" w:eastAsia="Arial" w:hAnsi="Arial" w:cs="Arial"/>
                <w:b/>
                <w:bCs/>
                <w:szCs w:val="24"/>
                <w:lang w:val="es"/>
              </w:rPr>
              <w:t>/2020 a 15/03/2020</w:t>
            </w:r>
          </w:p>
        </w:tc>
        <w:tc>
          <w:tcPr>
            <w:tcW w:w="2940" w:type="dxa"/>
            <w:tcBorders>
              <w:top w:val="single" w:sz="8" w:space="0" w:color="auto"/>
              <w:left w:val="single" w:sz="8" w:space="0" w:color="auto"/>
              <w:bottom w:val="single" w:sz="8" w:space="0" w:color="auto"/>
              <w:right w:val="single" w:sz="8" w:space="0" w:color="auto"/>
            </w:tcBorders>
            <w:tcMar>
              <w:left w:w="108" w:type="dxa"/>
              <w:right w:w="108" w:type="dxa"/>
            </w:tcMar>
          </w:tcPr>
          <w:p w14:paraId="339ABA0B" w14:textId="156FCD1C" w:rsidR="2B3A9E3D" w:rsidRPr="006F0B4E" w:rsidRDefault="2B3A9E3D" w:rsidP="006F0B4E">
            <w:pPr>
              <w:jc w:val="center"/>
              <w:rPr>
                <w:rFonts w:ascii="Arial" w:hAnsi="Arial" w:cs="Arial"/>
                <w:szCs w:val="24"/>
              </w:rPr>
            </w:pPr>
            <w:r w:rsidRPr="006F0B4E">
              <w:rPr>
                <w:rFonts w:ascii="Arial" w:eastAsia="Arial" w:hAnsi="Arial" w:cs="Arial"/>
                <w:szCs w:val="24"/>
                <w:lang w:val="es"/>
              </w:rPr>
              <w:t>$204.304</w:t>
            </w:r>
          </w:p>
        </w:tc>
        <w:tc>
          <w:tcPr>
            <w:tcW w:w="2940" w:type="dxa"/>
            <w:tcBorders>
              <w:top w:val="single" w:sz="8" w:space="0" w:color="auto"/>
              <w:left w:val="single" w:sz="8" w:space="0" w:color="auto"/>
              <w:bottom w:val="single" w:sz="8" w:space="0" w:color="auto"/>
              <w:right w:val="single" w:sz="8" w:space="0" w:color="auto"/>
            </w:tcBorders>
            <w:tcMar>
              <w:left w:w="108" w:type="dxa"/>
              <w:right w:w="108" w:type="dxa"/>
            </w:tcMar>
          </w:tcPr>
          <w:p w14:paraId="2E1A0D5F" w14:textId="61A98536" w:rsidR="2B3A9E3D" w:rsidRPr="006F0B4E" w:rsidRDefault="2B3A9E3D" w:rsidP="006F0B4E">
            <w:pPr>
              <w:jc w:val="center"/>
              <w:rPr>
                <w:rFonts w:ascii="Arial" w:hAnsi="Arial" w:cs="Arial"/>
                <w:szCs w:val="24"/>
              </w:rPr>
            </w:pPr>
            <w:r w:rsidRPr="006F0B4E">
              <w:rPr>
                <w:rFonts w:ascii="Arial" w:eastAsia="Arial" w:hAnsi="Arial" w:cs="Arial"/>
                <w:szCs w:val="24"/>
                <w:lang w:val="es"/>
              </w:rPr>
              <w:t>$5.108</w:t>
            </w:r>
          </w:p>
        </w:tc>
      </w:tr>
      <w:tr w:rsidR="2B3A9E3D" w:rsidRPr="006F0B4E" w14:paraId="62BB082D" w14:textId="77777777" w:rsidTr="2B3A9E3D">
        <w:trPr>
          <w:trHeight w:val="300"/>
        </w:trPr>
        <w:tc>
          <w:tcPr>
            <w:tcW w:w="2940" w:type="dxa"/>
            <w:tcBorders>
              <w:top w:val="single" w:sz="8" w:space="0" w:color="auto"/>
              <w:left w:val="single" w:sz="8" w:space="0" w:color="auto"/>
              <w:bottom w:val="single" w:sz="8" w:space="0" w:color="auto"/>
              <w:right w:val="single" w:sz="8" w:space="0" w:color="auto"/>
            </w:tcBorders>
            <w:tcMar>
              <w:left w:w="108" w:type="dxa"/>
              <w:right w:w="108" w:type="dxa"/>
            </w:tcMar>
          </w:tcPr>
          <w:p w14:paraId="0FD6F719" w14:textId="7869C901" w:rsidR="2B3A9E3D" w:rsidRPr="006F0B4E" w:rsidRDefault="2B3A9E3D" w:rsidP="006F0B4E">
            <w:pPr>
              <w:jc w:val="center"/>
              <w:rPr>
                <w:rFonts w:ascii="Arial" w:hAnsi="Arial" w:cs="Arial"/>
                <w:szCs w:val="24"/>
              </w:rPr>
            </w:pPr>
            <w:r w:rsidRPr="006F0B4E">
              <w:rPr>
                <w:rFonts w:ascii="Arial" w:eastAsia="Arial" w:hAnsi="Arial" w:cs="Arial"/>
                <w:b/>
                <w:bCs/>
                <w:szCs w:val="24"/>
                <w:lang w:val="es"/>
              </w:rPr>
              <w:t xml:space="preserve"> </w:t>
            </w:r>
          </w:p>
        </w:tc>
        <w:tc>
          <w:tcPr>
            <w:tcW w:w="2940" w:type="dxa"/>
            <w:tcBorders>
              <w:top w:val="single" w:sz="8" w:space="0" w:color="auto"/>
              <w:left w:val="single" w:sz="8" w:space="0" w:color="auto"/>
              <w:bottom w:val="single" w:sz="8" w:space="0" w:color="auto"/>
              <w:right w:val="single" w:sz="8" w:space="0" w:color="auto"/>
            </w:tcBorders>
            <w:tcMar>
              <w:left w:w="108" w:type="dxa"/>
              <w:right w:w="108" w:type="dxa"/>
            </w:tcMar>
          </w:tcPr>
          <w:p w14:paraId="345CFF31" w14:textId="0A1EC30C" w:rsidR="2B3A9E3D" w:rsidRPr="006F0B4E" w:rsidRDefault="2B3A9E3D" w:rsidP="006F0B4E">
            <w:pPr>
              <w:jc w:val="center"/>
              <w:rPr>
                <w:rFonts w:ascii="Arial" w:hAnsi="Arial" w:cs="Arial"/>
                <w:szCs w:val="24"/>
              </w:rPr>
            </w:pPr>
            <w:r w:rsidRPr="006F0B4E">
              <w:rPr>
                <w:rFonts w:ascii="Arial" w:eastAsia="Arial" w:hAnsi="Arial" w:cs="Arial"/>
                <w:b/>
                <w:bCs/>
                <w:szCs w:val="24"/>
                <w:lang w:val="es"/>
              </w:rPr>
              <w:t>TOTAL</w:t>
            </w:r>
          </w:p>
        </w:tc>
        <w:tc>
          <w:tcPr>
            <w:tcW w:w="2940" w:type="dxa"/>
            <w:tcBorders>
              <w:top w:val="single" w:sz="8" w:space="0" w:color="auto"/>
              <w:left w:val="single" w:sz="8" w:space="0" w:color="auto"/>
              <w:bottom w:val="single" w:sz="8" w:space="0" w:color="auto"/>
              <w:right w:val="single" w:sz="8" w:space="0" w:color="auto"/>
            </w:tcBorders>
            <w:tcMar>
              <w:left w:w="108" w:type="dxa"/>
              <w:right w:w="108" w:type="dxa"/>
            </w:tcMar>
          </w:tcPr>
          <w:p w14:paraId="34A87E79" w14:textId="500A11B4" w:rsidR="2B3A9E3D" w:rsidRPr="006F0B4E" w:rsidRDefault="2B3A9E3D" w:rsidP="006F0B4E">
            <w:pPr>
              <w:jc w:val="center"/>
              <w:rPr>
                <w:rFonts w:ascii="Arial" w:hAnsi="Arial" w:cs="Arial"/>
                <w:szCs w:val="24"/>
              </w:rPr>
            </w:pPr>
            <w:r w:rsidRPr="006F0B4E">
              <w:rPr>
                <w:rFonts w:ascii="Arial" w:eastAsia="Arial" w:hAnsi="Arial" w:cs="Arial"/>
                <w:szCs w:val="24"/>
                <w:lang w:val="es"/>
              </w:rPr>
              <w:t>$1.328.661</w:t>
            </w:r>
          </w:p>
        </w:tc>
      </w:tr>
    </w:tbl>
    <w:p w14:paraId="0DAFAC57" w14:textId="1EFCAD29" w:rsidR="2B3A9E3D" w:rsidRPr="00BA0FE6" w:rsidRDefault="2B3A9E3D" w:rsidP="00BA0FE6">
      <w:pPr>
        <w:pStyle w:val="paragraph"/>
        <w:spacing w:before="0" w:beforeAutospacing="0" w:after="0" w:afterAutospacing="0" w:line="276" w:lineRule="auto"/>
        <w:jc w:val="both"/>
        <w:rPr>
          <w:rStyle w:val="normaltextrun"/>
          <w:rFonts w:ascii="Arial" w:hAnsi="Arial" w:cs="Arial"/>
          <w:b/>
          <w:bCs/>
          <w:lang w:val="es-ES"/>
        </w:rPr>
      </w:pPr>
    </w:p>
    <w:p w14:paraId="513DF61F" w14:textId="192ED655" w:rsidR="00A614F0" w:rsidRPr="00BA0FE6" w:rsidRDefault="694A37C2" w:rsidP="00BA0FE6">
      <w:pPr>
        <w:pStyle w:val="paragraph"/>
        <w:spacing w:before="0" w:beforeAutospacing="0" w:after="0" w:afterAutospacing="0" w:line="276" w:lineRule="auto"/>
        <w:jc w:val="both"/>
        <w:textAlignment w:val="baseline"/>
        <w:rPr>
          <w:rStyle w:val="normaltextrun"/>
          <w:rFonts w:ascii="Arial" w:hAnsi="Arial" w:cs="Arial"/>
          <w:lang w:val="es-ES"/>
        </w:rPr>
      </w:pPr>
      <w:r w:rsidRPr="00BA0FE6">
        <w:rPr>
          <w:rStyle w:val="normaltextrun"/>
          <w:rFonts w:ascii="Arial" w:hAnsi="Arial" w:cs="Arial"/>
          <w:lang w:val="es-ES"/>
        </w:rPr>
        <w:t>Como se ve en el cuadro que antecede, p</w:t>
      </w:r>
      <w:r w:rsidR="00A614F0" w:rsidRPr="00BA0FE6">
        <w:rPr>
          <w:rStyle w:val="normaltextrun"/>
          <w:rFonts w:ascii="Arial" w:hAnsi="Arial" w:cs="Arial"/>
          <w:lang w:val="es-ES"/>
        </w:rPr>
        <w:t>or dicho concepto</w:t>
      </w:r>
      <w:r w:rsidR="0057211E" w:rsidRPr="00BA0FE6">
        <w:rPr>
          <w:rStyle w:val="normaltextrun"/>
          <w:rFonts w:ascii="Arial" w:hAnsi="Arial" w:cs="Arial"/>
          <w:lang w:val="es-ES"/>
        </w:rPr>
        <w:t xml:space="preserve"> generado en toda la relación laboral, la empresa Investigar Editores 1A E.U, tenía la obligación de cancelarle al actor la suma de $1.</w:t>
      </w:r>
      <w:r w:rsidR="00E60616" w:rsidRPr="00BA0FE6">
        <w:rPr>
          <w:rStyle w:val="normaltextrun"/>
          <w:rFonts w:ascii="Arial" w:hAnsi="Arial" w:cs="Arial"/>
          <w:lang w:val="es-ES"/>
        </w:rPr>
        <w:t>328.661, que efectivamente fue cobijado con la suma cancelada por la entidad empleadora al finalizar el contrato de trabajo; por lo que</w:t>
      </w:r>
      <w:r w:rsidR="00D25BAA" w:rsidRPr="00BA0FE6">
        <w:rPr>
          <w:rStyle w:val="normaltextrun"/>
          <w:rFonts w:ascii="Arial" w:hAnsi="Arial" w:cs="Arial"/>
          <w:lang w:val="es-ES"/>
        </w:rPr>
        <w:t>,</w:t>
      </w:r>
      <w:r w:rsidR="00E60616" w:rsidRPr="00BA0FE6">
        <w:rPr>
          <w:rStyle w:val="normaltextrun"/>
          <w:rFonts w:ascii="Arial" w:hAnsi="Arial" w:cs="Arial"/>
          <w:lang w:val="es-ES"/>
        </w:rPr>
        <w:t xml:space="preserve"> al </w:t>
      </w:r>
      <w:r w:rsidR="00E60616" w:rsidRPr="00BA0FE6">
        <w:rPr>
          <w:rStyle w:val="normaltextrun"/>
          <w:rFonts w:ascii="Arial" w:hAnsi="Arial" w:cs="Arial"/>
          <w:lang w:val="es-ES"/>
        </w:rPr>
        <w:lastRenderedPageBreak/>
        <w:t xml:space="preserve">descontar esa suma de dinero, aún </w:t>
      </w:r>
      <w:r w:rsidR="00D25BAA" w:rsidRPr="00BA0FE6">
        <w:rPr>
          <w:rStyle w:val="normaltextrun"/>
          <w:rFonts w:ascii="Arial" w:hAnsi="Arial" w:cs="Arial"/>
          <w:lang w:val="es-ES"/>
        </w:rPr>
        <w:t>queda un saldo pendiente por compensar equivalente a la suma de $10.418.283.</w:t>
      </w:r>
    </w:p>
    <w:p w14:paraId="03FD9F95" w14:textId="77777777" w:rsidR="00D25BAA" w:rsidRPr="00BA0FE6" w:rsidRDefault="00D25BAA" w:rsidP="00BA0FE6">
      <w:pPr>
        <w:pStyle w:val="paragraph"/>
        <w:spacing w:before="0" w:beforeAutospacing="0" w:after="0" w:afterAutospacing="0" w:line="276" w:lineRule="auto"/>
        <w:jc w:val="both"/>
        <w:textAlignment w:val="baseline"/>
        <w:rPr>
          <w:rStyle w:val="normaltextrun"/>
          <w:rFonts w:ascii="Arial" w:hAnsi="Arial" w:cs="Arial"/>
          <w:lang w:val="es-ES"/>
        </w:rPr>
      </w:pPr>
    </w:p>
    <w:p w14:paraId="29A082AD" w14:textId="4253F0B1" w:rsidR="00D25BAA" w:rsidRPr="00BA0FE6" w:rsidRDefault="00D25BAA" w:rsidP="00BA0FE6">
      <w:pPr>
        <w:pStyle w:val="paragraph"/>
        <w:spacing w:before="0" w:beforeAutospacing="0" w:after="0" w:afterAutospacing="0" w:line="276" w:lineRule="auto"/>
        <w:jc w:val="both"/>
        <w:textAlignment w:val="baseline"/>
        <w:rPr>
          <w:rStyle w:val="normaltextrun"/>
          <w:rFonts w:ascii="Arial" w:hAnsi="Arial" w:cs="Arial"/>
          <w:b/>
          <w:bCs/>
          <w:lang w:val="es-ES"/>
        </w:rPr>
      </w:pPr>
      <w:r w:rsidRPr="00BA0FE6">
        <w:rPr>
          <w:rStyle w:val="normaltextrun"/>
          <w:rFonts w:ascii="Arial" w:hAnsi="Arial" w:cs="Arial"/>
          <w:b/>
          <w:bCs/>
          <w:lang w:val="es-ES"/>
        </w:rPr>
        <w:t xml:space="preserve">Primas de servicios causadas entre el </w:t>
      </w:r>
      <w:r w:rsidR="002D6FF3" w:rsidRPr="00BA0FE6">
        <w:rPr>
          <w:rStyle w:val="normaltextrun"/>
          <w:rFonts w:ascii="Arial" w:hAnsi="Arial" w:cs="Arial"/>
          <w:b/>
          <w:bCs/>
          <w:lang w:val="es-ES"/>
        </w:rPr>
        <w:t>31 de mayo de 2018 y el 15 de marzo de 2020.</w:t>
      </w:r>
    </w:p>
    <w:p w14:paraId="6A56222A" w14:textId="77777777" w:rsidR="002D6FF3" w:rsidRPr="00BA0FE6" w:rsidRDefault="002D6FF3" w:rsidP="00BA0FE6">
      <w:pPr>
        <w:pStyle w:val="paragraph"/>
        <w:spacing w:before="0" w:beforeAutospacing="0" w:after="0" w:afterAutospacing="0" w:line="276" w:lineRule="auto"/>
        <w:jc w:val="both"/>
        <w:textAlignment w:val="baseline"/>
        <w:rPr>
          <w:rStyle w:val="normaltextrun"/>
          <w:rFonts w:ascii="Arial" w:hAnsi="Arial" w:cs="Arial"/>
          <w:b/>
          <w:bCs/>
          <w:lang w:val="es-ES"/>
        </w:rPr>
      </w:pPr>
    </w:p>
    <w:tbl>
      <w:tblPr>
        <w:tblStyle w:val="Tablaconcuadrcula"/>
        <w:tblW w:w="0" w:type="auto"/>
        <w:tblLayout w:type="fixed"/>
        <w:tblLook w:val="04A0" w:firstRow="1" w:lastRow="0" w:firstColumn="1" w:lastColumn="0" w:noHBand="0" w:noVBand="1"/>
      </w:tblPr>
      <w:tblGrid>
        <w:gridCol w:w="2940"/>
        <w:gridCol w:w="2940"/>
        <w:gridCol w:w="2940"/>
      </w:tblGrid>
      <w:tr w:rsidR="2B3A9E3D" w:rsidRPr="006F0B4E" w14:paraId="56715105" w14:textId="77777777" w:rsidTr="2B3A9E3D">
        <w:trPr>
          <w:trHeight w:val="300"/>
        </w:trPr>
        <w:tc>
          <w:tcPr>
            <w:tcW w:w="2940" w:type="dxa"/>
            <w:tcBorders>
              <w:top w:val="single" w:sz="8" w:space="0" w:color="auto"/>
              <w:left w:val="single" w:sz="8" w:space="0" w:color="auto"/>
              <w:bottom w:val="single" w:sz="8" w:space="0" w:color="auto"/>
              <w:right w:val="single" w:sz="8" w:space="0" w:color="auto"/>
            </w:tcBorders>
            <w:tcMar>
              <w:left w:w="108" w:type="dxa"/>
              <w:right w:w="108" w:type="dxa"/>
            </w:tcMar>
          </w:tcPr>
          <w:p w14:paraId="34F15B03" w14:textId="5E1F24A9" w:rsidR="2B3A9E3D" w:rsidRPr="006F0B4E" w:rsidRDefault="2B3A9E3D" w:rsidP="006F0B4E">
            <w:pPr>
              <w:jc w:val="center"/>
              <w:rPr>
                <w:rFonts w:ascii="Arial" w:hAnsi="Arial" w:cs="Arial"/>
                <w:szCs w:val="24"/>
              </w:rPr>
            </w:pPr>
            <w:r w:rsidRPr="006F0B4E">
              <w:rPr>
                <w:rFonts w:ascii="Arial" w:eastAsia="Arial" w:hAnsi="Arial" w:cs="Arial"/>
                <w:b/>
                <w:bCs/>
                <w:szCs w:val="24"/>
                <w:lang w:val="es"/>
              </w:rPr>
              <w:t>Periodo</w:t>
            </w:r>
          </w:p>
        </w:tc>
        <w:tc>
          <w:tcPr>
            <w:tcW w:w="2940" w:type="dxa"/>
            <w:tcBorders>
              <w:top w:val="single" w:sz="8" w:space="0" w:color="auto"/>
              <w:left w:val="single" w:sz="8" w:space="0" w:color="auto"/>
              <w:bottom w:val="single" w:sz="8" w:space="0" w:color="auto"/>
              <w:right w:val="single" w:sz="8" w:space="0" w:color="auto"/>
            </w:tcBorders>
            <w:tcMar>
              <w:left w:w="108" w:type="dxa"/>
              <w:right w:w="108" w:type="dxa"/>
            </w:tcMar>
          </w:tcPr>
          <w:p w14:paraId="0058FF4C" w14:textId="7D51795C" w:rsidR="2B3A9E3D" w:rsidRPr="006F0B4E" w:rsidRDefault="2B3A9E3D" w:rsidP="006F0B4E">
            <w:pPr>
              <w:jc w:val="center"/>
              <w:rPr>
                <w:rFonts w:ascii="Arial" w:hAnsi="Arial" w:cs="Arial"/>
                <w:szCs w:val="24"/>
              </w:rPr>
            </w:pPr>
            <w:r w:rsidRPr="006F0B4E">
              <w:rPr>
                <w:rFonts w:ascii="Arial" w:eastAsia="Arial" w:hAnsi="Arial" w:cs="Arial"/>
                <w:b/>
                <w:bCs/>
                <w:szCs w:val="24"/>
                <w:lang w:val="es"/>
              </w:rPr>
              <w:t>Salario base</w:t>
            </w:r>
          </w:p>
        </w:tc>
        <w:tc>
          <w:tcPr>
            <w:tcW w:w="2940" w:type="dxa"/>
            <w:tcBorders>
              <w:top w:val="single" w:sz="8" w:space="0" w:color="auto"/>
              <w:left w:val="single" w:sz="8" w:space="0" w:color="auto"/>
              <w:bottom w:val="single" w:sz="8" w:space="0" w:color="auto"/>
              <w:right w:val="single" w:sz="8" w:space="0" w:color="auto"/>
            </w:tcBorders>
            <w:tcMar>
              <w:left w:w="108" w:type="dxa"/>
              <w:right w:w="108" w:type="dxa"/>
            </w:tcMar>
          </w:tcPr>
          <w:p w14:paraId="6D203DCE" w14:textId="71125C32" w:rsidR="2B3A9E3D" w:rsidRPr="006F0B4E" w:rsidRDefault="2B3A9E3D" w:rsidP="006F0B4E">
            <w:pPr>
              <w:jc w:val="center"/>
              <w:rPr>
                <w:rFonts w:ascii="Arial" w:hAnsi="Arial" w:cs="Arial"/>
                <w:szCs w:val="24"/>
              </w:rPr>
            </w:pPr>
            <w:r w:rsidRPr="006F0B4E">
              <w:rPr>
                <w:rFonts w:ascii="Arial" w:eastAsia="Arial" w:hAnsi="Arial" w:cs="Arial"/>
                <w:b/>
                <w:bCs/>
                <w:szCs w:val="24"/>
                <w:lang w:val="es"/>
              </w:rPr>
              <w:t>Primas de servicios</w:t>
            </w:r>
          </w:p>
        </w:tc>
      </w:tr>
      <w:tr w:rsidR="2B3A9E3D" w:rsidRPr="006F0B4E" w14:paraId="2AD9E636" w14:textId="77777777" w:rsidTr="2B3A9E3D">
        <w:trPr>
          <w:trHeight w:val="300"/>
        </w:trPr>
        <w:tc>
          <w:tcPr>
            <w:tcW w:w="2940" w:type="dxa"/>
            <w:tcBorders>
              <w:top w:val="single" w:sz="8" w:space="0" w:color="auto"/>
              <w:left w:val="single" w:sz="8" w:space="0" w:color="auto"/>
              <w:bottom w:val="single" w:sz="8" w:space="0" w:color="auto"/>
              <w:right w:val="single" w:sz="8" w:space="0" w:color="auto"/>
            </w:tcBorders>
            <w:tcMar>
              <w:left w:w="108" w:type="dxa"/>
              <w:right w:w="108" w:type="dxa"/>
            </w:tcMar>
          </w:tcPr>
          <w:p w14:paraId="31379583" w14:textId="6422FBE6" w:rsidR="2B3A9E3D" w:rsidRPr="006F0B4E" w:rsidRDefault="2B3A9E3D" w:rsidP="006F0B4E">
            <w:pPr>
              <w:jc w:val="center"/>
              <w:rPr>
                <w:rFonts w:ascii="Arial" w:hAnsi="Arial" w:cs="Arial"/>
                <w:szCs w:val="24"/>
              </w:rPr>
            </w:pPr>
            <w:r w:rsidRPr="006F0B4E">
              <w:rPr>
                <w:rFonts w:ascii="Arial" w:eastAsia="Arial" w:hAnsi="Arial" w:cs="Arial"/>
                <w:b/>
                <w:bCs/>
                <w:szCs w:val="24"/>
                <w:lang w:val="es"/>
              </w:rPr>
              <w:t>2018</w:t>
            </w:r>
          </w:p>
        </w:tc>
        <w:tc>
          <w:tcPr>
            <w:tcW w:w="2940" w:type="dxa"/>
            <w:tcBorders>
              <w:top w:val="single" w:sz="8" w:space="0" w:color="auto"/>
              <w:left w:val="single" w:sz="8" w:space="0" w:color="auto"/>
              <w:bottom w:val="single" w:sz="8" w:space="0" w:color="auto"/>
              <w:right w:val="single" w:sz="8" w:space="0" w:color="auto"/>
            </w:tcBorders>
            <w:tcMar>
              <w:left w:w="108" w:type="dxa"/>
              <w:right w:w="108" w:type="dxa"/>
            </w:tcMar>
          </w:tcPr>
          <w:p w14:paraId="5048A609" w14:textId="4F08ABDA" w:rsidR="2B3A9E3D" w:rsidRPr="006F0B4E" w:rsidRDefault="2B3A9E3D" w:rsidP="006F0B4E">
            <w:pPr>
              <w:jc w:val="center"/>
              <w:rPr>
                <w:rFonts w:ascii="Arial" w:hAnsi="Arial" w:cs="Arial"/>
                <w:szCs w:val="24"/>
              </w:rPr>
            </w:pPr>
            <w:r w:rsidRPr="006F0B4E">
              <w:rPr>
                <w:rFonts w:ascii="Arial" w:eastAsia="Arial" w:hAnsi="Arial" w:cs="Arial"/>
                <w:szCs w:val="24"/>
                <w:lang w:val="es"/>
              </w:rPr>
              <w:t>$869.453</w:t>
            </w:r>
          </w:p>
        </w:tc>
        <w:tc>
          <w:tcPr>
            <w:tcW w:w="2940" w:type="dxa"/>
            <w:tcBorders>
              <w:top w:val="single" w:sz="8" w:space="0" w:color="auto"/>
              <w:left w:val="single" w:sz="8" w:space="0" w:color="auto"/>
              <w:bottom w:val="single" w:sz="8" w:space="0" w:color="auto"/>
              <w:right w:val="single" w:sz="8" w:space="0" w:color="auto"/>
            </w:tcBorders>
            <w:tcMar>
              <w:left w:w="108" w:type="dxa"/>
              <w:right w:w="108" w:type="dxa"/>
            </w:tcMar>
          </w:tcPr>
          <w:p w14:paraId="06FC6E1A" w14:textId="2CDC566F" w:rsidR="2B3A9E3D" w:rsidRPr="006F0B4E" w:rsidRDefault="2B3A9E3D" w:rsidP="006F0B4E">
            <w:pPr>
              <w:jc w:val="center"/>
              <w:rPr>
                <w:rFonts w:ascii="Arial" w:hAnsi="Arial" w:cs="Arial"/>
                <w:szCs w:val="24"/>
              </w:rPr>
            </w:pPr>
            <w:r w:rsidRPr="006F0B4E">
              <w:rPr>
                <w:rFonts w:ascii="Arial" w:eastAsia="Arial" w:hAnsi="Arial" w:cs="Arial"/>
                <w:szCs w:val="24"/>
                <w:lang w:val="es"/>
              </w:rPr>
              <w:t>$869.453</w:t>
            </w:r>
          </w:p>
        </w:tc>
      </w:tr>
      <w:tr w:rsidR="2B3A9E3D" w:rsidRPr="006F0B4E" w14:paraId="5F6F7047" w14:textId="77777777" w:rsidTr="2B3A9E3D">
        <w:trPr>
          <w:trHeight w:val="300"/>
        </w:trPr>
        <w:tc>
          <w:tcPr>
            <w:tcW w:w="2940" w:type="dxa"/>
            <w:tcBorders>
              <w:top w:val="single" w:sz="8" w:space="0" w:color="auto"/>
              <w:left w:val="single" w:sz="8" w:space="0" w:color="auto"/>
              <w:bottom w:val="single" w:sz="8" w:space="0" w:color="auto"/>
              <w:right w:val="single" w:sz="8" w:space="0" w:color="auto"/>
            </w:tcBorders>
            <w:tcMar>
              <w:left w:w="108" w:type="dxa"/>
              <w:right w:w="108" w:type="dxa"/>
            </w:tcMar>
          </w:tcPr>
          <w:p w14:paraId="7F1DE24C" w14:textId="2FF8F027" w:rsidR="2B3A9E3D" w:rsidRPr="006F0B4E" w:rsidRDefault="2B3A9E3D" w:rsidP="006F0B4E">
            <w:pPr>
              <w:jc w:val="center"/>
              <w:rPr>
                <w:rFonts w:ascii="Arial" w:hAnsi="Arial" w:cs="Arial"/>
                <w:szCs w:val="24"/>
              </w:rPr>
            </w:pPr>
            <w:r w:rsidRPr="006F0B4E">
              <w:rPr>
                <w:rFonts w:ascii="Arial" w:eastAsia="Arial" w:hAnsi="Arial" w:cs="Arial"/>
                <w:b/>
                <w:bCs/>
                <w:szCs w:val="24"/>
                <w:lang w:val="es"/>
              </w:rPr>
              <w:t>2019</w:t>
            </w:r>
          </w:p>
        </w:tc>
        <w:tc>
          <w:tcPr>
            <w:tcW w:w="2940" w:type="dxa"/>
            <w:tcBorders>
              <w:top w:val="single" w:sz="8" w:space="0" w:color="auto"/>
              <w:left w:val="single" w:sz="8" w:space="0" w:color="auto"/>
              <w:bottom w:val="single" w:sz="8" w:space="0" w:color="auto"/>
              <w:right w:val="single" w:sz="8" w:space="0" w:color="auto"/>
            </w:tcBorders>
            <w:tcMar>
              <w:left w:w="108" w:type="dxa"/>
              <w:right w:w="108" w:type="dxa"/>
            </w:tcMar>
          </w:tcPr>
          <w:p w14:paraId="31CCA3F4" w14:textId="05050A5F" w:rsidR="2B3A9E3D" w:rsidRPr="006F0B4E" w:rsidRDefault="2B3A9E3D" w:rsidP="006F0B4E">
            <w:pPr>
              <w:jc w:val="center"/>
              <w:rPr>
                <w:rFonts w:ascii="Arial" w:hAnsi="Arial" w:cs="Arial"/>
                <w:szCs w:val="24"/>
              </w:rPr>
            </w:pPr>
            <w:r w:rsidRPr="006F0B4E">
              <w:rPr>
                <w:rFonts w:ascii="Arial" w:eastAsia="Arial" w:hAnsi="Arial" w:cs="Arial"/>
                <w:szCs w:val="24"/>
                <w:lang w:val="es"/>
              </w:rPr>
              <w:t>$925.148</w:t>
            </w:r>
          </w:p>
        </w:tc>
        <w:tc>
          <w:tcPr>
            <w:tcW w:w="2940" w:type="dxa"/>
            <w:tcBorders>
              <w:top w:val="single" w:sz="8" w:space="0" w:color="auto"/>
              <w:left w:val="single" w:sz="8" w:space="0" w:color="auto"/>
              <w:bottom w:val="single" w:sz="8" w:space="0" w:color="auto"/>
              <w:right w:val="single" w:sz="8" w:space="0" w:color="auto"/>
            </w:tcBorders>
            <w:tcMar>
              <w:left w:w="108" w:type="dxa"/>
              <w:right w:w="108" w:type="dxa"/>
            </w:tcMar>
          </w:tcPr>
          <w:p w14:paraId="13CDD4D4" w14:textId="2BB37482" w:rsidR="2B3A9E3D" w:rsidRPr="006F0B4E" w:rsidRDefault="2B3A9E3D" w:rsidP="006F0B4E">
            <w:pPr>
              <w:jc w:val="center"/>
              <w:rPr>
                <w:rFonts w:ascii="Arial" w:hAnsi="Arial" w:cs="Arial"/>
                <w:szCs w:val="24"/>
              </w:rPr>
            </w:pPr>
            <w:r w:rsidRPr="006F0B4E">
              <w:rPr>
                <w:rFonts w:ascii="Arial" w:eastAsia="Arial" w:hAnsi="Arial" w:cs="Arial"/>
                <w:szCs w:val="24"/>
                <w:lang w:val="es"/>
              </w:rPr>
              <w:t>$925.148</w:t>
            </w:r>
          </w:p>
        </w:tc>
      </w:tr>
      <w:tr w:rsidR="2B3A9E3D" w:rsidRPr="006F0B4E" w14:paraId="01CC78E9" w14:textId="77777777" w:rsidTr="2B3A9E3D">
        <w:trPr>
          <w:trHeight w:val="300"/>
        </w:trPr>
        <w:tc>
          <w:tcPr>
            <w:tcW w:w="2940" w:type="dxa"/>
            <w:tcBorders>
              <w:top w:val="single" w:sz="8" w:space="0" w:color="auto"/>
              <w:left w:val="single" w:sz="8" w:space="0" w:color="auto"/>
              <w:bottom w:val="single" w:sz="8" w:space="0" w:color="auto"/>
              <w:right w:val="single" w:sz="8" w:space="0" w:color="auto"/>
            </w:tcBorders>
            <w:tcMar>
              <w:left w:w="108" w:type="dxa"/>
              <w:right w:w="108" w:type="dxa"/>
            </w:tcMar>
          </w:tcPr>
          <w:p w14:paraId="1F0BC9FC" w14:textId="4BE45B61" w:rsidR="2B3A9E3D" w:rsidRPr="006F0B4E" w:rsidRDefault="2B3A9E3D" w:rsidP="006F0B4E">
            <w:pPr>
              <w:jc w:val="center"/>
              <w:rPr>
                <w:rFonts w:ascii="Arial" w:hAnsi="Arial" w:cs="Arial"/>
                <w:szCs w:val="24"/>
              </w:rPr>
            </w:pPr>
            <w:r w:rsidRPr="006F0B4E">
              <w:rPr>
                <w:rFonts w:ascii="Arial" w:eastAsia="Arial" w:hAnsi="Arial" w:cs="Arial"/>
                <w:b/>
                <w:bCs/>
                <w:szCs w:val="24"/>
                <w:lang w:val="es"/>
              </w:rPr>
              <w:t>1°/01/2020 a 15/03/2020</w:t>
            </w:r>
          </w:p>
        </w:tc>
        <w:tc>
          <w:tcPr>
            <w:tcW w:w="2940" w:type="dxa"/>
            <w:tcBorders>
              <w:top w:val="single" w:sz="8" w:space="0" w:color="auto"/>
              <w:left w:val="single" w:sz="8" w:space="0" w:color="auto"/>
              <w:bottom w:val="single" w:sz="8" w:space="0" w:color="auto"/>
              <w:right w:val="single" w:sz="8" w:space="0" w:color="auto"/>
            </w:tcBorders>
            <w:tcMar>
              <w:left w:w="108" w:type="dxa"/>
              <w:right w:w="108" w:type="dxa"/>
            </w:tcMar>
          </w:tcPr>
          <w:p w14:paraId="53B54483" w14:textId="7C0A23FF" w:rsidR="2B3A9E3D" w:rsidRPr="006F0B4E" w:rsidRDefault="2B3A9E3D" w:rsidP="006F0B4E">
            <w:pPr>
              <w:jc w:val="center"/>
              <w:rPr>
                <w:rFonts w:ascii="Arial" w:hAnsi="Arial" w:cs="Arial"/>
                <w:szCs w:val="24"/>
              </w:rPr>
            </w:pPr>
            <w:r w:rsidRPr="006F0B4E">
              <w:rPr>
                <w:rFonts w:ascii="Arial" w:eastAsia="Arial" w:hAnsi="Arial" w:cs="Arial"/>
                <w:szCs w:val="24"/>
                <w:lang w:val="es"/>
              </w:rPr>
              <w:t>$980.657</w:t>
            </w:r>
          </w:p>
        </w:tc>
        <w:tc>
          <w:tcPr>
            <w:tcW w:w="2940" w:type="dxa"/>
            <w:tcBorders>
              <w:top w:val="single" w:sz="8" w:space="0" w:color="auto"/>
              <w:left w:val="single" w:sz="8" w:space="0" w:color="auto"/>
              <w:bottom w:val="single" w:sz="8" w:space="0" w:color="auto"/>
              <w:right w:val="single" w:sz="8" w:space="0" w:color="auto"/>
            </w:tcBorders>
            <w:tcMar>
              <w:left w:w="108" w:type="dxa"/>
              <w:right w:w="108" w:type="dxa"/>
            </w:tcMar>
          </w:tcPr>
          <w:p w14:paraId="578C85B5" w14:textId="1D783F32" w:rsidR="2B3A9E3D" w:rsidRPr="006F0B4E" w:rsidRDefault="2B3A9E3D" w:rsidP="006F0B4E">
            <w:pPr>
              <w:jc w:val="center"/>
              <w:rPr>
                <w:rFonts w:ascii="Arial" w:hAnsi="Arial" w:cs="Arial"/>
                <w:szCs w:val="24"/>
              </w:rPr>
            </w:pPr>
            <w:r w:rsidRPr="006F0B4E">
              <w:rPr>
                <w:rFonts w:ascii="Arial" w:eastAsia="Arial" w:hAnsi="Arial" w:cs="Arial"/>
                <w:szCs w:val="24"/>
                <w:lang w:val="es"/>
              </w:rPr>
              <w:t>$204.304</w:t>
            </w:r>
          </w:p>
        </w:tc>
      </w:tr>
      <w:tr w:rsidR="2B3A9E3D" w:rsidRPr="006F0B4E" w14:paraId="43F4BA3B" w14:textId="77777777" w:rsidTr="2B3A9E3D">
        <w:trPr>
          <w:trHeight w:val="300"/>
        </w:trPr>
        <w:tc>
          <w:tcPr>
            <w:tcW w:w="2940" w:type="dxa"/>
            <w:tcBorders>
              <w:top w:val="single" w:sz="8" w:space="0" w:color="auto"/>
              <w:left w:val="single" w:sz="8" w:space="0" w:color="auto"/>
              <w:bottom w:val="single" w:sz="8" w:space="0" w:color="auto"/>
              <w:right w:val="single" w:sz="8" w:space="0" w:color="auto"/>
            </w:tcBorders>
            <w:tcMar>
              <w:left w:w="108" w:type="dxa"/>
              <w:right w:w="108" w:type="dxa"/>
            </w:tcMar>
          </w:tcPr>
          <w:p w14:paraId="35B8B92C" w14:textId="76BD435A" w:rsidR="2B3A9E3D" w:rsidRPr="006F0B4E" w:rsidRDefault="2B3A9E3D" w:rsidP="006F0B4E">
            <w:pPr>
              <w:jc w:val="center"/>
              <w:rPr>
                <w:rFonts w:ascii="Arial" w:hAnsi="Arial" w:cs="Arial"/>
                <w:szCs w:val="24"/>
              </w:rPr>
            </w:pPr>
            <w:r w:rsidRPr="006F0B4E">
              <w:rPr>
                <w:rFonts w:ascii="Arial" w:eastAsia="Arial" w:hAnsi="Arial" w:cs="Arial"/>
                <w:b/>
                <w:bCs/>
                <w:szCs w:val="24"/>
                <w:lang w:val="es"/>
              </w:rPr>
              <w:t xml:space="preserve"> </w:t>
            </w:r>
          </w:p>
        </w:tc>
        <w:tc>
          <w:tcPr>
            <w:tcW w:w="2940" w:type="dxa"/>
            <w:tcBorders>
              <w:top w:val="single" w:sz="8" w:space="0" w:color="auto"/>
              <w:left w:val="single" w:sz="8" w:space="0" w:color="auto"/>
              <w:bottom w:val="single" w:sz="8" w:space="0" w:color="auto"/>
              <w:right w:val="single" w:sz="8" w:space="0" w:color="auto"/>
            </w:tcBorders>
            <w:tcMar>
              <w:left w:w="108" w:type="dxa"/>
              <w:right w:w="108" w:type="dxa"/>
            </w:tcMar>
          </w:tcPr>
          <w:p w14:paraId="649D5BBC" w14:textId="5A493133" w:rsidR="2B3A9E3D" w:rsidRPr="006F0B4E" w:rsidRDefault="2B3A9E3D" w:rsidP="006F0B4E">
            <w:pPr>
              <w:jc w:val="center"/>
              <w:rPr>
                <w:rFonts w:ascii="Arial" w:hAnsi="Arial" w:cs="Arial"/>
                <w:szCs w:val="24"/>
              </w:rPr>
            </w:pPr>
            <w:r w:rsidRPr="006F0B4E">
              <w:rPr>
                <w:rFonts w:ascii="Arial" w:eastAsia="Arial" w:hAnsi="Arial" w:cs="Arial"/>
                <w:b/>
                <w:bCs/>
                <w:szCs w:val="24"/>
                <w:lang w:val="es"/>
              </w:rPr>
              <w:t>TOTAL</w:t>
            </w:r>
          </w:p>
        </w:tc>
        <w:tc>
          <w:tcPr>
            <w:tcW w:w="2940" w:type="dxa"/>
            <w:tcBorders>
              <w:top w:val="single" w:sz="8" w:space="0" w:color="auto"/>
              <w:left w:val="single" w:sz="8" w:space="0" w:color="auto"/>
              <w:bottom w:val="single" w:sz="8" w:space="0" w:color="auto"/>
              <w:right w:val="single" w:sz="8" w:space="0" w:color="auto"/>
            </w:tcBorders>
            <w:tcMar>
              <w:left w:w="108" w:type="dxa"/>
              <w:right w:w="108" w:type="dxa"/>
            </w:tcMar>
          </w:tcPr>
          <w:p w14:paraId="0D877E03" w14:textId="5DF4DAA1" w:rsidR="2B3A9E3D" w:rsidRPr="006F0B4E" w:rsidRDefault="2B3A9E3D" w:rsidP="006F0B4E">
            <w:pPr>
              <w:jc w:val="center"/>
              <w:rPr>
                <w:rFonts w:ascii="Arial" w:hAnsi="Arial" w:cs="Arial"/>
                <w:szCs w:val="24"/>
              </w:rPr>
            </w:pPr>
            <w:r w:rsidRPr="006F0B4E">
              <w:rPr>
                <w:rFonts w:ascii="Arial" w:eastAsia="Arial" w:hAnsi="Arial" w:cs="Arial"/>
                <w:szCs w:val="24"/>
                <w:lang w:val="es"/>
              </w:rPr>
              <w:t>$1.998.905</w:t>
            </w:r>
          </w:p>
        </w:tc>
      </w:tr>
    </w:tbl>
    <w:p w14:paraId="3E953239" w14:textId="2BEE8A3E" w:rsidR="2B3A9E3D" w:rsidRPr="00BA0FE6" w:rsidRDefault="2B3A9E3D" w:rsidP="00BA0FE6">
      <w:pPr>
        <w:pStyle w:val="paragraph"/>
        <w:spacing w:before="0" w:beforeAutospacing="0" w:after="0" w:afterAutospacing="0" w:line="276" w:lineRule="auto"/>
        <w:jc w:val="both"/>
        <w:rPr>
          <w:rStyle w:val="normaltextrun"/>
          <w:rFonts w:ascii="Arial" w:hAnsi="Arial" w:cs="Arial"/>
          <w:b/>
          <w:bCs/>
          <w:lang w:val="es-ES"/>
        </w:rPr>
      </w:pPr>
    </w:p>
    <w:p w14:paraId="3F9EC151" w14:textId="2B575D23" w:rsidR="002D6FF3" w:rsidRPr="00BA0FE6" w:rsidRDefault="003F6124" w:rsidP="00BA0FE6">
      <w:pPr>
        <w:pStyle w:val="paragraph"/>
        <w:spacing w:before="0" w:beforeAutospacing="0" w:after="0" w:afterAutospacing="0" w:line="276" w:lineRule="auto"/>
        <w:jc w:val="both"/>
        <w:textAlignment w:val="baseline"/>
        <w:rPr>
          <w:rStyle w:val="normaltextrun"/>
          <w:rFonts w:ascii="Arial" w:hAnsi="Arial" w:cs="Arial"/>
          <w:lang w:val="es-ES"/>
        </w:rPr>
      </w:pPr>
      <w:r w:rsidRPr="00BA0FE6">
        <w:rPr>
          <w:rStyle w:val="normaltextrun"/>
          <w:rFonts w:ascii="Arial" w:hAnsi="Arial" w:cs="Arial"/>
          <w:lang w:val="es-ES"/>
        </w:rPr>
        <w:t xml:space="preserve">Por las primas de servicios generadas entre las fechas relacionadas anteriormente, teniendo en cuanta la prescripción parcial definida por la </w:t>
      </w:r>
      <w:r w:rsidRPr="00BA0FE6">
        <w:rPr>
          <w:rStyle w:val="normaltextrun"/>
          <w:rFonts w:ascii="Arial" w:hAnsi="Arial" w:cs="Arial"/>
          <w:i/>
          <w:iCs/>
          <w:lang w:val="es-ES"/>
        </w:rPr>
        <w:t xml:space="preserve">a quo </w:t>
      </w:r>
      <w:r w:rsidRPr="00BA0FE6">
        <w:rPr>
          <w:rStyle w:val="normaltextrun"/>
          <w:rFonts w:ascii="Arial" w:hAnsi="Arial" w:cs="Arial"/>
          <w:lang w:val="es-ES"/>
        </w:rPr>
        <w:t>y que no fue objeto de apelación, tiene derecho el señor Cárdenas Castrillón a que la sociedad actora le reconozca y pague la suma de $</w:t>
      </w:r>
      <w:r w:rsidR="005974DA" w:rsidRPr="00BA0FE6">
        <w:rPr>
          <w:rStyle w:val="normaltextrun"/>
          <w:rFonts w:ascii="Arial" w:hAnsi="Arial" w:cs="Arial"/>
          <w:lang w:val="es-ES"/>
        </w:rPr>
        <w:t>1.998.905; valor que se encuentra también cobijado en la cifra que la entidad accionada le canceló al demandante al momento de dar por finalizada la relación laboral, quedando aún un saldo por compensar por la suma de $</w:t>
      </w:r>
      <w:r w:rsidR="0081429A" w:rsidRPr="00BA0FE6">
        <w:rPr>
          <w:rStyle w:val="normaltextrun"/>
          <w:rFonts w:ascii="Arial" w:hAnsi="Arial" w:cs="Arial"/>
          <w:lang w:val="es-ES"/>
        </w:rPr>
        <w:t>8.419.378.</w:t>
      </w:r>
    </w:p>
    <w:p w14:paraId="0904A797" w14:textId="77777777" w:rsidR="0081429A" w:rsidRPr="00BA0FE6" w:rsidRDefault="0081429A" w:rsidP="00BA0FE6">
      <w:pPr>
        <w:pStyle w:val="paragraph"/>
        <w:spacing w:before="0" w:beforeAutospacing="0" w:after="0" w:afterAutospacing="0" w:line="276" w:lineRule="auto"/>
        <w:jc w:val="both"/>
        <w:textAlignment w:val="baseline"/>
        <w:rPr>
          <w:rStyle w:val="normaltextrun"/>
          <w:rFonts w:ascii="Arial" w:hAnsi="Arial" w:cs="Arial"/>
          <w:lang w:val="es-ES"/>
        </w:rPr>
      </w:pPr>
    </w:p>
    <w:p w14:paraId="548C9834" w14:textId="280E36FB" w:rsidR="0081429A" w:rsidRPr="00BA0FE6" w:rsidRDefault="00513034" w:rsidP="00BA0FE6">
      <w:pPr>
        <w:pStyle w:val="paragraph"/>
        <w:spacing w:before="0" w:beforeAutospacing="0" w:after="0" w:afterAutospacing="0" w:line="276" w:lineRule="auto"/>
        <w:jc w:val="both"/>
        <w:textAlignment w:val="baseline"/>
        <w:rPr>
          <w:rStyle w:val="normaltextrun"/>
          <w:rFonts w:ascii="Arial" w:hAnsi="Arial" w:cs="Arial"/>
          <w:b/>
          <w:bCs/>
          <w:lang w:val="es-ES"/>
        </w:rPr>
      </w:pPr>
      <w:r w:rsidRPr="00BA0FE6">
        <w:rPr>
          <w:rStyle w:val="normaltextrun"/>
          <w:rFonts w:ascii="Arial" w:hAnsi="Arial" w:cs="Arial"/>
          <w:b/>
          <w:bCs/>
          <w:lang w:val="es-ES"/>
        </w:rPr>
        <w:t>Vacaciones causadas entre el 31 de mayo de 201</w:t>
      </w:r>
      <w:r w:rsidR="00104396" w:rsidRPr="00BA0FE6">
        <w:rPr>
          <w:rStyle w:val="normaltextrun"/>
          <w:rFonts w:ascii="Arial" w:hAnsi="Arial" w:cs="Arial"/>
          <w:b/>
          <w:bCs/>
          <w:lang w:val="es-ES"/>
        </w:rPr>
        <w:t>7</w:t>
      </w:r>
      <w:r w:rsidRPr="00BA0FE6">
        <w:rPr>
          <w:rStyle w:val="normaltextrun"/>
          <w:rFonts w:ascii="Arial" w:hAnsi="Arial" w:cs="Arial"/>
          <w:b/>
          <w:bCs/>
          <w:lang w:val="es-ES"/>
        </w:rPr>
        <w:t xml:space="preserve"> y el 15 de marzo de 2020.</w:t>
      </w:r>
    </w:p>
    <w:p w14:paraId="7E157D92" w14:textId="67F8B785" w:rsidR="2B3A9E3D" w:rsidRPr="00BA0FE6" w:rsidRDefault="2B3A9E3D" w:rsidP="00BA0FE6">
      <w:pPr>
        <w:pStyle w:val="paragraph"/>
        <w:spacing w:before="0" w:beforeAutospacing="0" w:after="0" w:afterAutospacing="0" w:line="276" w:lineRule="auto"/>
        <w:jc w:val="both"/>
        <w:rPr>
          <w:rStyle w:val="normaltextrun"/>
          <w:rFonts w:ascii="Arial" w:hAnsi="Arial" w:cs="Arial"/>
          <w:b/>
          <w:bCs/>
          <w:lang w:val="es-ES"/>
        </w:rPr>
      </w:pPr>
    </w:p>
    <w:tbl>
      <w:tblPr>
        <w:tblStyle w:val="Tablaconcuadrcula"/>
        <w:tblW w:w="0" w:type="auto"/>
        <w:tblLayout w:type="fixed"/>
        <w:tblLook w:val="04A0" w:firstRow="1" w:lastRow="0" w:firstColumn="1" w:lastColumn="0" w:noHBand="0" w:noVBand="1"/>
      </w:tblPr>
      <w:tblGrid>
        <w:gridCol w:w="2940"/>
        <w:gridCol w:w="2940"/>
        <w:gridCol w:w="2940"/>
      </w:tblGrid>
      <w:tr w:rsidR="2B3A9E3D" w:rsidRPr="004E48C3" w14:paraId="17CD66D1" w14:textId="77777777" w:rsidTr="2B3A9E3D">
        <w:trPr>
          <w:trHeight w:val="300"/>
        </w:trPr>
        <w:tc>
          <w:tcPr>
            <w:tcW w:w="2940" w:type="dxa"/>
            <w:tcBorders>
              <w:top w:val="single" w:sz="8" w:space="0" w:color="auto"/>
              <w:left w:val="single" w:sz="8" w:space="0" w:color="auto"/>
              <w:bottom w:val="single" w:sz="8" w:space="0" w:color="auto"/>
              <w:right w:val="single" w:sz="8" w:space="0" w:color="auto"/>
            </w:tcBorders>
            <w:tcMar>
              <w:left w:w="108" w:type="dxa"/>
              <w:right w:w="108" w:type="dxa"/>
            </w:tcMar>
          </w:tcPr>
          <w:p w14:paraId="1A31E2C3" w14:textId="6E579D6A" w:rsidR="2B3A9E3D" w:rsidRPr="004E48C3" w:rsidRDefault="2B3A9E3D" w:rsidP="004E48C3">
            <w:pPr>
              <w:jc w:val="center"/>
              <w:rPr>
                <w:rFonts w:ascii="Arial" w:hAnsi="Arial" w:cs="Arial"/>
                <w:szCs w:val="24"/>
              </w:rPr>
            </w:pPr>
            <w:r w:rsidRPr="004E48C3">
              <w:rPr>
                <w:rFonts w:ascii="Arial" w:eastAsia="Arial" w:hAnsi="Arial" w:cs="Arial"/>
                <w:b/>
                <w:bCs/>
                <w:szCs w:val="24"/>
                <w:lang w:val="es"/>
              </w:rPr>
              <w:t>Periodo</w:t>
            </w:r>
          </w:p>
        </w:tc>
        <w:tc>
          <w:tcPr>
            <w:tcW w:w="2940" w:type="dxa"/>
            <w:tcBorders>
              <w:top w:val="single" w:sz="8" w:space="0" w:color="auto"/>
              <w:left w:val="single" w:sz="8" w:space="0" w:color="auto"/>
              <w:bottom w:val="single" w:sz="8" w:space="0" w:color="auto"/>
              <w:right w:val="single" w:sz="8" w:space="0" w:color="auto"/>
            </w:tcBorders>
            <w:tcMar>
              <w:left w:w="108" w:type="dxa"/>
              <w:right w:w="108" w:type="dxa"/>
            </w:tcMar>
          </w:tcPr>
          <w:p w14:paraId="004DFC92" w14:textId="7DFD79F0" w:rsidR="2B3A9E3D" w:rsidRPr="004E48C3" w:rsidRDefault="2B3A9E3D" w:rsidP="004E48C3">
            <w:pPr>
              <w:jc w:val="center"/>
              <w:rPr>
                <w:rFonts w:ascii="Arial" w:hAnsi="Arial" w:cs="Arial"/>
                <w:szCs w:val="24"/>
              </w:rPr>
            </w:pPr>
            <w:r w:rsidRPr="004E48C3">
              <w:rPr>
                <w:rFonts w:ascii="Arial" w:eastAsia="Arial" w:hAnsi="Arial" w:cs="Arial"/>
                <w:b/>
                <w:bCs/>
                <w:szCs w:val="24"/>
                <w:lang w:val="es"/>
              </w:rPr>
              <w:t>Salario base</w:t>
            </w:r>
          </w:p>
        </w:tc>
        <w:tc>
          <w:tcPr>
            <w:tcW w:w="2940" w:type="dxa"/>
            <w:tcBorders>
              <w:top w:val="single" w:sz="8" w:space="0" w:color="auto"/>
              <w:left w:val="single" w:sz="8" w:space="0" w:color="auto"/>
              <w:bottom w:val="single" w:sz="8" w:space="0" w:color="auto"/>
              <w:right w:val="single" w:sz="8" w:space="0" w:color="auto"/>
            </w:tcBorders>
            <w:tcMar>
              <w:left w:w="108" w:type="dxa"/>
              <w:right w:w="108" w:type="dxa"/>
            </w:tcMar>
          </w:tcPr>
          <w:p w14:paraId="22D90A5F" w14:textId="39250C1F" w:rsidR="2B3A9E3D" w:rsidRPr="004E48C3" w:rsidRDefault="2B3A9E3D" w:rsidP="004E48C3">
            <w:pPr>
              <w:jc w:val="center"/>
              <w:rPr>
                <w:rFonts w:ascii="Arial" w:hAnsi="Arial" w:cs="Arial"/>
                <w:szCs w:val="24"/>
              </w:rPr>
            </w:pPr>
            <w:r w:rsidRPr="004E48C3">
              <w:rPr>
                <w:rFonts w:ascii="Arial" w:eastAsia="Arial" w:hAnsi="Arial" w:cs="Arial"/>
                <w:b/>
                <w:bCs/>
                <w:szCs w:val="24"/>
                <w:lang w:val="es"/>
              </w:rPr>
              <w:t>Vacaciones</w:t>
            </w:r>
          </w:p>
        </w:tc>
      </w:tr>
      <w:tr w:rsidR="2B3A9E3D" w:rsidRPr="004E48C3" w14:paraId="61289DFC" w14:textId="77777777" w:rsidTr="2B3A9E3D">
        <w:trPr>
          <w:trHeight w:val="300"/>
        </w:trPr>
        <w:tc>
          <w:tcPr>
            <w:tcW w:w="2940" w:type="dxa"/>
            <w:tcBorders>
              <w:top w:val="single" w:sz="8" w:space="0" w:color="auto"/>
              <w:left w:val="single" w:sz="8" w:space="0" w:color="auto"/>
              <w:bottom w:val="single" w:sz="8" w:space="0" w:color="auto"/>
              <w:right w:val="single" w:sz="8" w:space="0" w:color="auto"/>
            </w:tcBorders>
            <w:tcMar>
              <w:left w:w="108" w:type="dxa"/>
              <w:right w:w="108" w:type="dxa"/>
            </w:tcMar>
          </w:tcPr>
          <w:p w14:paraId="4E4A891C" w14:textId="29840D6B" w:rsidR="2B3A9E3D" w:rsidRPr="004E48C3" w:rsidRDefault="2B3A9E3D" w:rsidP="004E48C3">
            <w:pPr>
              <w:jc w:val="center"/>
              <w:rPr>
                <w:rFonts w:ascii="Arial" w:hAnsi="Arial" w:cs="Arial"/>
                <w:szCs w:val="24"/>
              </w:rPr>
            </w:pPr>
            <w:r w:rsidRPr="004E48C3">
              <w:rPr>
                <w:rFonts w:ascii="Arial" w:eastAsia="Arial" w:hAnsi="Arial" w:cs="Arial"/>
                <w:b/>
                <w:bCs/>
                <w:szCs w:val="24"/>
                <w:lang w:val="es"/>
              </w:rPr>
              <w:t>1°/03/2017 a 28/02/2018</w:t>
            </w:r>
          </w:p>
        </w:tc>
        <w:tc>
          <w:tcPr>
            <w:tcW w:w="2940" w:type="dxa"/>
            <w:tcBorders>
              <w:top w:val="single" w:sz="8" w:space="0" w:color="auto"/>
              <w:left w:val="single" w:sz="8" w:space="0" w:color="auto"/>
              <w:bottom w:val="single" w:sz="8" w:space="0" w:color="auto"/>
              <w:right w:val="single" w:sz="8" w:space="0" w:color="auto"/>
            </w:tcBorders>
            <w:tcMar>
              <w:left w:w="108" w:type="dxa"/>
              <w:right w:w="108" w:type="dxa"/>
            </w:tcMar>
          </w:tcPr>
          <w:p w14:paraId="1CAD92B1" w14:textId="78694357" w:rsidR="2B3A9E3D" w:rsidRPr="004E48C3" w:rsidRDefault="2B3A9E3D" w:rsidP="004E48C3">
            <w:pPr>
              <w:jc w:val="center"/>
              <w:rPr>
                <w:rFonts w:ascii="Arial" w:hAnsi="Arial" w:cs="Arial"/>
                <w:szCs w:val="24"/>
              </w:rPr>
            </w:pPr>
            <w:r w:rsidRPr="004E48C3">
              <w:rPr>
                <w:rFonts w:ascii="Arial" w:eastAsia="Arial" w:hAnsi="Arial" w:cs="Arial"/>
                <w:szCs w:val="24"/>
                <w:lang w:val="es"/>
              </w:rPr>
              <w:t>$781.242</w:t>
            </w:r>
          </w:p>
        </w:tc>
        <w:tc>
          <w:tcPr>
            <w:tcW w:w="2940" w:type="dxa"/>
            <w:tcBorders>
              <w:top w:val="single" w:sz="8" w:space="0" w:color="auto"/>
              <w:left w:val="single" w:sz="8" w:space="0" w:color="auto"/>
              <w:bottom w:val="single" w:sz="8" w:space="0" w:color="auto"/>
              <w:right w:val="single" w:sz="8" w:space="0" w:color="auto"/>
            </w:tcBorders>
            <w:tcMar>
              <w:left w:w="108" w:type="dxa"/>
              <w:right w:w="108" w:type="dxa"/>
            </w:tcMar>
          </w:tcPr>
          <w:p w14:paraId="10D949C2" w14:textId="6DAB1947" w:rsidR="2B3A9E3D" w:rsidRPr="004E48C3" w:rsidRDefault="2B3A9E3D" w:rsidP="004E48C3">
            <w:pPr>
              <w:jc w:val="center"/>
              <w:rPr>
                <w:rFonts w:ascii="Arial" w:hAnsi="Arial" w:cs="Arial"/>
                <w:szCs w:val="24"/>
              </w:rPr>
            </w:pPr>
            <w:r w:rsidRPr="004E48C3">
              <w:rPr>
                <w:rFonts w:ascii="Arial" w:eastAsia="Arial" w:hAnsi="Arial" w:cs="Arial"/>
                <w:szCs w:val="24"/>
                <w:lang w:val="es"/>
              </w:rPr>
              <w:t>$390.621</w:t>
            </w:r>
          </w:p>
        </w:tc>
      </w:tr>
      <w:tr w:rsidR="2B3A9E3D" w:rsidRPr="004E48C3" w14:paraId="7A75CC19" w14:textId="77777777" w:rsidTr="2B3A9E3D">
        <w:trPr>
          <w:trHeight w:val="300"/>
        </w:trPr>
        <w:tc>
          <w:tcPr>
            <w:tcW w:w="2940" w:type="dxa"/>
            <w:tcBorders>
              <w:top w:val="single" w:sz="8" w:space="0" w:color="auto"/>
              <w:left w:val="single" w:sz="8" w:space="0" w:color="auto"/>
              <w:bottom w:val="single" w:sz="8" w:space="0" w:color="auto"/>
              <w:right w:val="single" w:sz="8" w:space="0" w:color="auto"/>
            </w:tcBorders>
            <w:tcMar>
              <w:left w:w="108" w:type="dxa"/>
              <w:right w:w="108" w:type="dxa"/>
            </w:tcMar>
          </w:tcPr>
          <w:p w14:paraId="0426153F" w14:textId="36923D3B" w:rsidR="2B3A9E3D" w:rsidRPr="004E48C3" w:rsidRDefault="2B3A9E3D" w:rsidP="004E48C3">
            <w:pPr>
              <w:jc w:val="center"/>
              <w:rPr>
                <w:rFonts w:ascii="Arial" w:hAnsi="Arial" w:cs="Arial"/>
                <w:szCs w:val="24"/>
              </w:rPr>
            </w:pPr>
            <w:r w:rsidRPr="004E48C3">
              <w:rPr>
                <w:rFonts w:ascii="Arial" w:eastAsia="Arial" w:hAnsi="Arial" w:cs="Arial"/>
                <w:b/>
                <w:bCs/>
                <w:szCs w:val="24"/>
                <w:lang w:val="es"/>
              </w:rPr>
              <w:t>1°/03/2018 a 28/02/2019</w:t>
            </w:r>
          </w:p>
        </w:tc>
        <w:tc>
          <w:tcPr>
            <w:tcW w:w="2940" w:type="dxa"/>
            <w:tcBorders>
              <w:top w:val="single" w:sz="8" w:space="0" w:color="auto"/>
              <w:left w:val="single" w:sz="8" w:space="0" w:color="auto"/>
              <w:bottom w:val="single" w:sz="8" w:space="0" w:color="auto"/>
              <w:right w:val="single" w:sz="8" w:space="0" w:color="auto"/>
            </w:tcBorders>
            <w:tcMar>
              <w:left w:w="108" w:type="dxa"/>
              <w:right w:w="108" w:type="dxa"/>
            </w:tcMar>
          </w:tcPr>
          <w:p w14:paraId="6DD62990" w14:textId="4E915915" w:rsidR="2B3A9E3D" w:rsidRPr="004E48C3" w:rsidRDefault="2B3A9E3D" w:rsidP="004E48C3">
            <w:pPr>
              <w:jc w:val="center"/>
              <w:rPr>
                <w:rFonts w:ascii="Arial" w:hAnsi="Arial" w:cs="Arial"/>
                <w:szCs w:val="24"/>
              </w:rPr>
            </w:pPr>
            <w:r w:rsidRPr="004E48C3">
              <w:rPr>
                <w:rFonts w:ascii="Arial" w:eastAsia="Arial" w:hAnsi="Arial" w:cs="Arial"/>
                <w:szCs w:val="24"/>
                <w:lang w:val="es"/>
              </w:rPr>
              <w:t>$828.116</w:t>
            </w:r>
          </w:p>
        </w:tc>
        <w:tc>
          <w:tcPr>
            <w:tcW w:w="2940" w:type="dxa"/>
            <w:tcBorders>
              <w:top w:val="single" w:sz="8" w:space="0" w:color="auto"/>
              <w:left w:val="single" w:sz="8" w:space="0" w:color="auto"/>
              <w:bottom w:val="single" w:sz="8" w:space="0" w:color="auto"/>
              <w:right w:val="single" w:sz="8" w:space="0" w:color="auto"/>
            </w:tcBorders>
            <w:tcMar>
              <w:left w:w="108" w:type="dxa"/>
              <w:right w:w="108" w:type="dxa"/>
            </w:tcMar>
          </w:tcPr>
          <w:p w14:paraId="6B9F1696" w14:textId="18CE5DD8" w:rsidR="2B3A9E3D" w:rsidRPr="004E48C3" w:rsidRDefault="2B3A9E3D" w:rsidP="004E48C3">
            <w:pPr>
              <w:jc w:val="center"/>
              <w:rPr>
                <w:rFonts w:ascii="Arial" w:hAnsi="Arial" w:cs="Arial"/>
                <w:szCs w:val="24"/>
              </w:rPr>
            </w:pPr>
            <w:r w:rsidRPr="004E48C3">
              <w:rPr>
                <w:rFonts w:ascii="Arial" w:eastAsia="Arial" w:hAnsi="Arial" w:cs="Arial"/>
                <w:szCs w:val="24"/>
                <w:lang w:val="es"/>
              </w:rPr>
              <w:t>$414.058</w:t>
            </w:r>
          </w:p>
        </w:tc>
      </w:tr>
      <w:tr w:rsidR="2B3A9E3D" w:rsidRPr="004E48C3" w14:paraId="6BEC26E1" w14:textId="77777777" w:rsidTr="2B3A9E3D">
        <w:trPr>
          <w:trHeight w:val="300"/>
        </w:trPr>
        <w:tc>
          <w:tcPr>
            <w:tcW w:w="2940" w:type="dxa"/>
            <w:tcBorders>
              <w:top w:val="single" w:sz="8" w:space="0" w:color="auto"/>
              <w:left w:val="single" w:sz="8" w:space="0" w:color="auto"/>
              <w:bottom w:val="single" w:sz="8" w:space="0" w:color="auto"/>
              <w:right w:val="single" w:sz="8" w:space="0" w:color="auto"/>
            </w:tcBorders>
            <w:tcMar>
              <w:left w:w="108" w:type="dxa"/>
              <w:right w:w="108" w:type="dxa"/>
            </w:tcMar>
          </w:tcPr>
          <w:p w14:paraId="1C694BE1" w14:textId="15E1F6E9" w:rsidR="2B3A9E3D" w:rsidRPr="004E48C3" w:rsidRDefault="2B3A9E3D" w:rsidP="004E48C3">
            <w:pPr>
              <w:jc w:val="center"/>
              <w:rPr>
                <w:rFonts w:ascii="Arial" w:hAnsi="Arial" w:cs="Arial"/>
                <w:szCs w:val="24"/>
              </w:rPr>
            </w:pPr>
            <w:r w:rsidRPr="004E48C3">
              <w:rPr>
                <w:rFonts w:ascii="Arial" w:eastAsia="Arial" w:hAnsi="Arial" w:cs="Arial"/>
                <w:b/>
                <w:bCs/>
                <w:szCs w:val="24"/>
                <w:lang w:val="es"/>
              </w:rPr>
              <w:t>1°/03/2019 a 15/03/2020</w:t>
            </w:r>
          </w:p>
        </w:tc>
        <w:tc>
          <w:tcPr>
            <w:tcW w:w="2940" w:type="dxa"/>
            <w:tcBorders>
              <w:top w:val="single" w:sz="8" w:space="0" w:color="auto"/>
              <w:left w:val="single" w:sz="8" w:space="0" w:color="auto"/>
              <w:bottom w:val="single" w:sz="8" w:space="0" w:color="auto"/>
              <w:right w:val="single" w:sz="8" w:space="0" w:color="auto"/>
            </w:tcBorders>
            <w:tcMar>
              <w:left w:w="108" w:type="dxa"/>
              <w:right w:w="108" w:type="dxa"/>
            </w:tcMar>
          </w:tcPr>
          <w:p w14:paraId="4F1654AA" w14:textId="2429FC5D" w:rsidR="2B3A9E3D" w:rsidRPr="004E48C3" w:rsidRDefault="2B3A9E3D" w:rsidP="004E48C3">
            <w:pPr>
              <w:jc w:val="center"/>
              <w:rPr>
                <w:rFonts w:ascii="Arial" w:hAnsi="Arial" w:cs="Arial"/>
                <w:szCs w:val="24"/>
              </w:rPr>
            </w:pPr>
            <w:r w:rsidRPr="004E48C3">
              <w:rPr>
                <w:rFonts w:ascii="Arial" w:eastAsia="Arial" w:hAnsi="Arial" w:cs="Arial"/>
                <w:szCs w:val="24"/>
                <w:lang w:val="es"/>
              </w:rPr>
              <w:t>$877.803</w:t>
            </w:r>
          </w:p>
        </w:tc>
        <w:tc>
          <w:tcPr>
            <w:tcW w:w="2940" w:type="dxa"/>
            <w:tcBorders>
              <w:top w:val="single" w:sz="8" w:space="0" w:color="auto"/>
              <w:left w:val="single" w:sz="8" w:space="0" w:color="auto"/>
              <w:bottom w:val="single" w:sz="8" w:space="0" w:color="auto"/>
              <w:right w:val="single" w:sz="8" w:space="0" w:color="auto"/>
            </w:tcBorders>
            <w:tcMar>
              <w:left w:w="108" w:type="dxa"/>
              <w:right w:w="108" w:type="dxa"/>
            </w:tcMar>
          </w:tcPr>
          <w:p w14:paraId="3E6032CC" w14:textId="4BD44FF3" w:rsidR="2B3A9E3D" w:rsidRPr="004E48C3" w:rsidRDefault="2B3A9E3D" w:rsidP="004E48C3">
            <w:pPr>
              <w:jc w:val="center"/>
              <w:rPr>
                <w:rFonts w:ascii="Arial" w:hAnsi="Arial" w:cs="Arial"/>
                <w:szCs w:val="24"/>
              </w:rPr>
            </w:pPr>
            <w:r w:rsidRPr="004E48C3">
              <w:rPr>
                <w:rFonts w:ascii="Arial" w:eastAsia="Arial" w:hAnsi="Arial" w:cs="Arial"/>
                <w:szCs w:val="24"/>
                <w:lang w:val="es"/>
              </w:rPr>
              <w:t>$457.189</w:t>
            </w:r>
          </w:p>
        </w:tc>
      </w:tr>
      <w:tr w:rsidR="2B3A9E3D" w:rsidRPr="004E48C3" w14:paraId="54331B8B" w14:textId="77777777" w:rsidTr="2B3A9E3D">
        <w:trPr>
          <w:trHeight w:val="300"/>
        </w:trPr>
        <w:tc>
          <w:tcPr>
            <w:tcW w:w="2940" w:type="dxa"/>
            <w:tcBorders>
              <w:top w:val="single" w:sz="8" w:space="0" w:color="auto"/>
              <w:left w:val="single" w:sz="8" w:space="0" w:color="auto"/>
              <w:bottom w:val="single" w:sz="8" w:space="0" w:color="auto"/>
              <w:right w:val="single" w:sz="8" w:space="0" w:color="auto"/>
            </w:tcBorders>
            <w:tcMar>
              <w:left w:w="108" w:type="dxa"/>
              <w:right w:w="108" w:type="dxa"/>
            </w:tcMar>
          </w:tcPr>
          <w:p w14:paraId="00D81B82" w14:textId="689B4E27" w:rsidR="2B3A9E3D" w:rsidRPr="004E48C3" w:rsidRDefault="2B3A9E3D" w:rsidP="004E48C3">
            <w:pPr>
              <w:jc w:val="center"/>
              <w:rPr>
                <w:rFonts w:ascii="Arial" w:hAnsi="Arial" w:cs="Arial"/>
                <w:szCs w:val="24"/>
              </w:rPr>
            </w:pPr>
            <w:r w:rsidRPr="004E48C3">
              <w:rPr>
                <w:rFonts w:ascii="Arial" w:eastAsia="Arial" w:hAnsi="Arial" w:cs="Arial"/>
                <w:b/>
                <w:bCs/>
                <w:szCs w:val="24"/>
                <w:lang w:val="es"/>
              </w:rPr>
              <w:t xml:space="preserve"> </w:t>
            </w:r>
          </w:p>
        </w:tc>
        <w:tc>
          <w:tcPr>
            <w:tcW w:w="2940" w:type="dxa"/>
            <w:tcBorders>
              <w:top w:val="single" w:sz="8" w:space="0" w:color="auto"/>
              <w:left w:val="single" w:sz="8" w:space="0" w:color="auto"/>
              <w:bottom w:val="single" w:sz="8" w:space="0" w:color="auto"/>
              <w:right w:val="single" w:sz="8" w:space="0" w:color="auto"/>
            </w:tcBorders>
            <w:tcMar>
              <w:left w:w="108" w:type="dxa"/>
              <w:right w:w="108" w:type="dxa"/>
            </w:tcMar>
          </w:tcPr>
          <w:p w14:paraId="16C861CC" w14:textId="6B7FB3FC" w:rsidR="2B3A9E3D" w:rsidRPr="004E48C3" w:rsidRDefault="2B3A9E3D" w:rsidP="004E48C3">
            <w:pPr>
              <w:jc w:val="center"/>
              <w:rPr>
                <w:rFonts w:ascii="Arial" w:hAnsi="Arial" w:cs="Arial"/>
                <w:szCs w:val="24"/>
              </w:rPr>
            </w:pPr>
            <w:r w:rsidRPr="004E48C3">
              <w:rPr>
                <w:rFonts w:ascii="Arial" w:eastAsia="Arial" w:hAnsi="Arial" w:cs="Arial"/>
                <w:b/>
                <w:bCs/>
                <w:szCs w:val="24"/>
                <w:lang w:val="es"/>
              </w:rPr>
              <w:t>TOTAL</w:t>
            </w:r>
          </w:p>
        </w:tc>
        <w:tc>
          <w:tcPr>
            <w:tcW w:w="2940" w:type="dxa"/>
            <w:tcBorders>
              <w:top w:val="single" w:sz="8" w:space="0" w:color="auto"/>
              <w:left w:val="single" w:sz="8" w:space="0" w:color="auto"/>
              <w:bottom w:val="single" w:sz="8" w:space="0" w:color="auto"/>
              <w:right w:val="single" w:sz="8" w:space="0" w:color="auto"/>
            </w:tcBorders>
            <w:tcMar>
              <w:left w:w="108" w:type="dxa"/>
              <w:right w:w="108" w:type="dxa"/>
            </w:tcMar>
          </w:tcPr>
          <w:p w14:paraId="3A5CD32A" w14:textId="4EB8CCE3" w:rsidR="2B3A9E3D" w:rsidRPr="004E48C3" w:rsidRDefault="2B3A9E3D" w:rsidP="004E48C3">
            <w:pPr>
              <w:jc w:val="center"/>
              <w:rPr>
                <w:rFonts w:ascii="Arial" w:hAnsi="Arial" w:cs="Arial"/>
                <w:szCs w:val="24"/>
              </w:rPr>
            </w:pPr>
            <w:r w:rsidRPr="004E48C3">
              <w:rPr>
                <w:rFonts w:ascii="Arial" w:eastAsia="Arial" w:hAnsi="Arial" w:cs="Arial"/>
                <w:szCs w:val="24"/>
                <w:lang w:val="es"/>
              </w:rPr>
              <w:t>$1.261.868</w:t>
            </w:r>
          </w:p>
        </w:tc>
      </w:tr>
    </w:tbl>
    <w:p w14:paraId="079FE9F3" w14:textId="77777777" w:rsidR="00CE61C1" w:rsidRPr="00BA0FE6" w:rsidRDefault="00CE61C1" w:rsidP="00BA0FE6">
      <w:pPr>
        <w:pStyle w:val="paragraph"/>
        <w:spacing w:before="0" w:beforeAutospacing="0" w:after="0" w:afterAutospacing="0" w:line="276" w:lineRule="auto"/>
        <w:jc w:val="both"/>
        <w:textAlignment w:val="baseline"/>
        <w:rPr>
          <w:rStyle w:val="normaltextrun"/>
          <w:rFonts w:ascii="Arial" w:hAnsi="Arial" w:cs="Arial"/>
          <w:lang w:val="es-ES"/>
        </w:rPr>
      </w:pPr>
    </w:p>
    <w:p w14:paraId="2D85228F" w14:textId="4AA18814" w:rsidR="003B2472" w:rsidRPr="00BA0FE6" w:rsidRDefault="4A3AEA3E" w:rsidP="00BA0FE6">
      <w:pPr>
        <w:pStyle w:val="paragraph"/>
        <w:spacing w:before="0" w:beforeAutospacing="0" w:after="0" w:afterAutospacing="0" w:line="276" w:lineRule="auto"/>
        <w:jc w:val="both"/>
        <w:textAlignment w:val="baseline"/>
        <w:rPr>
          <w:rStyle w:val="normaltextrun"/>
          <w:rFonts w:ascii="Arial" w:hAnsi="Arial" w:cs="Arial"/>
          <w:lang w:val="es-ES"/>
        </w:rPr>
      </w:pPr>
      <w:r w:rsidRPr="00BA0FE6">
        <w:rPr>
          <w:rStyle w:val="normaltextrun"/>
          <w:rFonts w:ascii="Arial" w:hAnsi="Arial" w:cs="Arial"/>
          <w:lang w:val="es-ES"/>
        </w:rPr>
        <w:t>De acuerdo con los cálculos que se reflejan en el cuadro anterior, p</w:t>
      </w:r>
      <w:r w:rsidR="003B2472" w:rsidRPr="00BA0FE6">
        <w:rPr>
          <w:rStyle w:val="normaltextrun"/>
          <w:rFonts w:ascii="Arial" w:hAnsi="Arial" w:cs="Arial"/>
          <w:lang w:val="es-ES"/>
        </w:rPr>
        <w:t xml:space="preserve">or dicho concepto tenía derecho el demandante a que se le reconociera </w:t>
      </w:r>
      <w:r w:rsidR="00E34FAC" w:rsidRPr="00BA0FE6">
        <w:rPr>
          <w:rStyle w:val="normaltextrun"/>
          <w:rFonts w:ascii="Arial" w:hAnsi="Arial" w:cs="Arial"/>
          <w:lang w:val="es-ES"/>
        </w:rPr>
        <w:t>y pagara por parte de Investigar Editores 1A E.U. la suma de $1.261.868</w:t>
      </w:r>
      <w:r w:rsidR="00CF78A1" w:rsidRPr="00BA0FE6">
        <w:rPr>
          <w:rStyle w:val="normaltextrun"/>
          <w:rFonts w:ascii="Arial" w:hAnsi="Arial" w:cs="Arial"/>
          <w:lang w:val="es-ES"/>
        </w:rPr>
        <w:t xml:space="preserve">, la cual también </w:t>
      </w:r>
      <w:r w:rsidR="7F9AE10C" w:rsidRPr="00BA0FE6">
        <w:rPr>
          <w:rStyle w:val="normaltextrun"/>
          <w:rFonts w:ascii="Arial" w:hAnsi="Arial" w:cs="Arial"/>
          <w:lang w:val="es-ES"/>
        </w:rPr>
        <w:t>está</w:t>
      </w:r>
      <w:r w:rsidR="00CF78A1" w:rsidRPr="00BA0FE6">
        <w:rPr>
          <w:rStyle w:val="normaltextrun"/>
          <w:rFonts w:ascii="Arial" w:hAnsi="Arial" w:cs="Arial"/>
          <w:lang w:val="es-ES"/>
        </w:rPr>
        <w:t xml:space="preserve"> cubierta dentro de la suma que se le canceló al demandante al finalizar el contrato de trabajo, quedando un saldo a compensar a favor de la entidad accionada del orden de $</w:t>
      </w:r>
      <w:r w:rsidR="00E27AC2" w:rsidRPr="00BA0FE6">
        <w:rPr>
          <w:rStyle w:val="normaltextrun"/>
          <w:rFonts w:ascii="Arial" w:hAnsi="Arial" w:cs="Arial"/>
          <w:lang w:val="es-ES"/>
        </w:rPr>
        <w:t>7.157.510.</w:t>
      </w:r>
    </w:p>
    <w:p w14:paraId="16FFA091" w14:textId="77777777" w:rsidR="00E27AC2" w:rsidRPr="00BA0FE6" w:rsidRDefault="00E27AC2" w:rsidP="00BA0FE6">
      <w:pPr>
        <w:pStyle w:val="paragraph"/>
        <w:spacing w:before="0" w:beforeAutospacing="0" w:after="0" w:afterAutospacing="0" w:line="276" w:lineRule="auto"/>
        <w:jc w:val="both"/>
        <w:textAlignment w:val="baseline"/>
        <w:rPr>
          <w:rStyle w:val="normaltextrun"/>
          <w:rFonts w:ascii="Arial" w:hAnsi="Arial" w:cs="Arial"/>
          <w:lang w:val="es-ES"/>
        </w:rPr>
      </w:pPr>
    </w:p>
    <w:p w14:paraId="3E8BB400" w14:textId="795A6318" w:rsidR="00E27AC2" w:rsidRPr="00BA0FE6" w:rsidRDefault="00E27AC2" w:rsidP="00BA0FE6">
      <w:pPr>
        <w:pStyle w:val="paragraph"/>
        <w:spacing w:before="0" w:beforeAutospacing="0" w:after="0" w:afterAutospacing="0" w:line="276" w:lineRule="auto"/>
        <w:jc w:val="both"/>
        <w:textAlignment w:val="baseline"/>
        <w:rPr>
          <w:rStyle w:val="normaltextrun"/>
          <w:rFonts w:ascii="Arial" w:hAnsi="Arial" w:cs="Arial"/>
          <w:b/>
          <w:bCs/>
          <w:lang w:val="es-ES"/>
        </w:rPr>
      </w:pPr>
      <w:r w:rsidRPr="00BA0FE6">
        <w:rPr>
          <w:rStyle w:val="normaltextrun"/>
          <w:rFonts w:ascii="Arial" w:hAnsi="Arial" w:cs="Arial"/>
          <w:b/>
          <w:bCs/>
          <w:lang w:val="es-ES"/>
        </w:rPr>
        <w:t>Sanción moratoria del artículo 65 del CST.</w:t>
      </w:r>
    </w:p>
    <w:p w14:paraId="4B983CF6" w14:textId="53633935" w:rsidR="00E27AC2" w:rsidRPr="00BA0FE6" w:rsidRDefault="00E27AC2" w:rsidP="00BA0FE6">
      <w:pPr>
        <w:pStyle w:val="paragraph"/>
        <w:spacing w:before="0" w:beforeAutospacing="0" w:after="0" w:afterAutospacing="0" w:line="276" w:lineRule="auto"/>
        <w:jc w:val="both"/>
        <w:textAlignment w:val="baseline"/>
        <w:rPr>
          <w:rStyle w:val="normaltextrun"/>
          <w:rFonts w:ascii="Arial" w:hAnsi="Arial" w:cs="Arial"/>
          <w:b/>
          <w:bCs/>
          <w:lang w:val="es-ES"/>
        </w:rPr>
      </w:pPr>
    </w:p>
    <w:p w14:paraId="2E6F0AAB" w14:textId="252AF229" w:rsidR="00B93D59" w:rsidRPr="00BA0FE6" w:rsidRDefault="00B93D59" w:rsidP="00BA0FE6">
      <w:pPr>
        <w:pStyle w:val="paragraph"/>
        <w:spacing w:before="0" w:beforeAutospacing="0" w:after="0" w:afterAutospacing="0" w:line="276" w:lineRule="auto"/>
        <w:jc w:val="both"/>
        <w:textAlignment w:val="baseline"/>
        <w:rPr>
          <w:rStyle w:val="normaltextrun"/>
          <w:rFonts w:ascii="Arial" w:hAnsi="Arial" w:cs="Arial"/>
          <w:lang w:val="es-ES"/>
        </w:rPr>
      </w:pPr>
      <w:r w:rsidRPr="00BA0FE6">
        <w:rPr>
          <w:rStyle w:val="normaltextrun"/>
          <w:rFonts w:ascii="Arial" w:hAnsi="Arial" w:cs="Arial"/>
          <w:lang w:val="es-ES"/>
        </w:rPr>
        <w:t xml:space="preserve">De acuerdo con lo referido anteriormente, al finalizar el contrato de trabajo que sostenían las partes, no se le quedó adeudando </w:t>
      </w:r>
      <w:r w:rsidR="004E5847" w:rsidRPr="00BA0FE6">
        <w:rPr>
          <w:rStyle w:val="normaltextrun"/>
          <w:rFonts w:ascii="Arial" w:hAnsi="Arial" w:cs="Arial"/>
          <w:lang w:val="es-ES"/>
        </w:rPr>
        <w:t xml:space="preserve">al trabajador </w:t>
      </w:r>
      <w:r w:rsidR="003953F6" w:rsidRPr="00BA0FE6">
        <w:rPr>
          <w:rStyle w:val="normaltextrun"/>
          <w:rFonts w:ascii="Arial" w:hAnsi="Arial" w:cs="Arial"/>
          <w:lang w:val="es-ES"/>
        </w:rPr>
        <w:t>suma alguna por concepto de prestaciones sociales, motivo por el que no se activó a su favor la sanción moratoria prevista en el artículo 65 del CST; como correctamente lo definió la juzgadora de primera instancia.</w:t>
      </w:r>
    </w:p>
    <w:p w14:paraId="30037590" w14:textId="77777777" w:rsidR="003953F6" w:rsidRPr="00BA0FE6" w:rsidRDefault="003953F6" w:rsidP="00BA0FE6">
      <w:pPr>
        <w:pStyle w:val="paragraph"/>
        <w:spacing w:before="0" w:beforeAutospacing="0" w:after="0" w:afterAutospacing="0" w:line="276" w:lineRule="auto"/>
        <w:jc w:val="both"/>
        <w:textAlignment w:val="baseline"/>
        <w:rPr>
          <w:rStyle w:val="normaltextrun"/>
          <w:rFonts w:ascii="Arial" w:hAnsi="Arial" w:cs="Arial"/>
          <w:lang w:val="es-ES"/>
        </w:rPr>
      </w:pPr>
    </w:p>
    <w:p w14:paraId="1B431C66" w14:textId="0654545C" w:rsidR="003953F6" w:rsidRPr="00BA0FE6" w:rsidRDefault="003953F6" w:rsidP="00BA0FE6">
      <w:pPr>
        <w:pStyle w:val="paragraph"/>
        <w:spacing w:before="0" w:beforeAutospacing="0" w:after="0" w:afterAutospacing="0" w:line="276" w:lineRule="auto"/>
        <w:jc w:val="both"/>
        <w:textAlignment w:val="baseline"/>
        <w:rPr>
          <w:rStyle w:val="normaltextrun"/>
          <w:rFonts w:ascii="Arial" w:hAnsi="Arial" w:cs="Arial"/>
          <w:b/>
          <w:bCs/>
          <w:lang w:val="es-ES"/>
        </w:rPr>
      </w:pPr>
      <w:r w:rsidRPr="00BA0FE6">
        <w:rPr>
          <w:rStyle w:val="normaltextrun"/>
          <w:rFonts w:ascii="Arial" w:hAnsi="Arial" w:cs="Arial"/>
          <w:b/>
          <w:bCs/>
          <w:lang w:val="es-ES"/>
        </w:rPr>
        <w:t>Indemnización por despido sin justa causa.</w:t>
      </w:r>
    </w:p>
    <w:p w14:paraId="47D51036" w14:textId="77777777" w:rsidR="003953F6" w:rsidRPr="00BA0FE6" w:rsidRDefault="003953F6" w:rsidP="00BA0FE6">
      <w:pPr>
        <w:pStyle w:val="paragraph"/>
        <w:spacing w:before="0" w:beforeAutospacing="0" w:after="0" w:afterAutospacing="0" w:line="276" w:lineRule="auto"/>
        <w:jc w:val="both"/>
        <w:textAlignment w:val="baseline"/>
        <w:rPr>
          <w:rStyle w:val="normaltextrun"/>
          <w:rFonts w:ascii="Arial" w:hAnsi="Arial" w:cs="Arial"/>
          <w:b/>
          <w:bCs/>
          <w:lang w:val="es-ES"/>
        </w:rPr>
      </w:pPr>
    </w:p>
    <w:p w14:paraId="71C7B224" w14:textId="3B5DF902" w:rsidR="003B0A10" w:rsidRPr="00BA0FE6" w:rsidRDefault="008C3BF5" w:rsidP="00BA0FE6">
      <w:pPr>
        <w:pStyle w:val="paragraph"/>
        <w:spacing w:before="0" w:beforeAutospacing="0" w:after="0" w:afterAutospacing="0" w:line="276" w:lineRule="auto"/>
        <w:jc w:val="both"/>
        <w:textAlignment w:val="baseline"/>
        <w:rPr>
          <w:rStyle w:val="normaltextrun"/>
          <w:rFonts w:ascii="Arial" w:hAnsi="Arial" w:cs="Arial"/>
          <w:lang w:val="es-ES"/>
        </w:rPr>
      </w:pPr>
      <w:r w:rsidRPr="00BA0FE6">
        <w:rPr>
          <w:rStyle w:val="normaltextrun"/>
          <w:rFonts w:ascii="Arial" w:hAnsi="Arial" w:cs="Arial"/>
          <w:lang w:val="es-ES"/>
        </w:rPr>
        <w:t xml:space="preserve">No se encuentra en discusión en esta sede que el contrato de trabajo a término indefinido que unió a las partes entre el 1° de marzo de 2001 y el </w:t>
      </w:r>
      <w:r w:rsidR="00AE436E" w:rsidRPr="00BA0FE6">
        <w:rPr>
          <w:rStyle w:val="normaltextrun"/>
          <w:rFonts w:ascii="Arial" w:hAnsi="Arial" w:cs="Arial"/>
          <w:lang w:val="es-ES"/>
        </w:rPr>
        <w:t xml:space="preserve">15 de marzo de 2020 fue finalizado sin justa causa por la entidad empleadora, </w:t>
      </w:r>
      <w:r w:rsidR="00236ABC" w:rsidRPr="00BA0FE6">
        <w:rPr>
          <w:rStyle w:val="normaltextrun"/>
          <w:rFonts w:ascii="Arial" w:hAnsi="Arial" w:cs="Arial"/>
          <w:lang w:val="es-ES"/>
        </w:rPr>
        <w:t>ya que ese tema no fue objeto de apelación por los intervinient</w:t>
      </w:r>
      <w:r w:rsidR="004A5228" w:rsidRPr="00BA0FE6">
        <w:rPr>
          <w:rStyle w:val="normaltextrun"/>
          <w:rFonts w:ascii="Arial" w:hAnsi="Arial" w:cs="Arial"/>
          <w:lang w:val="es-ES"/>
        </w:rPr>
        <w:t xml:space="preserve">es, </w:t>
      </w:r>
      <w:r w:rsidR="00AE436E" w:rsidRPr="00BA0FE6">
        <w:rPr>
          <w:rStyle w:val="normaltextrun"/>
          <w:rFonts w:ascii="Arial" w:hAnsi="Arial" w:cs="Arial"/>
          <w:lang w:val="es-ES"/>
        </w:rPr>
        <w:t xml:space="preserve">pero es posible que el saldo a favor </w:t>
      </w:r>
      <w:r w:rsidR="00CB50D5" w:rsidRPr="00BA0FE6">
        <w:rPr>
          <w:rStyle w:val="normaltextrun"/>
          <w:rFonts w:ascii="Arial" w:hAnsi="Arial" w:cs="Arial"/>
          <w:lang w:val="es-ES"/>
        </w:rPr>
        <w:t xml:space="preserve">que le queda </w:t>
      </w:r>
      <w:r w:rsidR="00CB50D5" w:rsidRPr="00BA0FE6">
        <w:rPr>
          <w:rStyle w:val="normaltextrun"/>
          <w:rFonts w:ascii="Arial" w:hAnsi="Arial" w:cs="Arial"/>
          <w:lang w:val="es-ES"/>
        </w:rPr>
        <w:lastRenderedPageBreak/>
        <w:t>a Investigar Editores 1A E.U</w:t>
      </w:r>
      <w:r w:rsidR="00236ABC" w:rsidRPr="00BA0FE6">
        <w:rPr>
          <w:rStyle w:val="normaltextrun"/>
          <w:rFonts w:ascii="Arial" w:hAnsi="Arial" w:cs="Arial"/>
          <w:lang w:val="es-ES"/>
        </w:rPr>
        <w:t>. haya afectado el valor a cancelar de manera</w:t>
      </w:r>
      <w:r w:rsidR="004A5228" w:rsidRPr="00BA0FE6">
        <w:rPr>
          <w:rStyle w:val="normaltextrun"/>
          <w:rFonts w:ascii="Arial" w:hAnsi="Arial" w:cs="Arial"/>
          <w:lang w:val="es-ES"/>
        </w:rPr>
        <w:t xml:space="preserve"> definitiva a favor del señor Óscar William </w:t>
      </w:r>
      <w:r w:rsidR="006102B5" w:rsidRPr="00BA0FE6">
        <w:rPr>
          <w:rStyle w:val="normaltextrun"/>
          <w:rFonts w:ascii="Arial" w:hAnsi="Arial" w:cs="Arial"/>
          <w:lang w:val="es-ES"/>
        </w:rPr>
        <w:t xml:space="preserve">Cárdenas Castrillón, por lo que procederá a verificarse </w:t>
      </w:r>
      <w:r w:rsidR="5B1F00AC" w:rsidRPr="00BA0FE6">
        <w:rPr>
          <w:rStyle w:val="normaltextrun"/>
          <w:rFonts w:ascii="Arial" w:hAnsi="Arial" w:cs="Arial"/>
          <w:lang w:val="es-ES"/>
        </w:rPr>
        <w:t>cuál</w:t>
      </w:r>
      <w:r w:rsidR="006102B5" w:rsidRPr="00BA0FE6">
        <w:rPr>
          <w:rStyle w:val="normaltextrun"/>
          <w:rFonts w:ascii="Arial" w:hAnsi="Arial" w:cs="Arial"/>
          <w:lang w:val="es-ES"/>
        </w:rPr>
        <w:t xml:space="preserve"> era la suma que debe cancelársele por ese concepto al trabajador, para posteriormente establecer si con la suma </w:t>
      </w:r>
      <w:r w:rsidR="003B0A10" w:rsidRPr="00BA0FE6">
        <w:rPr>
          <w:rStyle w:val="normaltextrun"/>
          <w:rFonts w:ascii="Arial" w:hAnsi="Arial" w:cs="Arial"/>
          <w:lang w:val="es-ES"/>
        </w:rPr>
        <w:t>d</w:t>
      </w:r>
      <w:r w:rsidR="006102B5" w:rsidRPr="00BA0FE6">
        <w:rPr>
          <w:rStyle w:val="normaltextrun"/>
          <w:rFonts w:ascii="Arial" w:hAnsi="Arial" w:cs="Arial"/>
          <w:lang w:val="es-ES"/>
        </w:rPr>
        <w:t>e $</w:t>
      </w:r>
      <w:r w:rsidR="003B0A10" w:rsidRPr="00BA0FE6">
        <w:rPr>
          <w:rStyle w:val="normaltextrun"/>
          <w:rFonts w:ascii="Arial" w:hAnsi="Arial" w:cs="Arial"/>
          <w:lang w:val="es-ES"/>
        </w:rPr>
        <w:t>7.157.510 se logra cubrir total o parcialmente la indemnización por despido sin justa causa.</w:t>
      </w:r>
    </w:p>
    <w:p w14:paraId="3BE266F5" w14:textId="77777777" w:rsidR="003B0A10" w:rsidRPr="00BA0FE6" w:rsidRDefault="003B0A10" w:rsidP="00BA0FE6">
      <w:pPr>
        <w:pStyle w:val="paragraph"/>
        <w:spacing w:before="0" w:beforeAutospacing="0" w:after="0" w:afterAutospacing="0" w:line="276" w:lineRule="auto"/>
        <w:jc w:val="both"/>
        <w:textAlignment w:val="baseline"/>
        <w:rPr>
          <w:rStyle w:val="normaltextrun"/>
          <w:rFonts w:ascii="Arial" w:hAnsi="Arial" w:cs="Arial"/>
          <w:lang w:val="es-ES"/>
        </w:rPr>
      </w:pPr>
    </w:p>
    <w:p w14:paraId="2F630525" w14:textId="0796B7F1" w:rsidR="003953F6" w:rsidRPr="00BA0FE6" w:rsidRDefault="003B0A10" w:rsidP="00BA0FE6">
      <w:pPr>
        <w:pStyle w:val="paragraph"/>
        <w:spacing w:before="0" w:beforeAutospacing="0" w:after="0" w:afterAutospacing="0" w:line="276" w:lineRule="auto"/>
        <w:jc w:val="both"/>
        <w:textAlignment w:val="baseline"/>
        <w:rPr>
          <w:rStyle w:val="normaltextrun"/>
          <w:rFonts w:ascii="Arial" w:hAnsi="Arial" w:cs="Arial"/>
          <w:lang w:val="es-ES"/>
        </w:rPr>
      </w:pPr>
      <w:r w:rsidRPr="00BA0FE6">
        <w:rPr>
          <w:rStyle w:val="normaltextrun"/>
          <w:rFonts w:ascii="Arial" w:hAnsi="Arial" w:cs="Arial"/>
          <w:lang w:val="es-ES"/>
        </w:rPr>
        <w:t>Conforme con lo previsto en el artículo 64 del CST, al devengar el actor el salario mínimo legal mensual vigente</w:t>
      </w:r>
      <w:r w:rsidR="00AC11FF" w:rsidRPr="00BA0FE6">
        <w:rPr>
          <w:rStyle w:val="normaltextrun"/>
          <w:rFonts w:ascii="Arial" w:hAnsi="Arial" w:cs="Arial"/>
          <w:lang w:val="es-ES"/>
        </w:rPr>
        <w:t>, por el primer año de servicios tiene derecho a que se le reconozca la suma de $877.803</w:t>
      </w:r>
      <w:r w:rsidR="00FF40F0" w:rsidRPr="00BA0FE6">
        <w:rPr>
          <w:rStyle w:val="normaltextrun"/>
          <w:rFonts w:ascii="Arial" w:hAnsi="Arial" w:cs="Arial"/>
          <w:lang w:val="es-ES"/>
        </w:rPr>
        <w:t xml:space="preserve">; mientras que por los </w:t>
      </w:r>
      <w:r w:rsidR="00A717C1" w:rsidRPr="00BA0FE6">
        <w:rPr>
          <w:rStyle w:val="normaltextrun"/>
          <w:rFonts w:ascii="Arial" w:hAnsi="Arial" w:cs="Arial"/>
          <w:lang w:val="es-ES"/>
        </w:rPr>
        <w:t>1</w:t>
      </w:r>
      <w:r w:rsidR="007876B2" w:rsidRPr="00BA0FE6">
        <w:rPr>
          <w:rStyle w:val="normaltextrun"/>
          <w:rFonts w:ascii="Arial" w:hAnsi="Arial" w:cs="Arial"/>
          <w:lang w:val="es-ES"/>
        </w:rPr>
        <w:t xml:space="preserve">8 </w:t>
      </w:r>
      <w:r w:rsidR="00A717C1" w:rsidRPr="00BA0FE6">
        <w:rPr>
          <w:rStyle w:val="normaltextrun"/>
          <w:rFonts w:ascii="Arial" w:hAnsi="Arial" w:cs="Arial"/>
          <w:lang w:val="es-ES"/>
        </w:rPr>
        <w:t>años siguientes tiene derecho a que se le reconozca por cada uno de ellos veinte días de salario que corresponden a la suma de $</w:t>
      </w:r>
      <w:r w:rsidR="00C0409D" w:rsidRPr="00BA0FE6">
        <w:rPr>
          <w:rStyle w:val="normaltextrun"/>
          <w:rFonts w:ascii="Arial" w:hAnsi="Arial" w:cs="Arial"/>
          <w:lang w:val="es-ES"/>
        </w:rPr>
        <w:t>10.533.636</w:t>
      </w:r>
      <w:r w:rsidR="00D403F3" w:rsidRPr="00BA0FE6">
        <w:rPr>
          <w:rStyle w:val="normaltextrun"/>
          <w:rFonts w:ascii="Arial" w:hAnsi="Arial" w:cs="Arial"/>
          <w:lang w:val="es-ES"/>
        </w:rPr>
        <w:t xml:space="preserve"> y por los 15 días restantes la suma de </w:t>
      </w:r>
      <w:r w:rsidR="005B6D4A" w:rsidRPr="00BA0FE6">
        <w:rPr>
          <w:rStyle w:val="normaltextrun"/>
          <w:rFonts w:ascii="Arial" w:hAnsi="Arial" w:cs="Arial"/>
          <w:lang w:val="es-ES"/>
        </w:rPr>
        <w:t xml:space="preserve">$24.383; lo que implica que por concepto de indemnización por despido sin justa causa </w:t>
      </w:r>
      <w:r w:rsidR="00631324" w:rsidRPr="00BA0FE6">
        <w:rPr>
          <w:rStyle w:val="normaltextrun"/>
          <w:rFonts w:ascii="Arial" w:hAnsi="Arial" w:cs="Arial"/>
          <w:lang w:val="es-ES"/>
        </w:rPr>
        <w:t>se le deba reconocer la suma de $</w:t>
      </w:r>
      <w:r w:rsidR="00A33033" w:rsidRPr="00BA0FE6">
        <w:rPr>
          <w:rStyle w:val="normaltextrun"/>
          <w:rFonts w:ascii="Arial" w:hAnsi="Arial" w:cs="Arial"/>
          <w:lang w:val="es-ES"/>
        </w:rPr>
        <w:t>11.435.822, que al restarle la suma de $7.157.510</w:t>
      </w:r>
      <w:r w:rsidR="0006317A" w:rsidRPr="00BA0FE6">
        <w:rPr>
          <w:rStyle w:val="normaltextrun"/>
          <w:rFonts w:ascii="Arial" w:hAnsi="Arial" w:cs="Arial"/>
          <w:lang w:val="es-ES"/>
        </w:rPr>
        <w:t>, queda un saldo a favor del demandante equivalente a la suma de $4.278.312</w:t>
      </w:r>
      <w:r w:rsidR="006717F7" w:rsidRPr="00BA0FE6">
        <w:rPr>
          <w:rStyle w:val="normaltextrun"/>
          <w:rFonts w:ascii="Arial" w:hAnsi="Arial" w:cs="Arial"/>
          <w:lang w:val="es-ES"/>
        </w:rPr>
        <w:t xml:space="preserve">, motivo por el que se modificará el ordinal </w:t>
      </w:r>
      <w:r w:rsidR="004C7A99" w:rsidRPr="00BA0FE6">
        <w:rPr>
          <w:rStyle w:val="normaltextrun"/>
          <w:rFonts w:ascii="Arial" w:hAnsi="Arial" w:cs="Arial"/>
          <w:lang w:val="es-ES"/>
        </w:rPr>
        <w:t>segundo de la sentencia de primera instancia, en la que se había fijado como valor a cancelar por dicho concepto de suma de $1.428.807.</w:t>
      </w:r>
    </w:p>
    <w:p w14:paraId="05B1300A" w14:textId="77777777" w:rsidR="00EC51B1" w:rsidRPr="00BA0FE6" w:rsidRDefault="00EC51B1" w:rsidP="00BA0FE6">
      <w:pPr>
        <w:pStyle w:val="paragraph"/>
        <w:spacing w:before="0" w:beforeAutospacing="0" w:after="0" w:afterAutospacing="0" w:line="276" w:lineRule="auto"/>
        <w:jc w:val="both"/>
        <w:textAlignment w:val="baseline"/>
        <w:rPr>
          <w:rStyle w:val="normaltextrun"/>
          <w:rFonts w:ascii="Arial" w:hAnsi="Arial" w:cs="Arial"/>
          <w:lang w:val="es-ES"/>
        </w:rPr>
      </w:pPr>
    </w:p>
    <w:p w14:paraId="20C51897" w14:textId="1A596872" w:rsidR="00EC51B1" w:rsidRPr="00BA0FE6" w:rsidRDefault="00EC51B1" w:rsidP="00BA0FE6">
      <w:pPr>
        <w:pStyle w:val="paragraph"/>
        <w:spacing w:before="0" w:beforeAutospacing="0" w:after="0" w:afterAutospacing="0" w:line="276" w:lineRule="auto"/>
        <w:jc w:val="both"/>
        <w:textAlignment w:val="baseline"/>
        <w:rPr>
          <w:rStyle w:val="normaltextrun"/>
          <w:rFonts w:ascii="Arial" w:hAnsi="Arial" w:cs="Arial"/>
          <w:lang w:val="es-ES"/>
        </w:rPr>
      </w:pPr>
      <w:r w:rsidRPr="00BA0FE6">
        <w:rPr>
          <w:rStyle w:val="normaltextrun"/>
          <w:rFonts w:ascii="Arial" w:hAnsi="Arial" w:cs="Arial"/>
          <w:lang w:val="es-ES"/>
        </w:rPr>
        <w:t>De esta manera quedan resueltos los recursos de apelación interpuestos por las partes.</w:t>
      </w:r>
    </w:p>
    <w:p w14:paraId="7FCD285D" w14:textId="77777777" w:rsidR="00A67DF2" w:rsidRPr="00BA0FE6" w:rsidRDefault="00A67DF2" w:rsidP="00BA0FE6">
      <w:pPr>
        <w:pStyle w:val="paragraph"/>
        <w:spacing w:before="0" w:beforeAutospacing="0" w:after="0" w:afterAutospacing="0" w:line="276" w:lineRule="auto"/>
        <w:jc w:val="both"/>
        <w:textAlignment w:val="baseline"/>
        <w:rPr>
          <w:rStyle w:val="normaltextrun"/>
          <w:rFonts w:ascii="Arial" w:hAnsi="Arial" w:cs="Arial"/>
          <w:lang w:val="es-ES"/>
        </w:rPr>
      </w:pPr>
    </w:p>
    <w:p w14:paraId="1B036BCC" w14:textId="666CF362" w:rsidR="00A67DF2" w:rsidRPr="00BA0FE6" w:rsidRDefault="00A67DF2" w:rsidP="00BA0FE6">
      <w:pPr>
        <w:pStyle w:val="paragraph"/>
        <w:spacing w:before="0" w:beforeAutospacing="0" w:after="0" w:afterAutospacing="0" w:line="276" w:lineRule="auto"/>
        <w:jc w:val="both"/>
        <w:textAlignment w:val="baseline"/>
        <w:rPr>
          <w:rStyle w:val="normaltextrun"/>
          <w:rFonts w:ascii="Arial" w:hAnsi="Arial" w:cs="Arial"/>
          <w:b/>
          <w:bCs/>
          <w:lang w:val="es-ES"/>
        </w:rPr>
      </w:pPr>
      <w:r w:rsidRPr="00BA0FE6">
        <w:rPr>
          <w:rStyle w:val="normaltextrun"/>
          <w:rFonts w:ascii="Arial" w:hAnsi="Arial" w:cs="Arial"/>
          <w:lang w:val="es-ES"/>
        </w:rPr>
        <w:t>Sin costas en esta sede.</w:t>
      </w:r>
    </w:p>
    <w:p w14:paraId="5945F2FB" w14:textId="77777777" w:rsidR="00853474" w:rsidRPr="00BA0FE6" w:rsidRDefault="00853474" w:rsidP="00BA0FE6">
      <w:pPr>
        <w:widowControl w:val="0"/>
        <w:autoSpaceDE w:val="0"/>
        <w:autoSpaceDN w:val="0"/>
        <w:adjustRightInd w:val="0"/>
        <w:spacing w:after="0" w:line="276" w:lineRule="auto"/>
        <w:jc w:val="both"/>
        <w:rPr>
          <w:rFonts w:ascii="Arial" w:hAnsi="Arial" w:cs="Arial"/>
          <w:sz w:val="24"/>
          <w:szCs w:val="24"/>
        </w:rPr>
      </w:pPr>
      <w:r w:rsidRPr="00BA0FE6">
        <w:rPr>
          <w:rStyle w:val="eop"/>
          <w:rFonts w:ascii="Arial" w:hAnsi="Arial" w:cs="Arial"/>
          <w:sz w:val="24"/>
          <w:szCs w:val="24"/>
        </w:rPr>
        <w:t> </w:t>
      </w:r>
    </w:p>
    <w:p w14:paraId="6B875F5F" w14:textId="6E7CD4DF" w:rsidR="00853474" w:rsidRPr="00BA0FE6" w:rsidRDefault="00853474" w:rsidP="00BA0FE6">
      <w:pPr>
        <w:pStyle w:val="paragraph"/>
        <w:spacing w:before="0" w:beforeAutospacing="0" w:after="0" w:afterAutospacing="0" w:line="276" w:lineRule="auto"/>
        <w:jc w:val="both"/>
        <w:textAlignment w:val="baseline"/>
        <w:rPr>
          <w:rFonts w:ascii="Arial" w:hAnsi="Arial" w:cs="Arial"/>
        </w:rPr>
      </w:pPr>
      <w:r w:rsidRPr="00BA0FE6">
        <w:rPr>
          <w:rStyle w:val="normaltextrun"/>
          <w:rFonts w:ascii="Arial" w:hAnsi="Arial" w:cs="Arial"/>
          <w:lang w:val="es-ES"/>
        </w:rPr>
        <w:t>En mérito de lo expuesto, la </w:t>
      </w:r>
      <w:r w:rsidRPr="00BA0FE6">
        <w:rPr>
          <w:rStyle w:val="normaltextrun"/>
          <w:rFonts w:ascii="Arial" w:hAnsi="Arial" w:cs="Arial"/>
          <w:b/>
          <w:bCs/>
          <w:lang w:val="es-ES"/>
        </w:rPr>
        <w:t xml:space="preserve">Sala de Decisión </w:t>
      </w:r>
      <w:r w:rsidR="69ED5F8E" w:rsidRPr="00BA0FE6">
        <w:rPr>
          <w:rStyle w:val="normaltextrun"/>
          <w:rFonts w:ascii="Arial" w:hAnsi="Arial" w:cs="Arial"/>
          <w:b/>
          <w:bCs/>
          <w:lang w:val="es-ES"/>
        </w:rPr>
        <w:t>Laboral del</w:t>
      </w:r>
      <w:r w:rsidRPr="00BA0FE6">
        <w:rPr>
          <w:rStyle w:val="normaltextrun"/>
          <w:rFonts w:ascii="Arial" w:hAnsi="Arial" w:cs="Arial"/>
          <w:b/>
          <w:bCs/>
          <w:lang w:val="es-ES"/>
        </w:rPr>
        <w:t xml:space="preserve"> Tribunal Superior de Pereira</w:t>
      </w:r>
      <w:r w:rsidRPr="00BA0FE6">
        <w:rPr>
          <w:rStyle w:val="normaltextrun"/>
          <w:rFonts w:ascii="Arial" w:hAnsi="Arial" w:cs="Arial"/>
          <w:lang w:val="es-ES"/>
        </w:rPr>
        <w:t>, administrando justicia en nombre de la República y por autoridad de la ley, </w:t>
      </w:r>
      <w:r w:rsidRPr="00BA0FE6">
        <w:rPr>
          <w:rStyle w:val="eop"/>
          <w:rFonts w:ascii="Arial" w:hAnsi="Arial" w:cs="Arial"/>
        </w:rPr>
        <w:t> </w:t>
      </w:r>
    </w:p>
    <w:p w14:paraId="4362B7B2" w14:textId="77777777" w:rsidR="00853474" w:rsidRPr="00BA0FE6" w:rsidRDefault="00853474" w:rsidP="00BA0FE6">
      <w:pPr>
        <w:pStyle w:val="paragraph"/>
        <w:spacing w:before="0" w:beforeAutospacing="0" w:after="0" w:afterAutospacing="0" w:line="276" w:lineRule="auto"/>
        <w:jc w:val="both"/>
        <w:textAlignment w:val="baseline"/>
        <w:rPr>
          <w:rFonts w:ascii="Arial" w:hAnsi="Arial" w:cs="Arial"/>
        </w:rPr>
      </w:pPr>
      <w:r w:rsidRPr="00BA0FE6">
        <w:rPr>
          <w:rStyle w:val="eop"/>
          <w:rFonts w:ascii="Arial" w:hAnsi="Arial" w:cs="Arial"/>
        </w:rPr>
        <w:t> </w:t>
      </w:r>
    </w:p>
    <w:p w14:paraId="3D2E0EFE" w14:textId="77777777" w:rsidR="00853474" w:rsidRPr="00BA0FE6" w:rsidRDefault="00853474" w:rsidP="00BA0FE6">
      <w:pPr>
        <w:pStyle w:val="paragraph"/>
        <w:spacing w:before="0" w:beforeAutospacing="0" w:after="0" w:afterAutospacing="0" w:line="276" w:lineRule="auto"/>
        <w:jc w:val="center"/>
        <w:textAlignment w:val="baseline"/>
        <w:rPr>
          <w:rFonts w:ascii="Arial" w:hAnsi="Arial" w:cs="Arial"/>
        </w:rPr>
      </w:pPr>
      <w:r w:rsidRPr="00BA0FE6">
        <w:rPr>
          <w:rStyle w:val="normaltextrun"/>
          <w:rFonts w:ascii="Arial" w:hAnsi="Arial" w:cs="Arial"/>
          <w:b/>
          <w:bCs/>
          <w:lang w:val="es-ES"/>
        </w:rPr>
        <w:t>RESUELVE</w:t>
      </w:r>
      <w:r w:rsidRPr="00BA0FE6">
        <w:rPr>
          <w:rStyle w:val="eop"/>
          <w:rFonts w:ascii="Arial" w:hAnsi="Arial" w:cs="Arial"/>
        </w:rPr>
        <w:t> </w:t>
      </w:r>
    </w:p>
    <w:p w14:paraId="2B01EC42" w14:textId="77777777" w:rsidR="00853474" w:rsidRPr="00BA0FE6" w:rsidRDefault="00853474" w:rsidP="00BA0FE6">
      <w:pPr>
        <w:pStyle w:val="paragraph"/>
        <w:spacing w:before="0" w:beforeAutospacing="0" w:after="0" w:afterAutospacing="0" w:line="276" w:lineRule="auto"/>
        <w:jc w:val="center"/>
        <w:textAlignment w:val="baseline"/>
        <w:rPr>
          <w:rFonts w:ascii="Arial" w:hAnsi="Arial" w:cs="Arial"/>
        </w:rPr>
      </w:pPr>
      <w:r w:rsidRPr="00BA0FE6">
        <w:rPr>
          <w:rStyle w:val="eop"/>
          <w:rFonts w:ascii="Arial" w:hAnsi="Arial" w:cs="Arial"/>
        </w:rPr>
        <w:t> </w:t>
      </w:r>
    </w:p>
    <w:p w14:paraId="4BE96A9F" w14:textId="77777777" w:rsidR="00A67DF2" w:rsidRPr="00BA0FE6" w:rsidRDefault="00853474" w:rsidP="00BA0FE6">
      <w:pPr>
        <w:pStyle w:val="paragraph"/>
        <w:spacing w:before="0" w:beforeAutospacing="0" w:after="0" w:afterAutospacing="0" w:line="276" w:lineRule="auto"/>
        <w:jc w:val="both"/>
        <w:textAlignment w:val="baseline"/>
        <w:rPr>
          <w:rStyle w:val="normaltextrun"/>
          <w:rFonts w:ascii="Arial" w:hAnsi="Arial" w:cs="Arial"/>
          <w:lang w:val="es-ES"/>
        </w:rPr>
      </w:pPr>
      <w:r w:rsidRPr="00BA0FE6">
        <w:rPr>
          <w:rStyle w:val="normaltextrun"/>
          <w:rFonts w:ascii="Arial" w:hAnsi="Arial" w:cs="Arial"/>
          <w:b/>
          <w:bCs/>
          <w:lang w:val="es-ES"/>
        </w:rPr>
        <w:t xml:space="preserve">PRIMERO. </w:t>
      </w:r>
      <w:r w:rsidR="00A67DF2" w:rsidRPr="00BA0FE6">
        <w:rPr>
          <w:rStyle w:val="normaltextrun"/>
          <w:rFonts w:ascii="Arial" w:hAnsi="Arial" w:cs="Arial"/>
          <w:b/>
          <w:bCs/>
          <w:lang w:val="es-ES"/>
        </w:rPr>
        <w:t xml:space="preserve">MODIFICAR </w:t>
      </w:r>
      <w:r w:rsidR="00A67DF2" w:rsidRPr="00BA0FE6">
        <w:rPr>
          <w:rStyle w:val="normaltextrun"/>
          <w:rFonts w:ascii="Arial" w:hAnsi="Arial" w:cs="Arial"/>
          <w:lang w:val="es-ES"/>
        </w:rPr>
        <w:t>el ordinal SEGUNDO de la sentencia proferida por el Juzgado Cuarto Laboral del Circuito, el cuál quedará así:</w:t>
      </w:r>
    </w:p>
    <w:p w14:paraId="70108175" w14:textId="77777777" w:rsidR="00A67DF2" w:rsidRPr="00BA0FE6" w:rsidRDefault="00A67DF2" w:rsidP="00BA0FE6">
      <w:pPr>
        <w:pStyle w:val="paragraph"/>
        <w:spacing w:before="0" w:beforeAutospacing="0" w:after="0" w:afterAutospacing="0" w:line="276" w:lineRule="auto"/>
        <w:jc w:val="both"/>
        <w:textAlignment w:val="baseline"/>
        <w:rPr>
          <w:rStyle w:val="normaltextrun"/>
          <w:rFonts w:ascii="Arial" w:hAnsi="Arial" w:cs="Arial"/>
          <w:lang w:val="es-ES"/>
        </w:rPr>
      </w:pPr>
    </w:p>
    <w:p w14:paraId="03D16C7B" w14:textId="1D9BB705" w:rsidR="00853474" w:rsidRPr="00BA0FE6" w:rsidRDefault="00A67DF2" w:rsidP="004E48C3">
      <w:pPr>
        <w:pStyle w:val="paragraph"/>
        <w:spacing w:before="0" w:beforeAutospacing="0" w:after="0" w:afterAutospacing="0" w:line="276" w:lineRule="auto"/>
        <w:ind w:left="426" w:right="420"/>
        <w:jc w:val="both"/>
        <w:textAlignment w:val="baseline"/>
        <w:rPr>
          <w:rStyle w:val="normaltextrun"/>
          <w:rFonts w:ascii="Arial" w:hAnsi="Arial" w:cs="Arial"/>
          <w:i/>
          <w:iCs/>
          <w:lang w:val="es-ES"/>
        </w:rPr>
      </w:pPr>
      <w:r w:rsidRPr="00BA0FE6">
        <w:rPr>
          <w:rStyle w:val="normaltextrun"/>
          <w:rFonts w:ascii="Arial" w:hAnsi="Arial" w:cs="Arial"/>
          <w:i/>
          <w:iCs/>
          <w:lang w:val="es-ES"/>
        </w:rPr>
        <w:t>“</w:t>
      </w:r>
      <w:r w:rsidRPr="00BA0FE6">
        <w:rPr>
          <w:rStyle w:val="normaltextrun"/>
          <w:rFonts w:ascii="Arial" w:hAnsi="Arial" w:cs="Arial"/>
          <w:b/>
          <w:bCs/>
          <w:i/>
          <w:iCs/>
          <w:lang w:val="es-ES"/>
        </w:rPr>
        <w:t xml:space="preserve">SEGUNDO. CONDENAR </w:t>
      </w:r>
      <w:r w:rsidRPr="00BA0FE6">
        <w:rPr>
          <w:rStyle w:val="normaltextrun"/>
          <w:rFonts w:ascii="Arial" w:hAnsi="Arial" w:cs="Arial"/>
          <w:i/>
          <w:iCs/>
          <w:lang w:val="es-ES"/>
        </w:rPr>
        <w:t>a</w:t>
      </w:r>
      <w:r w:rsidR="00C02D4E" w:rsidRPr="00BA0FE6">
        <w:rPr>
          <w:rStyle w:val="normaltextrun"/>
          <w:rFonts w:ascii="Arial" w:hAnsi="Arial" w:cs="Arial"/>
          <w:i/>
          <w:iCs/>
          <w:lang w:val="es-ES"/>
        </w:rPr>
        <w:t xml:space="preserve"> INVESTIGAR EDITORES 1A E.U. </w:t>
      </w:r>
      <w:r w:rsidR="00DB084F" w:rsidRPr="00BA0FE6">
        <w:rPr>
          <w:rStyle w:val="normaltextrun"/>
          <w:rFonts w:ascii="Arial" w:hAnsi="Arial" w:cs="Arial"/>
          <w:i/>
          <w:iCs/>
          <w:lang w:val="es-ES"/>
        </w:rPr>
        <w:t>a reconocer y pagar a favor del señor ÓSCAR WILLIAM CÁRDENAS CASTRILLÓN la suma de $4.278.312 por concepto de saldo insoluto de la indemnización por despido sin justa causa.”.</w:t>
      </w:r>
    </w:p>
    <w:p w14:paraId="143B6F9F" w14:textId="77777777" w:rsidR="00853474" w:rsidRPr="00BA0FE6" w:rsidRDefault="00853474" w:rsidP="00BA0FE6">
      <w:pPr>
        <w:pStyle w:val="paragraph"/>
        <w:spacing w:before="0" w:beforeAutospacing="0" w:after="0" w:afterAutospacing="0" w:line="276" w:lineRule="auto"/>
        <w:jc w:val="both"/>
        <w:textAlignment w:val="baseline"/>
        <w:rPr>
          <w:rStyle w:val="normaltextrun"/>
          <w:rFonts w:ascii="Arial" w:hAnsi="Arial" w:cs="Arial"/>
          <w:lang w:val="es-ES"/>
        </w:rPr>
      </w:pPr>
    </w:p>
    <w:p w14:paraId="4735DE6F" w14:textId="3B4F7C3F" w:rsidR="00853474" w:rsidRPr="00BA0FE6" w:rsidRDefault="00853474" w:rsidP="00BA0FE6">
      <w:pPr>
        <w:pStyle w:val="paragraph"/>
        <w:spacing w:before="0" w:beforeAutospacing="0" w:after="0" w:afterAutospacing="0" w:line="276" w:lineRule="auto"/>
        <w:jc w:val="both"/>
        <w:textAlignment w:val="baseline"/>
        <w:rPr>
          <w:rStyle w:val="normaltextrun"/>
          <w:rFonts w:ascii="Arial" w:hAnsi="Arial" w:cs="Arial"/>
          <w:lang w:val="es-ES"/>
        </w:rPr>
      </w:pPr>
      <w:r w:rsidRPr="00BA0FE6">
        <w:rPr>
          <w:rStyle w:val="normaltextrun"/>
          <w:rFonts w:ascii="Arial" w:hAnsi="Arial" w:cs="Arial"/>
          <w:b/>
          <w:bCs/>
          <w:lang w:val="es-ES"/>
        </w:rPr>
        <w:t xml:space="preserve">SEGUNDO. </w:t>
      </w:r>
      <w:r w:rsidR="00DB084F" w:rsidRPr="00BA0FE6">
        <w:rPr>
          <w:rStyle w:val="normaltextrun"/>
          <w:rFonts w:ascii="Arial" w:hAnsi="Arial" w:cs="Arial"/>
          <w:b/>
          <w:bCs/>
          <w:lang w:val="es-ES"/>
        </w:rPr>
        <w:t xml:space="preserve">CONFIRMAR </w:t>
      </w:r>
      <w:r w:rsidR="00DB084F" w:rsidRPr="00BA0FE6">
        <w:rPr>
          <w:rStyle w:val="normaltextrun"/>
          <w:rFonts w:ascii="Arial" w:hAnsi="Arial" w:cs="Arial"/>
          <w:lang w:val="es-ES"/>
        </w:rPr>
        <w:t>en todo lo demás la sentencia recurrida.</w:t>
      </w:r>
    </w:p>
    <w:p w14:paraId="048856E0" w14:textId="77777777" w:rsidR="00DB084F" w:rsidRPr="00BA0FE6" w:rsidRDefault="00DB084F" w:rsidP="00BA0FE6">
      <w:pPr>
        <w:pStyle w:val="paragraph"/>
        <w:spacing w:before="0" w:beforeAutospacing="0" w:after="0" w:afterAutospacing="0" w:line="276" w:lineRule="auto"/>
        <w:jc w:val="both"/>
        <w:textAlignment w:val="baseline"/>
        <w:rPr>
          <w:rStyle w:val="normaltextrun"/>
          <w:rFonts w:ascii="Arial" w:hAnsi="Arial" w:cs="Arial"/>
          <w:lang w:val="es-ES"/>
        </w:rPr>
      </w:pPr>
    </w:p>
    <w:p w14:paraId="3B80A124" w14:textId="27AC7630" w:rsidR="00DB084F" w:rsidRPr="00BA0FE6" w:rsidRDefault="00DB084F" w:rsidP="00BA0FE6">
      <w:pPr>
        <w:pStyle w:val="paragraph"/>
        <w:spacing w:before="0" w:beforeAutospacing="0" w:after="0" w:afterAutospacing="0" w:line="276" w:lineRule="auto"/>
        <w:jc w:val="both"/>
        <w:textAlignment w:val="baseline"/>
        <w:rPr>
          <w:rStyle w:val="normaltextrun"/>
          <w:rFonts w:ascii="Arial" w:hAnsi="Arial" w:cs="Arial"/>
          <w:lang w:val="es-ES"/>
        </w:rPr>
      </w:pPr>
      <w:r w:rsidRPr="00BA0FE6">
        <w:rPr>
          <w:rStyle w:val="normaltextrun"/>
          <w:rFonts w:ascii="Arial" w:hAnsi="Arial" w:cs="Arial"/>
          <w:lang w:val="es-ES"/>
        </w:rPr>
        <w:t>Sin costas en esta sede.</w:t>
      </w:r>
    </w:p>
    <w:p w14:paraId="2896E8EC" w14:textId="77777777" w:rsidR="00853474" w:rsidRPr="000B626C" w:rsidRDefault="00853474" w:rsidP="00BA0FE6">
      <w:pPr>
        <w:pStyle w:val="paragraph"/>
        <w:spacing w:before="0" w:beforeAutospacing="0" w:after="0" w:afterAutospacing="0" w:line="276" w:lineRule="auto"/>
        <w:jc w:val="both"/>
        <w:textAlignment w:val="baseline"/>
        <w:rPr>
          <w:rStyle w:val="normaltextrun"/>
          <w:lang w:val="es-ES"/>
        </w:rPr>
      </w:pPr>
    </w:p>
    <w:p w14:paraId="64B602B9" w14:textId="77777777" w:rsidR="00DE1876" w:rsidRPr="000B626C" w:rsidRDefault="00DE1876" w:rsidP="000B626C">
      <w:pPr>
        <w:pStyle w:val="paragraph"/>
        <w:spacing w:before="0" w:beforeAutospacing="0" w:after="0" w:afterAutospacing="0" w:line="276" w:lineRule="auto"/>
        <w:jc w:val="both"/>
        <w:textAlignment w:val="baseline"/>
        <w:rPr>
          <w:rStyle w:val="normaltextrun"/>
          <w:rFonts w:ascii="Arial" w:hAnsi="Arial" w:cs="Arial"/>
          <w:lang w:val="es-ES"/>
        </w:rPr>
      </w:pPr>
      <w:bookmarkStart w:id="5" w:name="_Hlk135201766"/>
      <w:r w:rsidRPr="000B626C">
        <w:rPr>
          <w:rStyle w:val="normaltextrun"/>
          <w:rFonts w:ascii="Arial" w:hAnsi="Arial" w:cs="Arial"/>
          <w:lang w:val="es-ES"/>
        </w:rPr>
        <w:t>Notifíquese por estado y comuníquese a los correos electrónicos de los apoderados de las partes.</w:t>
      </w:r>
    </w:p>
    <w:p w14:paraId="5B9D4A31" w14:textId="77777777" w:rsidR="000B626C" w:rsidRPr="000B626C" w:rsidRDefault="000B626C" w:rsidP="000B626C">
      <w:pPr>
        <w:pStyle w:val="paragraph"/>
        <w:spacing w:before="0" w:beforeAutospacing="0" w:after="0" w:afterAutospacing="0" w:line="276" w:lineRule="auto"/>
        <w:jc w:val="both"/>
        <w:textAlignment w:val="baseline"/>
        <w:rPr>
          <w:rStyle w:val="normaltextrun"/>
          <w:lang w:val="es-ES"/>
        </w:rPr>
      </w:pPr>
      <w:bookmarkStart w:id="6" w:name="_Hlk138919653"/>
      <w:bookmarkEnd w:id="5"/>
    </w:p>
    <w:p w14:paraId="3C342B3E" w14:textId="77777777" w:rsidR="000B626C" w:rsidRPr="000B626C" w:rsidRDefault="000B626C" w:rsidP="000B626C">
      <w:pPr>
        <w:spacing w:after="0" w:line="276" w:lineRule="auto"/>
        <w:jc w:val="both"/>
        <w:textAlignment w:val="baseline"/>
        <w:rPr>
          <w:rFonts w:ascii="Arial" w:eastAsia="Times New Roman" w:hAnsi="Arial" w:cs="Arial"/>
          <w:spacing w:val="-4"/>
          <w:sz w:val="24"/>
          <w:szCs w:val="24"/>
          <w:lang w:val="es-ES" w:eastAsia="es-CO"/>
        </w:rPr>
      </w:pPr>
      <w:r w:rsidRPr="000B626C">
        <w:rPr>
          <w:rFonts w:ascii="Arial" w:eastAsia="Times New Roman" w:hAnsi="Arial" w:cs="Arial"/>
          <w:spacing w:val="-4"/>
          <w:sz w:val="24"/>
          <w:szCs w:val="24"/>
          <w:lang w:val="es-ES" w:eastAsia="es-CO"/>
        </w:rPr>
        <w:t>Quienes Integran la Sala,</w:t>
      </w:r>
    </w:p>
    <w:p w14:paraId="386BC383" w14:textId="77777777" w:rsidR="000B626C" w:rsidRPr="000B626C" w:rsidRDefault="000B626C" w:rsidP="000B626C">
      <w:pPr>
        <w:widowControl w:val="0"/>
        <w:autoSpaceDE w:val="0"/>
        <w:autoSpaceDN w:val="0"/>
        <w:adjustRightInd w:val="0"/>
        <w:spacing w:after="0" w:line="276" w:lineRule="auto"/>
        <w:rPr>
          <w:rFonts w:ascii="Arial" w:eastAsia="Calibri" w:hAnsi="Arial" w:cs="Arial"/>
          <w:b/>
          <w:sz w:val="24"/>
          <w:szCs w:val="24"/>
        </w:rPr>
      </w:pPr>
    </w:p>
    <w:p w14:paraId="19385833" w14:textId="77777777" w:rsidR="000B626C" w:rsidRPr="000B626C" w:rsidRDefault="000B626C" w:rsidP="000B626C">
      <w:pPr>
        <w:widowControl w:val="0"/>
        <w:autoSpaceDE w:val="0"/>
        <w:autoSpaceDN w:val="0"/>
        <w:adjustRightInd w:val="0"/>
        <w:spacing w:after="0" w:line="276" w:lineRule="auto"/>
        <w:rPr>
          <w:rFonts w:ascii="Arial" w:eastAsia="Calibri" w:hAnsi="Arial" w:cs="Arial"/>
          <w:b/>
          <w:sz w:val="24"/>
          <w:szCs w:val="24"/>
        </w:rPr>
      </w:pPr>
    </w:p>
    <w:p w14:paraId="219C6DAD" w14:textId="77777777" w:rsidR="000B626C" w:rsidRPr="000B626C" w:rsidRDefault="000B626C" w:rsidP="000B626C">
      <w:pPr>
        <w:widowControl w:val="0"/>
        <w:autoSpaceDE w:val="0"/>
        <w:autoSpaceDN w:val="0"/>
        <w:adjustRightInd w:val="0"/>
        <w:spacing w:after="0" w:line="276" w:lineRule="auto"/>
        <w:rPr>
          <w:rFonts w:ascii="Arial" w:eastAsia="Calibri" w:hAnsi="Arial" w:cs="Arial"/>
          <w:b/>
          <w:sz w:val="24"/>
          <w:szCs w:val="24"/>
        </w:rPr>
      </w:pPr>
    </w:p>
    <w:p w14:paraId="092854D3" w14:textId="77777777" w:rsidR="000B626C" w:rsidRPr="000B626C" w:rsidRDefault="000B626C" w:rsidP="000B626C">
      <w:pPr>
        <w:widowControl w:val="0"/>
        <w:autoSpaceDE w:val="0"/>
        <w:autoSpaceDN w:val="0"/>
        <w:adjustRightInd w:val="0"/>
        <w:spacing w:after="0" w:line="276" w:lineRule="auto"/>
        <w:jc w:val="center"/>
        <w:rPr>
          <w:rFonts w:ascii="Arial" w:eastAsia="Calibri" w:hAnsi="Arial" w:cs="Arial"/>
          <w:b/>
          <w:bCs/>
          <w:sz w:val="24"/>
          <w:szCs w:val="24"/>
        </w:rPr>
      </w:pPr>
      <w:r w:rsidRPr="000B626C">
        <w:rPr>
          <w:rFonts w:ascii="Arial" w:eastAsia="Calibri" w:hAnsi="Arial" w:cs="Arial"/>
          <w:b/>
          <w:bCs/>
          <w:sz w:val="24"/>
          <w:szCs w:val="24"/>
        </w:rPr>
        <w:t>JULIO CÉSAR SALAZAR MUÑOZ</w:t>
      </w:r>
    </w:p>
    <w:p w14:paraId="6B4AE75C" w14:textId="77777777" w:rsidR="000B626C" w:rsidRPr="000B626C" w:rsidRDefault="000B626C" w:rsidP="000B626C">
      <w:pPr>
        <w:widowControl w:val="0"/>
        <w:autoSpaceDE w:val="0"/>
        <w:autoSpaceDN w:val="0"/>
        <w:adjustRightInd w:val="0"/>
        <w:spacing w:after="0" w:line="276" w:lineRule="auto"/>
        <w:jc w:val="center"/>
        <w:rPr>
          <w:rFonts w:ascii="Arial" w:eastAsia="Calibri" w:hAnsi="Arial" w:cs="Arial"/>
          <w:sz w:val="24"/>
          <w:szCs w:val="24"/>
        </w:rPr>
      </w:pPr>
      <w:r w:rsidRPr="000B626C">
        <w:rPr>
          <w:rFonts w:ascii="Arial" w:eastAsia="Calibri" w:hAnsi="Arial" w:cs="Arial"/>
          <w:sz w:val="24"/>
          <w:szCs w:val="24"/>
        </w:rPr>
        <w:t>Magistrado Ponente</w:t>
      </w:r>
    </w:p>
    <w:p w14:paraId="339AA3EB" w14:textId="77777777" w:rsidR="000B626C" w:rsidRPr="000B626C" w:rsidRDefault="000B626C" w:rsidP="000B626C">
      <w:pPr>
        <w:widowControl w:val="0"/>
        <w:autoSpaceDE w:val="0"/>
        <w:autoSpaceDN w:val="0"/>
        <w:adjustRightInd w:val="0"/>
        <w:spacing w:after="0" w:line="276" w:lineRule="auto"/>
        <w:rPr>
          <w:rFonts w:ascii="Arial" w:eastAsia="Calibri" w:hAnsi="Arial" w:cs="Arial"/>
          <w:sz w:val="24"/>
          <w:szCs w:val="24"/>
        </w:rPr>
      </w:pPr>
    </w:p>
    <w:p w14:paraId="4E8F2CA3" w14:textId="77777777" w:rsidR="000B626C" w:rsidRPr="000B626C" w:rsidRDefault="000B626C" w:rsidP="000B626C">
      <w:pPr>
        <w:widowControl w:val="0"/>
        <w:autoSpaceDE w:val="0"/>
        <w:autoSpaceDN w:val="0"/>
        <w:adjustRightInd w:val="0"/>
        <w:spacing w:after="0" w:line="276" w:lineRule="auto"/>
        <w:rPr>
          <w:rFonts w:ascii="Arial" w:eastAsia="Calibri" w:hAnsi="Arial" w:cs="Arial"/>
          <w:sz w:val="24"/>
          <w:szCs w:val="24"/>
        </w:rPr>
      </w:pPr>
    </w:p>
    <w:p w14:paraId="65B040E1" w14:textId="77777777" w:rsidR="000B626C" w:rsidRPr="000B626C" w:rsidRDefault="000B626C" w:rsidP="000B626C">
      <w:pPr>
        <w:widowControl w:val="0"/>
        <w:autoSpaceDE w:val="0"/>
        <w:autoSpaceDN w:val="0"/>
        <w:adjustRightInd w:val="0"/>
        <w:spacing w:after="0" w:line="276" w:lineRule="auto"/>
        <w:rPr>
          <w:rFonts w:ascii="Arial" w:eastAsia="Calibri" w:hAnsi="Arial" w:cs="Arial"/>
          <w:sz w:val="24"/>
          <w:szCs w:val="24"/>
        </w:rPr>
      </w:pPr>
    </w:p>
    <w:p w14:paraId="35B5E582" w14:textId="77777777" w:rsidR="000B626C" w:rsidRPr="000B626C" w:rsidRDefault="000B626C" w:rsidP="000B626C">
      <w:pPr>
        <w:widowControl w:val="0"/>
        <w:autoSpaceDE w:val="0"/>
        <w:autoSpaceDN w:val="0"/>
        <w:adjustRightInd w:val="0"/>
        <w:spacing w:after="0" w:line="276" w:lineRule="auto"/>
        <w:rPr>
          <w:rFonts w:ascii="Arial" w:eastAsia="Calibri" w:hAnsi="Arial" w:cs="Arial"/>
          <w:sz w:val="24"/>
          <w:szCs w:val="24"/>
        </w:rPr>
      </w:pPr>
      <w:r w:rsidRPr="000B626C">
        <w:rPr>
          <w:rFonts w:ascii="Arial" w:eastAsia="Calibri" w:hAnsi="Arial" w:cs="Arial"/>
          <w:b/>
          <w:bCs/>
          <w:sz w:val="24"/>
          <w:szCs w:val="24"/>
        </w:rPr>
        <w:t>ANA LUCÍA CAICEDO CALDERON</w:t>
      </w:r>
      <w:r w:rsidRPr="000B626C">
        <w:rPr>
          <w:rFonts w:ascii="Arial" w:eastAsia="Calibri" w:hAnsi="Arial" w:cs="Arial"/>
          <w:b/>
          <w:bCs/>
          <w:sz w:val="24"/>
          <w:szCs w:val="24"/>
        </w:rPr>
        <w:tab/>
      </w:r>
      <w:r w:rsidRPr="000B626C">
        <w:rPr>
          <w:rFonts w:ascii="Arial" w:eastAsia="Calibri" w:hAnsi="Arial" w:cs="Arial"/>
          <w:b/>
          <w:bCs/>
          <w:sz w:val="24"/>
          <w:szCs w:val="24"/>
        </w:rPr>
        <w:tab/>
        <w:t xml:space="preserve">   GERMÁN DARÍO GÓEZ VINASCO</w:t>
      </w:r>
    </w:p>
    <w:p w14:paraId="62C72959" w14:textId="13E664FF" w:rsidR="00107DA3" w:rsidRPr="000B626C" w:rsidRDefault="000B626C" w:rsidP="000B626C">
      <w:pPr>
        <w:spacing w:after="0" w:line="276" w:lineRule="auto"/>
        <w:jc w:val="both"/>
        <w:textAlignment w:val="baseline"/>
        <w:rPr>
          <w:rFonts w:ascii="Arial" w:eastAsia="Times New Roman" w:hAnsi="Arial" w:cs="Arial"/>
          <w:bCs/>
          <w:sz w:val="24"/>
          <w:szCs w:val="24"/>
          <w:lang w:val="es-ES_tradnl"/>
        </w:rPr>
      </w:pPr>
      <w:r w:rsidRPr="000B626C">
        <w:rPr>
          <w:rFonts w:ascii="Arial" w:eastAsia="Calibri" w:hAnsi="Arial" w:cs="Arial"/>
          <w:bCs/>
          <w:sz w:val="24"/>
          <w:szCs w:val="24"/>
        </w:rPr>
        <w:t>Magistrada</w:t>
      </w:r>
      <w:r w:rsidRPr="000B626C">
        <w:rPr>
          <w:rFonts w:ascii="Arial" w:eastAsia="Calibri" w:hAnsi="Arial" w:cs="Arial"/>
          <w:bCs/>
          <w:sz w:val="24"/>
          <w:szCs w:val="24"/>
        </w:rPr>
        <w:tab/>
      </w:r>
      <w:r w:rsidRPr="000B626C">
        <w:rPr>
          <w:rFonts w:ascii="Arial" w:eastAsia="Calibri" w:hAnsi="Arial" w:cs="Arial"/>
          <w:bCs/>
          <w:sz w:val="24"/>
          <w:szCs w:val="24"/>
        </w:rPr>
        <w:tab/>
      </w:r>
      <w:r w:rsidRPr="000B626C">
        <w:rPr>
          <w:rFonts w:ascii="Arial" w:eastAsia="Calibri" w:hAnsi="Arial" w:cs="Arial"/>
          <w:bCs/>
          <w:sz w:val="24"/>
          <w:szCs w:val="24"/>
        </w:rPr>
        <w:tab/>
      </w:r>
      <w:r w:rsidRPr="000B626C">
        <w:rPr>
          <w:rFonts w:ascii="Arial" w:eastAsia="Calibri" w:hAnsi="Arial" w:cs="Arial"/>
          <w:bCs/>
          <w:sz w:val="24"/>
          <w:szCs w:val="24"/>
        </w:rPr>
        <w:tab/>
      </w:r>
      <w:r w:rsidRPr="000B626C">
        <w:rPr>
          <w:rFonts w:ascii="Arial" w:eastAsia="Calibri" w:hAnsi="Arial" w:cs="Arial"/>
          <w:bCs/>
          <w:sz w:val="24"/>
          <w:szCs w:val="24"/>
        </w:rPr>
        <w:tab/>
      </w:r>
      <w:r w:rsidRPr="000B626C">
        <w:rPr>
          <w:rFonts w:ascii="Arial" w:eastAsia="Calibri" w:hAnsi="Arial" w:cs="Arial"/>
          <w:bCs/>
          <w:sz w:val="24"/>
          <w:szCs w:val="24"/>
        </w:rPr>
        <w:tab/>
      </w:r>
      <w:r w:rsidRPr="000B626C">
        <w:rPr>
          <w:rFonts w:ascii="Arial" w:eastAsia="Calibri" w:hAnsi="Arial" w:cs="Arial"/>
          <w:b/>
          <w:bCs/>
          <w:sz w:val="24"/>
          <w:szCs w:val="24"/>
        </w:rPr>
        <w:t xml:space="preserve">   </w:t>
      </w:r>
      <w:r w:rsidRPr="000B626C">
        <w:rPr>
          <w:rFonts w:ascii="Arial" w:eastAsia="Times New Roman" w:hAnsi="Arial" w:cs="Arial"/>
          <w:bCs/>
          <w:sz w:val="24"/>
          <w:szCs w:val="24"/>
          <w:lang w:val="es-ES_tradnl"/>
        </w:rPr>
        <w:t>Magistrado</w:t>
      </w:r>
      <w:bookmarkEnd w:id="6"/>
    </w:p>
    <w:sectPr w:rsidR="00107DA3" w:rsidRPr="000B626C" w:rsidSect="000B626C">
      <w:headerReference w:type="even" r:id="rId9"/>
      <w:headerReference w:type="default" r:id="rId10"/>
      <w:footerReference w:type="even" r:id="rId11"/>
      <w:footerReference w:type="default" r:id="rId12"/>
      <w:headerReference w:type="first" r:id="rId13"/>
      <w:footerReference w:type="first" r:id="rId14"/>
      <w:pgSz w:w="12242" w:h="18722"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4530B6D" w16cex:dateUtc="2023-05-10T11:59:31.84Z"/>
  <w16cex:commentExtensible w16cex:durableId="108ACE0D" w16cex:dateUtc="2023-05-15T18:53:50.907Z"/>
  <w16cex:commentExtensible w16cex:durableId="5328AF2C" w16cex:dateUtc="2023-05-15T20:29:50.912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DAE6E9" w14:textId="77777777" w:rsidR="00CE0A12" w:rsidRDefault="00CE0A12" w:rsidP="00DE1876">
      <w:pPr>
        <w:spacing w:after="0" w:line="240" w:lineRule="auto"/>
      </w:pPr>
      <w:r>
        <w:separator/>
      </w:r>
    </w:p>
  </w:endnote>
  <w:endnote w:type="continuationSeparator" w:id="0">
    <w:p w14:paraId="1E576184" w14:textId="77777777" w:rsidR="00CE0A12" w:rsidRDefault="00CE0A12" w:rsidP="00DE18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1502B4" w14:textId="77777777" w:rsidR="00EB1B95" w:rsidRDefault="00EB1B9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217187"/>
      <w:docPartObj>
        <w:docPartGallery w:val="Page Numbers (Bottom of Page)"/>
        <w:docPartUnique/>
      </w:docPartObj>
    </w:sdtPr>
    <w:sdtEndPr>
      <w:rPr>
        <w:rStyle w:val="normaltextrun"/>
        <w:rFonts w:ascii="Arial" w:eastAsia="Times New Roman" w:hAnsi="Arial" w:cs="Arial"/>
        <w:sz w:val="18"/>
        <w:szCs w:val="14"/>
        <w:lang w:eastAsia="es-CO"/>
      </w:rPr>
    </w:sdtEndPr>
    <w:sdtContent>
      <w:p w14:paraId="271EA255" w14:textId="6E0F462D" w:rsidR="00DE1876" w:rsidRPr="000B626C" w:rsidRDefault="00DE1876">
        <w:pPr>
          <w:pStyle w:val="Piedepgina"/>
          <w:jc w:val="right"/>
          <w:rPr>
            <w:rStyle w:val="normaltextrun"/>
            <w:rFonts w:ascii="Arial" w:eastAsia="Times New Roman" w:hAnsi="Arial" w:cs="Arial"/>
            <w:sz w:val="18"/>
            <w:szCs w:val="14"/>
            <w:lang w:eastAsia="es-CO"/>
          </w:rPr>
        </w:pPr>
        <w:r w:rsidRPr="000B626C">
          <w:rPr>
            <w:rStyle w:val="normaltextrun"/>
            <w:rFonts w:ascii="Arial" w:eastAsia="Times New Roman" w:hAnsi="Arial" w:cs="Arial"/>
            <w:sz w:val="18"/>
            <w:szCs w:val="14"/>
            <w:lang w:eastAsia="es-CO"/>
          </w:rPr>
          <w:fldChar w:fldCharType="begin"/>
        </w:r>
        <w:r w:rsidRPr="000B626C">
          <w:rPr>
            <w:rStyle w:val="normaltextrun"/>
            <w:rFonts w:ascii="Arial" w:eastAsia="Times New Roman" w:hAnsi="Arial" w:cs="Arial"/>
            <w:sz w:val="18"/>
            <w:szCs w:val="14"/>
            <w:lang w:eastAsia="es-CO"/>
          </w:rPr>
          <w:instrText>PAGE   \* MERGEFORMAT</w:instrText>
        </w:r>
        <w:r w:rsidRPr="000B626C">
          <w:rPr>
            <w:rStyle w:val="normaltextrun"/>
            <w:rFonts w:ascii="Arial" w:eastAsia="Times New Roman" w:hAnsi="Arial" w:cs="Arial"/>
            <w:sz w:val="18"/>
            <w:szCs w:val="14"/>
            <w:lang w:eastAsia="es-CO"/>
          </w:rPr>
          <w:fldChar w:fldCharType="separate"/>
        </w:r>
        <w:r w:rsidRPr="000B626C">
          <w:rPr>
            <w:rStyle w:val="normaltextrun"/>
            <w:rFonts w:ascii="Arial" w:eastAsia="Times New Roman" w:hAnsi="Arial" w:cs="Arial"/>
            <w:sz w:val="18"/>
            <w:szCs w:val="14"/>
            <w:lang w:eastAsia="es-CO"/>
          </w:rPr>
          <w:t>2</w:t>
        </w:r>
        <w:r w:rsidRPr="000B626C">
          <w:rPr>
            <w:rStyle w:val="normaltextrun"/>
            <w:rFonts w:ascii="Arial" w:eastAsia="Times New Roman" w:hAnsi="Arial" w:cs="Arial"/>
            <w:sz w:val="18"/>
            <w:szCs w:val="14"/>
            <w:lang w:eastAsia="es-CO"/>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063F2D" w14:textId="77777777" w:rsidR="00EB1B95" w:rsidRDefault="00EB1B9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50E6AF" w14:textId="77777777" w:rsidR="00CE0A12" w:rsidRDefault="00CE0A12" w:rsidP="00DE1876">
      <w:pPr>
        <w:spacing w:after="0" w:line="240" w:lineRule="auto"/>
      </w:pPr>
      <w:r>
        <w:separator/>
      </w:r>
    </w:p>
  </w:footnote>
  <w:footnote w:type="continuationSeparator" w:id="0">
    <w:p w14:paraId="2522326C" w14:textId="77777777" w:rsidR="00CE0A12" w:rsidRDefault="00CE0A12" w:rsidP="00DE18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647878" w14:textId="77777777" w:rsidR="00EB1B95" w:rsidRDefault="00EB1B95">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16861D" w14:textId="77777777" w:rsidR="000B626C" w:rsidRPr="000B626C" w:rsidRDefault="00DE1876" w:rsidP="000B626C">
    <w:pPr>
      <w:pStyle w:val="paragraph"/>
      <w:spacing w:before="0" w:beforeAutospacing="0" w:after="0" w:afterAutospacing="0"/>
      <w:jc w:val="center"/>
      <w:textAlignment w:val="baseline"/>
      <w:rPr>
        <w:rStyle w:val="normaltextrun"/>
        <w:rFonts w:ascii="Arial" w:hAnsi="Arial" w:cs="Arial"/>
        <w:sz w:val="18"/>
        <w:szCs w:val="14"/>
      </w:rPr>
    </w:pPr>
    <w:r w:rsidRPr="000B626C">
      <w:rPr>
        <w:rStyle w:val="normaltextrun"/>
        <w:rFonts w:ascii="Arial" w:hAnsi="Arial" w:cs="Arial"/>
        <w:sz w:val="18"/>
        <w:szCs w:val="14"/>
      </w:rPr>
      <w:t>Óscar William Cárdenas Castrillón Vs Investigar Editores 1A E.U.</w:t>
    </w:r>
  </w:p>
  <w:p w14:paraId="6F675707" w14:textId="54F542CB" w:rsidR="00DE1876" w:rsidRPr="000B626C" w:rsidRDefault="00DE1876" w:rsidP="000B626C">
    <w:pPr>
      <w:pStyle w:val="paragraph"/>
      <w:spacing w:before="0" w:beforeAutospacing="0" w:after="0" w:afterAutospacing="0"/>
      <w:jc w:val="center"/>
      <w:textAlignment w:val="baseline"/>
      <w:rPr>
        <w:rFonts w:ascii="Arial" w:hAnsi="Arial" w:cs="Arial"/>
        <w:sz w:val="18"/>
        <w:szCs w:val="14"/>
      </w:rPr>
    </w:pPr>
    <w:r w:rsidRPr="000B626C">
      <w:rPr>
        <w:rStyle w:val="normaltextrun"/>
        <w:rFonts w:ascii="Arial" w:hAnsi="Arial" w:cs="Arial"/>
        <w:sz w:val="18"/>
        <w:szCs w:val="14"/>
      </w:rPr>
      <w:t>Rad. 66001</w:t>
    </w:r>
    <w:r w:rsidR="00EB1B95">
      <w:rPr>
        <w:rStyle w:val="normaltextrun"/>
        <w:rFonts w:ascii="Arial" w:hAnsi="Arial" w:cs="Arial"/>
        <w:sz w:val="18"/>
        <w:szCs w:val="14"/>
      </w:rPr>
      <w:t>-</w:t>
    </w:r>
    <w:r w:rsidRPr="000B626C">
      <w:rPr>
        <w:rStyle w:val="normaltextrun"/>
        <w:rFonts w:ascii="Arial" w:hAnsi="Arial" w:cs="Arial"/>
        <w:sz w:val="18"/>
        <w:szCs w:val="14"/>
      </w:rPr>
      <w:t>31</w:t>
    </w:r>
    <w:r w:rsidR="00EB1B95">
      <w:rPr>
        <w:rStyle w:val="normaltextrun"/>
        <w:rFonts w:ascii="Arial" w:hAnsi="Arial" w:cs="Arial"/>
        <w:sz w:val="18"/>
        <w:szCs w:val="14"/>
      </w:rPr>
      <w:t>-</w:t>
    </w:r>
    <w:r w:rsidRPr="000B626C">
      <w:rPr>
        <w:rStyle w:val="normaltextrun"/>
        <w:rFonts w:ascii="Arial" w:hAnsi="Arial" w:cs="Arial"/>
        <w:sz w:val="18"/>
        <w:szCs w:val="14"/>
      </w:rPr>
      <w:t>05</w:t>
    </w:r>
    <w:r w:rsidR="00EB1B95">
      <w:rPr>
        <w:rStyle w:val="normaltextrun"/>
        <w:rFonts w:ascii="Arial" w:hAnsi="Arial" w:cs="Arial"/>
        <w:sz w:val="18"/>
        <w:szCs w:val="14"/>
      </w:rPr>
      <w:t>-</w:t>
    </w:r>
    <w:r w:rsidRPr="000B626C">
      <w:rPr>
        <w:rStyle w:val="normaltextrun"/>
        <w:rFonts w:ascii="Arial" w:hAnsi="Arial" w:cs="Arial"/>
        <w:sz w:val="18"/>
        <w:szCs w:val="14"/>
      </w:rPr>
      <w:t>004</w:t>
    </w:r>
    <w:r w:rsidR="00EB1B95">
      <w:rPr>
        <w:rStyle w:val="normaltextrun"/>
        <w:rFonts w:ascii="Arial" w:hAnsi="Arial" w:cs="Arial"/>
        <w:sz w:val="18"/>
        <w:szCs w:val="14"/>
      </w:rPr>
      <w:t>-</w:t>
    </w:r>
    <w:r w:rsidRPr="000B626C">
      <w:rPr>
        <w:rStyle w:val="normaltextrun"/>
        <w:rFonts w:ascii="Arial" w:hAnsi="Arial" w:cs="Arial"/>
        <w:sz w:val="18"/>
        <w:szCs w:val="14"/>
      </w:rPr>
      <w:t>2021</w:t>
    </w:r>
    <w:r w:rsidR="00EB1B95">
      <w:rPr>
        <w:rStyle w:val="normaltextrun"/>
        <w:rFonts w:ascii="Arial" w:hAnsi="Arial" w:cs="Arial"/>
        <w:sz w:val="18"/>
        <w:szCs w:val="14"/>
      </w:rPr>
      <w:t>-</w:t>
    </w:r>
    <w:r w:rsidRPr="000B626C">
      <w:rPr>
        <w:rStyle w:val="normaltextrun"/>
        <w:rFonts w:ascii="Arial" w:hAnsi="Arial" w:cs="Arial"/>
        <w:sz w:val="18"/>
        <w:szCs w:val="14"/>
      </w:rPr>
      <w:t>00192</w:t>
    </w:r>
    <w:r w:rsidR="00EB1B95">
      <w:rPr>
        <w:rStyle w:val="normaltextrun"/>
        <w:rFonts w:ascii="Arial" w:hAnsi="Arial" w:cs="Arial"/>
        <w:sz w:val="18"/>
        <w:szCs w:val="14"/>
      </w:rPr>
      <w:t>-</w:t>
    </w:r>
    <w:r w:rsidRPr="000B626C">
      <w:rPr>
        <w:rStyle w:val="normaltextrun"/>
        <w:rFonts w:ascii="Arial" w:hAnsi="Arial" w:cs="Arial"/>
        <w:sz w:val="18"/>
        <w:szCs w:val="14"/>
      </w:rPr>
      <w:t>01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CB8913" w14:textId="77777777" w:rsidR="00EB1B95" w:rsidRDefault="00EB1B95">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3474"/>
    <w:rsid w:val="000138CB"/>
    <w:rsid w:val="0006317A"/>
    <w:rsid w:val="000734C9"/>
    <w:rsid w:val="000B3194"/>
    <w:rsid w:val="000B626C"/>
    <w:rsid w:val="000C051D"/>
    <w:rsid w:val="000D6FB9"/>
    <w:rsid w:val="00104396"/>
    <w:rsid w:val="00164D5D"/>
    <w:rsid w:val="001663BF"/>
    <w:rsid w:val="0018440D"/>
    <w:rsid w:val="001874A4"/>
    <w:rsid w:val="001B7085"/>
    <w:rsid w:val="00214525"/>
    <w:rsid w:val="002176F2"/>
    <w:rsid w:val="0022037C"/>
    <w:rsid w:val="0022263F"/>
    <w:rsid w:val="00236ABC"/>
    <w:rsid w:val="0025011E"/>
    <w:rsid w:val="002515CC"/>
    <w:rsid w:val="00262591"/>
    <w:rsid w:val="0026615A"/>
    <w:rsid w:val="0029517D"/>
    <w:rsid w:val="002A11D8"/>
    <w:rsid w:val="002A1E3E"/>
    <w:rsid w:val="002D18A1"/>
    <w:rsid w:val="002D6FF3"/>
    <w:rsid w:val="002F5FB6"/>
    <w:rsid w:val="00300E5F"/>
    <w:rsid w:val="00301A02"/>
    <w:rsid w:val="00356F18"/>
    <w:rsid w:val="00386D2B"/>
    <w:rsid w:val="003953F6"/>
    <w:rsid w:val="003A60E1"/>
    <w:rsid w:val="003B0A10"/>
    <w:rsid w:val="003B2472"/>
    <w:rsid w:val="003C0358"/>
    <w:rsid w:val="003D481A"/>
    <w:rsid w:val="003E262F"/>
    <w:rsid w:val="003E4556"/>
    <w:rsid w:val="003F1EF7"/>
    <w:rsid w:val="003F6124"/>
    <w:rsid w:val="003F62C7"/>
    <w:rsid w:val="003F7E10"/>
    <w:rsid w:val="00413D33"/>
    <w:rsid w:val="00417B5F"/>
    <w:rsid w:val="004209DE"/>
    <w:rsid w:val="0044255D"/>
    <w:rsid w:val="00471816"/>
    <w:rsid w:val="004921B3"/>
    <w:rsid w:val="004A2EF1"/>
    <w:rsid w:val="004A5228"/>
    <w:rsid w:val="004B1269"/>
    <w:rsid w:val="004C29C8"/>
    <w:rsid w:val="004C6A73"/>
    <w:rsid w:val="004C7A99"/>
    <w:rsid w:val="004D1F06"/>
    <w:rsid w:val="004E48C3"/>
    <w:rsid w:val="004E5847"/>
    <w:rsid w:val="004F288E"/>
    <w:rsid w:val="004F29AA"/>
    <w:rsid w:val="0051243C"/>
    <w:rsid w:val="00513034"/>
    <w:rsid w:val="00531DCA"/>
    <w:rsid w:val="005321B1"/>
    <w:rsid w:val="00536A8B"/>
    <w:rsid w:val="00543F0B"/>
    <w:rsid w:val="00546293"/>
    <w:rsid w:val="00550C9C"/>
    <w:rsid w:val="00550E01"/>
    <w:rsid w:val="00565E51"/>
    <w:rsid w:val="00570B84"/>
    <w:rsid w:val="0057211E"/>
    <w:rsid w:val="005857D0"/>
    <w:rsid w:val="00585E81"/>
    <w:rsid w:val="005974DA"/>
    <w:rsid w:val="00597D2E"/>
    <w:rsid w:val="005B6D4A"/>
    <w:rsid w:val="005B7637"/>
    <w:rsid w:val="00603D0A"/>
    <w:rsid w:val="006102B5"/>
    <w:rsid w:val="006145F9"/>
    <w:rsid w:val="00620C6A"/>
    <w:rsid w:val="006248A9"/>
    <w:rsid w:val="00630E92"/>
    <w:rsid w:val="00631324"/>
    <w:rsid w:val="00644E1D"/>
    <w:rsid w:val="00650C0E"/>
    <w:rsid w:val="00655520"/>
    <w:rsid w:val="006717F7"/>
    <w:rsid w:val="00697433"/>
    <w:rsid w:val="006C0036"/>
    <w:rsid w:val="006C0F2C"/>
    <w:rsid w:val="006D28D1"/>
    <w:rsid w:val="006E308C"/>
    <w:rsid w:val="006E6610"/>
    <w:rsid w:val="006F0B4E"/>
    <w:rsid w:val="00711914"/>
    <w:rsid w:val="00715F74"/>
    <w:rsid w:val="007164AA"/>
    <w:rsid w:val="007205F0"/>
    <w:rsid w:val="0072098A"/>
    <w:rsid w:val="00724FFF"/>
    <w:rsid w:val="00736B1A"/>
    <w:rsid w:val="00777746"/>
    <w:rsid w:val="007874B0"/>
    <w:rsid w:val="007876B2"/>
    <w:rsid w:val="007946F0"/>
    <w:rsid w:val="00796695"/>
    <w:rsid w:val="007A0418"/>
    <w:rsid w:val="007A6F41"/>
    <w:rsid w:val="007E45C0"/>
    <w:rsid w:val="007E69E4"/>
    <w:rsid w:val="008044E8"/>
    <w:rsid w:val="00810BA0"/>
    <w:rsid w:val="0081429A"/>
    <w:rsid w:val="00853474"/>
    <w:rsid w:val="00853DB9"/>
    <w:rsid w:val="00855DD5"/>
    <w:rsid w:val="0088191F"/>
    <w:rsid w:val="00893866"/>
    <w:rsid w:val="008A2079"/>
    <w:rsid w:val="008C3BF5"/>
    <w:rsid w:val="008E2A29"/>
    <w:rsid w:val="00901005"/>
    <w:rsid w:val="00922770"/>
    <w:rsid w:val="009455F3"/>
    <w:rsid w:val="00956343"/>
    <w:rsid w:val="00961F2C"/>
    <w:rsid w:val="0097062A"/>
    <w:rsid w:val="0098118A"/>
    <w:rsid w:val="00981886"/>
    <w:rsid w:val="009A25DF"/>
    <w:rsid w:val="009A71C7"/>
    <w:rsid w:val="009C3A33"/>
    <w:rsid w:val="009C563A"/>
    <w:rsid w:val="009D2891"/>
    <w:rsid w:val="009E3573"/>
    <w:rsid w:val="009E5F1E"/>
    <w:rsid w:val="009F07EF"/>
    <w:rsid w:val="009F2C0A"/>
    <w:rsid w:val="00A33033"/>
    <w:rsid w:val="00A36CCD"/>
    <w:rsid w:val="00A47A02"/>
    <w:rsid w:val="00A50E13"/>
    <w:rsid w:val="00A57E6E"/>
    <w:rsid w:val="00A614F0"/>
    <w:rsid w:val="00A61AB5"/>
    <w:rsid w:val="00A67DF2"/>
    <w:rsid w:val="00A717C1"/>
    <w:rsid w:val="00A92A82"/>
    <w:rsid w:val="00AC11FF"/>
    <w:rsid w:val="00AD0707"/>
    <w:rsid w:val="00AD55F4"/>
    <w:rsid w:val="00AD6F8B"/>
    <w:rsid w:val="00AE436E"/>
    <w:rsid w:val="00AF6059"/>
    <w:rsid w:val="00B00FA4"/>
    <w:rsid w:val="00B342E3"/>
    <w:rsid w:val="00B552CF"/>
    <w:rsid w:val="00B601A4"/>
    <w:rsid w:val="00B8745C"/>
    <w:rsid w:val="00B93D59"/>
    <w:rsid w:val="00BA0FE6"/>
    <w:rsid w:val="00BB584E"/>
    <w:rsid w:val="00BC1BAF"/>
    <w:rsid w:val="00BD25C9"/>
    <w:rsid w:val="00BE44EE"/>
    <w:rsid w:val="00BF369D"/>
    <w:rsid w:val="00C02C09"/>
    <w:rsid w:val="00C02D4E"/>
    <w:rsid w:val="00C0409D"/>
    <w:rsid w:val="00C2528B"/>
    <w:rsid w:val="00C464F6"/>
    <w:rsid w:val="00C6007A"/>
    <w:rsid w:val="00C91B57"/>
    <w:rsid w:val="00C931EB"/>
    <w:rsid w:val="00CA3F8E"/>
    <w:rsid w:val="00CA7167"/>
    <w:rsid w:val="00CB50D5"/>
    <w:rsid w:val="00CD292A"/>
    <w:rsid w:val="00CE0A12"/>
    <w:rsid w:val="00CE61C1"/>
    <w:rsid w:val="00CF78A1"/>
    <w:rsid w:val="00D25BAA"/>
    <w:rsid w:val="00D35B17"/>
    <w:rsid w:val="00D403F3"/>
    <w:rsid w:val="00D61AEE"/>
    <w:rsid w:val="00D75136"/>
    <w:rsid w:val="00D82312"/>
    <w:rsid w:val="00DA54BF"/>
    <w:rsid w:val="00DB084F"/>
    <w:rsid w:val="00DB1D53"/>
    <w:rsid w:val="00DE1876"/>
    <w:rsid w:val="00DE7E8E"/>
    <w:rsid w:val="00E27AC2"/>
    <w:rsid w:val="00E27F06"/>
    <w:rsid w:val="00E34FAC"/>
    <w:rsid w:val="00E40164"/>
    <w:rsid w:val="00E45E24"/>
    <w:rsid w:val="00E479C8"/>
    <w:rsid w:val="00E60616"/>
    <w:rsid w:val="00E748EF"/>
    <w:rsid w:val="00EB1B95"/>
    <w:rsid w:val="00EC51B1"/>
    <w:rsid w:val="00EE5A20"/>
    <w:rsid w:val="00EE7B54"/>
    <w:rsid w:val="00EF7997"/>
    <w:rsid w:val="00F05D77"/>
    <w:rsid w:val="00F11AA4"/>
    <w:rsid w:val="00F258D7"/>
    <w:rsid w:val="00F501A6"/>
    <w:rsid w:val="00F55715"/>
    <w:rsid w:val="00F9618A"/>
    <w:rsid w:val="00F96E91"/>
    <w:rsid w:val="00FA4568"/>
    <w:rsid w:val="00FA6E39"/>
    <w:rsid w:val="00FB66D4"/>
    <w:rsid w:val="00FD19C5"/>
    <w:rsid w:val="00FD3168"/>
    <w:rsid w:val="00FF40F0"/>
    <w:rsid w:val="0232931C"/>
    <w:rsid w:val="059158AA"/>
    <w:rsid w:val="0B52EF7A"/>
    <w:rsid w:val="0CBF819F"/>
    <w:rsid w:val="1031BF5F"/>
    <w:rsid w:val="10EC37B4"/>
    <w:rsid w:val="1A7D047D"/>
    <w:rsid w:val="1CBB6868"/>
    <w:rsid w:val="1E5A22F7"/>
    <w:rsid w:val="22AE5649"/>
    <w:rsid w:val="23DD8F0E"/>
    <w:rsid w:val="2B3A9E3D"/>
    <w:rsid w:val="2B845539"/>
    <w:rsid w:val="30993DAB"/>
    <w:rsid w:val="313E7715"/>
    <w:rsid w:val="3C96EB3D"/>
    <w:rsid w:val="3E88E631"/>
    <w:rsid w:val="3EB05922"/>
    <w:rsid w:val="3EC27BDD"/>
    <w:rsid w:val="44827BD1"/>
    <w:rsid w:val="45C7171A"/>
    <w:rsid w:val="471F1151"/>
    <w:rsid w:val="4A3AEA3E"/>
    <w:rsid w:val="51344105"/>
    <w:rsid w:val="53E3F362"/>
    <w:rsid w:val="5A52831E"/>
    <w:rsid w:val="5B1F00AC"/>
    <w:rsid w:val="5D71CE89"/>
    <w:rsid w:val="694A37C2"/>
    <w:rsid w:val="69B25300"/>
    <w:rsid w:val="69ED5F8E"/>
    <w:rsid w:val="715035D1"/>
    <w:rsid w:val="718405F9"/>
    <w:rsid w:val="78D1BF7A"/>
    <w:rsid w:val="79A1782D"/>
    <w:rsid w:val="7A8DE789"/>
    <w:rsid w:val="7F9AE10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37EC3"/>
  <w15:chartTrackingRefBased/>
  <w15:docId w15:val="{5AFE1EBE-3698-4A7F-A451-C293FAD0F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s-CO"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3474"/>
    <w:rPr>
      <w:kern w:val="0"/>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853474"/>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normaltextrun">
    <w:name w:val="normaltextrun"/>
    <w:basedOn w:val="Fuentedeprrafopredeter"/>
    <w:rsid w:val="00853474"/>
  </w:style>
  <w:style w:type="character" w:customStyle="1" w:styleId="eop">
    <w:name w:val="eop"/>
    <w:basedOn w:val="Fuentedeprrafopredeter"/>
    <w:rsid w:val="00853474"/>
  </w:style>
  <w:style w:type="paragraph" w:styleId="NormalWeb">
    <w:name w:val="Normal (Web)"/>
    <w:basedOn w:val="Normal"/>
    <w:uiPriority w:val="99"/>
    <w:semiHidden/>
    <w:unhideWhenUsed/>
    <w:rsid w:val="00853474"/>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Prrafodelista">
    <w:name w:val="List Paragraph"/>
    <w:basedOn w:val="Normal"/>
    <w:uiPriority w:val="34"/>
    <w:qFormat/>
    <w:rsid w:val="00417B5F"/>
    <w:pPr>
      <w:ind w:left="720"/>
      <w:contextualSpacing/>
    </w:pPr>
  </w:style>
  <w:style w:type="table" w:styleId="Tablaconcuadrcula">
    <w:name w:val="Table Grid"/>
    <w:basedOn w:val="Tab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kern w:val="0"/>
      <w:sz w:val="20"/>
      <w:szCs w:val="20"/>
      <w14:ligatures w14:val="none"/>
    </w:rPr>
  </w:style>
  <w:style w:type="character" w:styleId="Refdecomentario">
    <w:name w:val="annotation reference"/>
    <w:basedOn w:val="Fuentedeprrafopredeter"/>
    <w:uiPriority w:val="99"/>
    <w:semiHidden/>
    <w:unhideWhenUsed/>
    <w:rPr>
      <w:sz w:val="16"/>
      <w:szCs w:val="16"/>
    </w:rPr>
  </w:style>
  <w:style w:type="paragraph" w:styleId="Encabezado">
    <w:name w:val="header"/>
    <w:basedOn w:val="Normal"/>
    <w:link w:val="EncabezadoCar"/>
    <w:uiPriority w:val="99"/>
    <w:unhideWhenUsed/>
    <w:rsid w:val="00DE187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E1876"/>
    <w:rPr>
      <w:kern w:val="0"/>
      <w14:ligatures w14:val="none"/>
    </w:rPr>
  </w:style>
  <w:style w:type="paragraph" w:styleId="Piedepgina">
    <w:name w:val="footer"/>
    <w:basedOn w:val="Normal"/>
    <w:link w:val="PiedepginaCar"/>
    <w:uiPriority w:val="99"/>
    <w:unhideWhenUsed/>
    <w:rsid w:val="00DE187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E1876"/>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6bb4e6fe9e2744fa" Type="http://schemas.microsoft.com/office/2018/08/relationships/commentsExtensible" Target="commentsExtensi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ded84e4-001b-470d-a0e6-15ddd3924142">
      <Terms xmlns="http://schemas.microsoft.com/office/infopath/2007/PartnerControls"/>
    </lcf76f155ced4ddcb4097134ff3c332f>
    <TaxCatchAll xmlns="b157412b-f7d0-435c-8dc3-c57cc9ba3390" xsi:nil="true"/>
    <SharedWithUsers xmlns="b157412b-f7d0-435c-8dc3-c57cc9ba3390">
      <UserInfo>
        <DisplayName>Julio Cesar Salazar Muñoz</DisplayName>
        <AccountId>12</AccountId>
        <AccountType/>
      </UserInfo>
      <UserInfo>
        <DisplayName>German Dario Goez Vinasco</DisplayName>
        <AccountId>206</AccountId>
        <AccountType/>
      </UserInfo>
      <UserInfo>
        <DisplayName>Ana Lucia Caicedo Calderon</DisplayName>
        <AccountId>20</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3" ma:contentTypeDescription="Crear nuevo documento." ma:contentTypeScope="" ma:versionID="12d8b56eb73a9fb06864f8b2d99ea81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05cc4007f712044cb2b687cfc7ab4b84"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987f95a5-db25-49e5-b763-290c44d81325}" ma:internalName="TaxCatchAll" ma:showField="CatchAllData" ma:web="b157412b-f7d0-435c-8dc3-c57cc9ba33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820047D-8BFA-4FB4-A881-BEAF68A81E1B}">
  <ds:schemaRefs>
    <ds:schemaRef ds:uri="http://schemas.microsoft.com/sharepoint/v3/contenttype/forms"/>
  </ds:schemaRefs>
</ds:datastoreItem>
</file>

<file path=customXml/itemProps2.xml><?xml version="1.0" encoding="utf-8"?>
<ds:datastoreItem xmlns:ds="http://schemas.openxmlformats.org/officeDocument/2006/customXml" ds:itemID="{75110E4C-292D-4085-866D-8219A0693595}">
  <ds:schemaRefs>
    <ds:schemaRef ds:uri="http://schemas.microsoft.com/office/2006/metadata/properties"/>
    <ds:schemaRef ds:uri="http://schemas.microsoft.com/office/infopath/2007/PartnerControls"/>
    <ds:schemaRef ds:uri="dded84e4-001b-470d-a0e6-15ddd3924142"/>
    <ds:schemaRef ds:uri="b157412b-f7d0-435c-8dc3-c57cc9ba3390"/>
  </ds:schemaRefs>
</ds:datastoreItem>
</file>

<file path=customXml/itemProps3.xml><?xml version="1.0" encoding="utf-8"?>
<ds:datastoreItem xmlns:ds="http://schemas.openxmlformats.org/officeDocument/2006/customXml" ds:itemID="{1FFED9C7-1570-465C-BF22-034F3E751A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4359</Words>
  <Characters>23975</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César Augusto Quintero Piedrahita</dc:creator>
  <cp:keywords/>
  <dc:description/>
  <cp:lastModifiedBy>Hermides Alonso Gaviria Ocampo</cp:lastModifiedBy>
  <cp:revision>198</cp:revision>
  <dcterms:created xsi:type="dcterms:W3CDTF">2023-05-08T13:12:00Z</dcterms:created>
  <dcterms:modified xsi:type="dcterms:W3CDTF">2023-07-07T16:09:00Z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y fmtid="{D5CDD505-2E9C-101B-9397-08002B2CF9AE}" pid="3" name="MediaServiceImageTags">
    <vt:lpwstr/>
  </property>
</Properties>
</file>